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2E635" w14:textId="0C03C296" w:rsidR="004D5A3D" w:rsidRPr="004D5A3D" w:rsidRDefault="004D5A3D" w:rsidP="004D5A3D">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4D5A3D">
        <w:rPr>
          <w:rFonts w:ascii="Times New Roman" w:eastAsia="Times New Roman" w:hAnsi="Times New Roman" w:cs="Times New Roman"/>
          <w:b/>
          <w:bCs/>
          <w:kern w:val="36"/>
          <w:sz w:val="48"/>
          <w:szCs w:val="48"/>
          <w14:ligatures w14:val="none"/>
        </w:rPr>
        <w:t>Network Health Dashboard – Offline Log Analyzer</w:t>
      </w:r>
    </w:p>
    <w:p w14:paraId="21E86E69" w14:textId="074C9FE1" w:rsidR="004D5A3D" w:rsidRPr="004D5A3D" w:rsidRDefault="004D5A3D" w:rsidP="004D5A3D">
      <w:p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This project was built to help organizations make sense of their network issues using past log data. Instead of relying on expensive real-time monitoring tools, it offers a practical way to look at what went wrong, when it happened, and which devices were involved—using tools that are simple, secure, and fully offline.</w:t>
      </w:r>
    </w:p>
    <w:p w14:paraId="7B3F2D0C" w14:textId="219E34BC" w:rsidR="004D5A3D" w:rsidRPr="004D5A3D" w:rsidRDefault="004D5A3D" w:rsidP="004D5A3D">
      <w:p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The system combines Python (run in Google Colab) for data cleaning and analysis, and Tableau for clear, interactive visualizations. Everything runs locally, giving users full control over their data with no need for cloud storage or internet access.</w:t>
      </w:r>
    </w:p>
    <w:p w14:paraId="1B64B0AB" w14:textId="4D59DA67" w:rsidR="004D5A3D" w:rsidRPr="004D5A3D" w:rsidRDefault="004D5A3D" w:rsidP="004D5A3D">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4D5A3D">
        <w:rPr>
          <w:rFonts w:ascii="Times New Roman" w:eastAsia="Times New Roman" w:hAnsi="Times New Roman" w:cs="Times New Roman"/>
          <w:b/>
          <w:bCs/>
          <w:kern w:val="0"/>
          <w:sz w:val="36"/>
          <w:szCs w:val="36"/>
          <w14:ligatures w14:val="none"/>
        </w:rPr>
        <w:t>Why This Project Was Built</w:t>
      </w:r>
    </w:p>
    <w:p w14:paraId="52E6D928" w14:textId="0B1C6D8C" w:rsidR="004D5A3D" w:rsidRPr="004D5A3D" w:rsidRDefault="004D5A3D" w:rsidP="004D5A3D">
      <w:p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Many businesses struggle with network failures, security incidents, or performance slowdowns—but don’t have the tools or resources to investigate the causes. Advanced network monitoring systems are often too expensive, too technical, or not built with smaller teams in mind.</w:t>
      </w:r>
    </w:p>
    <w:p w14:paraId="286D9EAD" w14:textId="5CA35C50" w:rsidR="004D5A3D" w:rsidRPr="004D5A3D" w:rsidRDefault="004D5A3D" w:rsidP="004D5A3D">
      <w:p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This project was created to bridge that gap. It’s designed for anyone who wants to analyze network health using existing log files—without needing a dedicated IT department or high-end infrastructure.</w:t>
      </w:r>
    </w:p>
    <w:p w14:paraId="106D23D9" w14:textId="77777777" w:rsidR="004D5A3D" w:rsidRPr="004D5A3D" w:rsidRDefault="004D5A3D" w:rsidP="004D5A3D">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4D5A3D">
        <w:rPr>
          <w:rFonts w:ascii="Times New Roman" w:eastAsia="Times New Roman" w:hAnsi="Times New Roman" w:cs="Times New Roman"/>
          <w:b/>
          <w:bCs/>
          <w:kern w:val="0"/>
          <w:sz w:val="36"/>
          <w:szCs w:val="36"/>
          <w14:ligatures w14:val="none"/>
        </w:rPr>
        <w:t>What It Does</w:t>
      </w:r>
    </w:p>
    <w:p w14:paraId="4604FCDF" w14:textId="5482A69E" w:rsidR="004D5A3D" w:rsidRPr="004D5A3D" w:rsidRDefault="004D5A3D" w:rsidP="004D5A3D">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Let’s</w:t>
      </w:r>
      <w:r w:rsidRPr="004D5A3D">
        <w:rPr>
          <w:rFonts w:ascii="Times New Roman" w:eastAsia="Times New Roman" w:hAnsi="Times New Roman" w:cs="Times New Roman"/>
          <w:kern w:val="0"/>
          <w14:ligatures w14:val="none"/>
        </w:rPr>
        <w:t xml:space="preserve"> users upload their own CSV log files</w:t>
      </w:r>
    </w:p>
    <w:p w14:paraId="4865C3F6" w14:textId="14A7D66F" w:rsidR="004D5A3D" w:rsidRPr="004D5A3D" w:rsidRDefault="004D5A3D" w:rsidP="004D5A3D">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Automatically cleans the data and standardizes it</w:t>
      </w:r>
    </w:p>
    <w:p w14:paraId="031BA31E" w14:textId="688EF4AE" w:rsidR="004D5A3D" w:rsidRPr="004D5A3D" w:rsidRDefault="004D5A3D" w:rsidP="004D5A3D">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Categorizes events into Failures, Security Issues, or Performance Warnings</w:t>
      </w:r>
    </w:p>
    <w:p w14:paraId="564D54D8" w14:textId="5EC59EEC" w:rsidR="004D5A3D" w:rsidRPr="004D5A3D" w:rsidRDefault="004D5A3D" w:rsidP="004D5A3D">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Stores the cleaned data locally in an SQLite database</w:t>
      </w:r>
    </w:p>
    <w:p w14:paraId="6FBCBCFB" w14:textId="388692DB" w:rsidR="004D5A3D" w:rsidRPr="004D5A3D" w:rsidRDefault="004D5A3D" w:rsidP="004D5A3D">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Analyzes the data to identify trends across devices, time, and severity</w:t>
      </w:r>
    </w:p>
    <w:p w14:paraId="36AAEA36" w14:textId="7362FD1F" w:rsidR="004D5A3D" w:rsidRPr="004D5A3D" w:rsidRDefault="004D5A3D" w:rsidP="004D5A3D">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Visualizes everything through clean, interactive dashboards built in Tableau</w:t>
      </w:r>
    </w:p>
    <w:p w14:paraId="3D376F67" w14:textId="523BEA12" w:rsidR="004D5A3D" w:rsidRPr="004D5A3D" w:rsidRDefault="004D5A3D" w:rsidP="004D5A3D">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Allows exporting summary reports for sharing or future reference</w:t>
      </w:r>
    </w:p>
    <w:p w14:paraId="748CEE94" w14:textId="5F8F835D" w:rsidR="004D5A3D" w:rsidRPr="004D5A3D" w:rsidRDefault="004D5A3D" w:rsidP="004D5A3D">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4D5A3D">
        <w:rPr>
          <w:rFonts w:ascii="Times New Roman" w:eastAsia="Times New Roman" w:hAnsi="Times New Roman" w:cs="Times New Roman"/>
          <w:b/>
          <w:bCs/>
          <w:kern w:val="0"/>
          <w:sz w:val="36"/>
          <w:szCs w:val="36"/>
          <w14:ligatures w14:val="none"/>
        </w:rPr>
        <w:t>How It Works</w:t>
      </w:r>
    </w:p>
    <w:p w14:paraId="4E7784B0" w14:textId="1FAF63EC" w:rsidR="004D5A3D" w:rsidRPr="004D5A3D" w:rsidRDefault="004D5A3D" w:rsidP="004D5A3D">
      <w:p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Everything starts with a CSV file—your network logs. You upload the file through the Google Colab interface, and the Python script takes care of the rest. It cleans up inconsistencies, categorizes each event, and saves the processed results in a local database.</w:t>
      </w:r>
    </w:p>
    <w:p w14:paraId="5A2A2D8D" w14:textId="77777777" w:rsidR="004D5A3D" w:rsidRPr="004D5A3D" w:rsidRDefault="004D5A3D" w:rsidP="004D5A3D">
      <w:p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From there, the system analyzes the logs to find patterns: which devices had the most issues, when problems tended to occur, and what kind of events happened most often. All of this is then displayed in Tableau dashboards that are easy to understand and explore.</w:t>
      </w:r>
    </w:p>
    <w:p w14:paraId="1F225D5B" w14:textId="77777777" w:rsidR="004D5A3D" w:rsidRPr="004D5A3D" w:rsidRDefault="004D5A3D" w:rsidP="004D5A3D">
      <w:pPr>
        <w:spacing w:before="100" w:beforeAutospacing="1" w:after="100" w:afterAutospacing="1" w:line="240" w:lineRule="auto"/>
        <w:jc w:val="both"/>
        <w:rPr>
          <w:rFonts w:ascii="Times New Roman" w:eastAsia="Times New Roman" w:hAnsi="Times New Roman" w:cs="Times New Roman"/>
          <w:kern w:val="0"/>
          <w14:ligatures w14:val="none"/>
        </w:rPr>
      </w:pPr>
    </w:p>
    <w:p w14:paraId="11E3A7E2" w14:textId="2699261C" w:rsidR="004D5A3D" w:rsidRPr="004D5A3D" w:rsidRDefault="004D5A3D" w:rsidP="004D5A3D">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4D5A3D">
        <w:rPr>
          <w:rFonts w:ascii="Times New Roman" w:eastAsia="Times New Roman" w:hAnsi="Times New Roman" w:cs="Times New Roman"/>
          <w:b/>
          <w:bCs/>
          <w:kern w:val="0"/>
          <w:sz w:val="36"/>
          <w:szCs w:val="36"/>
          <w14:ligatures w14:val="none"/>
        </w:rPr>
        <w:lastRenderedPageBreak/>
        <w:t>What You’ll See in the Dashboard</w:t>
      </w:r>
    </w:p>
    <w:p w14:paraId="65AC390E" w14:textId="77777777" w:rsidR="004D5A3D" w:rsidRPr="004D5A3D" w:rsidRDefault="004D5A3D" w:rsidP="004D5A3D">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4D5A3D">
        <w:rPr>
          <w:rFonts w:ascii="Times New Roman" w:eastAsia="Times New Roman" w:hAnsi="Times New Roman" w:cs="Times New Roman"/>
          <w:b/>
          <w:bCs/>
          <w:kern w:val="0"/>
          <w:sz w:val="27"/>
          <w:szCs w:val="27"/>
          <w14:ligatures w14:val="none"/>
        </w:rPr>
        <w:t>Severity and Resolution Dashboard</w:t>
      </w:r>
    </w:p>
    <w:p w14:paraId="1B15B185" w14:textId="77777777" w:rsidR="004D5A3D" w:rsidRPr="004D5A3D" w:rsidRDefault="004D5A3D" w:rsidP="004D5A3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Total number of logged issues</w:t>
      </w:r>
    </w:p>
    <w:p w14:paraId="2A47F038" w14:textId="77777777" w:rsidR="004D5A3D" w:rsidRPr="004D5A3D" w:rsidRDefault="004D5A3D" w:rsidP="004D5A3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Percentage of cases resolved</w:t>
      </w:r>
    </w:p>
    <w:p w14:paraId="24D750F6" w14:textId="77777777" w:rsidR="004D5A3D" w:rsidRPr="004D5A3D" w:rsidRDefault="004D5A3D" w:rsidP="004D5A3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Average duration of incidents</w:t>
      </w:r>
    </w:p>
    <w:p w14:paraId="7349C52E" w14:textId="77777777" w:rsidR="004D5A3D" w:rsidRPr="004D5A3D" w:rsidRDefault="004D5A3D" w:rsidP="004D5A3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Share of critical events</w:t>
      </w:r>
    </w:p>
    <w:p w14:paraId="5AF1EB83" w14:textId="074AA470" w:rsidR="004D5A3D" w:rsidRPr="004D5A3D" w:rsidRDefault="004D5A3D" w:rsidP="004D5A3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Visuals like scatter plots, bar charts, and device-level breakdowns</w:t>
      </w:r>
    </w:p>
    <w:p w14:paraId="0DE4F21C" w14:textId="77777777" w:rsidR="004D5A3D" w:rsidRPr="004D5A3D" w:rsidRDefault="004D5A3D" w:rsidP="004D5A3D">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4D5A3D">
        <w:rPr>
          <w:rFonts w:ascii="Times New Roman" w:eastAsia="Times New Roman" w:hAnsi="Times New Roman" w:cs="Times New Roman"/>
          <w:b/>
          <w:bCs/>
          <w:kern w:val="0"/>
          <w:sz w:val="27"/>
          <w:szCs w:val="27"/>
          <w14:ligatures w14:val="none"/>
        </w:rPr>
        <w:t>Network Health Dashboard</w:t>
      </w:r>
    </w:p>
    <w:p w14:paraId="2328D6C5" w14:textId="77777777" w:rsidR="004D5A3D" w:rsidRPr="004D5A3D" w:rsidRDefault="004D5A3D" w:rsidP="004D5A3D">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Heatmaps showing peak hours of network activity or failure</w:t>
      </w:r>
    </w:p>
    <w:p w14:paraId="70C3F8B0" w14:textId="77777777" w:rsidR="004D5A3D" w:rsidRPr="004D5A3D" w:rsidRDefault="004D5A3D" w:rsidP="004D5A3D">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Breakdown of incidents by device and event type</w:t>
      </w:r>
    </w:p>
    <w:p w14:paraId="29286FD3" w14:textId="77777777" w:rsidR="004D5A3D" w:rsidRPr="004D5A3D" w:rsidRDefault="004D5A3D" w:rsidP="004D5A3D">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Top 10 most problematic devices</w:t>
      </w:r>
    </w:p>
    <w:p w14:paraId="0DA18B47" w14:textId="30C23F16" w:rsidR="004D5A3D" w:rsidRPr="004D5A3D" w:rsidRDefault="004D5A3D" w:rsidP="004D5A3D">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Day-by-day trends and comparisons</w:t>
      </w:r>
    </w:p>
    <w:p w14:paraId="19777E22" w14:textId="5F1DC8C4" w:rsidR="004D5A3D" w:rsidRPr="004D5A3D" w:rsidRDefault="004D5A3D" w:rsidP="004D5A3D">
      <w:p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These views help users quickly get a sense of what’s happening in their network, without digging through raw log files.</w:t>
      </w:r>
    </w:p>
    <w:p w14:paraId="182E9BB8" w14:textId="77777777" w:rsidR="004D5A3D" w:rsidRPr="004D5A3D" w:rsidRDefault="004D5A3D" w:rsidP="004D5A3D">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4D5A3D">
        <w:rPr>
          <w:rFonts w:ascii="Times New Roman" w:eastAsia="Times New Roman" w:hAnsi="Times New Roman" w:cs="Times New Roman"/>
          <w:b/>
          <w:bCs/>
          <w:kern w:val="0"/>
          <w:sz w:val="36"/>
          <w:szCs w:val="36"/>
          <w14:ligatures w14:val="none"/>
        </w:rPr>
        <w:t>Tools and Technologies</w:t>
      </w:r>
    </w:p>
    <w:p w14:paraId="4F18B29E" w14:textId="77777777" w:rsidR="004D5A3D" w:rsidRPr="004D5A3D" w:rsidRDefault="004D5A3D" w:rsidP="004D5A3D">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b/>
          <w:bCs/>
          <w:kern w:val="0"/>
          <w14:ligatures w14:val="none"/>
        </w:rPr>
        <w:t>Python 3.11 (Google Colab)</w:t>
      </w:r>
      <w:r w:rsidRPr="004D5A3D">
        <w:rPr>
          <w:rFonts w:ascii="Times New Roman" w:eastAsia="Times New Roman" w:hAnsi="Times New Roman" w:cs="Times New Roman"/>
          <w:kern w:val="0"/>
          <w14:ligatures w14:val="none"/>
        </w:rPr>
        <w:t xml:space="preserve"> – used for data processing and automation</w:t>
      </w:r>
    </w:p>
    <w:p w14:paraId="018929E6" w14:textId="77777777" w:rsidR="004D5A3D" w:rsidRPr="004D5A3D" w:rsidRDefault="004D5A3D" w:rsidP="004D5A3D">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b/>
          <w:bCs/>
          <w:kern w:val="0"/>
          <w14:ligatures w14:val="none"/>
        </w:rPr>
        <w:t>pandas</w:t>
      </w:r>
      <w:r w:rsidRPr="004D5A3D">
        <w:rPr>
          <w:rFonts w:ascii="Times New Roman" w:eastAsia="Times New Roman" w:hAnsi="Times New Roman" w:cs="Times New Roman"/>
          <w:kern w:val="0"/>
          <w14:ligatures w14:val="none"/>
        </w:rPr>
        <w:t xml:space="preserve"> – for cleaning and organizing data</w:t>
      </w:r>
    </w:p>
    <w:p w14:paraId="06190F83" w14:textId="77777777" w:rsidR="004D5A3D" w:rsidRPr="004D5A3D" w:rsidRDefault="004D5A3D" w:rsidP="004D5A3D">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b/>
          <w:bCs/>
          <w:kern w:val="0"/>
          <w14:ligatures w14:val="none"/>
        </w:rPr>
        <w:t>SQLite</w:t>
      </w:r>
      <w:r w:rsidRPr="004D5A3D">
        <w:rPr>
          <w:rFonts w:ascii="Times New Roman" w:eastAsia="Times New Roman" w:hAnsi="Times New Roman" w:cs="Times New Roman"/>
          <w:kern w:val="0"/>
          <w14:ligatures w14:val="none"/>
        </w:rPr>
        <w:t xml:space="preserve"> – for local data storage</w:t>
      </w:r>
    </w:p>
    <w:p w14:paraId="0A74B57D" w14:textId="77777777" w:rsidR="004D5A3D" w:rsidRPr="004D5A3D" w:rsidRDefault="004D5A3D" w:rsidP="004D5A3D">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b/>
          <w:bCs/>
          <w:kern w:val="0"/>
          <w14:ligatures w14:val="none"/>
        </w:rPr>
        <w:t>Matplotlib</w:t>
      </w:r>
      <w:r w:rsidRPr="004D5A3D">
        <w:rPr>
          <w:rFonts w:ascii="Times New Roman" w:eastAsia="Times New Roman" w:hAnsi="Times New Roman" w:cs="Times New Roman"/>
          <w:kern w:val="0"/>
          <w14:ligatures w14:val="none"/>
        </w:rPr>
        <w:t xml:space="preserve"> – for quick visual summaries</w:t>
      </w:r>
    </w:p>
    <w:p w14:paraId="0A6BD67D" w14:textId="35655660" w:rsidR="004D5A3D" w:rsidRPr="004D5A3D" w:rsidRDefault="004D5A3D" w:rsidP="004D5A3D">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b/>
          <w:bCs/>
          <w:kern w:val="0"/>
          <w14:ligatures w14:val="none"/>
        </w:rPr>
        <w:t>Tableau</w:t>
      </w:r>
      <w:r w:rsidRPr="004D5A3D">
        <w:rPr>
          <w:rFonts w:ascii="Times New Roman" w:eastAsia="Times New Roman" w:hAnsi="Times New Roman" w:cs="Times New Roman"/>
          <w:kern w:val="0"/>
          <w14:ligatures w14:val="none"/>
        </w:rPr>
        <w:t xml:space="preserve"> – for building the final dashboards and reports</w:t>
      </w:r>
    </w:p>
    <w:p w14:paraId="173D5F21" w14:textId="0BAF7865" w:rsidR="004D5A3D" w:rsidRPr="004D5A3D" w:rsidRDefault="004D5A3D" w:rsidP="004D5A3D">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4D5A3D">
        <w:rPr>
          <w:rFonts w:ascii="Times New Roman" w:eastAsia="Times New Roman" w:hAnsi="Times New Roman" w:cs="Times New Roman"/>
          <w:b/>
          <w:bCs/>
          <w:kern w:val="0"/>
          <w:sz w:val="36"/>
          <w:szCs w:val="36"/>
          <w14:ligatures w14:val="none"/>
        </w:rPr>
        <w:t>Keeping Data Private and Local</w:t>
      </w:r>
    </w:p>
    <w:p w14:paraId="7F7A81D6" w14:textId="65AA7429" w:rsidR="004D5A3D" w:rsidRPr="004D5A3D" w:rsidRDefault="004D5A3D" w:rsidP="004D5A3D">
      <w:p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One of the core goals of this project is to make it secure and self-contained. Everything runs locally, and nothing is sent online or stored in the cloud. That makes it a good fit for businesses that work in sensitive environments or simply want to keep control of their data.</w:t>
      </w:r>
    </w:p>
    <w:p w14:paraId="734EA267" w14:textId="57372EF2" w:rsidR="004D5A3D" w:rsidRPr="004D5A3D" w:rsidRDefault="004D5A3D" w:rsidP="004D5A3D">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4D5A3D">
        <w:rPr>
          <w:rFonts w:ascii="Times New Roman" w:eastAsia="Times New Roman" w:hAnsi="Times New Roman" w:cs="Times New Roman"/>
          <w:b/>
          <w:bCs/>
          <w:kern w:val="0"/>
          <w:sz w:val="36"/>
          <w:szCs w:val="36"/>
          <w14:ligatures w14:val="none"/>
        </w:rPr>
        <w:t>Try It Yourself</w:t>
      </w:r>
    </w:p>
    <w:p w14:paraId="1D9E34BA" w14:textId="7B10E2E3" w:rsidR="004D5A3D" w:rsidRPr="004D5A3D" w:rsidRDefault="004D5A3D" w:rsidP="004D5A3D">
      <w:p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kern w:val="0"/>
          <w14:ligatures w14:val="none"/>
        </w:rPr>
        <w:t>You can try the full system by running it in Google Colab. Just upload your own CSV log file and follow the steps to generate your own analysis and dashboard.</w:t>
      </w:r>
    </w:p>
    <w:p w14:paraId="59597B77" w14:textId="77777777" w:rsidR="004D5A3D" w:rsidRPr="004D5A3D" w:rsidRDefault="004D5A3D" w:rsidP="004D5A3D">
      <w:pPr>
        <w:spacing w:before="100" w:beforeAutospacing="1" w:after="100" w:afterAutospacing="1" w:line="240" w:lineRule="auto"/>
        <w:jc w:val="both"/>
        <w:rPr>
          <w:rFonts w:ascii="Times New Roman" w:eastAsia="Times New Roman" w:hAnsi="Times New Roman" w:cs="Times New Roman"/>
          <w:kern w:val="0"/>
          <w14:ligatures w14:val="none"/>
        </w:rPr>
      </w:pPr>
      <w:r w:rsidRPr="004D5A3D">
        <w:rPr>
          <w:rFonts w:ascii="Times New Roman" w:eastAsia="Times New Roman" w:hAnsi="Times New Roman" w:cs="Times New Roman"/>
          <w:b/>
          <w:bCs/>
          <w:kern w:val="0"/>
          <w14:ligatures w14:val="none"/>
        </w:rPr>
        <w:t>Here’s the link to the Colab notebook:</w:t>
      </w:r>
    </w:p>
    <w:p w14:paraId="58E27166" w14:textId="77777777" w:rsidR="004D5A3D" w:rsidRPr="004D5A3D" w:rsidRDefault="004D5A3D" w:rsidP="004D5A3D">
      <w:pPr>
        <w:spacing w:before="100" w:beforeAutospacing="1" w:after="100" w:afterAutospacing="1" w:line="240" w:lineRule="auto"/>
        <w:jc w:val="both"/>
        <w:rPr>
          <w:rFonts w:ascii="Times New Roman" w:eastAsia="Times New Roman" w:hAnsi="Times New Roman" w:cs="Times New Roman"/>
          <w:kern w:val="0"/>
          <w14:ligatures w14:val="none"/>
        </w:rPr>
      </w:pPr>
      <w:hyperlink r:id="rId5" w:history="1">
        <w:r w:rsidRPr="004D5A3D">
          <w:rPr>
            <w:rFonts w:ascii="Times New Roman" w:eastAsia="Times New Roman" w:hAnsi="Times New Roman" w:cs="Times New Roman"/>
            <w:color w:val="0000FF"/>
            <w:kern w:val="0"/>
            <w:u w:val="single"/>
            <w14:ligatures w14:val="none"/>
          </w:rPr>
          <w:t>Network Log Processor – Google Colab</w:t>
        </w:r>
      </w:hyperlink>
    </w:p>
    <w:p w14:paraId="36CA5AEE" w14:textId="77777777" w:rsidR="00D06A86" w:rsidRPr="004D5A3D" w:rsidRDefault="00D06A86" w:rsidP="004D5A3D">
      <w:pPr>
        <w:jc w:val="both"/>
        <w:rPr>
          <w:rFonts w:ascii="Times New Roman" w:hAnsi="Times New Roman" w:cs="Times New Roman"/>
        </w:rPr>
      </w:pPr>
    </w:p>
    <w:sectPr w:rsidR="00D06A86" w:rsidRPr="004D5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77E15"/>
    <w:multiLevelType w:val="multilevel"/>
    <w:tmpl w:val="F3A0D3D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333590"/>
    <w:multiLevelType w:val="multilevel"/>
    <w:tmpl w:val="3B9A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E82001"/>
    <w:multiLevelType w:val="multilevel"/>
    <w:tmpl w:val="0B7E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CE7E65"/>
    <w:multiLevelType w:val="multilevel"/>
    <w:tmpl w:val="784C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B52541"/>
    <w:multiLevelType w:val="hybridMultilevel"/>
    <w:tmpl w:val="6E449A5C"/>
    <w:lvl w:ilvl="0" w:tplc="7E8675B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5910ED1"/>
    <w:multiLevelType w:val="multilevel"/>
    <w:tmpl w:val="5B38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050596">
    <w:abstractNumId w:val="2"/>
  </w:num>
  <w:num w:numId="2" w16cid:durableId="874654652">
    <w:abstractNumId w:val="1"/>
  </w:num>
  <w:num w:numId="3" w16cid:durableId="893657245">
    <w:abstractNumId w:val="5"/>
  </w:num>
  <w:num w:numId="4" w16cid:durableId="143277617">
    <w:abstractNumId w:val="3"/>
  </w:num>
  <w:num w:numId="5" w16cid:durableId="1330018041">
    <w:abstractNumId w:val="0"/>
  </w:num>
  <w:num w:numId="6" w16cid:durableId="125783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A3D"/>
    <w:rsid w:val="002D731F"/>
    <w:rsid w:val="004D5A3D"/>
    <w:rsid w:val="00D06A86"/>
    <w:rsid w:val="00F14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3C85BD"/>
  <w15:chartTrackingRefBased/>
  <w15:docId w15:val="{7E51F06C-5561-F246-A05B-95F58E323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5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5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5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5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A3D"/>
    <w:rPr>
      <w:rFonts w:eastAsiaTheme="majorEastAsia" w:cstheme="majorBidi"/>
      <w:color w:val="272727" w:themeColor="text1" w:themeTint="D8"/>
    </w:rPr>
  </w:style>
  <w:style w:type="paragraph" w:styleId="Title">
    <w:name w:val="Title"/>
    <w:basedOn w:val="Normal"/>
    <w:next w:val="Normal"/>
    <w:link w:val="TitleChar"/>
    <w:uiPriority w:val="10"/>
    <w:qFormat/>
    <w:rsid w:val="004D5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A3D"/>
    <w:pPr>
      <w:spacing w:before="160"/>
      <w:jc w:val="center"/>
    </w:pPr>
    <w:rPr>
      <w:i/>
      <w:iCs/>
      <w:color w:val="404040" w:themeColor="text1" w:themeTint="BF"/>
    </w:rPr>
  </w:style>
  <w:style w:type="character" w:customStyle="1" w:styleId="QuoteChar">
    <w:name w:val="Quote Char"/>
    <w:basedOn w:val="DefaultParagraphFont"/>
    <w:link w:val="Quote"/>
    <w:uiPriority w:val="29"/>
    <w:rsid w:val="004D5A3D"/>
    <w:rPr>
      <w:i/>
      <w:iCs/>
      <w:color w:val="404040" w:themeColor="text1" w:themeTint="BF"/>
    </w:rPr>
  </w:style>
  <w:style w:type="paragraph" w:styleId="ListParagraph">
    <w:name w:val="List Paragraph"/>
    <w:basedOn w:val="Normal"/>
    <w:uiPriority w:val="34"/>
    <w:qFormat/>
    <w:rsid w:val="004D5A3D"/>
    <w:pPr>
      <w:ind w:left="720"/>
      <w:contextualSpacing/>
    </w:pPr>
  </w:style>
  <w:style w:type="character" w:styleId="IntenseEmphasis">
    <w:name w:val="Intense Emphasis"/>
    <w:basedOn w:val="DefaultParagraphFont"/>
    <w:uiPriority w:val="21"/>
    <w:qFormat/>
    <w:rsid w:val="004D5A3D"/>
    <w:rPr>
      <w:i/>
      <w:iCs/>
      <w:color w:val="0F4761" w:themeColor="accent1" w:themeShade="BF"/>
    </w:rPr>
  </w:style>
  <w:style w:type="paragraph" w:styleId="IntenseQuote">
    <w:name w:val="Intense Quote"/>
    <w:basedOn w:val="Normal"/>
    <w:next w:val="Normal"/>
    <w:link w:val="IntenseQuoteChar"/>
    <w:uiPriority w:val="30"/>
    <w:qFormat/>
    <w:rsid w:val="004D5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A3D"/>
    <w:rPr>
      <w:i/>
      <w:iCs/>
      <w:color w:val="0F4761" w:themeColor="accent1" w:themeShade="BF"/>
    </w:rPr>
  </w:style>
  <w:style w:type="character" w:styleId="IntenseReference">
    <w:name w:val="Intense Reference"/>
    <w:basedOn w:val="DefaultParagraphFont"/>
    <w:uiPriority w:val="32"/>
    <w:qFormat/>
    <w:rsid w:val="004D5A3D"/>
    <w:rPr>
      <w:b/>
      <w:bCs/>
      <w:smallCaps/>
      <w:color w:val="0F4761" w:themeColor="accent1" w:themeShade="BF"/>
      <w:spacing w:val="5"/>
    </w:rPr>
  </w:style>
  <w:style w:type="paragraph" w:customStyle="1" w:styleId="p1">
    <w:name w:val="p1"/>
    <w:basedOn w:val="Normal"/>
    <w:rsid w:val="004D5A3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4D5A3D"/>
  </w:style>
  <w:style w:type="paragraph" w:customStyle="1" w:styleId="p2">
    <w:name w:val="p2"/>
    <w:basedOn w:val="Normal"/>
    <w:rsid w:val="004D5A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4D5A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4D5A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D5A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619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ab.research.google.com/drive/1D8A4IF_H1do1qK6bs6CyE594et4tuxdA?usp=share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537</Words>
  <Characters>3066</Characters>
  <Application>Microsoft Office Word</Application>
  <DocSecurity>0</DocSecurity>
  <Lines>25</Lines>
  <Paragraphs>7</Paragraphs>
  <ScaleCrop>false</ScaleCrop>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Vinay Kumar Polanki</dc:creator>
  <cp:keywords/>
  <dc:description/>
  <cp:lastModifiedBy>Joseph Vinay Kumar Polanki</cp:lastModifiedBy>
  <cp:revision>1</cp:revision>
  <dcterms:created xsi:type="dcterms:W3CDTF">2025-07-15T21:03:00Z</dcterms:created>
  <dcterms:modified xsi:type="dcterms:W3CDTF">2025-07-15T21:06:00Z</dcterms:modified>
</cp:coreProperties>
</file>