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58A" w:rsidRPr="0013758A" w:rsidRDefault="0013758A" w:rsidP="0013758A">
      <w:pPr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</w:rPr>
      </w:pPr>
      <w:proofErr w:type="spellStart"/>
      <w:r w:rsidRPr="0013758A">
        <w:rPr>
          <w:rFonts w:ascii="Times New Roman" w:eastAsia="Times New Roman" w:hAnsi="Times New Roman" w:cs="Times New Roman"/>
          <w:kern w:val="36"/>
          <w:sz w:val="42"/>
          <w:szCs w:val="42"/>
        </w:rPr>
        <w:t>Cyclomatic</w:t>
      </w:r>
      <w:proofErr w:type="spellEnd"/>
      <w:r w:rsidRPr="0013758A">
        <w:rPr>
          <w:rFonts w:ascii="Times New Roman" w:eastAsia="Times New Roman" w:hAnsi="Times New Roman" w:cs="Times New Roman"/>
          <w:kern w:val="36"/>
          <w:sz w:val="42"/>
          <w:szCs w:val="42"/>
        </w:rPr>
        <w:t xml:space="preserve"> Complexity</w:t>
      </w:r>
    </w:p>
    <w:p w:rsidR="0013758A" w:rsidRPr="0013758A" w:rsidRDefault="0013758A" w:rsidP="0013758A">
      <w:pPr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13758A">
        <w:rPr>
          <w:rFonts w:ascii="Arial" w:eastAsia="Times New Roman" w:hAnsi="Arial" w:cs="Arial"/>
          <w:sz w:val="24"/>
          <w:szCs w:val="24"/>
        </w:rPr>
        <w:t>Cyclomatic</w:t>
      </w:r>
      <w:proofErr w:type="spellEnd"/>
      <w:r w:rsidRPr="0013758A">
        <w:rPr>
          <w:rFonts w:ascii="Arial" w:eastAsia="Times New Roman" w:hAnsi="Arial" w:cs="Arial"/>
          <w:sz w:val="24"/>
          <w:szCs w:val="24"/>
        </w:rPr>
        <w:t xml:space="preserve"> complexity of a code section is the quantitative measure of the number of linearly independent paths in it. It is a software metric used to indicate the complexity of a program. It is computed using the Control Flow Graph of the program. The nodes in the graph indicate the smallest group of commands of a program, and a directed edge in it connects the two nodes i.e. if second command might immediately follow the first command.</w:t>
      </w:r>
    </w:p>
    <w:p w:rsidR="0013758A" w:rsidRPr="0013758A" w:rsidRDefault="0013758A" w:rsidP="0013758A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13758A">
        <w:rPr>
          <w:rFonts w:ascii="Arial" w:eastAsia="Times New Roman" w:hAnsi="Arial" w:cs="Arial"/>
          <w:sz w:val="24"/>
          <w:szCs w:val="24"/>
        </w:rPr>
        <w:t xml:space="preserve">For example, if source code contains no control flow statement then its </w:t>
      </w:r>
      <w:proofErr w:type="spellStart"/>
      <w:r w:rsidRPr="0013758A">
        <w:rPr>
          <w:rFonts w:ascii="Arial" w:eastAsia="Times New Roman" w:hAnsi="Arial" w:cs="Arial"/>
          <w:sz w:val="24"/>
          <w:szCs w:val="24"/>
        </w:rPr>
        <w:t>cyclomatic</w:t>
      </w:r>
      <w:proofErr w:type="spellEnd"/>
      <w:r w:rsidRPr="0013758A">
        <w:rPr>
          <w:rFonts w:ascii="Arial" w:eastAsia="Times New Roman" w:hAnsi="Arial" w:cs="Arial"/>
          <w:sz w:val="24"/>
          <w:szCs w:val="24"/>
        </w:rPr>
        <w:t xml:space="preserve"> complexity will be 1 and source code contains a single path in it. Similarly, if the source code contains one </w:t>
      </w:r>
      <w:r w:rsidRPr="0013758A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if condition</w:t>
      </w:r>
      <w:r w:rsidRPr="0013758A">
        <w:rPr>
          <w:rFonts w:ascii="Arial" w:eastAsia="Times New Roman" w:hAnsi="Arial" w:cs="Arial"/>
          <w:sz w:val="24"/>
          <w:szCs w:val="24"/>
        </w:rPr>
        <w:t xml:space="preserve"> then </w:t>
      </w:r>
      <w:proofErr w:type="spellStart"/>
      <w:r w:rsidRPr="0013758A">
        <w:rPr>
          <w:rFonts w:ascii="Arial" w:eastAsia="Times New Roman" w:hAnsi="Arial" w:cs="Arial"/>
          <w:sz w:val="24"/>
          <w:szCs w:val="24"/>
        </w:rPr>
        <w:t>cyclomatic</w:t>
      </w:r>
      <w:proofErr w:type="spellEnd"/>
      <w:r w:rsidRPr="0013758A">
        <w:rPr>
          <w:rFonts w:ascii="Arial" w:eastAsia="Times New Roman" w:hAnsi="Arial" w:cs="Arial"/>
          <w:sz w:val="24"/>
          <w:szCs w:val="24"/>
        </w:rPr>
        <w:t xml:space="preserve"> complexity will be 2 because there will be two paths one for true and the other for false.</w:t>
      </w:r>
    </w:p>
    <w:p w:rsidR="0013758A" w:rsidRPr="0013758A" w:rsidRDefault="0013758A" w:rsidP="0013758A">
      <w:pPr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13758A">
        <w:rPr>
          <w:rFonts w:ascii="Arial" w:eastAsia="Times New Roman" w:hAnsi="Arial" w:cs="Arial"/>
          <w:sz w:val="24"/>
          <w:szCs w:val="24"/>
        </w:rPr>
        <w:t>Mathematically, for a structured program, the directed graph inside control flow is the edge joining two basic blocks of the program as control may pass from first to second.</w:t>
      </w:r>
      <w:r w:rsidRPr="0013758A">
        <w:rPr>
          <w:rFonts w:ascii="Arial" w:eastAsia="Times New Roman" w:hAnsi="Arial" w:cs="Arial"/>
          <w:sz w:val="24"/>
          <w:szCs w:val="24"/>
        </w:rPr>
        <w:br/>
        <w:t xml:space="preserve">So, </w:t>
      </w:r>
      <w:proofErr w:type="spellStart"/>
      <w:r w:rsidRPr="0013758A">
        <w:rPr>
          <w:rFonts w:ascii="Arial" w:eastAsia="Times New Roman" w:hAnsi="Arial" w:cs="Arial"/>
          <w:sz w:val="24"/>
          <w:szCs w:val="24"/>
        </w:rPr>
        <w:t>cyclomatic</w:t>
      </w:r>
      <w:proofErr w:type="spellEnd"/>
      <w:r w:rsidRPr="0013758A">
        <w:rPr>
          <w:rFonts w:ascii="Arial" w:eastAsia="Times New Roman" w:hAnsi="Arial" w:cs="Arial"/>
          <w:sz w:val="24"/>
          <w:szCs w:val="24"/>
        </w:rPr>
        <w:t xml:space="preserve"> complexity M would be defined as,</w:t>
      </w:r>
    </w:p>
    <w:p w:rsidR="0013758A" w:rsidRDefault="0013758A" w:rsidP="0013758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i/>
          <w:iCs/>
        </w:rPr>
      </w:pPr>
      <w:r>
        <w:rPr>
          <w:rStyle w:val="Strong"/>
          <w:rFonts w:ascii="Arial" w:hAnsi="Arial" w:cs="Arial"/>
          <w:i/>
          <w:iCs/>
          <w:bdr w:val="none" w:sz="0" w:space="0" w:color="auto" w:frame="1"/>
        </w:rPr>
        <w:t>M = E – N + 2P</w:t>
      </w:r>
    </w:p>
    <w:p w:rsidR="0013758A" w:rsidRDefault="0013758A" w:rsidP="0013758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i/>
          <w:iCs/>
        </w:rPr>
      </w:pPr>
      <w:proofErr w:type="gramStart"/>
      <w:r>
        <w:rPr>
          <w:rFonts w:ascii="Arial" w:hAnsi="Arial" w:cs="Arial"/>
          <w:i/>
          <w:iCs/>
        </w:rPr>
        <w:t>where</w:t>
      </w:r>
      <w:proofErr w:type="gramEnd"/>
      <w:r>
        <w:rPr>
          <w:rFonts w:ascii="Arial" w:hAnsi="Arial" w:cs="Arial"/>
          <w:i/>
          <w:iCs/>
        </w:rPr>
        <w:t>,</w:t>
      </w:r>
      <w:r>
        <w:rPr>
          <w:rFonts w:ascii="Arial" w:hAnsi="Arial" w:cs="Arial"/>
          <w:i/>
          <w:iCs/>
        </w:rPr>
        <w:br/>
        <w:t>E = the number of edges in the control flow graph</w:t>
      </w:r>
      <w:r>
        <w:rPr>
          <w:rFonts w:ascii="Arial" w:hAnsi="Arial" w:cs="Arial"/>
          <w:i/>
          <w:iCs/>
        </w:rPr>
        <w:br/>
        <w:t>N = the number of nodes in the control flow graph</w:t>
      </w:r>
      <w:r>
        <w:rPr>
          <w:rFonts w:ascii="Arial" w:hAnsi="Arial" w:cs="Arial"/>
          <w:i/>
          <w:iCs/>
        </w:rPr>
        <w:br/>
        <w:t>P = the number of connected components</w:t>
      </w:r>
    </w:p>
    <w:p w:rsidR="0013758A" w:rsidRPr="0013758A" w:rsidRDefault="0013758A" w:rsidP="0013758A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13758A">
        <w:rPr>
          <w:rFonts w:ascii="Arial" w:eastAsia="Times New Roman" w:hAnsi="Arial" w:cs="Arial"/>
          <w:sz w:val="24"/>
          <w:szCs w:val="24"/>
        </w:rPr>
        <w:t xml:space="preserve">Steps that should be followed in calculating </w:t>
      </w:r>
      <w:proofErr w:type="spellStart"/>
      <w:r w:rsidRPr="0013758A">
        <w:rPr>
          <w:rFonts w:ascii="Arial" w:eastAsia="Times New Roman" w:hAnsi="Arial" w:cs="Arial"/>
          <w:sz w:val="24"/>
          <w:szCs w:val="24"/>
        </w:rPr>
        <w:t>cyclomatic</w:t>
      </w:r>
      <w:proofErr w:type="spellEnd"/>
      <w:r w:rsidRPr="0013758A">
        <w:rPr>
          <w:rFonts w:ascii="Arial" w:eastAsia="Times New Roman" w:hAnsi="Arial" w:cs="Arial"/>
          <w:sz w:val="24"/>
          <w:szCs w:val="24"/>
        </w:rPr>
        <w:t xml:space="preserve"> complexity and test cases design are:</w:t>
      </w:r>
    </w:p>
    <w:p w:rsidR="0013758A" w:rsidRPr="0013758A" w:rsidRDefault="0013758A" w:rsidP="0013758A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13758A">
        <w:rPr>
          <w:rFonts w:ascii="Arial" w:eastAsia="Times New Roman" w:hAnsi="Arial" w:cs="Arial"/>
          <w:sz w:val="24"/>
          <w:szCs w:val="24"/>
        </w:rPr>
        <w:t>Construction of graph with nodes and edges from code.</w:t>
      </w:r>
    </w:p>
    <w:p w:rsidR="0013758A" w:rsidRPr="0013758A" w:rsidRDefault="0013758A" w:rsidP="0013758A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13758A">
        <w:rPr>
          <w:rFonts w:ascii="Arial" w:eastAsia="Times New Roman" w:hAnsi="Arial" w:cs="Arial"/>
          <w:sz w:val="24"/>
          <w:szCs w:val="24"/>
        </w:rPr>
        <w:t>Identification of independent paths.</w:t>
      </w:r>
    </w:p>
    <w:p w:rsidR="0013758A" w:rsidRPr="0013758A" w:rsidRDefault="0013758A" w:rsidP="0013758A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13758A">
        <w:rPr>
          <w:rFonts w:ascii="Arial" w:eastAsia="Times New Roman" w:hAnsi="Arial" w:cs="Arial"/>
          <w:sz w:val="24"/>
          <w:szCs w:val="24"/>
        </w:rPr>
        <w:t>Cyclomatic</w:t>
      </w:r>
      <w:proofErr w:type="spellEnd"/>
      <w:r w:rsidRPr="0013758A">
        <w:rPr>
          <w:rFonts w:ascii="Arial" w:eastAsia="Times New Roman" w:hAnsi="Arial" w:cs="Arial"/>
          <w:sz w:val="24"/>
          <w:szCs w:val="24"/>
        </w:rPr>
        <w:t xml:space="preserve"> Complexity Calculation</w:t>
      </w:r>
    </w:p>
    <w:p w:rsidR="0013758A" w:rsidRPr="0013758A" w:rsidRDefault="0013758A" w:rsidP="0013758A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13758A">
        <w:rPr>
          <w:rFonts w:ascii="Arial" w:eastAsia="Times New Roman" w:hAnsi="Arial" w:cs="Arial"/>
          <w:sz w:val="24"/>
          <w:szCs w:val="24"/>
        </w:rPr>
        <w:t>Design of Test Cases</w:t>
      </w:r>
    </w:p>
    <w:p w:rsidR="0013758A" w:rsidRPr="0013758A" w:rsidRDefault="0013758A" w:rsidP="0013758A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13758A">
        <w:rPr>
          <w:rFonts w:ascii="Arial" w:eastAsia="Times New Roman" w:hAnsi="Arial" w:cs="Arial"/>
          <w:sz w:val="24"/>
          <w:szCs w:val="24"/>
        </w:rPr>
        <w:t>Let a section of code as such:</w:t>
      </w:r>
    </w:p>
    <w:p w:rsidR="0013758A" w:rsidRPr="0013758A" w:rsidRDefault="0013758A" w:rsidP="0013758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13758A">
        <w:rPr>
          <w:rFonts w:ascii="Consolas" w:eastAsia="Times New Roman" w:hAnsi="Consolas" w:cs="Courier New"/>
          <w:sz w:val="23"/>
          <w:szCs w:val="23"/>
        </w:rPr>
        <w:t>A = 10</w:t>
      </w:r>
    </w:p>
    <w:p w:rsidR="0013758A" w:rsidRPr="0013758A" w:rsidRDefault="0013758A" w:rsidP="0013758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13758A">
        <w:rPr>
          <w:rFonts w:ascii="Consolas" w:eastAsia="Times New Roman" w:hAnsi="Consolas" w:cs="Courier New"/>
          <w:sz w:val="23"/>
          <w:szCs w:val="23"/>
        </w:rPr>
        <w:t xml:space="preserve">   IF B &gt; C THEN</w:t>
      </w:r>
    </w:p>
    <w:p w:rsidR="0013758A" w:rsidRPr="0013758A" w:rsidRDefault="0013758A" w:rsidP="0013758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13758A">
        <w:rPr>
          <w:rFonts w:ascii="Consolas" w:eastAsia="Times New Roman" w:hAnsi="Consolas" w:cs="Courier New"/>
          <w:sz w:val="23"/>
          <w:szCs w:val="23"/>
        </w:rPr>
        <w:t xml:space="preserve">      A = B</w:t>
      </w:r>
    </w:p>
    <w:p w:rsidR="0013758A" w:rsidRPr="0013758A" w:rsidRDefault="0013758A" w:rsidP="0013758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13758A">
        <w:rPr>
          <w:rFonts w:ascii="Consolas" w:eastAsia="Times New Roman" w:hAnsi="Consolas" w:cs="Courier New"/>
          <w:sz w:val="23"/>
          <w:szCs w:val="23"/>
        </w:rPr>
        <w:t xml:space="preserve">   ELSE</w:t>
      </w:r>
    </w:p>
    <w:p w:rsidR="0013758A" w:rsidRPr="0013758A" w:rsidRDefault="0013758A" w:rsidP="0013758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13758A">
        <w:rPr>
          <w:rFonts w:ascii="Consolas" w:eastAsia="Times New Roman" w:hAnsi="Consolas" w:cs="Courier New"/>
          <w:sz w:val="23"/>
          <w:szCs w:val="23"/>
        </w:rPr>
        <w:t xml:space="preserve">      A = C</w:t>
      </w:r>
    </w:p>
    <w:p w:rsidR="0013758A" w:rsidRPr="0013758A" w:rsidRDefault="0013758A" w:rsidP="0013758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13758A">
        <w:rPr>
          <w:rFonts w:ascii="Consolas" w:eastAsia="Times New Roman" w:hAnsi="Consolas" w:cs="Courier New"/>
          <w:sz w:val="23"/>
          <w:szCs w:val="23"/>
        </w:rPr>
        <w:t xml:space="preserve">   ENDIF</w:t>
      </w:r>
    </w:p>
    <w:p w:rsidR="0013758A" w:rsidRPr="0013758A" w:rsidRDefault="0013758A" w:rsidP="0013758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13758A">
        <w:rPr>
          <w:rFonts w:ascii="Consolas" w:eastAsia="Times New Roman" w:hAnsi="Consolas" w:cs="Courier New"/>
          <w:sz w:val="23"/>
          <w:szCs w:val="23"/>
        </w:rPr>
        <w:t>Print A</w:t>
      </w:r>
    </w:p>
    <w:p w:rsidR="0013758A" w:rsidRPr="0013758A" w:rsidRDefault="0013758A" w:rsidP="0013758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13758A">
        <w:rPr>
          <w:rFonts w:ascii="Consolas" w:eastAsia="Times New Roman" w:hAnsi="Consolas" w:cs="Courier New"/>
          <w:sz w:val="23"/>
          <w:szCs w:val="23"/>
        </w:rPr>
        <w:t>Print B</w:t>
      </w:r>
    </w:p>
    <w:p w:rsidR="0013758A" w:rsidRPr="0013758A" w:rsidRDefault="0013758A" w:rsidP="0013758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13758A">
        <w:rPr>
          <w:rFonts w:ascii="Consolas" w:eastAsia="Times New Roman" w:hAnsi="Consolas" w:cs="Courier New"/>
          <w:sz w:val="23"/>
          <w:szCs w:val="23"/>
        </w:rPr>
        <w:t>Print C</w:t>
      </w:r>
    </w:p>
    <w:p w:rsidR="0013758A" w:rsidRPr="0013758A" w:rsidRDefault="0013758A" w:rsidP="0013758A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sz w:val="24"/>
          <w:szCs w:val="24"/>
        </w:rPr>
      </w:pPr>
      <w:r w:rsidRPr="0013758A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Control Flow Graph</w:t>
      </w:r>
      <w:r w:rsidRPr="0013758A">
        <w:rPr>
          <w:rFonts w:ascii="Arial" w:eastAsia="Times New Roman" w:hAnsi="Arial" w:cs="Arial"/>
          <w:sz w:val="24"/>
          <w:szCs w:val="24"/>
        </w:rPr>
        <w:t> of above code</w:t>
      </w:r>
    </w:p>
    <w:p w:rsidR="0013758A" w:rsidRPr="0013758A" w:rsidRDefault="0013758A" w:rsidP="0013758A">
      <w:pPr>
        <w:shd w:val="clear" w:color="auto" w:fill="FFFFFF"/>
        <w:spacing w:after="150" w:line="240" w:lineRule="auto"/>
        <w:jc w:val="center"/>
        <w:textAlignment w:val="baseline"/>
        <w:rPr>
          <w:rFonts w:ascii="Arial" w:eastAsia="Times New Roman" w:hAnsi="Arial" w:cs="Arial"/>
          <w:sz w:val="24"/>
          <w:szCs w:val="24"/>
        </w:rPr>
      </w:pPr>
      <w:r w:rsidRPr="0013758A">
        <w:rPr>
          <w:rFonts w:ascii="Arial" w:eastAsia="Times New Roman" w:hAnsi="Arial" w:cs="Arial"/>
          <w:noProof/>
          <w:sz w:val="24"/>
          <w:szCs w:val="24"/>
        </w:rPr>
        <w:lastRenderedPageBreak/>
        <w:drawing>
          <wp:inline distT="0" distB="0" distL="0" distR="0">
            <wp:extent cx="4209415" cy="5832475"/>
            <wp:effectExtent l="0" t="0" r="635" b="0"/>
            <wp:docPr id="1" name="Picture 1" descr="cyclomatic-complex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yclomatic-complexit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415" cy="583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58A" w:rsidRPr="0013758A" w:rsidRDefault="0013758A" w:rsidP="0013758A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13758A">
        <w:rPr>
          <w:rFonts w:ascii="Arial" w:eastAsia="Times New Roman" w:hAnsi="Arial" w:cs="Arial"/>
          <w:sz w:val="24"/>
          <w:szCs w:val="24"/>
        </w:rPr>
        <w:t xml:space="preserve">The </w:t>
      </w:r>
      <w:proofErr w:type="spellStart"/>
      <w:r w:rsidRPr="0013758A">
        <w:rPr>
          <w:rFonts w:ascii="Arial" w:eastAsia="Times New Roman" w:hAnsi="Arial" w:cs="Arial"/>
          <w:sz w:val="24"/>
          <w:szCs w:val="24"/>
        </w:rPr>
        <w:t>cyclomatic</w:t>
      </w:r>
      <w:proofErr w:type="spellEnd"/>
      <w:r w:rsidRPr="0013758A">
        <w:rPr>
          <w:rFonts w:ascii="Arial" w:eastAsia="Times New Roman" w:hAnsi="Arial" w:cs="Arial"/>
          <w:sz w:val="24"/>
          <w:szCs w:val="24"/>
        </w:rPr>
        <w:t xml:space="preserve"> complexity calculated for above code will be from control flow graph. The graph shows seven </w:t>
      </w:r>
      <w:proofErr w:type="gramStart"/>
      <w:r w:rsidRPr="0013758A">
        <w:rPr>
          <w:rFonts w:ascii="Arial" w:eastAsia="Times New Roman" w:hAnsi="Arial" w:cs="Arial"/>
          <w:sz w:val="24"/>
          <w:szCs w:val="24"/>
        </w:rPr>
        <w:t>shapes(</w:t>
      </w:r>
      <w:proofErr w:type="gramEnd"/>
      <w:r w:rsidRPr="0013758A">
        <w:rPr>
          <w:rFonts w:ascii="Arial" w:eastAsia="Times New Roman" w:hAnsi="Arial" w:cs="Arial"/>
          <w:sz w:val="24"/>
          <w:szCs w:val="24"/>
        </w:rPr>
        <w:t xml:space="preserve">nodes), seven lines(edges), hence </w:t>
      </w:r>
      <w:proofErr w:type="spellStart"/>
      <w:r w:rsidRPr="0013758A">
        <w:rPr>
          <w:rFonts w:ascii="Arial" w:eastAsia="Times New Roman" w:hAnsi="Arial" w:cs="Arial"/>
          <w:sz w:val="24"/>
          <w:szCs w:val="24"/>
        </w:rPr>
        <w:t>cyclomatic</w:t>
      </w:r>
      <w:proofErr w:type="spellEnd"/>
      <w:r w:rsidRPr="0013758A">
        <w:rPr>
          <w:rFonts w:ascii="Arial" w:eastAsia="Times New Roman" w:hAnsi="Arial" w:cs="Arial"/>
          <w:sz w:val="24"/>
          <w:szCs w:val="24"/>
        </w:rPr>
        <w:t xml:space="preserve"> complexity is 7-7+2 = 2.</w:t>
      </w:r>
    </w:p>
    <w:p w:rsidR="0013758A" w:rsidRPr="0013758A" w:rsidRDefault="0013758A" w:rsidP="0013758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13758A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Use of </w:t>
      </w:r>
      <w:proofErr w:type="spellStart"/>
      <w:r w:rsidRPr="0013758A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Cyclomatic</w:t>
      </w:r>
      <w:proofErr w:type="spellEnd"/>
      <w:r w:rsidRPr="0013758A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 Complexity:</w:t>
      </w:r>
    </w:p>
    <w:p w:rsidR="0013758A" w:rsidRPr="0013758A" w:rsidRDefault="0013758A" w:rsidP="0013758A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13758A">
        <w:rPr>
          <w:rFonts w:ascii="Arial" w:eastAsia="Times New Roman" w:hAnsi="Arial" w:cs="Arial"/>
          <w:sz w:val="24"/>
          <w:szCs w:val="24"/>
        </w:rPr>
        <w:t>Determining the independent path executions thus proven to be very helpful for Developers and Testers.</w:t>
      </w:r>
    </w:p>
    <w:p w:rsidR="0013758A" w:rsidRPr="0013758A" w:rsidRDefault="0013758A" w:rsidP="0013758A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13758A">
        <w:rPr>
          <w:rFonts w:ascii="Arial" w:eastAsia="Times New Roman" w:hAnsi="Arial" w:cs="Arial"/>
          <w:sz w:val="24"/>
          <w:szCs w:val="24"/>
        </w:rPr>
        <w:t>It can make sure that every path have been tested at least once.</w:t>
      </w:r>
    </w:p>
    <w:p w:rsidR="0013758A" w:rsidRPr="0013758A" w:rsidRDefault="0013758A" w:rsidP="0013758A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13758A">
        <w:rPr>
          <w:rFonts w:ascii="Arial" w:eastAsia="Times New Roman" w:hAnsi="Arial" w:cs="Arial"/>
          <w:sz w:val="24"/>
          <w:szCs w:val="24"/>
        </w:rPr>
        <w:t>Thus help to focus more on uncovered paths.</w:t>
      </w:r>
    </w:p>
    <w:p w:rsidR="0013758A" w:rsidRPr="0013758A" w:rsidRDefault="0013758A" w:rsidP="0013758A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13758A">
        <w:rPr>
          <w:rFonts w:ascii="Arial" w:eastAsia="Times New Roman" w:hAnsi="Arial" w:cs="Arial"/>
          <w:sz w:val="24"/>
          <w:szCs w:val="24"/>
        </w:rPr>
        <w:t>Code coverage can be improved.</w:t>
      </w:r>
    </w:p>
    <w:p w:rsidR="0013758A" w:rsidRPr="0013758A" w:rsidRDefault="0013758A" w:rsidP="0013758A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13758A">
        <w:rPr>
          <w:rFonts w:ascii="Arial" w:eastAsia="Times New Roman" w:hAnsi="Arial" w:cs="Arial"/>
          <w:sz w:val="24"/>
          <w:szCs w:val="24"/>
        </w:rPr>
        <w:t>Risk associated with program can be evaluated.</w:t>
      </w:r>
    </w:p>
    <w:p w:rsidR="0013758A" w:rsidRPr="0013758A" w:rsidRDefault="0013758A" w:rsidP="0013758A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13758A">
        <w:rPr>
          <w:rFonts w:ascii="Arial" w:eastAsia="Times New Roman" w:hAnsi="Arial" w:cs="Arial"/>
          <w:sz w:val="24"/>
          <w:szCs w:val="24"/>
        </w:rPr>
        <w:t>These metrics being used earlier in the program helps in reducing the risks.</w:t>
      </w:r>
    </w:p>
    <w:p w:rsidR="006B3E0F" w:rsidRDefault="00C60A63"/>
    <w:p w:rsidR="00C60A63" w:rsidRDefault="00C60A63"/>
    <w:p w:rsidR="00C60A63" w:rsidRPr="00C60A63" w:rsidRDefault="00C60A63" w:rsidP="00C60A63">
      <w:pPr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</w:rPr>
      </w:pPr>
      <w:r w:rsidRPr="00C60A63">
        <w:rPr>
          <w:rFonts w:ascii="Times New Roman" w:eastAsia="Times New Roman" w:hAnsi="Times New Roman" w:cs="Times New Roman"/>
          <w:kern w:val="36"/>
          <w:sz w:val="42"/>
          <w:szCs w:val="42"/>
        </w:rPr>
        <w:t>Software Engineering | Control Flow Graph (CFG)</w:t>
      </w:r>
    </w:p>
    <w:p w:rsidR="00C60A63" w:rsidRPr="00C60A63" w:rsidRDefault="00C60A63" w:rsidP="00C60A6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C60A63">
        <w:rPr>
          <w:rFonts w:ascii="Arial" w:eastAsia="Times New Roman" w:hAnsi="Arial" w:cs="Arial"/>
          <w:sz w:val="24"/>
          <w:szCs w:val="24"/>
        </w:rPr>
        <w:t>A </w:t>
      </w:r>
      <w:r w:rsidRPr="00C60A63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Control Flow Graph (CFG)</w:t>
      </w:r>
      <w:r w:rsidRPr="00C60A63">
        <w:rPr>
          <w:rFonts w:ascii="Arial" w:eastAsia="Times New Roman" w:hAnsi="Arial" w:cs="Arial"/>
          <w:sz w:val="24"/>
          <w:szCs w:val="24"/>
        </w:rPr>
        <w:t> is the graphical representation of control flow or </w:t>
      </w:r>
      <w:hyperlink r:id="rId6" w:tgtFrame="_blank" w:history="1">
        <w:r w:rsidRPr="00C60A63">
          <w:rPr>
            <w:rFonts w:ascii="Arial" w:eastAsia="Times New Roman" w:hAnsi="Arial" w:cs="Arial"/>
            <w:color w:val="EC4E20"/>
            <w:sz w:val="24"/>
            <w:szCs w:val="24"/>
            <w:bdr w:val="none" w:sz="0" w:space="0" w:color="auto" w:frame="1"/>
          </w:rPr>
          <w:t>computation during the execution of programs</w:t>
        </w:r>
      </w:hyperlink>
      <w:r w:rsidRPr="00C60A63">
        <w:rPr>
          <w:rFonts w:ascii="Arial" w:eastAsia="Times New Roman" w:hAnsi="Arial" w:cs="Arial"/>
          <w:sz w:val="24"/>
          <w:szCs w:val="24"/>
        </w:rPr>
        <w:t> or applications. Control flow graphs are mostly used in static analysis as well as compiler applications, as they can accurately represent the flow inside of a program unit. The control flow graph was originally developed by </w:t>
      </w:r>
      <w:r w:rsidRPr="00C60A63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t>Frances E. Allen</w:t>
      </w:r>
      <w:r w:rsidRPr="00C60A63">
        <w:rPr>
          <w:rFonts w:ascii="Arial" w:eastAsia="Times New Roman" w:hAnsi="Arial" w:cs="Arial"/>
          <w:sz w:val="24"/>
          <w:szCs w:val="24"/>
        </w:rPr>
        <w:t>.</w:t>
      </w:r>
    </w:p>
    <w:p w:rsidR="00C60A63" w:rsidRPr="00C60A63" w:rsidRDefault="00C60A63" w:rsidP="00C60A6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C60A63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Characteristics of Control Flow Graph:</w:t>
      </w:r>
    </w:p>
    <w:p w:rsidR="00C60A63" w:rsidRPr="00C60A63" w:rsidRDefault="00C60A63" w:rsidP="00C60A63">
      <w:pPr>
        <w:numPr>
          <w:ilvl w:val="0"/>
          <w:numId w:val="3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C60A63">
        <w:rPr>
          <w:rFonts w:ascii="Arial" w:eastAsia="Times New Roman" w:hAnsi="Arial" w:cs="Arial"/>
          <w:sz w:val="24"/>
          <w:szCs w:val="24"/>
        </w:rPr>
        <w:t>Control flow graph is process oriented.</w:t>
      </w:r>
    </w:p>
    <w:p w:rsidR="00C60A63" w:rsidRPr="00C60A63" w:rsidRDefault="00C60A63" w:rsidP="00C60A63">
      <w:pPr>
        <w:numPr>
          <w:ilvl w:val="0"/>
          <w:numId w:val="3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C60A63">
        <w:rPr>
          <w:rFonts w:ascii="Arial" w:eastAsia="Times New Roman" w:hAnsi="Arial" w:cs="Arial"/>
          <w:sz w:val="24"/>
          <w:szCs w:val="24"/>
        </w:rPr>
        <w:t>Control flow graph shows all the paths that can be traversed during a program execution.</w:t>
      </w:r>
    </w:p>
    <w:p w:rsidR="00C60A63" w:rsidRPr="00C60A63" w:rsidRDefault="00C60A63" w:rsidP="00C60A63">
      <w:pPr>
        <w:numPr>
          <w:ilvl w:val="0"/>
          <w:numId w:val="3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C60A63">
        <w:rPr>
          <w:rFonts w:ascii="Arial" w:eastAsia="Times New Roman" w:hAnsi="Arial" w:cs="Arial"/>
          <w:sz w:val="24"/>
          <w:szCs w:val="24"/>
        </w:rPr>
        <w:t>Control flow graph is a directed graph.</w:t>
      </w:r>
    </w:p>
    <w:p w:rsidR="00C60A63" w:rsidRPr="00C60A63" w:rsidRDefault="00C60A63" w:rsidP="00C60A63">
      <w:pPr>
        <w:numPr>
          <w:ilvl w:val="0"/>
          <w:numId w:val="3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C60A63">
        <w:rPr>
          <w:rFonts w:ascii="Arial" w:eastAsia="Times New Roman" w:hAnsi="Arial" w:cs="Arial"/>
          <w:sz w:val="24"/>
          <w:szCs w:val="24"/>
        </w:rPr>
        <w:t>Edges in CFG portray control flow paths and the nodes in CFG portray basic blocks.</w:t>
      </w:r>
    </w:p>
    <w:p w:rsidR="00C60A63" w:rsidRPr="00C60A63" w:rsidRDefault="00C60A63" w:rsidP="00C60A63">
      <w:pPr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C60A63">
        <w:rPr>
          <w:rFonts w:ascii="Arial" w:eastAsia="Times New Roman" w:hAnsi="Arial" w:cs="Arial"/>
          <w:sz w:val="24"/>
          <w:szCs w:val="24"/>
        </w:rPr>
        <w:t>There exist 2 designated blocks in Control Flow Graph:</w:t>
      </w:r>
    </w:p>
    <w:p w:rsidR="00C60A63" w:rsidRPr="00C60A63" w:rsidRDefault="00C60A63" w:rsidP="00C60A63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C60A63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Entry Block</w:t>
      </w:r>
      <w:proofErr w:type="gramStart"/>
      <w:r w:rsidRPr="00C60A63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:</w:t>
      </w:r>
      <w:proofErr w:type="gramEnd"/>
      <w:r w:rsidRPr="00C60A63">
        <w:rPr>
          <w:rFonts w:ascii="Arial" w:eastAsia="Times New Roman" w:hAnsi="Arial" w:cs="Arial"/>
          <w:sz w:val="24"/>
          <w:szCs w:val="24"/>
        </w:rPr>
        <w:br/>
        <w:t>Entry block allows the control to enter into the control flow graph.</w:t>
      </w:r>
    </w:p>
    <w:p w:rsidR="00C60A63" w:rsidRPr="00C60A63" w:rsidRDefault="00C60A63" w:rsidP="00C60A63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C60A63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Exit Block</w:t>
      </w:r>
      <w:proofErr w:type="gramStart"/>
      <w:r w:rsidRPr="00C60A63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:</w:t>
      </w:r>
      <w:proofErr w:type="gramEnd"/>
      <w:r w:rsidRPr="00C60A63">
        <w:rPr>
          <w:rFonts w:ascii="Arial" w:eastAsia="Times New Roman" w:hAnsi="Arial" w:cs="Arial"/>
          <w:sz w:val="24"/>
          <w:szCs w:val="24"/>
        </w:rPr>
        <w:br/>
        <w:t>Control flow leaves through the exit block.</w:t>
      </w:r>
    </w:p>
    <w:p w:rsidR="00C60A63" w:rsidRPr="00C60A63" w:rsidRDefault="00C60A63" w:rsidP="00C60A63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C60A63">
        <w:rPr>
          <w:rFonts w:ascii="Arial" w:eastAsia="Times New Roman" w:hAnsi="Arial" w:cs="Arial"/>
          <w:sz w:val="24"/>
          <w:szCs w:val="24"/>
        </w:rPr>
        <w:t>Hence, the control flow graph is comprised of all the building blocks involved in a flow diagram such as the start node, end node and flows between the nodes.</w:t>
      </w:r>
    </w:p>
    <w:p w:rsidR="00C60A63" w:rsidRPr="00C60A63" w:rsidRDefault="00C60A63" w:rsidP="00C60A6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C60A63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General Control Flow Graphs</w:t>
      </w:r>
      <w:proofErr w:type="gramStart"/>
      <w:r w:rsidRPr="00C60A63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:</w:t>
      </w:r>
      <w:proofErr w:type="gramEnd"/>
      <w:r w:rsidRPr="00C60A63">
        <w:rPr>
          <w:rFonts w:ascii="Arial" w:eastAsia="Times New Roman" w:hAnsi="Arial" w:cs="Arial"/>
          <w:sz w:val="24"/>
          <w:szCs w:val="24"/>
        </w:rPr>
        <w:br/>
        <w:t>Control Flow Graph is represented differently for all statements and loops. Following images describe it:</w:t>
      </w:r>
    </w:p>
    <w:p w:rsidR="00C60A63" w:rsidRPr="00C60A63" w:rsidRDefault="00C60A63" w:rsidP="00C60A6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C60A63">
        <w:rPr>
          <w:rFonts w:ascii="Arial" w:eastAsia="Times New Roman" w:hAnsi="Arial" w:cs="Arial"/>
          <w:sz w:val="24"/>
          <w:szCs w:val="24"/>
        </w:rPr>
        <w:t>1. </w:t>
      </w:r>
      <w:r w:rsidRPr="00C60A63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If-else:</w:t>
      </w:r>
    </w:p>
    <w:p w:rsidR="00C60A63" w:rsidRPr="00C60A63" w:rsidRDefault="00C60A63" w:rsidP="00C60A63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C60A63">
        <w:rPr>
          <w:rFonts w:ascii="Arial" w:eastAsia="Times New Roman" w:hAnsi="Arial" w:cs="Arial"/>
          <w:noProof/>
          <w:sz w:val="24"/>
          <w:szCs w:val="24"/>
        </w:rPr>
        <w:lastRenderedPageBreak/>
        <w:drawing>
          <wp:inline distT="0" distB="0" distL="0" distR="0">
            <wp:extent cx="2857500" cy="3810000"/>
            <wp:effectExtent l="0" t="0" r="0" b="0"/>
            <wp:docPr id="5" name="Picture 5" descr="https://media.geeksforgeeks.org/wp-content/uploads/20190515152350/1111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20190515152350/1111-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A63" w:rsidRPr="00C60A63" w:rsidRDefault="00C60A63" w:rsidP="00C60A6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C60A63">
        <w:rPr>
          <w:rFonts w:ascii="Arial" w:eastAsia="Times New Roman" w:hAnsi="Arial" w:cs="Arial"/>
          <w:sz w:val="24"/>
          <w:szCs w:val="24"/>
        </w:rPr>
        <w:t>2. </w:t>
      </w:r>
      <w:proofErr w:type="gramStart"/>
      <w:r w:rsidRPr="00C60A63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while</w:t>
      </w:r>
      <w:proofErr w:type="gramEnd"/>
      <w:r w:rsidRPr="00C60A63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:</w:t>
      </w:r>
    </w:p>
    <w:p w:rsidR="00C60A63" w:rsidRPr="00C60A63" w:rsidRDefault="00C60A63" w:rsidP="00C60A63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C60A63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>
            <wp:extent cx="1428750" cy="1905000"/>
            <wp:effectExtent l="0" t="0" r="0" b="0"/>
            <wp:docPr id="4" name="Picture 4" descr="https://media.geeksforgeeks.org/wp-content/uploads/20190515152403/22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edia.geeksforgeeks.org/wp-content/uploads/20190515152403/222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A63" w:rsidRPr="00C60A63" w:rsidRDefault="00C60A63" w:rsidP="00C60A6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C60A63">
        <w:rPr>
          <w:rFonts w:ascii="Arial" w:eastAsia="Times New Roman" w:hAnsi="Arial" w:cs="Arial"/>
          <w:sz w:val="24"/>
          <w:szCs w:val="24"/>
        </w:rPr>
        <w:t>3. </w:t>
      </w:r>
      <w:proofErr w:type="gramStart"/>
      <w:r w:rsidRPr="00C60A63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do-</w:t>
      </w:r>
      <w:proofErr w:type="gramEnd"/>
      <w:r w:rsidRPr="00C60A63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while:</w:t>
      </w:r>
    </w:p>
    <w:p w:rsidR="00C60A63" w:rsidRPr="00C60A63" w:rsidRDefault="00C60A63" w:rsidP="00C60A63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C60A63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>
            <wp:extent cx="952500" cy="1428750"/>
            <wp:effectExtent l="0" t="0" r="0" b="0"/>
            <wp:docPr id="3" name="Picture 3" descr="https://media.geeksforgeeks.org/wp-content/uploads/20190515152413/33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geeksforgeeks.org/wp-content/uploads/20190515152413/333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A63" w:rsidRPr="00C60A63" w:rsidRDefault="00C60A63" w:rsidP="00C60A6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C60A63">
        <w:rPr>
          <w:rFonts w:ascii="Arial" w:eastAsia="Times New Roman" w:hAnsi="Arial" w:cs="Arial"/>
          <w:sz w:val="24"/>
          <w:szCs w:val="24"/>
        </w:rPr>
        <w:t>4. </w:t>
      </w:r>
      <w:proofErr w:type="gramStart"/>
      <w:r w:rsidRPr="00C60A63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for</w:t>
      </w:r>
      <w:proofErr w:type="gramEnd"/>
      <w:r w:rsidRPr="00C60A63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:</w:t>
      </w:r>
    </w:p>
    <w:p w:rsidR="00C60A63" w:rsidRPr="00C60A63" w:rsidRDefault="00C60A63" w:rsidP="00C60A63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C60A63">
        <w:rPr>
          <w:rFonts w:ascii="Arial" w:eastAsia="Times New Roman" w:hAnsi="Arial" w:cs="Arial"/>
          <w:noProof/>
          <w:sz w:val="24"/>
          <w:szCs w:val="24"/>
        </w:rPr>
        <w:lastRenderedPageBreak/>
        <w:drawing>
          <wp:inline distT="0" distB="0" distL="0" distR="0">
            <wp:extent cx="952500" cy="1428750"/>
            <wp:effectExtent l="0" t="0" r="0" b="0"/>
            <wp:docPr id="2" name="Picture 2" descr="https://media.geeksforgeeks.org/wp-content/uploads/20190515152424/44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edia.geeksforgeeks.org/wp-content/uploads/20190515152424/444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A63" w:rsidRDefault="00C60A63">
      <w:bookmarkStart w:id="0" w:name="_GoBack"/>
      <w:bookmarkEnd w:id="0"/>
    </w:p>
    <w:sectPr w:rsidR="00C60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72384"/>
    <w:multiLevelType w:val="multilevel"/>
    <w:tmpl w:val="6F00B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58007A"/>
    <w:multiLevelType w:val="multilevel"/>
    <w:tmpl w:val="D312C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D43BBF"/>
    <w:multiLevelType w:val="multilevel"/>
    <w:tmpl w:val="8A0C6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62742EF"/>
    <w:multiLevelType w:val="multilevel"/>
    <w:tmpl w:val="08CA6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441"/>
    <w:rsid w:val="0013758A"/>
    <w:rsid w:val="007B32E7"/>
    <w:rsid w:val="009E5441"/>
    <w:rsid w:val="00BE4D1F"/>
    <w:rsid w:val="00C6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8E321B-7F19-4D36-944A-01F6A166D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75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58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37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3758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75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75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0A6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60A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7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cyclomatic-complexity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517</Words>
  <Characters>2948</Characters>
  <Application>Microsoft Office Word</Application>
  <DocSecurity>0</DocSecurity>
  <Lines>24</Lines>
  <Paragraphs>6</Paragraphs>
  <ScaleCrop>false</ScaleCrop>
  <Company/>
  <LinksUpToDate>false</LinksUpToDate>
  <CharactersWithSpaces>3459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3</cp:revision>
  <dcterms:created xsi:type="dcterms:W3CDTF">2020-02-26T03:10:00Z</dcterms:created>
  <dcterms:modified xsi:type="dcterms:W3CDTF">2020-02-27T03:27:00Z</dcterms:modified>
</cp:coreProperties>
</file>