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CB735E" w14:textId="1616784A" w:rsidR="00621ABF" w:rsidRPr="00621ABF" w:rsidRDefault="00621ABF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621ABF">
        <w:rPr>
          <w:rFonts w:ascii="Times New Roman" w:hAnsi="Times New Roman" w:cs="Times New Roman"/>
          <w:b/>
          <w:bCs/>
          <w:sz w:val="28"/>
          <w:szCs w:val="28"/>
        </w:rPr>
        <w:t>LAN:-</w:t>
      </w:r>
      <w:proofErr w:type="gramEnd"/>
    </w:p>
    <w:p w14:paraId="5EF4B013" w14:textId="77777777" w:rsidR="00621ABF" w:rsidRDefault="00621ABF" w:rsidP="00621AB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21ABF">
        <w:rPr>
          <w:rFonts w:ascii="Times New Roman" w:hAnsi="Times New Roman" w:cs="Times New Roman"/>
          <w:sz w:val="28"/>
          <w:szCs w:val="28"/>
        </w:rPr>
        <w:t>LAN or Local Area Network connects network devices in such a way that personal computers and workstations can share data, tools, and programs.</w:t>
      </w:r>
    </w:p>
    <w:p w14:paraId="3210411E" w14:textId="47533A69" w:rsidR="00C3543F" w:rsidRDefault="00621ABF" w:rsidP="00621AB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21ABF">
        <w:rPr>
          <w:rFonts w:ascii="Times New Roman" w:hAnsi="Times New Roman" w:cs="Times New Roman"/>
          <w:sz w:val="28"/>
          <w:szCs w:val="28"/>
        </w:rPr>
        <w:t>The group of computers and devices are connected together by a switch, or stack of switches, using a private addressing scheme as defined by the TCP/IP protocol.</w:t>
      </w:r>
    </w:p>
    <w:p w14:paraId="4AAA29ED" w14:textId="70999DFB" w:rsidR="00621ABF" w:rsidRDefault="00621ABF" w:rsidP="00621AB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21ABF">
        <w:rPr>
          <w:rFonts w:ascii="Times New Roman" w:hAnsi="Times New Roman" w:cs="Times New Roman"/>
          <w:sz w:val="28"/>
          <w:szCs w:val="28"/>
        </w:rPr>
        <w:t>Data transmits at a very fast rate as the number of computers linked is limited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231B871" w14:textId="63E8DB32" w:rsidR="00621ABF" w:rsidRDefault="00621ABF" w:rsidP="00621AB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For example: Home, Office, School etc</w:t>
      </w:r>
    </w:p>
    <w:p w14:paraId="7496F29B" w14:textId="7B2782EA" w:rsidR="00621ABF" w:rsidRDefault="00621ABF" w:rsidP="00621AB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Here is the schematic representation given below</w:t>
      </w:r>
    </w:p>
    <w:p w14:paraId="1F4C1FFA" w14:textId="00E3F63B" w:rsidR="00621ABF" w:rsidRDefault="00621ABF" w:rsidP="00621ABF">
      <w:pPr>
        <w:pStyle w:val="ListParagraph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469F4D3" wp14:editId="44404222">
            <wp:extent cx="3219852" cy="2232660"/>
            <wp:effectExtent l="0" t="0" r="0" b="0"/>
            <wp:docPr id="151476642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4766428" name="Picture 151476642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4963" cy="2250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D848E" w14:textId="77777777" w:rsidR="00621ABF" w:rsidRDefault="00621ABF" w:rsidP="00621ABF">
      <w:pPr>
        <w:pStyle w:val="ListParagraph"/>
        <w:jc w:val="center"/>
        <w:rPr>
          <w:rFonts w:ascii="Times New Roman" w:hAnsi="Times New Roman" w:cs="Times New Roman"/>
          <w:sz w:val="28"/>
          <w:szCs w:val="28"/>
        </w:rPr>
      </w:pPr>
    </w:p>
    <w:p w14:paraId="5361BFB5" w14:textId="40651D00" w:rsidR="00621ABF" w:rsidRPr="00621ABF" w:rsidRDefault="00621ABF" w:rsidP="00621ABF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621ABF">
        <w:rPr>
          <w:rFonts w:ascii="Times New Roman" w:hAnsi="Times New Roman" w:cs="Times New Roman"/>
          <w:b/>
          <w:bCs/>
          <w:sz w:val="28"/>
          <w:szCs w:val="28"/>
        </w:rPr>
        <w:t>WAN:-</w:t>
      </w:r>
      <w:proofErr w:type="gramEnd"/>
    </w:p>
    <w:p w14:paraId="6FEAECEF" w14:textId="1514A099" w:rsidR="00621ABF" w:rsidRDefault="00621ABF" w:rsidP="00621AB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21ABF">
        <w:rPr>
          <w:rFonts w:ascii="Times New Roman" w:hAnsi="Times New Roman" w:cs="Times New Roman"/>
          <w:sz w:val="28"/>
          <w:szCs w:val="28"/>
        </w:rPr>
        <w:t>WAN or Wide Area Network is a computer network that extends over a large geographical area, although it might be confined within the bounds of a state or country.</w:t>
      </w:r>
    </w:p>
    <w:p w14:paraId="2D7C1F11" w14:textId="4AC4C1B1" w:rsidR="00621ABF" w:rsidRDefault="00621ABF" w:rsidP="00621AB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21ABF">
        <w:rPr>
          <w:rFonts w:ascii="Times New Roman" w:hAnsi="Times New Roman" w:cs="Times New Roman"/>
          <w:sz w:val="28"/>
          <w:szCs w:val="28"/>
        </w:rPr>
        <w:t>The technology is high-speed and relatively expensive.</w:t>
      </w:r>
    </w:p>
    <w:p w14:paraId="7ACB5978" w14:textId="77777777" w:rsidR="00621ABF" w:rsidRPr="00621ABF" w:rsidRDefault="00621ABF" w:rsidP="00621AB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21ABF">
        <w:rPr>
          <w:rFonts w:ascii="Times New Roman" w:hAnsi="Times New Roman" w:cs="Times New Roman"/>
          <w:sz w:val="28"/>
          <w:szCs w:val="28"/>
        </w:rPr>
        <w:t>Covers large geographical areas and can connect remote locations.</w:t>
      </w:r>
    </w:p>
    <w:p w14:paraId="66344149" w14:textId="77777777" w:rsidR="00621ABF" w:rsidRPr="00621ABF" w:rsidRDefault="00621ABF" w:rsidP="00621AB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21ABF">
        <w:rPr>
          <w:rFonts w:ascii="Times New Roman" w:hAnsi="Times New Roman" w:cs="Times New Roman"/>
          <w:sz w:val="28"/>
          <w:szCs w:val="28"/>
        </w:rPr>
        <w:t>Provides connectivity to the internet.</w:t>
      </w:r>
    </w:p>
    <w:p w14:paraId="0D5AD492" w14:textId="2A1D0F1D" w:rsidR="00621ABF" w:rsidRPr="00621ABF" w:rsidRDefault="00621ABF" w:rsidP="00621ABF">
      <w:pPr>
        <w:pStyle w:val="ListParagraph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16646C2" wp14:editId="37D993D7">
            <wp:extent cx="2247900" cy="2187043"/>
            <wp:effectExtent l="0" t="0" r="0" b="3810"/>
            <wp:docPr id="177837857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378574" name="Picture 177837857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0519" cy="2199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21ABF" w:rsidRPr="00621A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D954D76"/>
    <w:multiLevelType w:val="hybridMultilevel"/>
    <w:tmpl w:val="9146AD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36688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ABF"/>
    <w:rsid w:val="00621ABF"/>
    <w:rsid w:val="006A324F"/>
    <w:rsid w:val="00780B67"/>
    <w:rsid w:val="007F0AEA"/>
    <w:rsid w:val="00C330FB"/>
    <w:rsid w:val="00C3543F"/>
    <w:rsid w:val="00DD0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B15587"/>
  <w15:chartTrackingRefBased/>
  <w15:docId w15:val="{A0DA1B76-BA46-441D-B65D-B409EFF88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1A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1A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1AB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1A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1AB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1A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1A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1A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1A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1AB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1AB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1AB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1AB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1AB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1AB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1AB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1AB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1A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21A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1A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1A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21A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21A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1A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21A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21AB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1AB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1AB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21AB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342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121</Words>
  <Characters>692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 kumar G</dc:creator>
  <cp:keywords/>
  <dc:description/>
  <cp:lastModifiedBy>Vinay kumar G</cp:lastModifiedBy>
  <cp:revision>1</cp:revision>
  <dcterms:created xsi:type="dcterms:W3CDTF">2025-04-24T10:26:00Z</dcterms:created>
  <dcterms:modified xsi:type="dcterms:W3CDTF">2025-04-24T10:37:00Z</dcterms:modified>
</cp:coreProperties>
</file>