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F96BC" w14:textId="331A91EC" w:rsidR="00C3543F" w:rsidRDefault="00A951D7" w:rsidP="00A951D7">
      <w:pPr>
        <w:pBdr>
          <w:bottom w:val="single" w:sz="6" w:space="1" w:color="auto"/>
        </w:pBdr>
        <w:jc w:val="center"/>
        <w:rPr>
          <w:rFonts w:ascii="Segoe UI Black" w:hAnsi="Segoe UI Black"/>
          <w:sz w:val="32"/>
          <w:szCs w:val="32"/>
          <w:lang w:val="en-US"/>
        </w:rPr>
      </w:pPr>
      <w:r w:rsidRPr="00A951D7">
        <w:rPr>
          <w:rFonts w:ascii="Segoe UI Black" w:hAnsi="Segoe UI Black"/>
          <w:sz w:val="32"/>
          <w:szCs w:val="32"/>
          <w:lang w:val="en-US"/>
        </w:rPr>
        <w:t>BRIEF OVERVIEW OF WEB API</w:t>
      </w:r>
    </w:p>
    <w:p w14:paraId="66B19A69" w14:textId="3DFE98DC" w:rsidR="00A951D7" w:rsidRDefault="00A951D7" w:rsidP="00A951D7">
      <w:pPr>
        <w:jc w:val="both"/>
        <w:rPr>
          <w:rFonts w:ascii="Segoe UI Semibold" w:hAnsi="Segoe UI Semibold" w:cs="Segoe UI Semibold"/>
          <w:sz w:val="24"/>
          <w:szCs w:val="24"/>
        </w:rPr>
      </w:pPr>
      <w:r>
        <w:rPr>
          <w:rFonts w:ascii="Segoe UI Semibold" w:hAnsi="Segoe UI Semibold" w:cs="Segoe UI Semibold"/>
          <w:sz w:val="24"/>
          <w:szCs w:val="24"/>
        </w:rPr>
        <w:tab/>
      </w:r>
      <w:r w:rsidRPr="00A951D7">
        <w:rPr>
          <w:rFonts w:ascii="Segoe UI Semibold" w:hAnsi="Segoe UI Semibold" w:cs="Segoe UI Semibold"/>
          <w:sz w:val="24"/>
          <w:szCs w:val="24"/>
        </w:rPr>
        <w:t xml:space="preserve">A </w:t>
      </w:r>
      <w:r w:rsidRPr="00A951D7">
        <w:rPr>
          <w:rFonts w:ascii="Segoe UI Semibold" w:hAnsi="Segoe UI Semibold" w:cs="Segoe UI Semibold"/>
          <w:b/>
          <w:bCs/>
          <w:sz w:val="24"/>
          <w:szCs w:val="24"/>
        </w:rPr>
        <w:t>Web API in ASP.NET</w:t>
      </w:r>
      <w:r w:rsidRPr="00A951D7">
        <w:rPr>
          <w:rFonts w:ascii="Segoe UI Semibold" w:hAnsi="Segoe UI Semibold" w:cs="Segoe UI Semibold"/>
          <w:sz w:val="24"/>
          <w:szCs w:val="24"/>
        </w:rPr>
        <w:t xml:space="preserve"> is a framework for building HTTP services that can be accessed by various clients like browsers, mobile devices, or desktop applications. It is widely used to create RESTful services and is built on top of the </w:t>
      </w:r>
      <w:r w:rsidRPr="00A951D7">
        <w:rPr>
          <w:rFonts w:ascii="Segoe UI Semibold" w:hAnsi="Segoe UI Semibold" w:cs="Segoe UI Semibold"/>
          <w:b/>
          <w:bCs/>
          <w:sz w:val="24"/>
          <w:szCs w:val="24"/>
        </w:rPr>
        <w:t>ASP.NET Core</w:t>
      </w:r>
      <w:r w:rsidRPr="00A951D7">
        <w:rPr>
          <w:rFonts w:ascii="Segoe UI Semibold" w:hAnsi="Segoe UI Semibold" w:cs="Segoe UI Semibold"/>
          <w:sz w:val="24"/>
          <w:szCs w:val="24"/>
        </w:rPr>
        <w:t xml:space="preserve"> or the older </w:t>
      </w:r>
      <w:r w:rsidRPr="00A951D7">
        <w:rPr>
          <w:rFonts w:ascii="Segoe UI Semibold" w:hAnsi="Segoe UI Semibold" w:cs="Segoe UI Semibold"/>
          <w:b/>
          <w:bCs/>
          <w:sz w:val="24"/>
          <w:szCs w:val="24"/>
        </w:rPr>
        <w:t>ASP.NET Web API</w:t>
      </w:r>
      <w:r w:rsidRPr="00A951D7">
        <w:rPr>
          <w:rFonts w:ascii="Segoe UI Semibold" w:hAnsi="Segoe UI Semibold" w:cs="Segoe UI Semibold"/>
          <w:sz w:val="24"/>
          <w:szCs w:val="24"/>
        </w:rPr>
        <w:t xml:space="preserve"> (non-Core) platform.</w:t>
      </w:r>
    </w:p>
    <w:p w14:paraId="6C08CDAF" w14:textId="665AAB6A" w:rsidR="00A951D7" w:rsidRPr="00A951D7" w:rsidRDefault="00A951D7" w:rsidP="00A951D7">
      <w:pPr>
        <w:rPr>
          <w:rFonts w:ascii="Segoe UI Semibold" w:hAnsi="Segoe UI Semibold" w:cs="Segoe UI Semibold"/>
          <w:b/>
          <w:bCs/>
          <w:sz w:val="24"/>
          <w:szCs w:val="24"/>
        </w:rPr>
      </w:pPr>
      <w:r w:rsidRPr="00A951D7">
        <w:rPr>
          <w:rFonts w:ascii="Segoe UI Semibold" w:hAnsi="Segoe UI Semibold" w:cs="Segoe UI Semibold"/>
          <w:b/>
          <w:bCs/>
          <w:sz w:val="24"/>
          <w:szCs w:val="24"/>
        </w:rPr>
        <w:t>Key Features of ASP.NET Web API</w:t>
      </w:r>
    </w:p>
    <w:p w14:paraId="1BFC6D6C" w14:textId="01B0108A" w:rsidR="00A951D7" w:rsidRPr="00A951D7" w:rsidRDefault="00A951D7" w:rsidP="001D2898">
      <w:pPr>
        <w:pStyle w:val="ListParagraph"/>
        <w:numPr>
          <w:ilvl w:val="0"/>
          <w:numId w:val="2"/>
        </w:numPr>
        <w:spacing w:line="276" w:lineRule="auto"/>
        <w:rPr>
          <w:rFonts w:ascii="Segoe UI Semibold" w:hAnsi="Segoe UI Semibold" w:cs="Segoe UI Semibold"/>
          <w:sz w:val="24"/>
          <w:szCs w:val="24"/>
          <w:lang w:val="en-US"/>
        </w:rPr>
      </w:pPr>
      <w:r w:rsidRPr="00A951D7">
        <w:rPr>
          <w:rFonts w:ascii="Segoe UI Semibold" w:hAnsi="Segoe UI Semibold" w:cs="Segoe UI Semibold"/>
          <w:b/>
          <w:bCs/>
          <w:sz w:val="24"/>
          <w:szCs w:val="24"/>
        </w:rPr>
        <w:t>RESTful Services</w:t>
      </w:r>
      <w:r w:rsidRPr="00A951D7">
        <w:rPr>
          <w:rFonts w:ascii="Segoe UI Semibold" w:hAnsi="Segoe UI Semibold" w:cs="Segoe UI Semibold"/>
          <w:sz w:val="24"/>
          <w:szCs w:val="24"/>
        </w:rPr>
        <w:br/>
        <w:t>Supports HTTP methods like GET, POST, PUT, DELETE for CRUD operations.</w:t>
      </w:r>
    </w:p>
    <w:p w14:paraId="4A6FDD62" w14:textId="5A773069" w:rsidR="00A951D7" w:rsidRPr="00A951D7" w:rsidRDefault="00A951D7" w:rsidP="001D2898">
      <w:pPr>
        <w:pStyle w:val="ListParagraph"/>
        <w:numPr>
          <w:ilvl w:val="0"/>
          <w:numId w:val="2"/>
        </w:numPr>
        <w:spacing w:line="276" w:lineRule="auto"/>
        <w:rPr>
          <w:rFonts w:ascii="Segoe UI Semibold" w:hAnsi="Segoe UI Semibold" w:cs="Segoe UI Semibold"/>
          <w:sz w:val="24"/>
          <w:szCs w:val="24"/>
          <w:lang w:val="en-US"/>
        </w:rPr>
      </w:pPr>
      <w:r w:rsidRPr="00A951D7">
        <w:rPr>
          <w:rFonts w:ascii="Segoe UI Semibold" w:hAnsi="Segoe UI Semibold" w:cs="Segoe UI Semibold"/>
          <w:b/>
          <w:bCs/>
          <w:sz w:val="24"/>
          <w:szCs w:val="24"/>
        </w:rPr>
        <w:t>HTTP-Based Communication</w:t>
      </w:r>
      <w:r w:rsidRPr="00A951D7">
        <w:rPr>
          <w:rFonts w:ascii="Segoe UI Semibold" w:hAnsi="Segoe UI Semibold" w:cs="Segoe UI Semibold"/>
          <w:sz w:val="24"/>
          <w:szCs w:val="24"/>
        </w:rPr>
        <w:br/>
        <w:t>Uses standard HTTP protocols and verbs for client-server interaction.</w:t>
      </w:r>
    </w:p>
    <w:p w14:paraId="1458D614" w14:textId="2AE8D8C7" w:rsidR="00A951D7" w:rsidRPr="00A951D7" w:rsidRDefault="00A951D7" w:rsidP="001D2898">
      <w:pPr>
        <w:pStyle w:val="ListParagraph"/>
        <w:numPr>
          <w:ilvl w:val="0"/>
          <w:numId w:val="2"/>
        </w:numPr>
        <w:spacing w:line="276" w:lineRule="auto"/>
        <w:rPr>
          <w:rFonts w:ascii="Segoe UI Semibold" w:hAnsi="Segoe UI Semibold" w:cs="Segoe UI Semibold"/>
          <w:sz w:val="24"/>
          <w:szCs w:val="24"/>
          <w:lang w:val="en-US"/>
        </w:rPr>
      </w:pPr>
      <w:r w:rsidRPr="00A951D7">
        <w:rPr>
          <w:rFonts w:ascii="Segoe UI Semibold" w:hAnsi="Segoe UI Semibold" w:cs="Segoe UI Semibold"/>
          <w:b/>
          <w:bCs/>
          <w:sz w:val="24"/>
          <w:szCs w:val="24"/>
        </w:rPr>
        <w:t>Content Negotiation</w:t>
      </w:r>
      <w:r w:rsidRPr="00A951D7">
        <w:rPr>
          <w:rFonts w:ascii="Segoe UI Semibold" w:hAnsi="Segoe UI Semibold" w:cs="Segoe UI Semibold"/>
          <w:sz w:val="24"/>
          <w:szCs w:val="24"/>
        </w:rPr>
        <w:br/>
        <w:t>Automatically returns data in the requested format (JSON, XML, etc.).</w:t>
      </w:r>
    </w:p>
    <w:p w14:paraId="139E84F9" w14:textId="67B5646C" w:rsidR="00A951D7" w:rsidRPr="00A951D7" w:rsidRDefault="00A951D7" w:rsidP="001D2898">
      <w:pPr>
        <w:pStyle w:val="ListParagraph"/>
        <w:numPr>
          <w:ilvl w:val="0"/>
          <w:numId w:val="2"/>
        </w:numPr>
        <w:spacing w:line="276" w:lineRule="auto"/>
        <w:rPr>
          <w:rFonts w:ascii="Segoe UI Semibold" w:hAnsi="Segoe UI Semibold" w:cs="Segoe UI Semibold"/>
          <w:sz w:val="24"/>
          <w:szCs w:val="24"/>
          <w:lang w:val="en-US"/>
        </w:rPr>
      </w:pPr>
      <w:r w:rsidRPr="00A951D7">
        <w:rPr>
          <w:rFonts w:ascii="Segoe UI Semibold" w:hAnsi="Segoe UI Semibold" w:cs="Segoe UI Semibold"/>
          <w:b/>
          <w:bCs/>
          <w:sz w:val="24"/>
          <w:szCs w:val="24"/>
        </w:rPr>
        <w:t>Model Binding &amp; Validation</w:t>
      </w:r>
      <w:r w:rsidRPr="00A951D7">
        <w:rPr>
          <w:rFonts w:ascii="Segoe UI Semibold" w:hAnsi="Segoe UI Semibold" w:cs="Segoe UI Semibold"/>
          <w:sz w:val="24"/>
          <w:szCs w:val="24"/>
        </w:rPr>
        <w:br/>
        <w:t>Binds incoming request data to C# models and validates them automatically.</w:t>
      </w:r>
    </w:p>
    <w:p w14:paraId="3259BDF6" w14:textId="0112733E" w:rsidR="00A951D7" w:rsidRPr="00A951D7" w:rsidRDefault="00A951D7" w:rsidP="001D2898">
      <w:pPr>
        <w:pStyle w:val="ListParagraph"/>
        <w:numPr>
          <w:ilvl w:val="0"/>
          <w:numId w:val="2"/>
        </w:numPr>
        <w:spacing w:line="276" w:lineRule="auto"/>
        <w:rPr>
          <w:rFonts w:ascii="Segoe UI Semibold" w:hAnsi="Segoe UI Semibold" w:cs="Segoe UI Semibold"/>
          <w:sz w:val="24"/>
          <w:szCs w:val="24"/>
          <w:lang w:val="en-US"/>
        </w:rPr>
      </w:pPr>
      <w:r w:rsidRPr="00A951D7">
        <w:rPr>
          <w:rFonts w:ascii="Segoe UI Semibold" w:hAnsi="Segoe UI Semibold" w:cs="Segoe UI Semibold"/>
          <w:b/>
          <w:bCs/>
          <w:sz w:val="24"/>
          <w:szCs w:val="24"/>
        </w:rPr>
        <w:t>Routing Support</w:t>
      </w:r>
      <w:r w:rsidRPr="00A951D7">
        <w:rPr>
          <w:rFonts w:ascii="Segoe UI Semibold" w:hAnsi="Segoe UI Semibold" w:cs="Segoe UI Semibold"/>
          <w:sz w:val="24"/>
          <w:szCs w:val="24"/>
        </w:rPr>
        <w:br/>
        <w:t>Supports both convention-based and attribute-based routing.</w:t>
      </w:r>
    </w:p>
    <w:p w14:paraId="1248DE66" w14:textId="4569CA29" w:rsidR="00A951D7" w:rsidRPr="00A951D7" w:rsidRDefault="00A951D7" w:rsidP="001D2898">
      <w:pPr>
        <w:pStyle w:val="ListParagraph"/>
        <w:numPr>
          <w:ilvl w:val="0"/>
          <w:numId w:val="2"/>
        </w:numPr>
        <w:spacing w:line="276" w:lineRule="auto"/>
        <w:rPr>
          <w:rFonts w:ascii="Segoe UI Semibold" w:hAnsi="Segoe UI Semibold" w:cs="Segoe UI Semibold"/>
          <w:sz w:val="24"/>
          <w:szCs w:val="24"/>
          <w:lang w:val="en-US"/>
        </w:rPr>
      </w:pPr>
      <w:r w:rsidRPr="00A951D7">
        <w:rPr>
          <w:rFonts w:ascii="Segoe UI Semibold" w:hAnsi="Segoe UI Semibold" w:cs="Segoe UI Semibold"/>
          <w:b/>
          <w:bCs/>
          <w:sz w:val="24"/>
          <w:szCs w:val="24"/>
        </w:rPr>
        <w:t>Authentication &amp; Authorization</w:t>
      </w:r>
      <w:r w:rsidRPr="00A951D7">
        <w:rPr>
          <w:rFonts w:ascii="Segoe UI Semibold" w:hAnsi="Segoe UI Semibold" w:cs="Segoe UI Semibold"/>
          <w:sz w:val="24"/>
          <w:szCs w:val="24"/>
        </w:rPr>
        <w:br/>
        <w:t>Easily integrates with JWT, OAuth, or ASP.NET Identity for secure APIs.</w:t>
      </w:r>
    </w:p>
    <w:p w14:paraId="026F653F" w14:textId="4DAFA57B" w:rsidR="00A951D7" w:rsidRPr="00A951D7" w:rsidRDefault="00A951D7" w:rsidP="001D2898">
      <w:pPr>
        <w:pStyle w:val="ListParagraph"/>
        <w:numPr>
          <w:ilvl w:val="0"/>
          <w:numId w:val="2"/>
        </w:numPr>
        <w:spacing w:line="276" w:lineRule="auto"/>
        <w:rPr>
          <w:rFonts w:ascii="Segoe UI Semibold" w:hAnsi="Segoe UI Semibold" w:cs="Segoe UI Semibold"/>
          <w:sz w:val="24"/>
          <w:szCs w:val="24"/>
          <w:lang w:val="en-US"/>
        </w:rPr>
      </w:pPr>
      <w:r w:rsidRPr="00A951D7">
        <w:rPr>
          <w:rFonts w:ascii="Segoe UI Semibold" w:hAnsi="Segoe UI Semibold" w:cs="Segoe UI Semibold"/>
          <w:b/>
          <w:bCs/>
          <w:sz w:val="24"/>
          <w:szCs w:val="24"/>
        </w:rPr>
        <w:t>Swagger/OpenAPI Integration</w:t>
      </w:r>
      <w:r w:rsidRPr="00A951D7">
        <w:rPr>
          <w:rFonts w:ascii="Segoe UI Semibold" w:hAnsi="Segoe UI Semibold" w:cs="Segoe UI Semibold"/>
          <w:sz w:val="24"/>
          <w:szCs w:val="24"/>
        </w:rPr>
        <w:br/>
        <w:t>Provides built-in support for API documentation and testing.</w:t>
      </w:r>
    </w:p>
    <w:p w14:paraId="152D8B05" w14:textId="19E95C1E" w:rsidR="00A951D7" w:rsidRPr="00A951D7" w:rsidRDefault="00A951D7" w:rsidP="001D2898">
      <w:pPr>
        <w:pStyle w:val="ListParagraph"/>
        <w:numPr>
          <w:ilvl w:val="0"/>
          <w:numId w:val="2"/>
        </w:numPr>
        <w:spacing w:line="276" w:lineRule="auto"/>
        <w:rPr>
          <w:rFonts w:ascii="Segoe UI Semibold" w:hAnsi="Segoe UI Semibold" w:cs="Segoe UI Semibold"/>
          <w:sz w:val="24"/>
          <w:szCs w:val="24"/>
          <w:lang w:val="en-US"/>
        </w:rPr>
      </w:pPr>
      <w:r w:rsidRPr="00A951D7">
        <w:rPr>
          <w:rFonts w:ascii="Segoe UI Semibold" w:hAnsi="Segoe UI Semibold" w:cs="Segoe UI Semibold"/>
          <w:b/>
          <w:bCs/>
          <w:sz w:val="24"/>
          <w:szCs w:val="24"/>
        </w:rPr>
        <w:t>Dependency Injection (DI)</w:t>
      </w:r>
      <w:r w:rsidRPr="00A951D7">
        <w:rPr>
          <w:rFonts w:ascii="Segoe UI Semibold" w:hAnsi="Segoe UI Semibold" w:cs="Segoe UI Semibold"/>
          <w:sz w:val="24"/>
          <w:szCs w:val="24"/>
        </w:rPr>
        <w:br/>
        <w:t>Built-in DI container for better modularity and testing.</w:t>
      </w:r>
    </w:p>
    <w:p w14:paraId="2203F185" w14:textId="4D24FD61" w:rsidR="00A951D7" w:rsidRPr="00A951D7" w:rsidRDefault="00A951D7" w:rsidP="001D2898">
      <w:pPr>
        <w:pStyle w:val="ListParagraph"/>
        <w:numPr>
          <w:ilvl w:val="0"/>
          <w:numId w:val="2"/>
        </w:numPr>
        <w:spacing w:line="276" w:lineRule="auto"/>
        <w:rPr>
          <w:rFonts w:ascii="Segoe UI Semibold" w:hAnsi="Segoe UI Semibold" w:cs="Segoe UI Semibold"/>
          <w:sz w:val="24"/>
          <w:szCs w:val="24"/>
          <w:lang w:val="en-US"/>
        </w:rPr>
      </w:pPr>
      <w:r w:rsidRPr="00A951D7">
        <w:rPr>
          <w:rFonts w:ascii="Segoe UI Semibold" w:hAnsi="Segoe UI Semibold" w:cs="Segoe UI Semibold"/>
          <w:b/>
          <w:bCs/>
          <w:sz w:val="24"/>
          <w:szCs w:val="24"/>
        </w:rPr>
        <w:t>Middleware Support</w:t>
      </w:r>
      <w:r w:rsidRPr="00A951D7">
        <w:rPr>
          <w:rFonts w:ascii="Segoe UI Semibold" w:hAnsi="Segoe UI Semibold" w:cs="Segoe UI Semibold"/>
          <w:sz w:val="24"/>
          <w:szCs w:val="24"/>
        </w:rPr>
        <w:br/>
        <w:t>Can add custom middleware for logging, error handling, etc.</w:t>
      </w:r>
    </w:p>
    <w:p w14:paraId="61873905" w14:textId="6DF8A4AB" w:rsidR="00A951D7" w:rsidRPr="0051509A" w:rsidRDefault="00A951D7" w:rsidP="001D2898">
      <w:pPr>
        <w:pStyle w:val="ListParagraph"/>
        <w:numPr>
          <w:ilvl w:val="0"/>
          <w:numId w:val="2"/>
        </w:numPr>
        <w:spacing w:line="276" w:lineRule="auto"/>
        <w:rPr>
          <w:rFonts w:ascii="Segoe UI Semibold" w:hAnsi="Segoe UI Semibold" w:cs="Segoe UI Semibold"/>
          <w:sz w:val="24"/>
          <w:szCs w:val="24"/>
          <w:lang w:val="en-US"/>
        </w:rPr>
      </w:pPr>
      <w:r w:rsidRPr="00A951D7">
        <w:rPr>
          <w:rFonts w:ascii="Segoe UI Semibold" w:hAnsi="Segoe UI Semibold" w:cs="Segoe UI Semibold"/>
          <w:b/>
          <w:bCs/>
          <w:sz w:val="24"/>
          <w:szCs w:val="24"/>
        </w:rPr>
        <w:t>Cross-Platform (ASP.NET Core)</w:t>
      </w:r>
      <w:r w:rsidRPr="00A951D7">
        <w:rPr>
          <w:rFonts w:ascii="Segoe UI Semibold" w:hAnsi="Segoe UI Semibold" w:cs="Segoe UI Semibold"/>
          <w:sz w:val="24"/>
          <w:szCs w:val="24"/>
        </w:rPr>
        <w:br/>
        <w:t>Runs on Windows, Linux, and macOS when using ASP.NET Core.</w:t>
      </w:r>
    </w:p>
    <w:p w14:paraId="4AF76FDC" w14:textId="5ADCDEC2" w:rsidR="0051509A" w:rsidRDefault="0051509A" w:rsidP="0051509A">
      <w:pPr>
        <w:spacing w:line="276" w:lineRule="auto"/>
        <w:rPr>
          <w:rFonts w:ascii="Segoe UI Semibold" w:hAnsi="Segoe UI Semibold" w:cs="Segoe UI Semibold"/>
          <w:b/>
          <w:bCs/>
          <w:sz w:val="24"/>
          <w:szCs w:val="24"/>
          <w:lang w:val="en-US"/>
        </w:rPr>
      </w:pPr>
      <w:r w:rsidRPr="0051509A">
        <w:rPr>
          <w:rFonts w:ascii="Segoe UI Semibold" w:hAnsi="Segoe UI Semibold" w:cs="Segoe UI Semibold"/>
          <w:b/>
          <w:bCs/>
          <w:sz w:val="24"/>
          <w:szCs w:val="24"/>
          <w:lang w:val="en-US"/>
        </w:rPr>
        <w:t>Need For Web API</w:t>
      </w:r>
    </w:p>
    <w:p w14:paraId="72482669" w14:textId="2061A55C" w:rsidR="0051509A" w:rsidRDefault="0051509A" w:rsidP="0051509A">
      <w:pPr>
        <w:spacing w:line="276" w:lineRule="auto"/>
        <w:jc w:val="both"/>
        <w:rPr>
          <w:rFonts w:ascii="Segoe UI Semibold" w:hAnsi="Segoe UI Semibold" w:cs="Segoe UI Semibold"/>
          <w:sz w:val="24"/>
          <w:szCs w:val="24"/>
          <w:lang w:val="en-US"/>
        </w:rPr>
      </w:pPr>
      <w:r w:rsidRPr="0051509A">
        <w:rPr>
          <w:rFonts w:ascii="Segoe UI Semibold" w:hAnsi="Segoe UI Semibold" w:cs="Segoe UI Semibold"/>
          <w:sz w:val="24"/>
          <w:szCs w:val="24"/>
          <w:lang w:val="en-US"/>
        </w:rPr>
        <w:t>As you can see in the image below, we have three applications on the left and the database on the right.</w:t>
      </w:r>
    </w:p>
    <w:p w14:paraId="6226534A" w14:textId="589D6C9F" w:rsidR="0051509A" w:rsidRDefault="0051509A" w:rsidP="0051509A">
      <w:pPr>
        <w:spacing w:line="276" w:lineRule="auto"/>
        <w:jc w:val="center"/>
        <w:rPr>
          <w:rFonts w:ascii="Segoe UI Semibold" w:hAnsi="Segoe UI Semibold" w:cs="Segoe UI Semibold"/>
          <w:sz w:val="24"/>
          <w:szCs w:val="24"/>
          <w:lang w:val="en-US"/>
        </w:rPr>
      </w:pPr>
      <w:r>
        <w:rPr>
          <w:rFonts w:ascii="Segoe UI Semibold" w:hAnsi="Segoe UI Semibold" w:cs="Segoe UI Semibold"/>
          <w:noProof/>
          <w:sz w:val="24"/>
          <w:szCs w:val="24"/>
          <w:lang w:val="en-US"/>
        </w:rPr>
        <w:drawing>
          <wp:inline distT="0" distB="0" distL="0" distR="0" wp14:anchorId="3813FE77" wp14:editId="72AA154C">
            <wp:extent cx="2617485" cy="1233054"/>
            <wp:effectExtent l="0" t="0" r="0" b="5715"/>
            <wp:docPr id="4614974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97498" name="Picture 461497498"/>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2439" cy="1254231"/>
                    </a:xfrm>
                    <a:prstGeom prst="rect">
                      <a:avLst/>
                    </a:prstGeom>
                  </pic:spPr>
                </pic:pic>
              </a:graphicData>
            </a:graphic>
          </wp:inline>
        </w:drawing>
      </w:r>
    </w:p>
    <w:p w14:paraId="4BFB8DC7" w14:textId="42290BDE" w:rsidR="0051509A" w:rsidRDefault="0051509A" w:rsidP="0051509A">
      <w:pPr>
        <w:spacing w:line="276" w:lineRule="auto"/>
        <w:jc w:val="both"/>
        <w:rPr>
          <w:rFonts w:ascii="Segoe UI Semibold" w:hAnsi="Segoe UI Semibold" w:cs="Segoe UI Semibold"/>
          <w:sz w:val="24"/>
          <w:szCs w:val="24"/>
        </w:rPr>
      </w:pPr>
      <w:r>
        <w:rPr>
          <w:rFonts w:ascii="Segoe UI Semibold" w:hAnsi="Segoe UI Semibold" w:cs="Segoe UI Semibold"/>
          <w:sz w:val="24"/>
          <w:szCs w:val="24"/>
        </w:rPr>
        <w:lastRenderedPageBreak/>
        <w:tab/>
      </w:r>
      <w:r w:rsidRPr="0051509A">
        <w:rPr>
          <w:rFonts w:ascii="Segoe UI Semibold" w:hAnsi="Segoe UI Semibold" w:cs="Segoe UI Semibold"/>
          <w:sz w:val="24"/>
          <w:szCs w:val="24"/>
        </w:rPr>
        <w:t>We aim to establish communication between all these three applications and the database to manage the data. So, what will we do? We will add a new Web API Project between these three front-end applications and the back-end database. This Web API Project will interact with the database, and all three applications will only interact with the Web API Project, as shown in the image below.</w:t>
      </w:r>
    </w:p>
    <w:p w14:paraId="49BDFE49" w14:textId="28B51C5A" w:rsidR="0051509A" w:rsidRDefault="0051509A" w:rsidP="0051509A">
      <w:pPr>
        <w:spacing w:line="276" w:lineRule="auto"/>
        <w:jc w:val="center"/>
        <w:rPr>
          <w:rFonts w:ascii="Segoe UI Semibold" w:hAnsi="Segoe UI Semibold" w:cs="Segoe UI Semibold"/>
          <w:sz w:val="24"/>
          <w:szCs w:val="24"/>
          <w:lang w:val="en-US"/>
        </w:rPr>
      </w:pPr>
      <w:r>
        <w:rPr>
          <w:rFonts w:ascii="Segoe UI Semibold" w:hAnsi="Segoe UI Semibold" w:cs="Segoe UI Semibold"/>
          <w:noProof/>
          <w:sz w:val="24"/>
          <w:szCs w:val="24"/>
          <w:lang w:val="en-US"/>
        </w:rPr>
        <w:drawing>
          <wp:inline distT="0" distB="0" distL="0" distR="0" wp14:anchorId="470D78A5" wp14:editId="7D243FA2">
            <wp:extent cx="3117273" cy="1447429"/>
            <wp:effectExtent l="0" t="0" r="6985" b="635"/>
            <wp:docPr id="17396268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26835" name="Picture 173962683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4695" cy="1455518"/>
                    </a:xfrm>
                    <a:prstGeom prst="rect">
                      <a:avLst/>
                    </a:prstGeom>
                  </pic:spPr>
                </pic:pic>
              </a:graphicData>
            </a:graphic>
          </wp:inline>
        </w:drawing>
      </w:r>
    </w:p>
    <w:p w14:paraId="3E198CEA" w14:textId="3DD4940D" w:rsidR="0051509A" w:rsidRDefault="0051509A" w:rsidP="0051509A">
      <w:pPr>
        <w:spacing w:line="276" w:lineRule="auto"/>
        <w:jc w:val="both"/>
        <w:rPr>
          <w:rFonts w:ascii="Segoe UI Semibold" w:hAnsi="Segoe UI Semibold" w:cs="Segoe UI Semibold"/>
          <w:sz w:val="24"/>
          <w:szCs w:val="24"/>
        </w:rPr>
      </w:pPr>
      <w:r w:rsidRPr="0051509A">
        <w:rPr>
          <w:rFonts w:ascii="Segoe UI Semibold" w:hAnsi="Segoe UI Semibold" w:cs="Segoe UI Semibold"/>
          <w:sz w:val="24"/>
          <w:szCs w:val="24"/>
        </w:rPr>
        <w:t>So, the Website, Android, and iOS applications do not have direct access to the database. They only need to communicate with the Web API Project, and it is the Web API project’s responsibility to interact with the database. The entire business logic will be written in the Web API project only, so we need Web API for our project. So, Web API acts as a mediator between the Front-End and Back-End.</w:t>
      </w:r>
    </w:p>
    <w:p w14:paraId="075A0AAF" w14:textId="46230AC5" w:rsidR="0051509A" w:rsidRPr="0051509A" w:rsidRDefault="0051509A" w:rsidP="0051509A">
      <w:pPr>
        <w:spacing w:line="276" w:lineRule="auto"/>
        <w:jc w:val="both"/>
        <w:rPr>
          <w:rFonts w:ascii="Segoe UI Semibold" w:hAnsi="Segoe UI Semibold" w:cs="Segoe UI Semibold"/>
          <w:b/>
          <w:bCs/>
          <w:sz w:val="24"/>
          <w:szCs w:val="24"/>
        </w:rPr>
      </w:pPr>
      <w:r w:rsidRPr="0051509A">
        <w:rPr>
          <w:rFonts w:ascii="Segoe UI Semibold" w:hAnsi="Segoe UI Semibold" w:cs="Segoe UI Semibold"/>
          <w:b/>
          <w:bCs/>
          <w:sz w:val="24"/>
          <w:szCs w:val="24"/>
        </w:rPr>
        <w:t>Advantages Of Web API</w:t>
      </w:r>
    </w:p>
    <w:p w14:paraId="4A31495C" w14:textId="77777777" w:rsidR="0051509A" w:rsidRPr="0051509A" w:rsidRDefault="0051509A" w:rsidP="0051509A">
      <w:pPr>
        <w:pStyle w:val="ListParagraph"/>
        <w:numPr>
          <w:ilvl w:val="0"/>
          <w:numId w:val="4"/>
        </w:numPr>
        <w:spacing w:line="276" w:lineRule="auto"/>
        <w:jc w:val="both"/>
        <w:rPr>
          <w:rFonts w:ascii="Segoe UI Semibold" w:hAnsi="Segoe UI Semibold" w:cs="Segoe UI Semibold"/>
          <w:sz w:val="24"/>
          <w:szCs w:val="24"/>
          <w:lang w:val="en-US"/>
        </w:rPr>
      </w:pPr>
      <w:r w:rsidRPr="0051509A">
        <w:rPr>
          <w:rFonts w:ascii="Segoe UI Semibold" w:hAnsi="Segoe UI Semibold" w:cs="Segoe UI Semibold"/>
          <w:sz w:val="24"/>
          <w:szCs w:val="24"/>
          <w:lang w:val="en-US"/>
        </w:rPr>
        <w:t>Platform Independence: Web APIs can be consumed by any client that understands standard web protocols like HTTP, regardless of the underlying programming language.</w:t>
      </w:r>
    </w:p>
    <w:p w14:paraId="5586DE26" w14:textId="77777777" w:rsidR="0051509A" w:rsidRDefault="0051509A" w:rsidP="0051509A">
      <w:pPr>
        <w:pStyle w:val="ListParagraph"/>
        <w:numPr>
          <w:ilvl w:val="0"/>
          <w:numId w:val="4"/>
        </w:numPr>
        <w:spacing w:line="276" w:lineRule="auto"/>
        <w:jc w:val="both"/>
        <w:rPr>
          <w:rFonts w:ascii="Segoe UI Semibold" w:hAnsi="Segoe UI Semibold" w:cs="Segoe UI Semibold"/>
          <w:sz w:val="24"/>
          <w:szCs w:val="24"/>
          <w:lang w:val="en-US"/>
        </w:rPr>
      </w:pPr>
      <w:r w:rsidRPr="0051509A">
        <w:rPr>
          <w:rFonts w:ascii="Segoe UI Semibold" w:hAnsi="Segoe UI Semibold" w:cs="Segoe UI Semibold"/>
          <w:sz w:val="24"/>
          <w:szCs w:val="24"/>
          <w:lang w:val="en-US"/>
        </w:rPr>
        <w:t>Low Bandwidth: APIs typically exchange data using JSON or XML, which is much lighter than full HTML views, reducing the amount of data transmitted.</w:t>
      </w:r>
    </w:p>
    <w:p w14:paraId="1991DEA1" w14:textId="77777777" w:rsidR="0051509A" w:rsidRDefault="0051509A" w:rsidP="0051509A">
      <w:pPr>
        <w:pStyle w:val="ListParagraph"/>
        <w:numPr>
          <w:ilvl w:val="0"/>
          <w:numId w:val="4"/>
        </w:numPr>
        <w:spacing w:line="276" w:lineRule="auto"/>
        <w:jc w:val="both"/>
        <w:rPr>
          <w:rFonts w:ascii="Segoe UI Semibold" w:hAnsi="Segoe UI Semibold" w:cs="Segoe UI Semibold"/>
          <w:sz w:val="24"/>
          <w:szCs w:val="24"/>
          <w:lang w:val="en-US"/>
        </w:rPr>
      </w:pPr>
      <w:r w:rsidRPr="0051509A">
        <w:rPr>
          <w:rFonts w:ascii="Segoe UI Semibold" w:hAnsi="Segoe UI Semibold" w:cs="Segoe UI Semibold"/>
          <w:sz w:val="24"/>
          <w:szCs w:val="24"/>
          <w:lang w:val="en-US"/>
        </w:rPr>
        <w:t>Reusability: APIs promote code reuse. Once an API is defined and implemented, it can be used by multiple clients or applications without requiring significant changes. That means we write the logic in one place, i.e., in our Web API project, and all applications will use the same logic.</w:t>
      </w:r>
    </w:p>
    <w:p w14:paraId="6B4ED54D" w14:textId="77777777" w:rsidR="0051509A" w:rsidRDefault="0051509A" w:rsidP="0051509A">
      <w:pPr>
        <w:pStyle w:val="ListParagraph"/>
        <w:numPr>
          <w:ilvl w:val="0"/>
          <w:numId w:val="4"/>
        </w:numPr>
        <w:spacing w:line="276" w:lineRule="auto"/>
        <w:jc w:val="both"/>
        <w:rPr>
          <w:rFonts w:ascii="Segoe UI Semibold" w:hAnsi="Segoe UI Semibold" w:cs="Segoe UI Semibold"/>
          <w:sz w:val="24"/>
          <w:szCs w:val="24"/>
          <w:lang w:val="en-US"/>
        </w:rPr>
      </w:pPr>
      <w:r w:rsidRPr="0051509A">
        <w:rPr>
          <w:rFonts w:ascii="Segoe UI Semibold" w:hAnsi="Segoe UI Semibold" w:cs="Segoe UI Semibold"/>
          <w:sz w:val="24"/>
          <w:szCs w:val="24"/>
          <w:lang w:val="en-US"/>
        </w:rPr>
        <w:t xml:space="preserve">Security: APIs can be secured using authentication and authorization mechanisms, ensuring that only Authenticated and authorized clients can access sensitive data or perform specific actions. </w:t>
      </w:r>
    </w:p>
    <w:p w14:paraId="1EFEB427" w14:textId="7A2738C1" w:rsidR="0051509A" w:rsidRDefault="0051509A" w:rsidP="0051509A">
      <w:pPr>
        <w:pStyle w:val="ListParagraph"/>
        <w:numPr>
          <w:ilvl w:val="0"/>
          <w:numId w:val="4"/>
        </w:numPr>
        <w:spacing w:line="276" w:lineRule="auto"/>
        <w:jc w:val="both"/>
        <w:rPr>
          <w:rFonts w:ascii="Segoe UI Semibold" w:hAnsi="Segoe UI Semibold" w:cs="Segoe UI Semibold"/>
          <w:sz w:val="24"/>
          <w:szCs w:val="24"/>
          <w:lang w:val="en-US"/>
        </w:rPr>
      </w:pPr>
      <w:r w:rsidRPr="0051509A">
        <w:rPr>
          <w:rFonts w:ascii="Segoe UI Semibold" w:hAnsi="Segoe UI Semibold" w:cs="Segoe UI Semibold"/>
          <w:sz w:val="24"/>
          <w:szCs w:val="24"/>
          <w:lang w:val="en-US"/>
        </w:rPr>
        <w:t>Extend Application Functionality: Suppose, first, we develop the website. Then, we can extend and develop an Android App. Again, in the future, if you want to add another type of application, such as iOS, we don’t have to write any logic.</w:t>
      </w:r>
    </w:p>
    <w:p w14:paraId="75343535" w14:textId="77777777" w:rsidR="00974CBD" w:rsidRDefault="00974CBD" w:rsidP="00974CBD">
      <w:pPr>
        <w:spacing w:line="276" w:lineRule="auto"/>
        <w:jc w:val="both"/>
        <w:rPr>
          <w:rFonts w:ascii="Segoe UI Semibold" w:hAnsi="Segoe UI Semibold" w:cs="Segoe UI Semibold"/>
          <w:sz w:val="24"/>
          <w:szCs w:val="24"/>
          <w:lang w:val="en-US"/>
        </w:rPr>
      </w:pPr>
    </w:p>
    <w:p w14:paraId="5B58803E" w14:textId="77777777" w:rsidR="00974CBD" w:rsidRPr="00974CBD" w:rsidRDefault="00974CBD" w:rsidP="00974CBD">
      <w:pPr>
        <w:spacing w:line="276" w:lineRule="auto"/>
        <w:jc w:val="both"/>
        <w:rPr>
          <w:rFonts w:ascii="Segoe UI Semibold" w:hAnsi="Segoe UI Semibold" w:cs="Segoe UI Semibold"/>
          <w:sz w:val="24"/>
          <w:szCs w:val="24"/>
          <w:lang w:val="en-US"/>
        </w:rPr>
      </w:pPr>
    </w:p>
    <w:p w14:paraId="448445B8" w14:textId="5B3C3B8C" w:rsidR="00A951D7" w:rsidRPr="00A951D7" w:rsidRDefault="00A951D7" w:rsidP="00A951D7">
      <w:pPr>
        <w:rPr>
          <w:rFonts w:ascii="Segoe UI Semibold" w:hAnsi="Segoe UI Semibold" w:cs="Segoe UI Semibold"/>
          <w:b/>
          <w:bCs/>
          <w:sz w:val="24"/>
          <w:szCs w:val="24"/>
        </w:rPr>
      </w:pPr>
      <w:r>
        <w:rPr>
          <w:rFonts w:ascii="Segoe UI Semibold" w:hAnsi="Segoe UI Semibold" w:cs="Segoe UI Semibold"/>
          <w:b/>
          <w:bCs/>
          <w:noProof/>
          <w:sz w:val="24"/>
          <w:szCs w:val="24"/>
        </w:rPr>
        <w:lastRenderedPageBreak/>
        <mc:AlternateContent>
          <mc:Choice Requires="wps">
            <w:drawing>
              <wp:anchor distT="0" distB="0" distL="114300" distR="114300" simplePos="0" relativeHeight="251660288" behindDoc="0" locked="0" layoutInCell="1" allowOverlap="1" wp14:anchorId="30C54DAA" wp14:editId="6E92D82F">
                <wp:simplePos x="0" y="0"/>
                <wp:positionH relativeFrom="column">
                  <wp:posOffset>6408</wp:posOffset>
                </wp:positionH>
                <wp:positionV relativeFrom="paragraph">
                  <wp:posOffset>258445</wp:posOffset>
                </wp:positionV>
                <wp:extent cx="1059873" cy="0"/>
                <wp:effectExtent l="0" t="0" r="0" b="0"/>
                <wp:wrapNone/>
                <wp:docPr id="1432535275" name="Straight Connector 2"/>
                <wp:cNvGraphicFramePr/>
                <a:graphic xmlns:a="http://schemas.openxmlformats.org/drawingml/2006/main">
                  <a:graphicData uri="http://schemas.microsoft.com/office/word/2010/wordprocessingShape">
                    <wps:wsp>
                      <wps:cNvCnPr/>
                      <wps:spPr>
                        <a:xfrm>
                          <a:off x="0" y="0"/>
                          <a:ext cx="105987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C74375"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pt,20.35pt" to="83.9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" strokecolor="black [3200]" strokeweight=".5pt">
                <v:stroke joinstyle="miter"/>
              </v:line>
            </w:pict>
          </mc:Fallback>
        </mc:AlternateContent>
      </w:r>
      <w:r w:rsidRPr="00A951D7">
        <w:rPr>
          <w:rFonts w:ascii="Segoe UI Semibold" w:hAnsi="Segoe UI Semibold" w:cs="Segoe UI Semibold"/>
          <w:b/>
          <w:bCs/>
          <w:sz w:val="24"/>
          <w:szCs w:val="24"/>
        </w:rPr>
        <w:t>Testing the API</w:t>
      </w:r>
    </w:p>
    <w:p w14:paraId="21736F3A" w14:textId="5037B440" w:rsidR="00A951D7" w:rsidRPr="00A951D7" w:rsidRDefault="001D2898" w:rsidP="001D2898">
      <w:pPr>
        <w:spacing w:line="240" w:lineRule="auto"/>
        <w:rPr>
          <w:rFonts w:ascii="Segoe UI Semibold" w:hAnsi="Segoe UI Semibold" w:cs="Segoe UI Semibold"/>
          <w:sz w:val="24"/>
          <w:szCs w:val="24"/>
        </w:rPr>
      </w:pPr>
      <w:r>
        <w:rPr>
          <w:rFonts w:ascii="Segoe UI Semibold" w:hAnsi="Segoe UI Semibold" w:cs="Segoe UI Semibold"/>
          <w:sz w:val="24"/>
          <w:szCs w:val="24"/>
        </w:rPr>
        <w:t xml:space="preserve">We </w:t>
      </w:r>
      <w:r w:rsidR="00A951D7" w:rsidRPr="00A951D7">
        <w:rPr>
          <w:rFonts w:ascii="Segoe UI Semibold" w:hAnsi="Segoe UI Semibold" w:cs="Segoe UI Semibold"/>
          <w:sz w:val="24"/>
          <w:szCs w:val="24"/>
        </w:rPr>
        <w:t>can</w:t>
      </w:r>
      <w:r>
        <w:rPr>
          <w:rFonts w:ascii="Segoe UI Semibold" w:hAnsi="Segoe UI Semibold" w:cs="Segoe UI Semibold"/>
          <w:sz w:val="24"/>
          <w:szCs w:val="24"/>
        </w:rPr>
        <w:t xml:space="preserve"> Test the API by using</w:t>
      </w:r>
      <w:r w:rsidR="00A951D7" w:rsidRPr="00A951D7">
        <w:rPr>
          <w:rFonts w:ascii="Segoe UI Semibold" w:hAnsi="Segoe UI Semibold" w:cs="Segoe UI Semibold"/>
          <w:sz w:val="24"/>
          <w:szCs w:val="24"/>
        </w:rPr>
        <w:t>:</w:t>
      </w:r>
    </w:p>
    <w:p w14:paraId="647EB8AB" w14:textId="77777777" w:rsidR="00A951D7" w:rsidRPr="00A951D7" w:rsidRDefault="00A951D7" w:rsidP="001D2898">
      <w:pPr>
        <w:numPr>
          <w:ilvl w:val="0"/>
          <w:numId w:val="3"/>
        </w:numPr>
        <w:spacing w:line="240" w:lineRule="auto"/>
        <w:rPr>
          <w:rFonts w:ascii="Segoe UI Semibold" w:hAnsi="Segoe UI Semibold" w:cs="Segoe UI Semibold"/>
          <w:sz w:val="24"/>
          <w:szCs w:val="24"/>
        </w:rPr>
      </w:pPr>
      <w:r w:rsidRPr="00A951D7">
        <w:rPr>
          <w:rFonts w:ascii="Segoe UI Semibold" w:hAnsi="Segoe UI Semibold" w:cs="Segoe UI Semibold"/>
          <w:b/>
          <w:bCs/>
          <w:sz w:val="24"/>
          <w:szCs w:val="24"/>
        </w:rPr>
        <w:t>Swagger UI</w:t>
      </w:r>
      <w:r w:rsidRPr="00A951D7">
        <w:rPr>
          <w:rFonts w:ascii="Segoe UI Semibold" w:hAnsi="Segoe UI Semibold" w:cs="Segoe UI Semibold"/>
          <w:sz w:val="24"/>
          <w:szCs w:val="24"/>
        </w:rPr>
        <w:t xml:space="preserve"> (included by default in .NET Core Web API template)</w:t>
      </w:r>
    </w:p>
    <w:p w14:paraId="6C7F6597" w14:textId="77777777" w:rsidR="00A951D7" w:rsidRPr="00A951D7" w:rsidRDefault="00A951D7" w:rsidP="001D2898">
      <w:pPr>
        <w:numPr>
          <w:ilvl w:val="0"/>
          <w:numId w:val="3"/>
        </w:numPr>
        <w:spacing w:line="240" w:lineRule="auto"/>
        <w:rPr>
          <w:rFonts w:ascii="Segoe UI Semibold" w:hAnsi="Segoe UI Semibold" w:cs="Segoe UI Semibold"/>
          <w:sz w:val="24"/>
          <w:szCs w:val="24"/>
        </w:rPr>
      </w:pPr>
      <w:r w:rsidRPr="00A951D7">
        <w:rPr>
          <w:rFonts w:ascii="Segoe UI Semibold" w:hAnsi="Segoe UI Semibold" w:cs="Segoe UI Semibold"/>
          <w:b/>
          <w:bCs/>
          <w:sz w:val="24"/>
          <w:szCs w:val="24"/>
        </w:rPr>
        <w:t>Postman</w:t>
      </w:r>
      <w:r w:rsidRPr="00A951D7">
        <w:rPr>
          <w:rFonts w:ascii="Segoe UI Semibold" w:hAnsi="Segoe UI Semibold" w:cs="Segoe UI Semibold"/>
          <w:sz w:val="24"/>
          <w:szCs w:val="24"/>
        </w:rPr>
        <w:t xml:space="preserve"> or </w:t>
      </w:r>
      <w:proofErr w:type="spellStart"/>
      <w:r w:rsidRPr="00A951D7">
        <w:rPr>
          <w:rFonts w:ascii="Segoe UI Semibold" w:hAnsi="Segoe UI Semibold" w:cs="Segoe UI Semibold"/>
          <w:b/>
          <w:bCs/>
          <w:sz w:val="24"/>
          <w:szCs w:val="24"/>
        </w:rPr>
        <w:t>cURL</w:t>
      </w:r>
      <w:proofErr w:type="spellEnd"/>
    </w:p>
    <w:p w14:paraId="6E693A27" w14:textId="77777777" w:rsidR="00A951D7" w:rsidRPr="001D2898" w:rsidRDefault="00A951D7" w:rsidP="001D2898">
      <w:pPr>
        <w:numPr>
          <w:ilvl w:val="0"/>
          <w:numId w:val="3"/>
        </w:numPr>
        <w:spacing w:line="240" w:lineRule="auto"/>
        <w:rPr>
          <w:rFonts w:ascii="Segoe UI Semibold" w:hAnsi="Segoe UI Semibold" w:cs="Segoe UI Semibold"/>
          <w:sz w:val="24"/>
          <w:szCs w:val="24"/>
        </w:rPr>
      </w:pPr>
      <w:r w:rsidRPr="00A951D7">
        <w:rPr>
          <w:rFonts w:ascii="Segoe UI Semibold" w:hAnsi="Segoe UI Semibold" w:cs="Segoe UI Semibold"/>
          <w:b/>
          <w:bCs/>
          <w:sz w:val="24"/>
          <w:szCs w:val="24"/>
        </w:rPr>
        <w:t>Your frontend app (React, Angular, etc.)</w:t>
      </w:r>
    </w:p>
    <w:p w14:paraId="2E3BE96D" w14:textId="77777777" w:rsidR="001D2898" w:rsidRDefault="001D2898" w:rsidP="001D2898">
      <w:pPr>
        <w:spacing w:line="240" w:lineRule="auto"/>
        <w:rPr>
          <w:rFonts w:ascii="Segoe UI Semibold" w:hAnsi="Segoe UI Semibold" w:cs="Segoe UI Semibold"/>
          <w:b/>
          <w:bCs/>
          <w:sz w:val="24"/>
          <w:szCs w:val="24"/>
        </w:rPr>
      </w:pPr>
    </w:p>
    <w:p w14:paraId="26AFB628" w14:textId="77777777" w:rsidR="001D2898" w:rsidRDefault="001D2898" w:rsidP="001D2898">
      <w:pPr>
        <w:spacing w:line="240" w:lineRule="auto"/>
        <w:rPr>
          <w:rFonts w:ascii="Segoe UI Semibold" w:hAnsi="Segoe UI Semibold" w:cs="Segoe UI Semibold"/>
          <w:b/>
          <w:bCs/>
          <w:sz w:val="24"/>
          <w:szCs w:val="24"/>
        </w:rPr>
      </w:pPr>
    </w:p>
    <w:p w14:paraId="1EED3C7B" w14:textId="77777777" w:rsidR="001D2898" w:rsidRPr="00A951D7" w:rsidRDefault="001D2898" w:rsidP="001D2898">
      <w:pPr>
        <w:spacing w:line="240" w:lineRule="auto"/>
        <w:rPr>
          <w:rFonts w:ascii="Segoe UI Semibold" w:hAnsi="Segoe UI Semibold" w:cs="Segoe UI Semibold"/>
          <w:sz w:val="24"/>
          <w:szCs w:val="24"/>
        </w:rPr>
      </w:pPr>
    </w:p>
    <w:p w14:paraId="7FDCD4E9" w14:textId="77777777" w:rsidR="00A951D7" w:rsidRPr="00A951D7" w:rsidRDefault="00A951D7" w:rsidP="00A951D7">
      <w:pPr>
        <w:rPr>
          <w:rFonts w:ascii="Segoe UI Semibold" w:hAnsi="Segoe UI Semibold" w:cs="Segoe UI Semibold"/>
          <w:sz w:val="24"/>
          <w:szCs w:val="24"/>
          <w:lang w:val="en-US"/>
        </w:rPr>
      </w:pPr>
    </w:p>
    <w:sectPr w:rsidR="00A951D7" w:rsidRPr="00A95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67D04"/>
    <w:multiLevelType w:val="hybridMultilevel"/>
    <w:tmpl w:val="98D232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E84671"/>
    <w:multiLevelType w:val="multilevel"/>
    <w:tmpl w:val="3126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3653B4"/>
    <w:multiLevelType w:val="hybridMultilevel"/>
    <w:tmpl w:val="B030908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1263F4"/>
    <w:multiLevelType w:val="hybridMultilevel"/>
    <w:tmpl w:val="29EA3D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6856085">
    <w:abstractNumId w:val="2"/>
  </w:num>
  <w:num w:numId="2" w16cid:durableId="1698239128">
    <w:abstractNumId w:val="0"/>
  </w:num>
  <w:num w:numId="3" w16cid:durableId="547111932">
    <w:abstractNumId w:val="1"/>
  </w:num>
  <w:num w:numId="4" w16cid:durableId="2270349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D7"/>
    <w:rsid w:val="001D2898"/>
    <w:rsid w:val="0051509A"/>
    <w:rsid w:val="006A324F"/>
    <w:rsid w:val="006B317C"/>
    <w:rsid w:val="00974CBD"/>
    <w:rsid w:val="00A951D7"/>
    <w:rsid w:val="00C330FB"/>
    <w:rsid w:val="00C3543F"/>
    <w:rsid w:val="00DD0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33641"/>
  <w15:chartTrackingRefBased/>
  <w15:docId w15:val="{8AA9B1DE-B9BB-49C6-9EAC-C12E9748A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1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51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51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51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51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51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1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1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1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1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51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51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51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51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51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1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1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1D7"/>
    <w:rPr>
      <w:rFonts w:eastAsiaTheme="majorEastAsia" w:cstheme="majorBidi"/>
      <w:color w:val="272727" w:themeColor="text1" w:themeTint="D8"/>
    </w:rPr>
  </w:style>
  <w:style w:type="paragraph" w:styleId="Title">
    <w:name w:val="Title"/>
    <w:basedOn w:val="Normal"/>
    <w:next w:val="Normal"/>
    <w:link w:val="TitleChar"/>
    <w:uiPriority w:val="10"/>
    <w:qFormat/>
    <w:rsid w:val="00A951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1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1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1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1D7"/>
    <w:pPr>
      <w:spacing w:before="160"/>
      <w:jc w:val="center"/>
    </w:pPr>
    <w:rPr>
      <w:i/>
      <w:iCs/>
      <w:color w:val="404040" w:themeColor="text1" w:themeTint="BF"/>
    </w:rPr>
  </w:style>
  <w:style w:type="character" w:customStyle="1" w:styleId="QuoteChar">
    <w:name w:val="Quote Char"/>
    <w:basedOn w:val="DefaultParagraphFont"/>
    <w:link w:val="Quote"/>
    <w:uiPriority w:val="29"/>
    <w:rsid w:val="00A951D7"/>
    <w:rPr>
      <w:i/>
      <w:iCs/>
      <w:color w:val="404040" w:themeColor="text1" w:themeTint="BF"/>
    </w:rPr>
  </w:style>
  <w:style w:type="paragraph" w:styleId="ListParagraph">
    <w:name w:val="List Paragraph"/>
    <w:basedOn w:val="Normal"/>
    <w:uiPriority w:val="34"/>
    <w:qFormat/>
    <w:rsid w:val="00A951D7"/>
    <w:pPr>
      <w:ind w:left="720"/>
      <w:contextualSpacing/>
    </w:pPr>
  </w:style>
  <w:style w:type="character" w:styleId="IntenseEmphasis">
    <w:name w:val="Intense Emphasis"/>
    <w:basedOn w:val="DefaultParagraphFont"/>
    <w:uiPriority w:val="21"/>
    <w:qFormat/>
    <w:rsid w:val="00A951D7"/>
    <w:rPr>
      <w:i/>
      <w:iCs/>
      <w:color w:val="2F5496" w:themeColor="accent1" w:themeShade="BF"/>
    </w:rPr>
  </w:style>
  <w:style w:type="paragraph" w:styleId="IntenseQuote">
    <w:name w:val="Intense Quote"/>
    <w:basedOn w:val="Normal"/>
    <w:next w:val="Normal"/>
    <w:link w:val="IntenseQuoteChar"/>
    <w:uiPriority w:val="30"/>
    <w:qFormat/>
    <w:rsid w:val="00A951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51D7"/>
    <w:rPr>
      <w:i/>
      <w:iCs/>
      <w:color w:val="2F5496" w:themeColor="accent1" w:themeShade="BF"/>
    </w:rPr>
  </w:style>
  <w:style w:type="character" w:styleId="IntenseReference">
    <w:name w:val="Intense Reference"/>
    <w:basedOn w:val="DefaultParagraphFont"/>
    <w:uiPriority w:val="32"/>
    <w:qFormat/>
    <w:rsid w:val="00A951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300600">
      <w:bodyDiv w:val="1"/>
      <w:marLeft w:val="0"/>
      <w:marRight w:val="0"/>
      <w:marTop w:val="0"/>
      <w:marBottom w:val="0"/>
      <w:divBdr>
        <w:top w:val="none" w:sz="0" w:space="0" w:color="auto"/>
        <w:left w:val="none" w:sz="0" w:space="0" w:color="auto"/>
        <w:bottom w:val="none" w:sz="0" w:space="0" w:color="auto"/>
        <w:right w:val="none" w:sz="0" w:space="0" w:color="auto"/>
      </w:divBdr>
    </w:div>
    <w:div w:id="1100831603">
      <w:bodyDiv w:val="1"/>
      <w:marLeft w:val="0"/>
      <w:marRight w:val="0"/>
      <w:marTop w:val="0"/>
      <w:marBottom w:val="0"/>
      <w:divBdr>
        <w:top w:val="none" w:sz="0" w:space="0" w:color="auto"/>
        <w:left w:val="none" w:sz="0" w:space="0" w:color="auto"/>
        <w:bottom w:val="none" w:sz="0" w:space="0" w:color="auto"/>
        <w:right w:val="none" w:sz="0" w:space="0" w:color="auto"/>
      </w:divBdr>
    </w:div>
    <w:div w:id="1726489703">
      <w:bodyDiv w:val="1"/>
      <w:marLeft w:val="0"/>
      <w:marRight w:val="0"/>
      <w:marTop w:val="0"/>
      <w:marBottom w:val="0"/>
      <w:divBdr>
        <w:top w:val="none" w:sz="0" w:space="0" w:color="auto"/>
        <w:left w:val="none" w:sz="0" w:space="0" w:color="auto"/>
        <w:bottom w:val="none" w:sz="0" w:space="0" w:color="auto"/>
        <w:right w:val="none" w:sz="0" w:space="0" w:color="auto"/>
      </w:divBdr>
    </w:div>
    <w:div w:id="202686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 G</dc:creator>
  <cp:keywords/>
  <dc:description/>
  <cp:lastModifiedBy>Vinay kumar G</cp:lastModifiedBy>
  <cp:revision>1</cp:revision>
  <dcterms:created xsi:type="dcterms:W3CDTF">2025-05-30T04:44:00Z</dcterms:created>
  <dcterms:modified xsi:type="dcterms:W3CDTF">2025-05-30T05:20:00Z</dcterms:modified>
</cp:coreProperties>
</file>