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339A" w14:textId="77777777" w:rsidR="001500D1" w:rsidRPr="001500D1" w:rsidRDefault="001500D1" w:rsidP="001500D1">
      <w:pPr>
        <w:rPr>
          <w:b/>
          <w:bCs/>
        </w:rPr>
      </w:pPr>
      <w:r w:rsidRPr="001500D1">
        <w:rPr>
          <w:b/>
          <w:bCs/>
        </w:rPr>
        <w:t>Abstract</w:t>
      </w:r>
    </w:p>
    <w:p w14:paraId="69DF8C76" w14:textId="77777777" w:rsidR="001500D1" w:rsidRPr="001500D1" w:rsidRDefault="001500D1" w:rsidP="001500D1">
      <w:r w:rsidRPr="001500D1">
        <w:t>Retrieval</w:t>
      </w:r>
      <w:r w:rsidRPr="001500D1">
        <w:noBreakHyphen/>
        <w:t>Augmented Generation (RAG) has emerged as a prominent approach for improving the factual reliability of large language models (LLMs) by grounding generated responses in external knowledge sources. Despite its effectiveness, conventional RAG systems rely primarily on chunk</w:t>
      </w:r>
      <w:r w:rsidRPr="001500D1">
        <w:noBreakHyphen/>
        <w:t>centric retrieval over text</w:t>
      </w:r>
      <w:r w:rsidRPr="001500D1">
        <w:noBreakHyphen/>
        <w:t>only corpora, which often leads to semantic mismatch, information dilution, and hallucinations when deployed in real</w:t>
      </w:r>
      <w:r w:rsidRPr="001500D1">
        <w:noBreakHyphen/>
        <w:t xml:space="preserve">world domain settings. To address these limitations, </w:t>
      </w:r>
      <w:proofErr w:type="spellStart"/>
      <w:r w:rsidRPr="001500D1">
        <w:t>QuIM</w:t>
      </w:r>
      <w:proofErr w:type="spellEnd"/>
      <w:r w:rsidRPr="001500D1">
        <w:noBreakHyphen/>
        <w:t>RAG introduced a question</w:t>
      </w:r>
      <w:r w:rsidRPr="001500D1">
        <w:noBreakHyphen/>
        <w:t>centric retrieval paradigm using prototype</w:t>
      </w:r>
      <w:r w:rsidRPr="001500D1">
        <w:noBreakHyphen/>
        <w:t xml:space="preserve">based inverted indexing, demonstrating improved grounding and retrieval precision over traditional RAG approaches. However, the original </w:t>
      </w:r>
      <w:proofErr w:type="spellStart"/>
      <w:r w:rsidRPr="001500D1">
        <w:t>QuIM</w:t>
      </w:r>
      <w:proofErr w:type="spellEnd"/>
      <w:r w:rsidRPr="001500D1">
        <w:noBreakHyphen/>
        <w:t>RAG framework assumes clean, pre</w:t>
      </w:r>
      <w:r w:rsidRPr="001500D1">
        <w:noBreakHyphen/>
        <w:t>processed textual corpora and does not sufficiently address the challenges of heterogeneous web data and practical system deployment.</w:t>
      </w:r>
    </w:p>
    <w:p w14:paraId="401C6BD3" w14:textId="77777777" w:rsidR="001500D1" w:rsidRPr="001500D1" w:rsidRDefault="001500D1" w:rsidP="001500D1">
      <w:r w:rsidRPr="001500D1">
        <w:t xml:space="preserve">In this paper, we extend the </w:t>
      </w:r>
      <w:proofErr w:type="spellStart"/>
      <w:r w:rsidRPr="001500D1">
        <w:t>QuIM</w:t>
      </w:r>
      <w:proofErr w:type="spellEnd"/>
      <w:r w:rsidRPr="001500D1">
        <w:noBreakHyphen/>
        <w:t xml:space="preserve">RAG framework by introducing a </w:t>
      </w:r>
      <w:r w:rsidRPr="001500D1">
        <w:rPr>
          <w:b/>
          <w:bCs/>
        </w:rPr>
        <w:t>tool</w:t>
      </w:r>
      <w:r w:rsidRPr="001500D1">
        <w:rPr>
          <w:b/>
          <w:bCs/>
        </w:rPr>
        <w:noBreakHyphen/>
        <w:t>augmented question</w:t>
      </w:r>
      <w:r w:rsidRPr="001500D1">
        <w:rPr>
          <w:b/>
          <w:bCs/>
        </w:rPr>
        <w:noBreakHyphen/>
        <w:t>centric retrieval system</w:t>
      </w:r>
      <w:r w:rsidRPr="001500D1">
        <w:t xml:space="preserve"> designed for realistic web</w:t>
      </w:r>
      <w:r w:rsidRPr="001500D1">
        <w:noBreakHyphen/>
        <w:t>based knowledge environments. Our approach incorporates automated corpus construction from heterogeneous sources, including textual web content, structured HTML tables, embedded images using optical character recognition (OCR), and linked PDF documents. The extracted knowledge is normalized into a unified textual representation and indexed using an adaptive prototype</w:t>
      </w:r>
      <w:r w:rsidRPr="001500D1">
        <w:noBreakHyphen/>
        <w:t>based inverted question index. In addition, we integrate auxiliary system components such as query rewriting and cross</w:t>
      </w:r>
      <w:r w:rsidRPr="001500D1">
        <w:noBreakHyphen/>
        <w:t>encoder reranking to improve robustness under ambiguous queries, while clearly distinguishing these from core algorithmic contributions.</w:t>
      </w:r>
    </w:p>
    <w:p w14:paraId="1D615924" w14:textId="77777777" w:rsidR="001500D1" w:rsidRPr="001500D1" w:rsidRDefault="001500D1" w:rsidP="001500D1">
      <w:r w:rsidRPr="001500D1">
        <w:t>We evaluate the proposed system on a real</w:t>
      </w:r>
      <w:r w:rsidRPr="001500D1">
        <w:noBreakHyphen/>
        <w:t xml:space="preserve">world institutional corpus using </w:t>
      </w:r>
      <w:proofErr w:type="spellStart"/>
      <w:r w:rsidRPr="001500D1">
        <w:t>BERTScore</w:t>
      </w:r>
      <w:proofErr w:type="spellEnd"/>
      <w:r w:rsidRPr="001500D1">
        <w:t xml:space="preserve"> and RAG</w:t>
      </w:r>
      <w:r w:rsidRPr="001500D1">
        <w:noBreakHyphen/>
        <w:t>specific metrics, including faithfulness, answer relevance, context precision, and harmfulness, and compare it against lexical (BM25), dense, and hybrid retrieval baselines. Experimental results demonstrate that our approach achieves competitive semantic accuracy while substantially improving grounding and reliability in domain</w:t>
      </w:r>
      <w:r w:rsidRPr="001500D1">
        <w:noBreakHyphen/>
        <w:t>specific question answering. These findings highlight the importance of data</w:t>
      </w:r>
      <w:r w:rsidRPr="001500D1">
        <w:noBreakHyphen/>
        <w:t>centric and system</w:t>
      </w:r>
      <w:r w:rsidRPr="001500D1">
        <w:noBreakHyphen/>
        <w:t>level extensions for deploying question</w:t>
      </w:r>
      <w:r w:rsidRPr="001500D1">
        <w:noBreakHyphen/>
        <w:t>centric RAG frameworks in practical settings.</w:t>
      </w:r>
    </w:p>
    <w:p w14:paraId="41D40876" w14:textId="77777777" w:rsidR="001500D1" w:rsidRDefault="001500D1"/>
    <w:p w14:paraId="3C3F28D6" w14:textId="77777777" w:rsidR="001500D1" w:rsidRPr="001500D1" w:rsidRDefault="001500D1" w:rsidP="001500D1">
      <w:pPr>
        <w:rPr>
          <w:b/>
          <w:bCs/>
        </w:rPr>
      </w:pPr>
      <w:r w:rsidRPr="001500D1">
        <w:rPr>
          <w:b/>
          <w:bCs/>
        </w:rPr>
        <w:t>Index Terms</w:t>
      </w:r>
    </w:p>
    <w:p w14:paraId="5E0E5C21" w14:textId="77777777" w:rsidR="001500D1" w:rsidRPr="001500D1" w:rsidRDefault="001500D1" w:rsidP="001500D1">
      <w:r w:rsidRPr="001500D1">
        <w:t>Retrieval</w:t>
      </w:r>
      <w:r w:rsidRPr="001500D1">
        <w:noBreakHyphen/>
        <w:t>Augmented Generation, Question</w:t>
      </w:r>
      <w:r w:rsidRPr="001500D1">
        <w:noBreakHyphen/>
        <w:t xml:space="preserve">Centric Retrieval, </w:t>
      </w:r>
      <w:proofErr w:type="spellStart"/>
      <w:r w:rsidRPr="001500D1">
        <w:t>QuIM</w:t>
      </w:r>
      <w:proofErr w:type="spellEnd"/>
      <w:r w:rsidRPr="001500D1">
        <w:noBreakHyphen/>
        <w:t>RAG,</w:t>
      </w:r>
      <w:r w:rsidRPr="001500D1">
        <w:br/>
        <w:t>Prototype</w:t>
      </w:r>
      <w:r w:rsidRPr="001500D1">
        <w:noBreakHyphen/>
        <w:t>Based Indexing, Web Knowledge Extraction,</w:t>
      </w:r>
      <w:r w:rsidRPr="001500D1">
        <w:br/>
        <w:t>Domain</w:t>
      </w:r>
      <w:r w:rsidRPr="001500D1">
        <w:noBreakHyphen/>
        <w:t>Specific Question Answering, Large Language Model</w:t>
      </w:r>
    </w:p>
    <w:p w14:paraId="09B5C49D" w14:textId="77777777" w:rsidR="001500D1" w:rsidRDefault="001500D1"/>
    <w:p w14:paraId="2EF41FE0" w14:textId="77777777" w:rsidR="001500D1" w:rsidRDefault="001500D1"/>
    <w:p w14:paraId="2A2BA0C6" w14:textId="77777777" w:rsidR="001500D1" w:rsidRPr="001500D1" w:rsidRDefault="001500D1" w:rsidP="001500D1">
      <w:pPr>
        <w:rPr>
          <w:b/>
          <w:bCs/>
        </w:rPr>
      </w:pPr>
      <w:r w:rsidRPr="001500D1">
        <w:rPr>
          <w:b/>
          <w:bCs/>
        </w:rPr>
        <w:lastRenderedPageBreak/>
        <w:t>I. INTRODUCTION</w:t>
      </w:r>
    </w:p>
    <w:p w14:paraId="66C383E6" w14:textId="77777777" w:rsidR="001500D1" w:rsidRPr="001500D1" w:rsidRDefault="001500D1" w:rsidP="001500D1">
      <w:r w:rsidRPr="001500D1">
        <w:t>Large Language Models (LLMs) have demonstrated significant progress in natural language understanding and generation, enabling applications ranging from conversational assistants to domain</w:t>
      </w:r>
      <w:r w:rsidRPr="001500D1">
        <w:noBreakHyphen/>
        <w:t xml:space="preserve">specific knowledge systems. Despite these advancements, LLMs remain fundamentally limited by their reliance on parametric knowledge acquired during pretraining, which may be outdated or incomplete. </w:t>
      </w:r>
      <w:proofErr w:type="gramStart"/>
      <w:r w:rsidRPr="001500D1">
        <w:t>As a consequence</w:t>
      </w:r>
      <w:proofErr w:type="gramEnd"/>
      <w:r w:rsidRPr="001500D1">
        <w:t xml:space="preserve">, LLMs are prone to </w:t>
      </w:r>
      <w:r w:rsidRPr="001500D1">
        <w:rPr>
          <w:i/>
          <w:iCs/>
        </w:rPr>
        <w:t>hallucinations</w:t>
      </w:r>
      <w:r w:rsidRPr="001500D1">
        <w:t>, generating outputs that are fluent but factually incorrect, thereby limiting their reliability in real</w:t>
      </w:r>
      <w:r w:rsidRPr="001500D1">
        <w:noBreakHyphen/>
        <w:t>world deployments [1], [2].</w:t>
      </w:r>
    </w:p>
    <w:p w14:paraId="75A802B1" w14:textId="77777777" w:rsidR="001500D1" w:rsidRPr="001500D1" w:rsidRDefault="001500D1" w:rsidP="001500D1">
      <w:r w:rsidRPr="001500D1">
        <w:t>Retrieval</w:t>
      </w:r>
      <w:r w:rsidRPr="001500D1">
        <w:noBreakHyphen/>
        <w:t>Augmented Generation (RAG) was proposed as an effective strategy to mitigate hallucination by augmenting LLMs with external knowledge retrieval mechanisms. By integrating dense retrieval over document collections with sequence</w:t>
      </w:r>
      <w:r w:rsidRPr="001500D1">
        <w:noBreakHyphen/>
        <w:t>to</w:t>
      </w:r>
      <w:r w:rsidRPr="001500D1">
        <w:noBreakHyphen/>
        <w:t>sequence generation, RAG enables models to generate responses grounded in retrieved passages rather than relying solely on internal memory [3]. Since its introduction, numerous RAG</w:t>
      </w:r>
      <w:r w:rsidRPr="001500D1">
        <w:noBreakHyphen/>
        <w:t>based systems have explored improved retrievers, hybrid lexical</w:t>
      </w:r>
      <w:r w:rsidRPr="001500D1">
        <w:noBreakHyphen/>
        <w:t>semantic indexing, and advanced reranking methods to enhance retrieval quality and factual grounding.</w:t>
      </w:r>
    </w:p>
    <w:p w14:paraId="497C2EF8" w14:textId="77777777" w:rsidR="001500D1" w:rsidRPr="001500D1" w:rsidRDefault="001500D1" w:rsidP="001500D1">
      <w:r w:rsidRPr="001500D1">
        <w:t xml:space="preserve">Nevertheless, most existing RAG systems employ </w:t>
      </w:r>
      <w:r w:rsidRPr="001500D1">
        <w:rPr>
          <w:b/>
          <w:bCs/>
        </w:rPr>
        <w:t>chunk</w:t>
      </w:r>
      <w:r w:rsidRPr="001500D1">
        <w:rPr>
          <w:b/>
          <w:bCs/>
        </w:rPr>
        <w:noBreakHyphen/>
        <w:t>centric retrieval</w:t>
      </w:r>
      <w:r w:rsidRPr="001500D1">
        <w:t>, where fixed</w:t>
      </w:r>
      <w:r w:rsidRPr="001500D1">
        <w:noBreakHyphen/>
        <w:t>length document segments are directly matched against user queries in an embedding space. This approach introduces two key challenges. First, semantic mismatch between user queries and document chunks can result in irrelevant retrievals, particularly for underspecified or implicitly phrased queries. Second, as the corpus size increases, chunk</w:t>
      </w:r>
      <w:r w:rsidRPr="001500D1">
        <w:noBreakHyphen/>
        <w:t xml:space="preserve">centric retrieval becomes susceptible to </w:t>
      </w:r>
      <w:r w:rsidRPr="001500D1">
        <w:rPr>
          <w:i/>
          <w:iCs/>
        </w:rPr>
        <w:t>information dilution</w:t>
      </w:r>
      <w:r w:rsidRPr="001500D1">
        <w:t>, retrieving multiple loosely related passages that confuse downstream generation and increase hallucination risk [4].</w:t>
      </w:r>
    </w:p>
    <w:p w14:paraId="3C22C4DF" w14:textId="77777777" w:rsidR="001500D1" w:rsidRPr="001500D1" w:rsidRDefault="001500D1" w:rsidP="001500D1">
      <w:r w:rsidRPr="001500D1">
        <w:t xml:space="preserve">To address these limitations, </w:t>
      </w:r>
      <w:proofErr w:type="spellStart"/>
      <w:r w:rsidRPr="001500D1">
        <w:rPr>
          <w:b/>
          <w:bCs/>
        </w:rPr>
        <w:t>QuIM</w:t>
      </w:r>
      <w:proofErr w:type="spellEnd"/>
      <w:r w:rsidRPr="001500D1">
        <w:rPr>
          <w:b/>
          <w:bCs/>
        </w:rPr>
        <w:noBreakHyphen/>
        <w:t>RAG (Question</w:t>
      </w:r>
      <w:r w:rsidRPr="001500D1">
        <w:rPr>
          <w:b/>
          <w:bCs/>
        </w:rPr>
        <w:noBreakHyphen/>
        <w:t>to</w:t>
      </w:r>
      <w:r w:rsidRPr="001500D1">
        <w:rPr>
          <w:b/>
          <w:bCs/>
        </w:rPr>
        <w:noBreakHyphen/>
        <w:t>Question Inverted Matching)</w:t>
      </w:r>
      <w:r w:rsidRPr="001500D1">
        <w:t xml:space="preserve"> introduced a question</w:t>
      </w:r>
      <w:r w:rsidRPr="001500D1">
        <w:noBreakHyphen/>
        <w:t xml:space="preserve">centric retrieval paradigm that shifts the retrieval unit from document chunks to automatically generated questions [5]. In </w:t>
      </w:r>
      <w:proofErr w:type="spellStart"/>
      <w:r w:rsidRPr="001500D1">
        <w:t>QuIM</w:t>
      </w:r>
      <w:proofErr w:type="spellEnd"/>
      <w:r w:rsidRPr="001500D1">
        <w:noBreakHyphen/>
        <w:t xml:space="preserve">RAG, representative questions are generated for each chunk, and user queries are matched against these questions in a shared embedding space. Furthermore, </w:t>
      </w:r>
      <w:proofErr w:type="spellStart"/>
      <w:r w:rsidRPr="001500D1">
        <w:t>QuIM</w:t>
      </w:r>
      <w:proofErr w:type="spellEnd"/>
      <w:r w:rsidRPr="001500D1">
        <w:noBreakHyphen/>
        <w:t xml:space="preserve">RAG employs a </w:t>
      </w:r>
      <w:r w:rsidRPr="001500D1">
        <w:rPr>
          <w:b/>
          <w:bCs/>
        </w:rPr>
        <w:t>prototype</w:t>
      </w:r>
      <w:r w:rsidRPr="001500D1">
        <w:rPr>
          <w:b/>
          <w:bCs/>
        </w:rPr>
        <w:noBreakHyphen/>
        <w:t>based inverted index</w:t>
      </w:r>
      <w:r w:rsidRPr="001500D1">
        <w:t>, clustering semantically similar questions into prototype vectors that enable efficient coarse</w:t>
      </w:r>
      <w:r w:rsidRPr="001500D1">
        <w:noBreakHyphen/>
        <w:t>to</w:t>
      </w:r>
      <w:r w:rsidRPr="001500D1">
        <w:noBreakHyphen/>
        <w:t>fine retrieval. This design significantly improves retrieval precision and reduces information dilution compared to conventional RAG systems [5].</w:t>
      </w:r>
    </w:p>
    <w:p w14:paraId="1CE7849E" w14:textId="77777777" w:rsidR="001500D1" w:rsidRPr="001500D1" w:rsidRDefault="001500D1" w:rsidP="001500D1">
      <w:r w:rsidRPr="001500D1">
        <w:t xml:space="preserve">While </w:t>
      </w:r>
      <w:proofErr w:type="spellStart"/>
      <w:r w:rsidRPr="001500D1">
        <w:t>QuIM</w:t>
      </w:r>
      <w:proofErr w:type="spellEnd"/>
      <w:r w:rsidRPr="001500D1">
        <w:noBreakHyphen/>
        <w:t xml:space="preserve">RAG provides a strong conceptual foundation for improving retrieval reliability, the original framework primarily assumes </w:t>
      </w:r>
      <w:r w:rsidRPr="001500D1">
        <w:rPr>
          <w:b/>
          <w:bCs/>
        </w:rPr>
        <w:t>clean, text</w:t>
      </w:r>
      <w:r w:rsidRPr="001500D1">
        <w:rPr>
          <w:b/>
          <w:bCs/>
        </w:rPr>
        <w:noBreakHyphen/>
        <w:t>only corpora</w:t>
      </w:r>
      <w:r w:rsidRPr="001500D1">
        <w:t xml:space="preserve"> and does not explicitly address the challenges posed by real</w:t>
      </w:r>
      <w:r w:rsidRPr="001500D1">
        <w:noBreakHyphen/>
        <w:t xml:space="preserve">world web data. In practical deployment scenarios, particularly in institutional and enterprise environments, relevant knowledge is often distributed across heterogeneous sources such as </w:t>
      </w:r>
      <w:r w:rsidRPr="001500D1">
        <w:lastRenderedPageBreak/>
        <w:t xml:space="preserve">structured tables, embedded images, scanned documents, and linked PDF files. Conventional RAG and </w:t>
      </w:r>
      <w:proofErr w:type="spellStart"/>
      <w:r w:rsidRPr="001500D1">
        <w:t>QuIM</w:t>
      </w:r>
      <w:proofErr w:type="spellEnd"/>
      <w:r w:rsidRPr="001500D1">
        <w:noBreakHyphen/>
        <w:t>RAG pipelines alike are not designed to directly ingest or exploit such semi</w:t>
      </w:r>
      <w:r w:rsidRPr="001500D1">
        <w:noBreakHyphen/>
        <w:t>structured and non</w:t>
      </w:r>
      <w:r w:rsidRPr="001500D1">
        <w:noBreakHyphen/>
        <w:t>textual knowledge without substantial preprocessing.</w:t>
      </w:r>
    </w:p>
    <w:p w14:paraId="78D7608F" w14:textId="77777777" w:rsidR="001500D1" w:rsidRPr="001500D1" w:rsidRDefault="001500D1" w:rsidP="001500D1">
      <w:r w:rsidRPr="001500D1">
        <w:t xml:space="preserve">In this work, we extend the </w:t>
      </w:r>
      <w:proofErr w:type="spellStart"/>
      <w:r w:rsidRPr="001500D1">
        <w:t>QuIM</w:t>
      </w:r>
      <w:proofErr w:type="spellEnd"/>
      <w:r w:rsidRPr="001500D1">
        <w:noBreakHyphen/>
        <w:t xml:space="preserve">RAG framework toward </w:t>
      </w:r>
      <w:r w:rsidRPr="001500D1">
        <w:rPr>
          <w:b/>
          <w:bCs/>
        </w:rPr>
        <w:t>real</w:t>
      </w:r>
      <w:r w:rsidRPr="001500D1">
        <w:rPr>
          <w:b/>
          <w:bCs/>
        </w:rPr>
        <w:noBreakHyphen/>
        <w:t>world applicability</w:t>
      </w:r>
      <w:r w:rsidRPr="001500D1">
        <w:t xml:space="preserve"> by introducing a </w:t>
      </w:r>
      <w:r w:rsidRPr="001500D1">
        <w:rPr>
          <w:b/>
          <w:bCs/>
        </w:rPr>
        <w:t>tool</w:t>
      </w:r>
      <w:r w:rsidRPr="001500D1">
        <w:rPr>
          <w:b/>
          <w:bCs/>
        </w:rPr>
        <w:noBreakHyphen/>
        <w:t>augmented web corpus construction and retrieval system</w:t>
      </w:r>
      <w:r w:rsidRPr="001500D1">
        <w:t>. Our approach integrates automated extraction of domain knowledge from diverse web artifacts—including textual content, structured tables, images via OCR, and PDF documents—into a unified question</w:t>
      </w:r>
      <w:r w:rsidRPr="001500D1">
        <w:noBreakHyphen/>
        <w:t>centric indexing pipeline. The resulting knowledge is indexed using an adaptive prototype</w:t>
      </w:r>
      <w:r w:rsidRPr="001500D1">
        <w:noBreakHyphen/>
        <w:t xml:space="preserve">based inverted question index, preserving the core principles of </w:t>
      </w:r>
      <w:proofErr w:type="spellStart"/>
      <w:r w:rsidRPr="001500D1">
        <w:t>QuIM</w:t>
      </w:r>
      <w:proofErr w:type="spellEnd"/>
      <w:r w:rsidRPr="001500D1">
        <w:noBreakHyphen/>
        <w:t>RAG while significantly expanding its operational scope. In addition, we incorporate query rewriting and cross</w:t>
      </w:r>
      <w:r w:rsidRPr="001500D1">
        <w:noBreakHyphen/>
        <w:t>encoder reranking as auxiliary system components to improve retrieval robustness and precision under ambiguous queries.</w:t>
      </w:r>
    </w:p>
    <w:p w14:paraId="79A052DE" w14:textId="77777777" w:rsidR="001500D1" w:rsidRPr="001500D1" w:rsidRDefault="001500D1" w:rsidP="001500D1">
      <w:r w:rsidRPr="001500D1">
        <w:t xml:space="preserve">We conduct a comprehensive evaluation of the proposed system using </w:t>
      </w:r>
      <w:proofErr w:type="spellStart"/>
      <w:r w:rsidRPr="001500D1">
        <w:t>BERTScore</w:t>
      </w:r>
      <w:proofErr w:type="spellEnd"/>
      <w:r w:rsidRPr="001500D1">
        <w:t xml:space="preserve"> and RAG</w:t>
      </w:r>
      <w:r w:rsidRPr="001500D1">
        <w:noBreakHyphen/>
        <w:t>oriented metrics such as faithfulness, answer relevance, and context precision, comparing performance against lexical, dense, and hybrid retrieval baselines. Our results demonstrate that the proposed extensions enable competitive semantic accuracy while substantially improving grounding and reliability in domain</w:t>
      </w:r>
      <w:r w:rsidRPr="001500D1">
        <w:noBreakHyphen/>
        <w:t>specific question answering. This study underscores the importance of data</w:t>
      </w:r>
      <w:r w:rsidRPr="001500D1">
        <w:noBreakHyphen/>
        <w:t>centric and system</w:t>
      </w:r>
      <w:r w:rsidRPr="001500D1">
        <w:noBreakHyphen/>
        <w:t>level design choices for deploying question</w:t>
      </w:r>
      <w:r w:rsidRPr="001500D1">
        <w:noBreakHyphen/>
        <w:t>centric RAG frameworks beyond idealized benchmark datasets and into realistic knowledge environments.</w:t>
      </w:r>
    </w:p>
    <w:p w14:paraId="16AE5950" w14:textId="77777777" w:rsidR="001500D1" w:rsidRDefault="001500D1"/>
    <w:p w14:paraId="34C4CFDC" w14:textId="77777777" w:rsidR="001500D1" w:rsidRDefault="001500D1"/>
    <w:p w14:paraId="5A74A8A1" w14:textId="77777777" w:rsidR="001500D1" w:rsidRPr="001500D1" w:rsidRDefault="001500D1" w:rsidP="001500D1">
      <w:pPr>
        <w:rPr>
          <w:b/>
          <w:bCs/>
        </w:rPr>
      </w:pPr>
      <w:r w:rsidRPr="001500D1">
        <w:rPr>
          <w:b/>
          <w:bCs/>
        </w:rPr>
        <w:t>II. RELATED WORK</w:t>
      </w:r>
    </w:p>
    <w:p w14:paraId="48760852" w14:textId="77777777" w:rsidR="001500D1" w:rsidRPr="001500D1" w:rsidRDefault="001500D1" w:rsidP="001500D1">
      <w:r w:rsidRPr="001500D1">
        <w:t>This section reviews prior research relevant to retrieval</w:t>
      </w:r>
      <w:r w:rsidRPr="001500D1">
        <w:noBreakHyphen/>
        <w:t>augmented generation, question</w:t>
      </w:r>
      <w:r w:rsidRPr="001500D1">
        <w:noBreakHyphen/>
        <w:t>centric retrieval, web</w:t>
      </w:r>
      <w:r w:rsidRPr="001500D1">
        <w:noBreakHyphen/>
        <w:t>based knowledge acquisition, and evaluation of hallucination in large language models. We position our work within this literature and clarify how it extends existing approaches.</w:t>
      </w:r>
    </w:p>
    <w:p w14:paraId="732A17D7" w14:textId="77777777" w:rsidR="001500D1" w:rsidRPr="001500D1" w:rsidRDefault="001500D1" w:rsidP="001500D1">
      <w:r w:rsidRPr="001500D1">
        <w:pict w14:anchorId="6D56793B">
          <v:rect id="_x0000_i1055" style="width:0;height:1.5pt" o:hralign="center" o:hrstd="t" o:hr="t" fillcolor="#a0a0a0" stroked="f"/>
        </w:pict>
      </w:r>
    </w:p>
    <w:p w14:paraId="30E17C15" w14:textId="77777777" w:rsidR="001500D1" w:rsidRPr="001500D1" w:rsidRDefault="001500D1" w:rsidP="001500D1">
      <w:pPr>
        <w:rPr>
          <w:b/>
          <w:bCs/>
        </w:rPr>
      </w:pPr>
      <w:r w:rsidRPr="001500D1">
        <w:rPr>
          <w:b/>
          <w:bCs/>
        </w:rPr>
        <w:t>A. Retrieval</w:t>
      </w:r>
      <w:r w:rsidRPr="001500D1">
        <w:rPr>
          <w:b/>
          <w:bCs/>
        </w:rPr>
        <w:noBreakHyphen/>
        <w:t>Augmented Generation</w:t>
      </w:r>
    </w:p>
    <w:p w14:paraId="5561F789" w14:textId="77777777" w:rsidR="001500D1" w:rsidRPr="001500D1" w:rsidRDefault="001500D1" w:rsidP="001500D1">
      <w:r w:rsidRPr="001500D1">
        <w:t>Retrieval</w:t>
      </w:r>
      <w:r w:rsidRPr="001500D1">
        <w:noBreakHyphen/>
        <w:t xml:space="preserve">Augmented Generation (RAG) combines parametric language </w:t>
      </w:r>
      <w:proofErr w:type="spellStart"/>
      <w:r w:rsidRPr="001500D1">
        <w:t>modeling</w:t>
      </w:r>
      <w:proofErr w:type="spellEnd"/>
      <w:r w:rsidRPr="001500D1">
        <w:t xml:space="preserve"> with non</w:t>
      </w:r>
      <w:r w:rsidRPr="001500D1">
        <w:noBreakHyphen/>
        <w:t>parametric knowledge retrieval to improve factual grounding for knowledge</w:t>
      </w:r>
      <w:r w:rsidRPr="001500D1">
        <w:noBreakHyphen/>
        <w:t xml:space="preserve">intensive tasks. The foundational RAG framework proposed by Lewis </w:t>
      </w:r>
      <w:r w:rsidRPr="001500D1">
        <w:rPr>
          <w:i/>
          <w:iCs/>
        </w:rPr>
        <w:t>et</w:t>
      </w:r>
      <w:r w:rsidRPr="001500D1">
        <w:rPr>
          <w:rFonts w:ascii="Arial" w:hAnsi="Arial" w:cs="Arial"/>
          <w:i/>
          <w:iCs/>
        </w:rPr>
        <w:t> </w:t>
      </w:r>
      <w:r w:rsidRPr="001500D1">
        <w:rPr>
          <w:i/>
          <w:iCs/>
        </w:rPr>
        <w:t>al.</w:t>
      </w:r>
      <w:r w:rsidRPr="001500D1">
        <w:t xml:space="preserve"> integrates dense document retrieval with sequence</w:t>
      </w:r>
      <w:r w:rsidRPr="001500D1">
        <w:noBreakHyphen/>
        <w:t>to</w:t>
      </w:r>
      <w:r w:rsidRPr="001500D1">
        <w:noBreakHyphen/>
        <w:t xml:space="preserve">sequence generation, enabling large language models to generate responses conditioned on retrieved passages rather than relying solely on internal parameters [3]. This approach demonstrated </w:t>
      </w:r>
      <w:r w:rsidRPr="001500D1">
        <w:lastRenderedPageBreak/>
        <w:t>state</w:t>
      </w:r>
      <w:r w:rsidRPr="001500D1">
        <w:noBreakHyphen/>
        <w:t>of</w:t>
      </w:r>
      <w:r w:rsidRPr="001500D1">
        <w:noBreakHyphen/>
        <w:t>the</w:t>
      </w:r>
      <w:r w:rsidRPr="001500D1">
        <w:noBreakHyphen/>
        <w:t>art performance on open</w:t>
      </w:r>
      <w:r w:rsidRPr="001500D1">
        <w:noBreakHyphen/>
        <w:t>domain question answering and fact verification benchmarks, establishing RAG as a core paradigm for mitigating hallucinations in LLM outputs.</w:t>
      </w:r>
    </w:p>
    <w:p w14:paraId="2A622EAB" w14:textId="77777777" w:rsidR="001500D1" w:rsidRPr="001500D1" w:rsidRDefault="001500D1" w:rsidP="001500D1">
      <w:r w:rsidRPr="001500D1">
        <w:t>Subsequent research has explored improvements to the retrieval component by incorporating hybrid lexical</w:t>
      </w:r>
      <w:r w:rsidRPr="001500D1">
        <w:noBreakHyphen/>
        <w:t>semantic retrieval, enhanced document encoders, and reranking mechanisms. Despite these efforts, most RAG systems continue to treat document chunks as atomic retrieval units, an assumption that becomes increasingly brittle in large or heterogeneous corpora where chunk</w:t>
      </w:r>
      <w:r w:rsidRPr="001500D1">
        <w:noBreakHyphen/>
        <w:t>level semantic alignment with user queries is weak [6]. As a result, chunk</w:t>
      </w:r>
      <w:r w:rsidRPr="001500D1">
        <w:noBreakHyphen/>
        <w:t>centric retrieval remains susceptible to information dilution, often retrieving multiple loosely related contexts that degrade answer quality.</w:t>
      </w:r>
    </w:p>
    <w:p w14:paraId="13A51F2E" w14:textId="77777777" w:rsidR="001500D1" w:rsidRPr="001500D1" w:rsidRDefault="001500D1" w:rsidP="001500D1">
      <w:r w:rsidRPr="001500D1">
        <w:pict w14:anchorId="2975BC14">
          <v:rect id="_x0000_i1056" style="width:0;height:1.5pt" o:hralign="center" o:hrstd="t" o:hr="t" fillcolor="#a0a0a0" stroked="f"/>
        </w:pict>
      </w:r>
    </w:p>
    <w:p w14:paraId="40A9DF02" w14:textId="77777777" w:rsidR="001500D1" w:rsidRPr="001500D1" w:rsidRDefault="001500D1" w:rsidP="001500D1">
      <w:pPr>
        <w:rPr>
          <w:b/>
          <w:bCs/>
        </w:rPr>
      </w:pPr>
      <w:r w:rsidRPr="001500D1">
        <w:rPr>
          <w:b/>
          <w:bCs/>
        </w:rPr>
        <w:t>B. Question</w:t>
      </w:r>
      <w:r w:rsidRPr="001500D1">
        <w:rPr>
          <w:b/>
          <w:bCs/>
        </w:rPr>
        <w:noBreakHyphen/>
        <w:t xml:space="preserve">Centric Retrieval and </w:t>
      </w:r>
      <w:proofErr w:type="spellStart"/>
      <w:r w:rsidRPr="001500D1">
        <w:rPr>
          <w:b/>
          <w:bCs/>
        </w:rPr>
        <w:t>QuIM</w:t>
      </w:r>
      <w:proofErr w:type="spellEnd"/>
      <w:r w:rsidRPr="001500D1">
        <w:rPr>
          <w:b/>
          <w:bCs/>
        </w:rPr>
        <w:noBreakHyphen/>
        <w:t>RAG</w:t>
      </w:r>
    </w:p>
    <w:p w14:paraId="4FDD2B83" w14:textId="77777777" w:rsidR="001500D1" w:rsidRPr="001500D1" w:rsidRDefault="001500D1" w:rsidP="001500D1">
      <w:r w:rsidRPr="001500D1">
        <w:t>To overcome the limitations of chunk</w:t>
      </w:r>
      <w:r w:rsidRPr="001500D1">
        <w:noBreakHyphen/>
        <w:t>centric retrieval, recent studies have explored question</w:t>
      </w:r>
      <w:r w:rsidRPr="001500D1">
        <w:noBreakHyphen/>
        <w:t xml:space="preserve">centric retrieval paradigms, where retrieval units are derived from questions rather than raw document segments. The </w:t>
      </w:r>
      <w:proofErr w:type="spellStart"/>
      <w:r w:rsidRPr="001500D1">
        <w:t>QuIM</w:t>
      </w:r>
      <w:proofErr w:type="spellEnd"/>
      <w:r w:rsidRPr="001500D1">
        <w:noBreakHyphen/>
        <w:t>RAG framework introduced Question</w:t>
      </w:r>
      <w:r w:rsidRPr="001500D1">
        <w:noBreakHyphen/>
        <w:t>to</w:t>
      </w:r>
      <w:r w:rsidRPr="001500D1">
        <w:noBreakHyphen/>
        <w:t>Question Inverted Matching as a novel retrieval mechanism that generates representative questions for each document chunk and performs retrieval by matching user queries against these generated questions [5]. By mapping both document</w:t>
      </w:r>
      <w:r w:rsidRPr="001500D1">
        <w:noBreakHyphen/>
        <w:t xml:space="preserve">derived questions and user queries into a shared embedding space, </w:t>
      </w:r>
      <w:proofErr w:type="spellStart"/>
      <w:r w:rsidRPr="001500D1">
        <w:t>QuIM</w:t>
      </w:r>
      <w:proofErr w:type="spellEnd"/>
      <w:r w:rsidRPr="001500D1">
        <w:noBreakHyphen/>
        <w:t>RAG improves semantic alignment and retrieval precision.</w:t>
      </w:r>
    </w:p>
    <w:p w14:paraId="72DB2DFB" w14:textId="77777777" w:rsidR="001500D1" w:rsidRPr="001500D1" w:rsidRDefault="001500D1" w:rsidP="001500D1">
      <w:proofErr w:type="spellStart"/>
      <w:r w:rsidRPr="001500D1">
        <w:t>QuIM</w:t>
      </w:r>
      <w:proofErr w:type="spellEnd"/>
      <w:r w:rsidRPr="001500D1">
        <w:noBreakHyphen/>
        <w:t>RAG further introduces a prototype</w:t>
      </w:r>
      <w:r w:rsidRPr="001500D1">
        <w:noBreakHyphen/>
        <w:t>based inverted index, clustering semantically similar questions into prototype vectors that enable efficient coarse</w:t>
      </w:r>
      <w:r w:rsidRPr="001500D1">
        <w:noBreakHyphen/>
        <w:t>to</w:t>
      </w:r>
      <w:r w:rsidRPr="001500D1">
        <w:noBreakHyphen/>
        <w:t xml:space="preserve">fine retrieval. This design significantly reduces retrieval ambiguity and mitigates information dilution compared to conventional dense RAG pipelines [5]. However, the original </w:t>
      </w:r>
      <w:proofErr w:type="spellStart"/>
      <w:r w:rsidRPr="001500D1">
        <w:t>QuIM</w:t>
      </w:r>
      <w:proofErr w:type="spellEnd"/>
      <w:r w:rsidRPr="001500D1">
        <w:noBreakHyphen/>
        <w:t>RAG formulation primarily assumes clean, text</w:t>
      </w:r>
      <w:r w:rsidRPr="001500D1">
        <w:noBreakHyphen/>
        <w:t>only corpora and does not address practical challenges associated with real</w:t>
      </w:r>
      <w:r w:rsidRPr="001500D1">
        <w:noBreakHyphen/>
        <w:t>world web data, such as structured tables, visual content, or scanned documents.</w:t>
      </w:r>
    </w:p>
    <w:p w14:paraId="5D7FFDE1" w14:textId="77777777" w:rsidR="001500D1" w:rsidRPr="001500D1" w:rsidRDefault="001500D1" w:rsidP="001500D1">
      <w:r w:rsidRPr="001500D1">
        <w:pict w14:anchorId="24BD179F">
          <v:rect id="_x0000_i1057" style="width:0;height:1.5pt" o:hralign="center" o:hrstd="t" o:hr="t" fillcolor="#a0a0a0" stroked="f"/>
        </w:pict>
      </w:r>
    </w:p>
    <w:p w14:paraId="123B78C8" w14:textId="77777777" w:rsidR="001500D1" w:rsidRPr="001500D1" w:rsidRDefault="001500D1" w:rsidP="001500D1">
      <w:pPr>
        <w:rPr>
          <w:b/>
          <w:bCs/>
        </w:rPr>
      </w:pPr>
      <w:r w:rsidRPr="001500D1">
        <w:rPr>
          <w:b/>
          <w:bCs/>
        </w:rPr>
        <w:t>C. Web</w:t>
      </w:r>
      <w:r w:rsidRPr="001500D1">
        <w:rPr>
          <w:b/>
          <w:bCs/>
        </w:rPr>
        <w:noBreakHyphen/>
        <w:t>Based Knowledge Extraction and Domain Corpora</w:t>
      </w:r>
    </w:p>
    <w:p w14:paraId="0E95548B" w14:textId="77777777" w:rsidR="001500D1" w:rsidRPr="001500D1" w:rsidRDefault="001500D1" w:rsidP="001500D1">
      <w:r w:rsidRPr="001500D1">
        <w:t>Real</w:t>
      </w:r>
      <w:r w:rsidRPr="001500D1">
        <w:noBreakHyphen/>
        <w:t>world domain</w:t>
      </w:r>
      <w:r w:rsidRPr="001500D1">
        <w:noBreakHyphen/>
        <w:t>specific knowledge is often distributed across heterogeneous web artifacts, including structured HTML tables, embedded images, and linked documents such as PDFs. Traditional RAG pipelines largely ignore these sources or treat them as unstructured text, limiting knowledge coverage and retrieval effectiveness. Prior research on web</w:t>
      </w:r>
      <w:r w:rsidRPr="001500D1">
        <w:noBreakHyphen/>
        <w:t>scale information extraction has explored techniques for table understanding, OCR</w:t>
      </w:r>
      <w:r w:rsidRPr="001500D1">
        <w:noBreakHyphen/>
        <w:t>based text extraction, and document parsing; however, these methods are seldom integrated cohesively into RAG systems [7], [8].</w:t>
      </w:r>
    </w:p>
    <w:p w14:paraId="11D921B4" w14:textId="77777777" w:rsidR="001500D1" w:rsidRPr="001500D1" w:rsidRDefault="001500D1" w:rsidP="001500D1">
      <w:r w:rsidRPr="001500D1">
        <w:lastRenderedPageBreak/>
        <w:t>Recent studies emphasize the importance of data</w:t>
      </w:r>
      <w:r w:rsidRPr="001500D1">
        <w:noBreakHyphen/>
        <w:t>centric approaches for improving LLM reliability, particularly in enterprise and institutional settings where relevant information is rarely confined to clean narrative text [9]. Nevertheless, existing RAG and question</w:t>
      </w:r>
      <w:r w:rsidRPr="001500D1">
        <w:noBreakHyphen/>
        <w:t>centric retrieval frameworks typically rely on pre</w:t>
      </w:r>
      <w:r w:rsidRPr="001500D1">
        <w:noBreakHyphen/>
        <w:t>curated datasets and do not provide end</w:t>
      </w:r>
      <w:r w:rsidRPr="001500D1">
        <w:noBreakHyphen/>
        <w:t>to</w:t>
      </w:r>
      <w:r w:rsidRPr="001500D1">
        <w:noBreakHyphen/>
        <w:t>end solutions for automated corpus construction from heterogeneous web sources. Our work addresses this gap by integrating tool</w:t>
      </w:r>
      <w:r w:rsidRPr="001500D1">
        <w:noBreakHyphen/>
        <w:t>augmented web data extraction directly into a question</w:t>
      </w:r>
      <w:r w:rsidRPr="001500D1">
        <w:noBreakHyphen/>
        <w:t>centric RAG pipeline.</w:t>
      </w:r>
    </w:p>
    <w:p w14:paraId="51EEBBA0" w14:textId="77777777" w:rsidR="001500D1" w:rsidRPr="001500D1" w:rsidRDefault="001500D1" w:rsidP="001500D1">
      <w:r w:rsidRPr="001500D1">
        <w:pict w14:anchorId="053FE5C3">
          <v:rect id="_x0000_i1058" style="width:0;height:1.5pt" o:hralign="center" o:hrstd="t" o:hr="t" fillcolor="#a0a0a0" stroked="f"/>
        </w:pict>
      </w:r>
    </w:p>
    <w:p w14:paraId="4EA0BCAB" w14:textId="77777777" w:rsidR="001500D1" w:rsidRPr="001500D1" w:rsidRDefault="001500D1" w:rsidP="001500D1">
      <w:pPr>
        <w:rPr>
          <w:b/>
          <w:bCs/>
        </w:rPr>
      </w:pPr>
      <w:r w:rsidRPr="001500D1">
        <w:rPr>
          <w:b/>
          <w:bCs/>
        </w:rPr>
        <w:t>D. Hallucination and Evaluation of RAG Systems</w:t>
      </w:r>
    </w:p>
    <w:p w14:paraId="0772DA45" w14:textId="77777777" w:rsidR="001500D1" w:rsidRPr="001500D1" w:rsidRDefault="001500D1" w:rsidP="001500D1">
      <w:r w:rsidRPr="001500D1">
        <w:t>Hallucination remains a pervasive challenge for LLM</w:t>
      </w:r>
      <w:r w:rsidRPr="001500D1">
        <w:noBreakHyphen/>
        <w:t>based systems, particularly when retrieval is insufficient or irrelevant. Extensive surveys have categorized hallucinations in LLMs and proposed various detection and mitigation strategies, including retrieval augmentation, consistency checking, and faithfulness evaluation [1], [2], [10]. While retrieval</w:t>
      </w:r>
      <w:r w:rsidRPr="001500D1">
        <w:noBreakHyphen/>
        <w:t>augmented models generally reduce hallucinations, their effectiveness depends critically on retrieval quality and contextual relevance.</w:t>
      </w:r>
    </w:p>
    <w:p w14:paraId="5C2C3CFE" w14:textId="77777777" w:rsidR="001500D1" w:rsidRPr="001500D1" w:rsidRDefault="001500D1" w:rsidP="001500D1">
      <w:r w:rsidRPr="001500D1">
        <w:t>Recent work has advocated for RAG</w:t>
      </w:r>
      <w:r w:rsidRPr="001500D1">
        <w:noBreakHyphen/>
        <w:t>specific evaluation metrics beyond traditional n</w:t>
      </w:r>
      <w:r w:rsidRPr="001500D1">
        <w:noBreakHyphen/>
        <w:t xml:space="preserve">gram overlap measures. </w:t>
      </w:r>
      <w:proofErr w:type="spellStart"/>
      <w:r w:rsidRPr="001500D1">
        <w:t>BERTScore</w:t>
      </w:r>
      <w:proofErr w:type="spellEnd"/>
      <w:r w:rsidRPr="001500D1">
        <w:t xml:space="preserve"> has been widely adopted to assess semantic similarity between generated answers and references [11]. Additionally, frameworks such as RAGAS emphasize metrics including faithfulness, answer relevance, and context precision, providing a more comprehensive assessment of retrieval</w:t>
      </w:r>
      <w:r w:rsidRPr="001500D1">
        <w:noBreakHyphen/>
        <w:t>generation pipelines [12]. Our evaluation methodology builds upon these insights by applying multi</w:t>
      </w:r>
      <w:r w:rsidRPr="001500D1">
        <w:noBreakHyphen/>
        <w:t>metric RAG evaluation across lexical, dense, hybrid, and question</w:t>
      </w:r>
      <w:r w:rsidRPr="001500D1">
        <w:noBreakHyphen/>
        <w:t>centric retrieval baselines.</w:t>
      </w:r>
    </w:p>
    <w:p w14:paraId="282CB165" w14:textId="77777777" w:rsidR="001500D1" w:rsidRPr="001500D1" w:rsidRDefault="001500D1" w:rsidP="001500D1">
      <w:r w:rsidRPr="001500D1">
        <w:pict w14:anchorId="7F5E29C0">
          <v:rect id="_x0000_i1059" style="width:0;height:1.5pt" o:hralign="center" o:hrstd="t" o:hr="t" fillcolor="#a0a0a0" stroked="f"/>
        </w:pict>
      </w:r>
    </w:p>
    <w:p w14:paraId="559E305B" w14:textId="77777777" w:rsidR="001500D1" w:rsidRPr="001500D1" w:rsidRDefault="001500D1" w:rsidP="001500D1">
      <w:pPr>
        <w:rPr>
          <w:b/>
          <w:bCs/>
        </w:rPr>
      </w:pPr>
      <w:r w:rsidRPr="001500D1">
        <w:rPr>
          <w:b/>
          <w:bCs/>
        </w:rPr>
        <w:t>E. Positioning of Our Work</w:t>
      </w:r>
    </w:p>
    <w:p w14:paraId="30B1E388" w14:textId="77777777" w:rsidR="001500D1" w:rsidRPr="001500D1" w:rsidRDefault="001500D1" w:rsidP="001500D1">
      <w:r w:rsidRPr="001500D1">
        <w:t xml:space="preserve">In contrast to prior studies, our work extends </w:t>
      </w:r>
      <w:proofErr w:type="spellStart"/>
      <w:r w:rsidRPr="001500D1">
        <w:t>QuIM</w:t>
      </w:r>
      <w:proofErr w:type="spellEnd"/>
      <w:r w:rsidRPr="001500D1">
        <w:noBreakHyphen/>
        <w:t>RAG by addressing its practical limitations in real</w:t>
      </w:r>
      <w:r w:rsidRPr="001500D1">
        <w:noBreakHyphen/>
        <w:t>world deployments. Rather than proposing a new retrieval paradigm, we focus on system</w:t>
      </w:r>
      <w:r w:rsidRPr="001500D1">
        <w:noBreakHyphen/>
        <w:t>level and data</w:t>
      </w:r>
      <w:r w:rsidRPr="001500D1">
        <w:noBreakHyphen/>
        <w:t>centric extensions that enable question</w:t>
      </w:r>
      <w:r w:rsidRPr="001500D1">
        <w:noBreakHyphen/>
        <w:t>centric retrieval to operate effectively over heterogeneous web</w:t>
      </w:r>
      <w:r w:rsidRPr="001500D1">
        <w:noBreakHyphen/>
        <w:t>based knowledge sources. By integrating tool</w:t>
      </w:r>
      <w:r w:rsidRPr="001500D1">
        <w:noBreakHyphen/>
        <w:t>augmented corpus construction, adaptive prototype</w:t>
      </w:r>
      <w:r w:rsidRPr="001500D1">
        <w:noBreakHyphen/>
        <w:t>based indexing, and comprehensive RAG</w:t>
      </w:r>
      <w:r w:rsidRPr="001500D1">
        <w:noBreakHyphen/>
        <w:t>oriented evaluation, our approach advances the applicability of question</w:t>
      </w:r>
      <w:r w:rsidRPr="001500D1">
        <w:noBreakHyphen/>
        <w:t>centric RAG frameworks beyond controlled benchmark settings.</w:t>
      </w:r>
    </w:p>
    <w:p w14:paraId="753132DF" w14:textId="77777777" w:rsidR="001500D1" w:rsidRDefault="001500D1"/>
    <w:p w14:paraId="5AFA63F1" w14:textId="77777777" w:rsidR="00B93BA2" w:rsidRPr="00B93BA2" w:rsidRDefault="00B93BA2" w:rsidP="00B93BA2">
      <w:pPr>
        <w:rPr>
          <w:b/>
          <w:bCs/>
        </w:rPr>
      </w:pPr>
      <w:r w:rsidRPr="00B93BA2">
        <w:rPr>
          <w:b/>
          <w:bCs/>
        </w:rPr>
        <w:t>III. SYSTEM OVERVIEW</w:t>
      </w:r>
    </w:p>
    <w:p w14:paraId="52D9029F" w14:textId="77777777" w:rsidR="00B93BA2" w:rsidRPr="00B93BA2" w:rsidRDefault="00B93BA2" w:rsidP="00B93BA2">
      <w:r w:rsidRPr="00B93BA2">
        <w:lastRenderedPageBreak/>
        <w:t>imageturn_imagegen_0†image_0</w:t>
      </w:r>
      <w:r w:rsidRPr="00B93BA2">
        <w:br/>
        <w:t>(Image: Overall system architecture showing tool-augmented corpus construction and question-centric retrieval)</w:t>
      </w:r>
    </w:p>
    <w:p w14:paraId="6A466114" w14:textId="77777777" w:rsidR="00B93BA2" w:rsidRPr="00B93BA2" w:rsidRDefault="00B93BA2" w:rsidP="00B93BA2">
      <w:r w:rsidRPr="00B93BA2">
        <w:t xml:space="preserve">The proposed system extends the </w:t>
      </w:r>
      <w:proofErr w:type="spellStart"/>
      <w:r w:rsidRPr="00B93BA2">
        <w:t>QuIM</w:t>
      </w:r>
      <w:proofErr w:type="spellEnd"/>
      <w:r w:rsidRPr="00B93BA2">
        <w:noBreakHyphen/>
        <w:t>RAG question</w:t>
      </w:r>
      <w:r w:rsidRPr="00B93BA2">
        <w:noBreakHyphen/>
        <w:t>centric retrieval framework by incorporating tool</w:t>
      </w:r>
      <w:r w:rsidRPr="00B93BA2">
        <w:noBreakHyphen/>
        <w:t>augmented corpus construction and practical deployment considerations. Figure</w:t>
      </w:r>
      <w:r w:rsidRPr="00B93BA2">
        <w:rPr>
          <w:rFonts w:ascii="Arial" w:hAnsi="Arial" w:cs="Arial"/>
        </w:rPr>
        <w:t> </w:t>
      </w:r>
      <w:r w:rsidRPr="00B93BA2">
        <w:t>1 presents the high</w:t>
      </w:r>
      <w:r w:rsidRPr="00B93BA2">
        <w:noBreakHyphen/>
        <w:t>level architecture of the system, which is organized into three major stages: (</w:t>
      </w:r>
      <w:proofErr w:type="spellStart"/>
      <w:r w:rsidRPr="00B93BA2">
        <w:t>i</w:t>
      </w:r>
      <w:proofErr w:type="spellEnd"/>
      <w:r w:rsidRPr="00B93BA2">
        <w:t>) tool</w:t>
      </w:r>
      <w:r w:rsidRPr="00B93BA2">
        <w:noBreakHyphen/>
        <w:t>augmented web corpus construction, (ii) question</w:t>
      </w:r>
      <w:r w:rsidRPr="00B93BA2">
        <w:noBreakHyphen/>
        <w:t>centric knowledge indexing, and (iii) query</w:t>
      </w:r>
      <w:r w:rsidRPr="00B93BA2">
        <w:noBreakHyphen/>
        <w:t>time retrieval and answer generation. This modular design enables the system to operate effectively on heterogeneous real</w:t>
      </w:r>
      <w:r w:rsidRPr="00B93BA2">
        <w:noBreakHyphen/>
        <w:t>world data while preserving the core principles of question</w:t>
      </w:r>
      <w:r w:rsidRPr="00B93BA2">
        <w:noBreakHyphen/>
        <w:t xml:space="preserve">centric retrieval introduced in </w:t>
      </w:r>
      <w:proofErr w:type="spellStart"/>
      <w:r w:rsidRPr="00B93BA2">
        <w:t>QuIM</w:t>
      </w:r>
      <w:proofErr w:type="spellEnd"/>
      <w:r w:rsidRPr="00B93BA2">
        <w:noBreakHyphen/>
        <w:t xml:space="preserve">RAG. </w:t>
      </w:r>
      <w:hyperlink r:id="rId5" w:history="1">
        <w:r w:rsidRPr="00B93BA2">
          <w:rPr>
            <w:rStyle w:val="Hyperlink"/>
          </w:rPr>
          <w:t>[youtube.com]</w:t>
        </w:r>
      </w:hyperlink>
    </w:p>
    <w:p w14:paraId="29073BDF" w14:textId="77777777" w:rsidR="00B93BA2" w:rsidRPr="00B93BA2" w:rsidRDefault="00B93BA2" w:rsidP="00B93BA2">
      <w:r w:rsidRPr="00B93BA2">
        <w:pict w14:anchorId="1CA32185">
          <v:rect id="_x0000_i1089" style="width:0;height:1.5pt" o:hralign="center" o:hrstd="t" o:hr="t" fillcolor="#a0a0a0" stroked="f"/>
        </w:pict>
      </w:r>
    </w:p>
    <w:p w14:paraId="15909A4E" w14:textId="77777777" w:rsidR="00B93BA2" w:rsidRPr="00B93BA2" w:rsidRDefault="00B93BA2" w:rsidP="00B93BA2">
      <w:pPr>
        <w:rPr>
          <w:b/>
          <w:bCs/>
        </w:rPr>
      </w:pPr>
      <w:r w:rsidRPr="00B93BA2">
        <w:rPr>
          <w:b/>
          <w:bCs/>
        </w:rPr>
        <w:t>A. Tool</w:t>
      </w:r>
      <w:r w:rsidRPr="00B93BA2">
        <w:rPr>
          <w:b/>
          <w:bCs/>
        </w:rPr>
        <w:noBreakHyphen/>
        <w:t>Augmented Web Corpus Construction</w:t>
      </w:r>
    </w:p>
    <w:p w14:paraId="677C4FF7" w14:textId="77777777" w:rsidR="00B93BA2" w:rsidRPr="00B93BA2" w:rsidRDefault="00B93BA2" w:rsidP="00B93BA2">
      <w:r w:rsidRPr="00B93BA2">
        <w:t>The first stage of the system focuses on constructing a domain</w:t>
      </w:r>
      <w:r w:rsidRPr="00B93BA2">
        <w:noBreakHyphen/>
        <w:t>specific knowledge base from real web sources. Unlike conventional RAG pipelines that assume pre</w:t>
      </w:r>
      <w:r w:rsidRPr="00B93BA2">
        <w:noBreakHyphen/>
        <w:t>processed textual datasets, our system directly ingests institutional web content and applies multiple extraction tools to capture heterogeneous knowledge artifacts. Specifically, the pipeline performs web crawling under domain constraints, followed by the extraction of visible textual content, structured HTML tables, embedded images, and linked PDF documents.</w:t>
      </w:r>
    </w:p>
    <w:p w14:paraId="2714A853" w14:textId="77777777" w:rsidR="00B93BA2" w:rsidRPr="00B93BA2" w:rsidRDefault="00B93BA2" w:rsidP="00B93BA2">
      <w:r w:rsidRPr="00B93BA2">
        <w:t>Textual data is obtained by removing boilerplate elements such as headers, navigation menus, and footers, ensuring that only semantically meaningful content is retained. Structured tables are parsed and converted into textual representations that preserve relational semantics. Image</w:t>
      </w:r>
      <w:r w:rsidRPr="00B93BA2">
        <w:noBreakHyphen/>
        <w:t>based information is processed using optical character recognition (OCR) to recover text embedded in visual elements, while PDF documents are parsed to extract their textual contents. All extracted information is normalized into a unified textual format, forming a consolidated domain</w:t>
      </w:r>
      <w:r w:rsidRPr="00B93BA2">
        <w:noBreakHyphen/>
        <w:t>specific corpus suitable for downstream processing.</w:t>
      </w:r>
    </w:p>
    <w:p w14:paraId="5E8A39B7" w14:textId="77777777" w:rsidR="00B93BA2" w:rsidRPr="00B93BA2" w:rsidRDefault="00B93BA2" w:rsidP="00B93BA2">
      <w:r w:rsidRPr="00B93BA2">
        <w:t>This tool</w:t>
      </w:r>
      <w:r w:rsidRPr="00B93BA2">
        <w:noBreakHyphen/>
        <w:t>augmented corpus construction stage constitutes a key system</w:t>
      </w:r>
      <w:r w:rsidRPr="00B93BA2">
        <w:noBreakHyphen/>
        <w:t>level extension, enabling question</w:t>
      </w:r>
      <w:r w:rsidRPr="00B93BA2">
        <w:noBreakHyphen/>
        <w:t>centric retrieval to operate beyond clean, text</w:t>
      </w:r>
      <w:r w:rsidRPr="00B93BA2">
        <w:noBreakHyphen/>
        <w:t>only datasets and address the realities of web</w:t>
      </w:r>
      <w:r w:rsidRPr="00B93BA2">
        <w:noBreakHyphen/>
        <w:t>based knowledge sources.</w:t>
      </w:r>
    </w:p>
    <w:p w14:paraId="77D4F8D8" w14:textId="77777777" w:rsidR="00B93BA2" w:rsidRPr="00B93BA2" w:rsidRDefault="00B93BA2" w:rsidP="00B93BA2">
      <w:r w:rsidRPr="00B93BA2">
        <w:pict w14:anchorId="3949BEB6">
          <v:rect id="_x0000_i1090" style="width:0;height:1.5pt" o:hralign="center" o:hrstd="t" o:hr="t" fillcolor="#a0a0a0" stroked="f"/>
        </w:pict>
      </w:r>
    </w:p>
    <w:p w14:paraId="405B6EBB" w14:textId="77777777" w:rsidR="00B93BA2" w:rsidRPr="00B93BA2" w:rsidRDefault="00B93BA2" w:rsidP="00B93BA2">
      <w:pPr>
        <w:rPr>
          <w:b/>
          <w:bCs/>
        </w:rPr>
      </w:pPr>
      <w:r w:rsidRPr="00B93BA2">
        <w:rPr>
          <w:b/>
          <w:bCs/>
        </w:rPr>
        <w:t>B. Question</w:t>
      </w:r>
      <w:r w:rsidRPr="00B93BA2">
        <w:rPr>
          <w:b/>
          <w:bCs/>
        </w:rPr>
        <w:noBreakHyphen/>
        <w:t>Centric Knowledge Indexing</w:t>
      </w:r>
    </w:p>
    <w:p w14:paraId="0EB3C3F1" w14:textId="77777777" w:rsidR="00B93BA2" w:rsidRPr="00B93BA2" w:rsidRDefault="00B93BA2" w:rsidP="00B93BA2">
      <w:r w:rsidRPr="00B93BA2">
        <w:t>In the second stage, the constructed corpus is processed using the question</w:t>
      </w:r>
      <w:r w:rsidRPr="00B93BA2">
        <w:noBreakHyphen/>
        <w:t xml:space="preserve">centric indexing paradigm originally proposed in </w:t>
      </w:r>
      <w:proofErr w:type="spellStart"/>
      <w:r w:rsidRPr="00B93BA2">
        <w:t>QuIM</w:t>
      </w:r>
      <w:proofErr w:type="spellEnd"/>
      <w:r w:rsidRPr="00B93BA2">
        <w:noBreakHyphen/>
        <w:t xml:space="preserve">RAG. Each document in the corpus is segmented into overlapping chunks to maintain semantic coherence while limiting </w:t>
      </w:r>
      <w:r w:rsidRPr="00B93BA2">
        <w:lastRenderedPageBreak/>
        <w:t>context length. For each chunk, an instruction</w:t>
      </w:r>
      <w:r w:rsidRPr="00B93BA2">
        <w:noBreakHyphen/>
        <w:t>tuned large language model generates a set of representative questions that capture the informational content of the chunk.</w:t>
      </w:r>
    </w:p>
    <w:p w14:paraId="2170BD62" w14:textId="77777777" w:rsidR="00B93BA2" w:rsidRPr="00B93BA2" w:rsidRDefault="00B93BA2" w:rsidP="00B93BA2">
      <w:r w:rsidRPr="00B93BA2">
        <w:t>These generated questions serve as the primary retrieval units, replacing raw document chunks. Each question is embedded into a shared semantic vector space using a sentence embedding model, allowing both document</w:t>
      </w:r>
      <w:r w:rsidRPr="00B93BA2">
        <w:noBreakHyphen/>
        <w:t>derived questions and user queries to be represented uniformly. To improve retrieval efficiency and reduce information dilution, the question embeddings are clustered into a fixed number of semantic groups using a centroid</w:t>
      </w:r>
      <w:r w:rsidRPr="00B93BA2">
        <w:noBreakHyphen/>
        <w:t xml:space="preserve">based clustering strategy. The resulting centroids, referred to as </w:t>
      </w:r>
      <w:r w:rsidRPr="00B93BA2">
        <w:rPr>
          <w:i/>
          <w:iCs/>
        </w:rPr>
        <w:t>prototypes</w:t>
      </w:r>
      <w:r w:rsidRPr="00B93BA2">
        <w:t>, act as coarse semantic representatives of question groups.</w:t>
      </w:r>
    </w:p>
    <w:p w14:paraId="7D1E215B" w14:textId="77777777" w:rsidR="00B93BA2" w:rsidRPr="00B93BA2" w:rsidRDefault="00B93BA2" w:rsidP="00B93BA2">
      <w:r w:rsidRPr="00B93BA2">
        <w:t>An inverted index is constructed to map each prototype identifier to the set of questions—and corresponding document chunks—assigned to that prototype. This prototype</w:t>
      </w:r>
      <w:r w:rsidRPr="00B93BA2">
        <w:noBreakHyphen/>
        <w:t>based inverted index enables efficient narrowing of the search space during query</w:t>
      </w:r>
      <w:r w:rsidRPr="00B93BA2">
        <w:noBreakHyphen/>
        <w:t>time retrieval while preserving semantic relevance.</w:t>
      </w:r>
    </w:p>
    <w:p w14:paraId="07F28836" w14:textId="77777777" w:rsidR="00B93BA2" w:rsidRPr="00B93BA2" w:rsidRDefault="00B93BA2" w:rsidP="00B93BA2">
      <w:r w:rsidRPr="00B93BA2">
        <w:pict w14:anchorId="5D262C53">
          <v:rect id="_x0000_i1091" style="width:0;height:1.5pt" o:hralign="center" o:hrstd="t" o:hr="t" fillcolor="#a0a0a0" stroked="f"/>
        </w:pict>
      </w:r>
    </w:p>
    <w:p w14:paraId="7E6045AC" w14:textId="77777777" w:rsidR="00B93BA2" w:rsidRPr="00B93BA2" w:rsidRDefault="00B93BA2" w:rsidP="00B93BA2">
      <w:pPr>
        <w:rPr>
          <w:b/>
          <w:bCs/>
        </w:rPr>
      </w:pPr>
      <w:r w:rsidRPr="00B93BA2">
        <w:rPr>
          <w:b/>
          <w:bCs/>
        </w:rPr>
        <w:t>C. Query</w:t>
      </w:r>
      <w:r w:rsidRPr="00B93BA2">
        <w:rPr>
          <w:b/>
          <w:bCs/>
        </w:rPr>
        <w:noBreakHyphen/>
        <w:t>Time Retrieval and Answer Generation</w:t>
      </w:r>
    </w:p>
    <w:p w14:paraId="4E5DD151" w14:textId="77777777" w:rsidR="00B93BA2" w:rsidRPr="00B93BA2" w:rsidRDefault="00B93BA2" w:rsidP="00B93BA2">
      <w:r w:rsidRPr="00B93BA2">
        <w:t>During inference, a user query is first transformed into an embedding representation in the same semantic space as the indexed questions. An optional query rewriting module may be applied to reformulate underspecified or ambiguous queries into more explicit forms, improving retrieval robustness. The query embedding is then compared against the prototype embeddings, and the nearest prototype is selected to identify a semantically relevant subset of candidate questions.</w:t>
      </w:r>
    </w:p>
    <w:p w14:paraId="0033F7C2" w14:textId="77777777" w:rsidR="00B93BA2" w:rsidRPr="00B93BA2" w:rsidRDefault="00B93BA2" w:rsidP="00B93BA2">
      <w:r w:rsidRPr="00B93BA2">
        <w:t>Within this reduced candidate set, dense similarity matching is performed to retrieve the most relevant questions and their associated document chunks. A cross</w:t>
      </w:r>
      <w:r w:rsidRPr="00B93BA2">
        <w:noBreakHyphen/>
        <w:t>encoder reranking module may be applied as a post</w:t>
      </w:r>
      <w:r w:rsidRPr="00B93BA2">
        <w:noBreakHyphen/>
        <w:t>retrieval refinement step to further improve ranking precision. The top</w:t>
      </w:r>
      <w:r w:rsidRPr="00B93BA2">
        <w:noBreakHyphen/>
        <w:t>ranked chunks are then provided as grounded context to a large language model, which generates the final response conditioned strictly on the retrieved evidence.</w:t>
      </w:r>
    </w:p>
    <w:p w14:paraId="64B46D18" w14:textId="77777777" w:rsidR="00B93BA2" w:rsidRPr="00B93BA2" w:rsidRDefault="00B93BA2" w:rsidP="00B93BA2">
      <w:r w:rsidRPr="00B93BA2">
        <w:t xml:space="preserve">If no sufficiently relevant context is identified, the system abstains from answering, thereby preventing unsupported or hallucinated responses. This cautious generation </w:t>
      </w:r>
      <w:proofErr w:type="spellStart"/>
      <w:r w:rsidRPr="00B93BA2">
        <w:t>behavior</w:t>
      </w:r>
      <w:proofErr w:type="spellEnd"/>
      <w:r w:rsidRPr="00B93BA2">
        <w:t>, combined with question</w:t>
      </w:r>
      <w:r w:rsidRPr="00B93BA2">
        <w:noBreakHyphen/>
        <w:t>centric retrieval, significantly improves reliability in domain</w:t>
      </w:r>
      <w:r w:rsidRPr="00B93BA2">
        <w:noBreakHyphen/>
        <w:t>specific question answering scenarios.</w:t>
      </w:r>
    </w:p>
    <w:p w14:paraId="78CA2495" w14:textId="77777777" w:rsidR="00B93BA2" w:rsidRPr="00B93BA2" w:rsidRDefault="00B93BA2" w:rsidP="00B93BA2">
      <w:r w:rsidRPr="00B93BA2">
        <w:pict w14:anchorId="1C7F4EAF">
          <v:rect id="_x0000_i1092" style="width:0;height:1.5pt" o:hralign="center" o:hrstd="t" o:hr="t" fillcolor="#a0a0a0" stroked="f"/>
        </w:pict>
      </w:r>
    </w:p>
    <w:p w14:paraId="7DEA61CF" w14:textId="77777777" w:rsidR="00B93BA2" w:rsidRPr="00B93BA2" w:rsidRDefault="00B93BA2" w:rsidP="00B93BA2">
      <w:pPr>
        <w:rPr>
          <w:b/>
          <w:bCs/>
        </w:rPr>
      </w:pPr>
      <w:r w:rsidRPr="00B93BA2">
        <w:rPr>
          <w:b/>
          <w:bCs/>
        </w:rPr>
        <w:t>D. Design Rationale</w:t>
      </w:r>
    </w:p>
    <w:p w14:paraId="23B741CE" w14:textId="77777777" w:rsidR="00B93BA2" w:rsidRPr="00B93BA2" w:rsidRDefault="00B93BA2" w:rsidP="00B93BA2">
      <w:r w:rsidRPr="00B93BA2">
        <w:t>The system architecture is deliberately modular to separate concerns across data acquisition, indexing, and retrieval. Tool</w:t>
      </w:r>
      <w:r w:rsidRPr="00B93BA2">
        <w:noBreakHyphen/>
        <w:t>augmented corpus construction addresses the limitations of text</w:t>
      </w:r>
      <w:r w:rsidRPr="00B93BA2">
        <w:noBreakHyphen/>
        <w:t>only ingestion, while question</w:t>
      </w:r>
      <w:r w:rsidRPr="00B93BA2">
        <w:noBreakHyphen/>
        <w:t xml:space="preserve">centric indexing reduces semantic </w:t>
      </w:r>
      <w:r w:rsidRPr="00B93BA2">
        <w:lastRenderedPageBreak/>
        <w:t>mismatch and information dilution. Prototype</w:t>
      </w:r>
      <w:r w:rsidRPr="00B93BA2">
        <w:noBreakHyphen/>
        <w:t>based inverted indexing enables scalable coarse</w:t>
      </w:r>
      <w:r w:rsidRPr="00B93BA2">
        <w:noBreakHyphen/>
        <w:t>to</w:t>
      </w:r>
      <w:r w:rsidRPr="00B93BA2">
        <w:noBreakHyphen/>
        <w:t xml:space="preserve">fine retrieval, and auxiliary components such as query rewriting and reranking enhance robustness without altering the core retrieval paradigm. Together, these design choices extend </w:t>
      </w:r>
      <w:proofErr w:type="spellStart"/>
      <w:r w:rsidRPr="00B93BA2">
        <w:t>QuIM</w:t>
      </w:r>
      <w:proofErr w:type="spellEnd"/>
      <w:r w:rsidRPr="00B93BA2">
        <w:noBreakHyphen/>
        <w:t>RAG toward practical deployment in real</w:t>
      </w:r>
      <w:r w:rsidRPr="00B93BA2">
        <w:noBreakHyphen/>
        <w:t>world institutional and enterprise environments.</w:t>
      </w:r>
    </w:p>
    <w:p w14:paraId="3FC8D991" w14:textId="77777777" w:rsidR="001500D1" w:rsidRDefault="001500D1"/>
    <w:p w14:paraId="1955B8A0" w14:textId="77777777" w:rsidR="00F80BD5" w:rsidRPr="00F80BD5" w:rsidRDefault="00F80BD5" w:rsidP="00F80BD5">
      <w:pPr>
        <w:rPr>
          <w:b/>
          <w:bCs/>
        </w:rPr>
      </w:pPr>
      <w:r w:rsidRPr="00F80BD5">
        <w:rPr>
          <w:b/>
          <w:bCs/>
        </w:rPr>
        <w:t>IV. METHODOLOGY</w:t>
      </w:r>
    </w:p>
    <w:p w14:paraId="089895DD" w14:textId="77777777" w:rsidR="00F80BD5" w:rsidRPr="00F80BD5" w:rsidRDefault="00F80BD5" w:rsidP="00F80BD5">
      <w:r w:rsidRPr="00F80BD5">
        <w:t>This section describes the proposed methodology in detail, outlining how tool</w:t>
      </w:r>
      <w:r w:rsidRPr="00F80BD5">
        <w:noBreakHyphen/>
        <w:t>augmented corpus construction, question</w:t>
      </w:r>
      <w:r w:rsidRPr="00F80BD5">
        <w:noBreakHyphen/>
        <w:t>centric indexing, prototype</w:t>
      </w:r>
      <w:r w:rsidRPr="00F80BD5">
        <w:noBreakHyphen/>
        <w:t xml:space="preserve">based inverted retrieval, and grounded answer generation are integrated into a unified system. The methodology extends the </w:t>
      </w:r>
      <w:proofErr w:type="spellStart"/>
      <w:r w:rsidRPr="00F80BD5">
        <w:t>QuIM</w:t>
      </w:r>
      <w:proofErr w:type="spellEnd"/>
      <w:r w:rsidRPr="00F80BD5">
        <w:noBreakHyphen/>
        <w:t>RAG framework with practical system components designed for real</w:t>
      </w:r>
      <w:r w:rsidRPr="00F80BD5">
        <w:noBreakHyphen/>
        <w:t>world web data and domain</w:t>
      </w:r>
      <w:r w:rsidRPr="00F80BD5">
        <w:noBreakHyphen/>
        <w:t>specific deployments.</w:t>
      </w:r>
    </w:p>
    <w:p w14:paraId="60B9FA8D" w14:textId="77777777" w:rsidR="00F80BD5" w:rsidRPr="00F80BD5" w:rsidRDefault="00F80BD5" w:rsidP="00F80BD5">
      <w:r w:rsidRPr="00F80BD5">
        <w:pict w14:anchorId="358B4E37">
          <v:rect id="_x0000_i1133" style="width:0;height:1.5pt" o:hralign="center" o:hrstd="t" o:hr="t" fillcolor="#a0a0a0" stroked="f"/>
        </w:pict>
      </w:r>
    </w:p>
    <w:p w14:paraId="59CDE70F" w14:textId="77777777" w:rsidR="00F80BD5" w:rsidRPr="00F80BD5" w:rsidRDefault="00F80BD5" w:rsidP="00F80BD5">
      <w:pPr>
        <w:rPr>
          <w:b/>
          <w:bCs/>
        </w:rPr>
      </w:pPr>
      <w:r w:rsidRPr="00F80BD5">
        <w:rPr>
          <w:b/>
          <w:bCs/>
        </w:rPr>
        <w:t>A. Tool</w:t>
      </w:r>
      <w:r w:rsidRPr="00F80BD5">
        <w:rPr>
          <w:b/>
          <w:bCs/>
        </w:rPr>
        <w:noBreakHyphen/>
        <w:t>Augmented Web Corpus Construction</w:t>
      </w:r>
    </w:p>
    <w:p w14:paraId="4B26239C" w14:textId="77777777" w:rsidR="00F80BD5" w:rsidRPr="00F80BD5" w:rsidRDefault="00F80BD5" w:rsidP="00F80BD5">
      <w:r w:rsidRPr="00F80BD5">
        <w:t>The first stage of the methodology focuses on constructing a domain</w:t>
      </w:r>
      <w:r w:rsidRPr="00F80BD5">
        <w:noBreakHyphen/>
        <w:t>specific knowledge corpus directly from real web sources. Unlike conventional retrieval</w:t>
      </w:r>
      <w:r w:rsidRPr="00F80BD5">
        <w:noBreakHyphen/>
        <w:t>augmented generation pipelines that assume pre</w:t>
      </w:r>
      <w:r w:rsidRPr="00F80BD5">
        <w:noBreakHyphen/>
        <w:t>processed textual datasets, the proposed approach performs automated data acquisition and knowledge extraction from heterogeneous web artifacts.</w:t>
      </w:r>
    </w:p>
    <w:p w14:paraId="1130E680" w14:textId="77777777" w:rsidR="00F80BD5" w:rsidRPr="00F80BD5" w:rsidRDefault="00F80BD5" w:rsidP="00F80BD5">
      <w:r w:rsidRPr="00F80BD5">
        <w:t>Given a target domain, a crawler is configured to retrieve web pages under domain and depth constraints. For each retrieved page, multiple specialized extraction tools are applied sequentially: visible textual content is extracted after removing boilerplate elements, structured HTML tables are parsed and linearized into textual formats preserving row–column semantics, embedded images are processed using optical character recognition (OCR) to extract text, and linked PDF documents are parsed to recover their textual contents. All extracted content is normalized and concatenated into a unified textual representation.</w:t>
      </w:r>
    </w:p>
    <w:p w14:paraId="1C077346" w14:textId="77777777" w:rsidR="00F80BD5" w:rsidRPr="00F80BD5" w:rsidRDefault="00F80BD5" w:rsidP="00F80BD5">
      <w:r w:rsidRPr="00F80BD5">
        <w:rPr>
          <w:b/>
          <w:bCs/>
        </w:rPr>
        <w:t>Diagram reference:</w:t>
      </w:r>
      <w:r w:rsidRPr="00F80BD5">
        <w:br/>
        <w:t>A UML use</w:t>
      </w:r>
      <w:r w:rsidRPr="00F80BD5">
        <w:noBreakHyphen/>
        <w:t>case diagram illustrating the tool</w:t>
      </w:r>
      <w:r w:rsidRPr="00F80BD5">
        <w:noBreakHyphen/>
        <w:t>augmented corpus construction pipeline should be included here (</w:t>
      </w:r>
      <w:r w:rsidRPr="00F80BD5">
        <w:rPr>
          <w:i/>
          <w:iCs/>
        </w:rPr>
        <w:t>Methodology, Fig.</w:t>
      </w:r>
      <w:r w:rsidRPr="00F80BD5">
        <w:rPr>
          <w:rFonts w:ascii="Arial" w:hAnsi="Arial" w:cs="Arial"/>
          <w:i/>
          <w:iCs/>
        </w:rPr>
        <w:t> </w:t>
      </w:r>
      <w:r w:rsidRPr="00F80BD5">
        <w:rPr>
          <w:i/>
          <w:iCs/>
        </w:rPr>
        <w:t>2</w:t>
      </w:r>
      <w:r w:rsidRPr="00F80BD5">
        <w:t>).</w:t>
      </w:r>
    </w:p>
    <w:p w14:paraId="64DE15CD" w14:textId="77777777" w:rsidR="00F80BD5" w:rsidRPr="00F80BD5" w:rsidRDefault="00F80BD5" w:rsidP="00F80BD5">
      <w:r w:rsidRPr="00F80BD5">
        <w:rPr>
          <w:b/>
          <w:bCs/>
        </w:rPr>
        <w:t>Table inclusion:</w:t>
      </w:r>
      <w:r w:rsidRPr="00F80BD5">
        <w:br/>
        <w:t>A table summarizing extracted content types and corresponding tools should be placed here.</w:t>
      </w:r>
    </w:p>
    <w:p w14:paraId="36F73D5A" w14:textId="77777777" w:rsidR="00F80BD5" w:rsidRPr="00F80BD5" w:rsidRDefault="00F80BD5" w:rsidP="00F80BD5">
      <w:r w:rsidRPr="00F80BD5">
        <w:rPr>
          <w:b/>
          <w:bCs/>
        </w:rPr>
        <w:t>Table</w:t>
      </w:r>
      <w:r w:rsidRPr="00F80BD5">
        <w:rPr>
          <w:rFonts w:ascii="Arial" w:hAnsi="Arial" w:cs="Arial"/>
          <w:b/>
          <w:bCs/>
        </w:rPr>
        <w:t> </w:t>
      </w:r>
      <w:r w:rsidRPr="00F80BD5">
        <w:rPr>
          <w:b/>
          <w:bCs/>
        </w:rPr>
        <w:t>I. Web Knowledge Extraction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4006"/>
      </w:tblGrid>
      <w:tr w:rsidR="00F80BD5" w:rsidRPr="00F80BD5" w14:paraId="4DF9B7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F98468" w14:textId="77777777" w:rsidR="00F80BD5" w:rsidRPr="00F80BD5" w:rsidRDefault="00F80BD5" w:rsidP="00F80BD5">
            <w:pPr>
              <w:rPr>
                <w:b/>
                <w:bCs/>
              </w:rPr>
            </w:pPr>
            <w:r w:rsidRPr="00F80BD5">
              <w:rPr>
                <w:b/>
                <w:bCs/>
              </w:rPr>
              <w:t>Content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59540A" w14:textId="77777777" w:rsidR="00F80BD5" w:rsidRPr="00F80BD5" w:rsidRDefault="00F80BD5" w:rsidP="00F80BD5">
            <w:pPr>
              <w:rPr>
                <w:b/>
                <w:bCs/>
              </w:rPr>
            </w:pPr>
            <w:r w:rsidRPr="00F80BD5">
              <w:rPr>
                <w:b/>
                <w:bCs/>
              </w:rPr>
              <w:t>Extraction Mechanism</w:t>
            </w:r>
          </w:p>
        </w:tc>
      </w:tr>
      <w:tr w:rsidR="00F80BD5" w:rsidRPr="00F80BD5" w14:paraId="39149F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FB1E74" w14:textId="77777777" w:rsidR="00F80BD5" w:rsidRPr="00F80BD5" w:rsidRDefault="00F80BD5" w:rsidP="00F80BD5">
            <w:r w:rsidRPr="00F80BD5">
              <w:lastRenderedPageBreak/>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C3B87" w14:textId="77777777" w:rsidR="00F80BD5" w:rsidRPr="00F80BD5" w:rsidRDefault="00F80BD5" w:rsidP="00F80BD5">
            <w:r w:rsidRPr="00F80BD5">
              <w:t>HTML parsing and boilerplate removal</w:t>
            </w:r>
          </w:p>
        </w:tc>
      </w:tr>
      <w:tr w:rsidR="00F80BD5" w:rsidRPr="00F80BD5" w14:paraId="10C6EA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4196A9" w14:textId="77777777" w:rsidR="00F80BD5" w:rsidRPr="00F80BD5" w:rsidRDefault="00F80BD5" w:rsidP="00F80BD5">
            <w:r w:rsidRPr="00F80BD5">
              <w:t>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DD2A5" w14:textId="77777777" w:rsidR="00F80BD5" w:rsidRPr="00F80BD5" w:rsidRDefault="00F80BD5" w:rsidP="00F80BD5">
            <w:r w:rsidRPr="00F80BD5">
              <w:t>Structured HTML table parsing</w:t>
            </w:r>
          </w:p>
        </w:tc>
      </w:tr>
      <w:tr w:rsidR="00F80BD5" w:rsidRPr="00F80BD5" w14:paraId="608CC2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CDD79" w14:textId="77777777" w:rsidR="00F80BD5" w:rsidRPr="00F80BD5" w:rsidRDefault="00F80BD5" w:rsidP="00F80BD5">
            <w:r w:rsidRPr="00F80BD5">
              <w:t>Images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693E6E" w14:textId="77777777" w:rsidR="00F80BD5" w:rsidRPr="00F80BD5" w:rsidRDefault="00F80BD5" w:rsidP="00F80BD5">
            <w:r w:rsidRPr="00F80BD5">
              <w:t>OCR-based text extraction</w:t>
            </w:r>
          </w:p>
        </w:tc>
      </w:tr>
      <w:tr w:rsidR="00F80BD5" w:rsidRPr="00F80BD5" w14:paraId="3F33F2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90458" w14:textId="77777777" w:rsidR="00F80BD5" w:rsidRPr="00F80BD5" w:rsidRDefault="00F80BD5" w:rsidP="00F80BD5">
            <w:r w:rsidRPr="00F80BD5">
              <w:t>PDFs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860BC" w14:textId="77777777" w:rsidR="00F80BD5" w:rsidRPr="00F80BD5" w:rsidRDefault="00F80BD5" w:rsidP="00F80BD5">
            <w:r w:rsidRPr="00F80BD5">
              <w:t>Document text parsing</w:t>
            </w:r>
          </w:p>
        </w:tc>
      </w:tr>
    </w:tbl>
    <w:p w14:paraId="46D9A9D3" w14:textId="77777777" w:rsidR="00F80BD5" w:rsidRPr="00F80BD5" w:rsidRDefault="00F80BD5" w:rsidP="00F80BD5">
      <w:r w:rsidRPr="00F80BD5">
        <w:pict w14:anchorId="3C44680D">
          <v:rect id="_x0000_i1134" style="width:0;height:1.5pt" o:hralign="center" o:hrstd="t" o:hr="t" fillcolor="#a0a0a0" stroked="f"/>
        </w:pict>
      </w:r>
    </w:p>
    <w:p w14:paraId="2754D9F9" w14:textId="77777777" w:rsidR="00F80BD5" w:rsidRPr="00F80BD5" w:rsidRDefault="00F80BD5" w:rsidP="00F80BD5">
      <w:pPr>
        <w:rPr>
          <w:b/>
          <w:bCs/>
        </w:rPr>
      </w:pPr>
      <w:r w:rsidRPr="00F80BD5">
        <w:rPr>
          <w:b/>
          <w:bCs/>
        </w:rPr>
        <w:t>B. Knowledge Chunking and Question Generation</w:t>
      </w:r>
    </w:p>
    <w:p w14:paraId="7D3AE285" w14:textId="6C1827F5" w:rsidR="00F80BD5" w:rsidRPr="00F80BD5" w:rsidRDefault="00F80BD5" w:rsidP="00F80BD5">
      <w:r w:rsidRPr="00F80BD5">
        <w:t xml:space="preserve">The normalized corpus is segmented into overlapping chunks to maintain semantic coherence while respecting the context limits of downstream language models. Let a document </w:t>
      </w:r>
      <m:oMath>
        <m:r>
          <w:rPr>
            <w:rFonts w:ascii="Cambria Math" w:hAnsi="Cambria Math"/>
          </w:rPr>
          <m:t>D</m:t>
        </m:r>
      </m:oMath>
      <w:r w:rsidRPr="00F80BD5">
        <w:t xml:space="preserve">be partitioned into chunks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oMath>
      <w:r w:rsidRPr="00F80BD5">
        <w:t>, where each chunk contains a fixed number of tokens with a controlled overlap.</w:t>
      </w:r>
    </w:p>
    <w:p w14:paraId="571109F1" w14:textId="4899E5BE" w:rsidR="00F80BD5" w:rsidRPr="00F80BD5" w:rsidRDefault="00F80BD5" w:rsidP="00F80BD5">
      <w:r w:rsidRPr="00F80BD5">
        <w:t xml:space="preserve">For each chunk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F80BD5">
        <w:t>, an instruction</w:t>
      </w:r>
      <w:r w:rsidRPr="00F80BD5">
        <w:noBreakHyphen/>
        <w:t xml:space="preserve">tuned large language model generates a set of representative questions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m:t>
                </m:r>
              </m:sub>
            </m:sSub>
          </m:e>
        </m:d>
      </m:oMath>
      <w:r w:rsidRPr="00F80BD5">
        <w:t xml:space="preserve">such that each generated question is answerable solely from the content of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F80BD5">
        <w:t>. This question generation step transforms passive knowledge into an active, query</w:t>
      </w:r>
      <w:r w:rsidRPr="00F80BD5">
        <w:noBreakHyphen/>
        <w:t>aligned representation space, forming the basis of question</w:t>
      </w:r>
      <w:r w:rsidRPr="00F80BD5">
        <w:noBreakHyphen/>
        <w:t>centric retrieval.</w:t>
      </w:r>
    </w:p>
    <w:p w14:paraId="43B745AE" w14:textId="77777777" w:rsidR="00F80BD5" w:rsidRPr="00F80BD5" w:rsidRDefault="00F80BD5" w:rsidP="00F80BD5">
      <w:r w:rsidRPr="00F80BD5">
        <w:t>Chunks that do not yield valid questions are excluded from indexing, ensuring that all indexed content is associated with at least one explicit question.</w:t>
      </w:r>
    </w:p>
    <w:p w14:paraId="68F909F6" w14:textId="77777777" w:rsidR="00F80BD5" w:rsidRPr="00F80BD5" w:rsidRDefault="00F80BD5" w:rsidP="00F80BD5">
      <w:r w:rsidRPr="00F80BD5">
        <w:rPr>
          <w:b/>
          <w:bCs/>
        </w:rPr>
        <w:t>Diagram reference:</w:t>
      </w:r>
      <w:r w:rsidRPr="00F80BD5">
        <w:br/>
        <w:t>A UML use</w:t>
      </w:r>
      <w:r w:rsidRPr="00F80BD5">
        <w:noBreakHyphen/>
        <w:t>case diagram describing chunking and question generation should be referenced here (</w:t>
      </w:r>
      <w:r w:rsidRPr="00F80BD5">
        <w:rPr>
          <w:i/>
          <w:iCs/>
        </w:rPr>
        <w:t>Methodology, Fig.</w:t>
      </w:r>
      <w:r w:rsidRPr="00F80BD5">
        <w:rPr>
          <w:rFonts w:ascii="Arial" w:hAnsi="Arial" w:cs="Arial"/>
          <w:i/>
          <w:iCs/>
        </w:rPr>
        <w:t> </w:t>
      </w:r>
      <w:r w:rsidRPr="00F80BD5">
        <w:rPr>
          <w:i/>
          <w:iCs/>
        </w:rPr>
        <w:t>3</w:t>
      </w:r>
      <w:r w:rsidRPr="00F80BD5">
        <w:t>).</w:t>
      </w:r>
    </w:p>
    <w:p w14:paraId="350015D5" w14:textId="77777777" w:rsidR="00F80BD5" w:rsidRPr="00F80BD5" w:rsidRDefault="00F80BD5" w:rsidP="00F80BD5">
      <w:r w:rsidRPr="00F80BD5">
        <w:pict w14:anchorId="27588CEC">
          <v:rect id="_x0000_i1135" style="width:0;height:1.5pt" o:hralign="center" o:hrstd="t" o:hr="t" fillcolor="#a0a0a0" stroked="f"/>
        </w:pict>
      </w:r>
    </w:p>
    <w:p w14:paraId="5F5262B2" w14:textId="77777777" w:rsidR="00F80BD5" w:rsidRPr="00F80BD5" w:rsidRDefault="00F80BD5" w:rsidP="00F80BD5">
      <w:pPr>
        <w:rPr>
          <w:b/>
          <w:bCs/>
        </w:rPr>
      </w:pPr>
      <w:r w:rsidRPr="00F80BD5">
        <w:rPr>
          <w:b/>
          <w:bCs/>
        </w:rPr>
        <w:t>C. Question Embedding and Prototype</w:t>
      </w:r>
      <w:r w:rsidRPr="00F80BD5">
        <w:rPr>
          <w:b/>
          <w:bCs/>
        </w:rPr>
        <w:noBreakHyphen/>
        <w:t>Based Index Construction</w:t>
      </w:r>
    </w:p>
    <w:p w14:paraId="76A12A17" w14:textId="1728511B" w:rsidR="00F80BD5" w:rsidRPr="00F80BD5" w:rsidRDefault="00F80BD5" w:rsidP="00F80BD5">
      <w:r w:rsidRPr="00F80BD5">
        <w:t xml:space="preserve">Each generated question </w:t>
      </w:r>
      <m:oMath>
        <m:r>
          <w:rPr>
            <w:rFonts w:ascii="Cambria Math" w:hAnsi="Cambria Math"/>
          </w:rPr>
          <m:t>q</m:t>
        </m:r>
      </m:oMath>
      <w:r w:rsidRPr="00F80BD5">
        <w:t>is embedded into a shared semantic vector space using a sentence embedding model:</w:t>
      </w:r>
    </w:p>
    <w:p w14:paraId="1FD8B5FC" w14:textId="3CF0D277" w:rsidR="00F80BD5" w:rsidRPr="00F80BD5" w:rsidRDefault="00F80BD5" w:rsidP="00F80BD5">
      <m:oMathPara>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m:rPr>
                  <m:nor/>
                </m:rPr>
                <m:t>embed</m:t>
              </m:r>
            </m:sub>
          </m:sSub>
          <m:r>
            <w:rPr>
              <w:rFonts w:ascii="Cambria Math" w:hAnsi="Cambria Math"/>
            </w:rPr>
            <m:t>(q)</m:t>
          </m:r>
          <m:r>
            <w:rPr>
              <w:i/>
            </w:rPr>
            <w:br/>
          </m:r>
        </m:oMath>
      </m:oMathPara>
    </w:p>
    <w:p w14:paraId="57CA4150" w14:textId="024F6171" w:rsidR="00F80BD5" w:rsidRPr="00F80BD5" w:rsidRDefault="00F80BD5" w:rsidP="00F80BD5">
      <w:r w:rsidRPr="00F80BD5">
        <w:t xml:space="preserve">where </w:t>
      </w:r>
      <m:oMath>
        <m:sSub>
          <m:sSubPr>
            <m:ctrlPr>
              <w:rPr>
                <w:rFonts w:ascii="Cambria Math" w:hAnsi="Cambria Math"/>
              </w:rPr>
            </m:ctrlPr>
          </m:sSubPr>
          <m:e>
            <m:r>
              <w:rPr>
                <w:rFonts w:ascii="Cambria Math" w:hAnsi="Cambria Math"/>
              </w:rPr>
              <m:t>f</m:t>
            </m:r>
          </m:e>
          <m:sub>
            <m:r>
              <m:rPr>
                <m:nor/>
              </m:rPr>
              <m:t>embed</m:t>
            </m:r>
          </m:sub>
        </m:sSub>
        <m:r>
          <w:rPr>
            <w:rFonts w:ascii="Cambria Math" w:hAnsi="Cambria Math"/>
          </w:rPr>
          <m:t>(⋅)</m:t>
        </m:r>
      </m:oMath>
      <w:r w:rsidRPr="00F80BD5">
        <w:t xml:space="preserve">denotes the embedding function and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F80BD5">
        <w:t>.</w:t>
      </w:r>
    </w:p>
    <w:p w14:paraId="05387FD2" w14:textId="2D00E8C0" w:rsidR="00F80BD5" w:rsidRPr="00F80BD5" w:rsidRDefault="00F80BD5" w:rsidP="00F80BD5">
      <w:r w:rsidRPr="00F80BD5">
        <w:t>To improve retrieval efficiency and reduce information dilution, the set of question embeddings is clustered using centroid</w:t>
      </w:r>
      <w:r w:rsidRPr="00F80BD5">
        <w:noBreakHyphen/>
        <w:t xml:space="preserve">based clustering. Let </w:t>
      </w:r>
      <m:oMath>
        <m:r>
          <m:rPr>
            <m:scr m:val="script"/>
          </m:rPr>
          <w:rPr>
            <w:rFonts w:ascii="Cambria Math" w:hAnsi="Cambria Math"/>
          </w:rPr>
          <m:t>Q</m:t>
        </m:r>
      </m:oMath>
      <w:r w:rsidRPr="00F80BD5">
        <w:t xml:space="preserve">denote the set of all questions; clustering produces a set of </w:t>
      </w:r>
      <m:oMath>
        <m:r>
          <w:rPr>
            <w:rFonts w:ascii="Cambria Math" w:hAnsi="Cambria Math"/>
          </w:rPr>
          <m:t>K</m:t>
        </m:r>
      </m:oMath>
      <w:r w:rsidRPr="00F80BD5">
        <w:t xml:space="preserve">prototype vectors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oMath>
      <w:r w:rsidRPr="00F80BD5">
        <w:t>, where each prototype represents the centroid of a cluster:</w:t>
      </w:r>
    </w:p>
    <w:p w14:paraId="638C4206" w14:textId="201BB830" w:rsidR="00F80BD5" w:rsidRPr="00F80BD5" w:rsidRDefault="00F80BD5" w:rsidP="00F80BD5">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q∈</m:t>
              </m:r>
              <m:sSub>
                <m:sSubPr>
                  <m:ctrlPr>
                    <w:rPr>
                      <w:rFonts w:ascii="Cambria Math" w:hAnsi="Cambria Math"/>
                    </w:rPr>
                  </m:ctrlPr>
                </m:sSubPr>
                <m:e>
                  <m:r>
                    <m:rPr>
                      <m:scr m:val="script"/>
                    </m:rPr>
                    <w:rPr>
                      <w:rFonts w:ascii="Cambria Math" w:hAnsi="Cambria Math"/>
                    </w:rPr>
                    <m:t>C</m:t>
                  </m:r>
                </m:e>
                <m:sub>
                  <m:r>
                    <w:rPr>
                      <w:rFonts w:ascii="Cambria Math" w:hAnsi="Cambria Math"/>
                    </w:rPr>
                    <m:t>k</m:t>
                  </m:r>
                </m:sub>
              </m:sSub>
            </m:sub>
            <m:sup/>
            <m:e>
              <m:sSub>
                <m:sSubPr>
                  <m:ctrlPr>
                    <w:rPr>
                      <w:rFonts w:ascii="Cambria Math" w:hAnsi="Cambria Math"/>
                    </w:rPr>
                  </m:ctrlPr>
                </m:sSubPr>
                <m:e>
                  <m:r>
                    <m:rPr>
                      <m:sty m:val="b"/>
                    </m:rPr>
                    <w:rPr>
                      <w:rFonts w:ascii="Cambria Math" w:hAnsi="Cambria Math"/>
                    </w:rPr>
                    <m:t>e</m:t>
                  </m:r>
                </m:e>
                <m:sub>
                  <m:r>
                    <w:rPr>
                      <w:rFonts w:ascii="Cambria Math" w:hAnsi="Cambria Math"/>
                    </w:rPr>
                    <m:t>q</m:t>
                  </m:r>
                </m:sub>
              </m:sSub>
            </m:e>
          </m:nary>
          <m:r>
            <w:br/>
          </m:r>
        </m:oMath>
      </m:oMathPara>
    </w:p>
    <w:p w14:paraId="16CDDCDD" w14:textId="77777777" w:rsidR="00F80BD5" w:rsidRPr="00F80BD5" w:rsidRDefault="00F80BD5" w:rsidP="00F80BD5">
      <w:r w:rsidRPr="00F80BD5">
        <w:t>An inverted index is then constructed that maps each prototype identifier to the set of question identifiers (and corresponding chunks) assigned to that prototype. This index enables efficient narrowing of the retrieval space during query</w:t>
      </w:r>
      <w:r w:rsidRPr="00F80BD5">
        <w:noBreakHyphen/>
        <w:t>time inference.</w:t>
      </w:r>
    </w:p>
    <w:p w14:paraId="729EC759" w14:textId="77777777" w:rsidR="00F80BD5" w:rsidRPr="00F80BD5" w:rsidRDefault="00F80BD5" w:rsidP="00F80BD5">
      <w:r w:rsidRPr="00F80BD5">
        <w:rPr>
          <w:b/>
          <w:bCs/>
        </w:rPr>
        <w:t>Diagram reference:</w:t>
      </w:r>
      <w:r w:rsidRPr="00F80BD5">
        <w:br/>
        <w:t>A UML use</w:t>
      </w:r>
      <w:r w:rsidRPr="00F80BD5">
        <w:noBreakHyphen/>
        <w:t>case diagram illustrating prototype</w:t>
      </w:r>
      <w:r w:rsidRPr="00F80BD5">
        <w:noBreakHyphen/>
        <w:t>based indexing should be referenced here (</w:t>
      </w:r>
      <w:r w:rsidRPr="00F80BD5">
        <w:rPr>
          <w:i/>
          <w:iCs/>
        </w:rPr>
        <w:t>Methodology, Fig.</w:t>
      </w:r>
      <w:r w:rsidRPr="00F80BD5">
        <w:rPr>
          <w:rFonts w:ascii="Arial" w:hAnsi="Arial" w:cs="Arial"/>
          <w:i/>
          <w:iCs/>
        </w:rPr>
        <w:t> </w:t>
      </w:r>
      <w:r w:rsidRPr="00F80BD5">
        <w:rPr>
          <w:i/>
          <w:iCs/>
        </w:rPr>
        <w:t>4</w:t>
      </w:r>
      <w:r w:rsidRPr="00F80BD5">
        <w:t>).</w:t>
      </w:r>
    </w:p>
    <w:p w14:paraId="5052A2F5" w14:textId="77777777" w:rsidR="00F80BD5" w:rsidRPr="00F80BD5" w:rsidRDefault="00F80BD5" w:rsidP="00F80BD5">
      <w:r w:rsidRPr="00F80BD5">
        <w:pict w14:anchorId="0B22F72E">
          <v:rect id="_x0000_i1136" style="width:0;height:1.5pt" o:hralign="center" o:hrstd="t" o:hr="t" fillcolor="#a0a0a0" stroked="f"/>
        </w:pict>
      </w:r>
    </w:p>
    <w:p w14:paraId="0D427423" w14:textId="77777777" w:rsidR="00F80BD5" w:rsidRPr="00F80BD5" w:rsidRDefault="00F80BD5" w:rsidP="00F80BD5">
      <w:pPr>
        <w:rPr>
          <w:b/>
          <w:bCs/>
        </w:rPr>
      </w:pPr>
      <w:r w:rsidRPr="00F80BD5">
        <w:rPr>
          <w:b/>
          <w:bCs/>
        </w:rPr>
        <w:t>D. Query</w:t>
      </w:r>
      <w:r w:rsidRPr="00F80BD5">
        <w:rPr>
          <w:b/>
          <w:bCs/>
        </w:rPr>
        <w:noBreakHyphen/>
        <w:t>Time Question</w:t>
      </w:r>
      <w:r w:rsidRPr="00F80BD5">
        <w:rPr>
          <w:b/>
          <w:bCs/>
        </w:rPr>
        <w:noBreakHyphen/>
        <w:t>Centric Retrieval</w:t>
      </w:r>
    </w:p>
    <w:p w14:paraId="496E221B" w14:textId="5DF37F9B" w:rsidR="00F80BD5" w:rsidRPr="00F80BD5" w:rsidRDefault="00F80BD5" w:rsidP="00F80BD5">
      <w:r w:rsidRPr="00F80BD5">
        <w:t xml:space="preserve">At inference time, a user query </w:t>
      </w:r>
      <m:oMath>
        <m:r>
          <w:rPr>
            <w:rFonts w:ascii="Cambria Math" w:hAnsi="Cambria Math"/>
          </w:rPr>
          <m:t>u</m:t>
        </m:r>
      </m:oMath>
      <w:r w:rsidRPr="00F80BD5">
        <w:t>is optionally rewritten into a clearer and more explicit form using a query rewriting module. The rewritten query is embedded into the same semantic vector space:</w:t>
      </w:r>
    </w:p>
    <w:p w14:paraId="211F32E9" w14:textId="2FA9BF77" w:rsidR="00F80BD5" w:rsidRPr="00F80BD5" w:rsidRDefault="00F80BD5" w:rsidP="00F80BD5">
      <m:oMathPara>
        <m:oMath>
          <m:sSub>
            <m:sSubPr>
              <m:ctrlPr>
                <w:rPr>
                  <w:rFonts w:ascii="Cambria Math" w:hAnsi="Cambria Math"/>
                </w:rPr>
              </m:ctrlPr>
            </m:sSubPr>
            <m:e>
              <m:r>
                <m:rPr>
                  <m:sty m:val="b"/>
                </m:rP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m:rPr>
                  <m:nor/>
                </m:rPr>
                <m:t>embed</m:t>
              </m:r>
            </m:sub>
          </m:sSub>
          <m:r>
            <w:rPr>
              <w:rFonts w:ascii="Cambria Math" w:hAnsi="Cambria Math"/>
            </w:rPr>
            <m:t>(u)</m:t>
          </m:r>
          <m:r>
            <w:rPr>
              <w:i/>
            </w:rPr>
            <w:br/>
          </m:r>
        </m:oMath>
      </m:oMathPara>
    </w:p>
    <w:p w14:paraId="44F0EAF6" w14:textId="0C6EB294" w:rsidR="00F80BD5" w:rsidRPr="00F80BD5" w:rsidRDefault="00F80BD5" w:rsidP="00F80BD5">
      <w:r w:rsidRPr="00F80BD5">
        <w:t xml:space="preserve">The query embedding is matched against the set of prototype vectors, and the nearest prototype </w:t>
      </w:r>
      <m:oMath>
        <m:sSup>
          <m:sSupPr>
            <m:ctrlPr>
              <w:rPr>
                <w:rFonts w:ascii="Cambria Math" w:hAnsi="Cambria Math"/>
              </w:rPr>
            </m:ctrlPr>
          </m:sSupPr>
          <m:e>
            <m:r>
              <w:rPr>
                <w:rFonts w:ascii="Cambria Math" w:hAnsi="Cambria Math"/>
              </w:rPr>
              <m:t>p</m:t>
            </m:r>
          </m:e>
          <m:sup>
            <m:r>
              <w:rPr>
                <w:rFonts w:ascii="Cambria Math" w:hAnsi="Cambria Math"/>
              </w:rPr>
              <m:t>*</m:t>
            </m:r>
          </m:sup>
        </m:sSup>
      </m:oMath>
      <w:r w:rsidRPr="00F80BD5">
        <w:t xml:space="preserve">is selected using cosine similarity. Candidate questions associated with </w:t>
      </w:r>
      <m:oMath>
        <m:sSup>
          <m:sSupPr>
            <m:ctrlPr>
              <w:rPr>
                <w:rFonts w:ascii="Cambria Math" w:hAnsi="Cambria Math"/>
              </w:rPr>
            </m:ctrlPr>
          </m:sSupPr>
          <m:e>
            <m:r>
              <w:rPr>
                <w:rFonts w:ascii="Cambria Math" w:hAnsi="Cambria Math"/>
              </w:rPr>
              <m:t>p</m:t>
            </m:r>
          </m:e>
          <m:sup>
            <m:r>
              <w:rPr>
                <w:rFonts w:ascii="Cambria Math" w:hAnsi="Cambria Math"/>
              </w:rPr>
              <m:t>*</m:t>
            </m:r>
          </m:sup>
        </m:sSup>
      </m:oMath>
      <w:r w:rsidRPr="00F80BD5">
        <w:t>are retrieved from the inverted index.</w:t>
      </w:r>
    </w:p>
    <w:p w14:paraId="6972C2CB" w14:textId="77777777" w:rsidR="00F80BD5" w:rsidRPr="00F80BD5" w:rsidRDefault="00F80BD5" w:rsidP="00F80BD5">
      <w:r w:rsidRPr="00F80BD5">
        <w:t>Within this restricted candidate set, dense similarity matching is performed between the query embedding and candidate question embeddings. To further refine ranking precision, a cross</w:t>
      </w:r>
      <w:r w:rsidRPr="00F80BD5">
        <w:noBreakHyphen/>
        <w:t xml:space="preserve">encoder </w:t>
      </w:r>
      <w:proofErr w:type="spellStart"/>
      <w:r w:rsidRPr="00F80BD5">
        <w:t>reranker</w:t>
      </w:r>
      <w:proofErr w:type="spellEnd"/>
      <w:r w:rsidRPr="00F80BD5">
        <w:t xml:space="preserve"> is optionally applied as a post</w:t>
      </w:r>
      <w:r w:rsidRPr="00F80BD5">
        <w:noBreakHyphen/>
        <w:t>retrieval step. The highest</w:t>
      </w:r>
      <w:r w:rsidRPr="00F80BD5">
        <w:noBreakHyphen/>
        <w:t>ranked questions determine the corresponding document chunks used as retrieval context.</w:t>
      </w:r>
    </w:p>
    <w:p w14:paraId="72A7E75F" w14:textId="77777777" w:rsidR="00F80BD5" w:rsidRPr="00F80BD5" w:rsidRDefault="00F80BD5" w:rsidP="00F80BD5">
      <w:r w:rsidRPr="00F80BD5">
        <w:rPr>
          <w:b/>
          <w:bCs/>
        </w:rPr>
        <w:t>Diagram reference:</w:t>
      </w:r>
      <w:r w:rsidRPr="00F80BD5">
        <w:br/>
        <w:t>A UML use</w:t>
      </w:r>
      <w:r w:rsidRPr="00F80BD5">
        <w:noBreakHyphen/>
        <w:t>case diagram describing query</w:t>
      </w:r>
      <w:r w:rsidRPr="00F80BD5">
        <w:noBreakHyphen/>
        <w:t>time retrieval and reranking should be referenced here (</w:t>
      </w:r>
      <w:r w:rsidRPr="00F80BD5">
        <w:rPr>
          <w:i/>
          <w:iCs/>
        </w:rPr>
        <w:t>Methodology, Fig.</w:t>
      </w:r>
      <w:r w:rsidRPr="00F80BD5">
        <w:rPr>
          <w:rFonts w:ascii="Arial" w:hAnsi="Arial" w:cs="Arial"/>
          <w:i/>
          <w:iCs/>
        </w:rPr>
        <w:t> </w:t>
      </w:r>
      <w:r w:rsidRPr="00F80BD5">
        <w:rPr>
          <w:i/>
          <w:iCs/>
        </w:rPr>
        <w:t>5</w:t>
      </w:r>
      <w:r w:rsidRPr="00F80BD5">
        <w:t>).</w:t>
      </w:r>
    </w:p>
    <w:p w14:paraId="2E640A7E" w14:textId="77777777" w:rsidR="00F80BD5" w:rsidRPr="00F80BD5" w:rsidRDefault="00F80BD5" w:rsidP="00F80BD5">
      <w:r w:rsidRPr="00F80BD5">
        <w:pict w14:anchorId="57715116">
          <v:rect id="_x0000_i1137" style="width:0;height:1.5pt" o:hralign="center" o:hrstd="t" o:hr="t" fillcolor="#a0a0a0" stroked="f"/>
        </w:pict>
      </w:r>
    </w:p>
    <w:p w14:paraId="4EF35BAA" w14:textId="77777777" w:rsidR="00F80BD5" w:rsidRPr="00F80BD5" w:rsidRDefault="00F80BD5" w:rsidP="00F80BD5">
      <w:pPr>
        <w:rPr>
          <w:b/>
          <w:bCs/>
        </w:rPr>
      </w:pPr>
      <w:r w:rsidRPr="00F80BD5">
        <w:rPr>
          <w:b/>
          <w:bCs/>
        </w:rPr>
        <w:t>E. Grounded Answer Generation and Refusal Mechanism</w:t>
      </w:r>
    </w:p>
    <w:p w14:paraId="69106511" w14:textId="77777777" w:rsidR="00F80BD5" w:rsidRPr="00F80BD5" w:rsidRDefault="00F80BD5" w:rsidP="00F80BD5">
      <w:r w:rsidRPr="00F80BD5">
        <w:t>The final set of retrieved chunks is provided as explicit context to a large language model, which generates a response conditioned solely on this retrieved evidence. If no sufficiently relevant context is identified, the system abstains from answering, producing a refusal response rather than generating unsupported content.</w:t>
      </w:r>
    </w:p>
    <w:p w14:paraId="350234FD" w14:textId="77777777" w:rsidR="00F80BD5" w:rsidRPr="00F80BD5" w:rsidRDefault="00F80BD5" w:rsidP="00F80BD5">
      <w:r w:rsidRPr="00F80BD5">
        <w:lastRenderedPageBreak/>
        <w:t>This design enforces strict grounding and mitigates hallucination by ensuring that generated answers are supported by retrieved knowledge.</w:t>
      </w:r>
    </w:p>
    <w:p w14:paraId="30B79265" w14:textId="77777777" w:rsidR="00F80BD5" w:rsidRPr="00F80BD5" w:rsidRDefault="00F80BD5" w:rsidP="00F80BD5">
      <w:r w:rsidRPr="00F80BD5">
        <w:rPr>
          <w:b/>
          <w:bCs/>
        </w:rPr>
        <w:t>Diagram reference:</w:t>
      </w:r>
      <w:r w:rsidRPr="00F80BD5">
        <w:br/>
        <w:t>A UML use</w:t>
      </w:r>
      <w:r w:rsidRPr="00F80BD5">
        <w:noBreakHyphen/>
        <w:t xml:space="preserve">case diagram illustrating grounded answer generation and refusal </w:t>
      </w:r>
      <w:proofErr w:type="spellStart"/>
      <w:r w:rsidRPr="00F80BD5">
        <w:t>behavior</w:t>
      </w:r>
      <w:proofErr w:type="spellEnd"/>
      <w:r w:rsidRPr="00F80BD5">
        <w:t xml:space="preserve"> should be referenced here (</w:t>
      </w:r>
      <w:r w:rsidRPr="00F80BD5">
        <w:rPr>
          <w:i/>
          <w:iCs/>
        </w:rPr>
        <w:t>Methodology, Fig.</w:t>
      </w:r>
      <w:r w:rsidRPr="00F80BD5">
        <w:rPr>
          <w:rFonts w:ascii="Arial" w:hAnsi="Arial" w:cs="Arial"/>
          <w:i/>
          <w:iCs/>
        </w:rPr>
        <w:t> </w:t>
      </w:r>
      <w:r w:rsidRPr="00F80BD5">
        <w:rPr>
          <w:i/>
          <w:iCs/>
        </w:rPr>
        <w:t>6</w:t>
      </w:r>
      <w:r w:rsidRPr="00F80BD5">
        <w:t>).</w:t>
      </w:r>
    </w:p>
    <w:p w14:paraId="0D780748" w14:textId="77777777" w:rsidR="00F80BD5" w:rsidRPr="00F80BD5" w:rsidRDefault="00F80BD5" w:rsidP="00F80BD5">
      <w:r w:rsidRPr="00F80BD5">
        <w:pict w14:anchorId="3140ADBB">
          <v:rect id="_x0000_i1138" style="width:0;height:1.5pt" o:hralign="center" o:hrstd="t" o:hr="t" fillcolor="#a0a0a0" stroked="f"/>
        </w:pict>
      </w:r>
    </w:p>
    <w:p w14:paraId="50BC1FC9" w14:textId="77777777" w:rsidR="00F80BD5" w:rsidRPr="00F80BD5" w:rsidRDefault="00F80BD5" w:rsidP="00F80BD5">
      <w:pPr>
        <w:rPr>
          <w:b/>
          <w:bCs/>
        </w:rPr>
      </w:pPr>
      <w:r w:rsidRPr="00F80BD5">
        <w:rPr>
          <w:b/>
          <w:bCs/>
        </w:rPr>
        <w:t>F. Methodology Summary</w:t>
      </w:r>
    </w:p>
    <w:p w14:paraId="5C1C388F" w14:textId="77777777" w:rsidR="00F80BD5" w:rsidRPr="00F80BD5" w:rsidRDefault="00F80BD5" w:rsidP="00F80BD5">
      <w:r w:rsidRPr="00F80BD5">
        <w:t>The proposed methodology integrates tool</w:t>
      </w:r>
      <w:r w:rsidRPr="00F80BD5">
        <w:noBreakHyphen/>
        <w:t>augmented data acquisition, question</w:t>
      </w:r>
      <w:r w:rsidRPr="00F80BD5">
        <w:noBreakHyphen/>
        <w:t>centric indexing, prototype</w:t>
      </w:r>
      <w:r w:rsidRPr="00F80BD5">
        <w:noBreakHyphen/>
        <w:t xml:space="preserve">based inverted retrieval, and grounded answer generation into a cohesive pipeline. By extending </w:t>
      </w:r>
      <w:proofErr w:type="spellStart"/>
      <w:r w:rsidRPr="00F80BD5">
        <w:t>QuIM</w:t>
      </w:r>
      <w:proofErr w:type="spellEnd"/>
      <w:r w:rsidRPr="00F80BD5">
        <w:noBreakHyphen/>
        <w:t>RAG with practical system</w:t>
      </w:r>
      <w:r w:rsidRPr="00F80BD5">
        <w:noBreakHyphen/>
        <w:t>level enhancements and rigorous retrieval controls, the methodology supports reliable domain</w:t>
      </w:r>
      <w:r w:rsidRPr="00F80BD5">
        <w:noBreakHyphen/>
        <w:t>specific question answering over heterogeneous real</w:t>
      </w:r>
      <w:r w:rsidRPr="00F80BD5">
        <w:noBreakHyphen/>
        <w:t>world web corpora.</w:t>
      </w:r>
    </w:p>
    <w:p w14:paraId="41B2BE49" w14:textId="77777777" w:rsidR="00F80BD5" w:rsidRPr="00F80BD5" w:rsidRDefault="00F80BD5" w:rsidP="00F80BD5">
      <w:r w:rsidRPr="00F80BD5">
        <w:rPr>
          <w:b/>
          <w:bCs/>
        </w:rPr>
        <w:t>Table inclusion (optional):</w:t>
      </w:r>
      <w:r w:rsidRPr="00F80BD5">
        <w:br/>
        <w:t xml:space="preserve">A summary table comparing traditional RAG, </w:t>
      </w:r>
      <w:proofErr w:type="spellStart"/>
      <w:r w:rsidRPr="00F80BD5">
        <w:t>QuIM</w:t>
      </w:r>
      <w:proofErr w:type="spellEnd"/>
      <w:r w:rsidRPr="00F80BD5">
        <w:noBreakHyphen/>
        <w:t>RAG, and the proposed system may be included at the end of this section.</w:t>
      </w:r>
    </w:p>
    <w:p w14:paraId="0E46E022" w14:textId="77777777" w:rsidR="00B93BA2" w:rsidRDefault="00B93BA2"/>
    <w:p w14:paraId="7533E211" w14:textId="77777777" w:rsidR="00F80BD5" w:rsidRPr="00F80BD5" w:rsidRDefault="00F80BD5" w:rsidP="00F80BD5">
      <w:pPr>
        <w:rPr>
          <w:b/>
          <w:bCs/>
        </w:rPr>
      </w:pPr>
      <w:r w:rsidRPr="00F80BD5">
        <w:rPr>
          <w:b/>
          <w:bCs/>
        </w:rPr>
        <w:t>V. EXPERIMENTAL SETUP</w:t>
      </w:r>
    </w:p>
    <w:p w14:paraId="62749C90" w14:textId="77777777" w:rsidR="00F80BD5" w:rsidRPr="00F80BD5" w:rsidRDefault="00F80BD5" w:rsidP="00F80BD5">
      <w:r w:rsidRPr="00F80BD5">
        <w:t>This section provides a detailed description of the experimental configuration used to evaluate the proposed tool</w:t>
      </w:r>
      <w:r w:rsidRPr="00F80BD5">
        <w:noBreakHyphen/>
        <w:t xml:space="preserve">augmented </w:t>
      </w:r>
      <w:proofErr w:type="spellStart"/>
      <w:r w:rsidRPr="00F80BD5">
        <w:t>QuIM</w:t>
      </w:r>
      <w:proofErr w:type="spellEnd"/>
      <w:r w:rsidRPr="00F80BD5">
        <w:noBreakHyphen/>
        <w:t>RAG framework. We describe the dataset construction, model components, indexing strategy, query</w:t>
      </w:r>
      <w:r w:rsidRPr="00F80BD5">
        <w:noBreakHyphen/>
        <w:t>time retrieval pipeline, baseline systems, hardware configuration, and reproducibility protocol in sufficient detail to enable independent replication.</w:t>
      </w:r>
    </w:p>
    <w:p w14:paraId="2EA719DA" w14:textId="77777777" w:rsidR="00F80BD5" w:rsidRPr="00F80BD5" w:rsidRDefault="00F80BD5" w:rsidP="00F80BD5">
      <w:r w:rsidRPr="00F80BD5">
        <w:pict w14:anchorId="2E2ED2E8">
          <v:rect id="_x0000_i1247" style="width:0;height:1.5pt" o:hralign="center" o:hrstd="t" o:hr="t" fillcolor="#a0a0a0" stroked="f"/>
        </w:pict>
      </w:r>
    </w:p>
    <w:p w14:paraId="5B979C5B" w14:textId="77777777" w:rsidR="00F80BD5" w:rsidRPr="00F80BD5" w:rsidRDefault="00F80BD5" w:rsidP="00F80BD5">
      <w:pPr>
        <w:rPr>
          <w:b/>
          <w:bCs/>
        </w:rPr>
      </w:pPr>
      <w:r w:rsidRPr="00F80BD5">
        <w:rPr>
          <w:b/>
          <w:bCs/>
        </w:rPr>
        <w:t>A. Dataset and Corpus Construction</w:t>
      </w:r>
    </w:p>
    <w:p w14:paraId="625638EE" w14:textId="77777777" w:rsidR="00F80BD5" w:rsidRPr="00F80BD5" w:rsidRDefault="00F80BD5" w:rsidP="00F80BD5">
      <w:r w:rsidRPr="00F80BD5">
        <w:t>The experimental corpus is constructed using the tool</w:t>
      </w:r>
      <w:r w:rsidRPr="00F80BD5">
        <w:noBreakHyphen/>
        <w:t>augmented web extraction pipeline described in Section</w:t>
      </w:r>
      <w:r w:rsidRPr="00F80BD5">
        <w:rPr>
          <w:rFonts w:ascii="Arial" w:hAnsi="Arial" w:cs="Arial"/>
        </w:rPr>
        <w:t> </w:t>
      </w:r>
      <w:r w:rsidRPr="00F80BD5">
        <w:t>IV</w:t>
      </w:r>
      <w:r w:rsidRPr="00F80BD5">
        <w:noBreakHyphen/>
        <w:t>A. The dataset is derived from institutional and educational web sources and includes heterogeneous knowledge artifacts, such as narrative text, structured HTML tables, image</w:t>
      </w:r>
      <w:r w:rsidRPr="00F80BD5">
        <w:noBreakHyphen/>
        <w:t>embedded textual content extracted via optical character recognition (OCR), and linked PDF documents.</w:t>
      </w:r>
    </w:p>
    <w:p w14:paraId="20D2F58E" w14:textId="77777777" w:rsidR="00F80BD5" w:rsidRPr="00F80BD5" w:rsidRDefault="00F80BD5" w:rsidP="00F80BD5">
      <w:r w:rsidRPr="00F80BD5">
        <w:t>All extracted content is normalized into a unified textual representation. Boilerplate elements such as headers, navigation menus, and footers are removed to retain only semantically meaningful information. The normalized documents are segmented into overlapping chunks to preserve semantic continuity while maintaining compatibility with downstream language model context limits.</w:t>
      </w:r>
    </w:p>
    <w:p w14:paraId="5822FC0F" w14:textId="77777777" w:rsidR="00F80BD5" w:rsidRPr="00F80BD5" w:rsidRDefault="00F80BD5" w:rsidP="00F80BD5">
      <w:pPr>
        <w:rPr>
          <w:b/>
          <w:bCs/>
        </w:rPr>
      </w:pPr>
      <w:r w:rsidRPr="00F80BD5">
        <w:rPr>
          <w:b/>
          <w:bCs/>
        </w:rPr>
        <w:t>Corpus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1046"/>
      </w:tblGrid>
      <w:tr w:rsidR="00F80BD5" w:rsidRPr="00F80BD5" w14:paraId="64F8A7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2CC37C" w14:textId="77777777" w:rsidR="00F80BD5" w:rsidRPr="00F80BD5" w:rsidRDefault="00F80BD5" w:rsidP="00F80BD5">
            <w:pPr>
              <w:rPr>
                <w:b/>
                <w:bCs/>
              </w:rPr>
            </w:pPr>
            <w:r w:rsidRPr="00F80BD5">
              <w:rPr>
                <w:b/>
                <w:bCs/>
              </w:rPr>
              <w:lastRenderedPageBreak/>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544570" w14:textId="77777777" w:rsidR="00F80BD5" w:rsidRPr="00F80BD5" w:rsidRDefault="00F80BD5" w:rsidP="00F80BD5">
            <w:pPr>
              <w:rPr>
                <w:b/>
                <w:bCs/>
              </w:rPr>
            </w:pPr>
            <w:r w:rsidRPr="00F80BD5">
              <w:rPr>
                <w:b/>
                <w:bCs/>
              </w:rPr>
              <w:t>Quantity</w:t>
            </w:r>
          </w:p>
        </w:tc>
      </w:tr>
      <w:tr w:rsidR="00F80BD5" w:rsidRPr="00F80BD5" w14:paraId="685AA5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4E87C3" w14:textId="77777777" w:rsidR="00F80BD5" w:rsidRPr="00F80BD5" w:rsidRDefault="00F80BD5" w:rsidP="00F80BD5">
            <w:r w:rsidRPr="00F80BD5">
              <w:t>Web pages crawled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B0FD2" w14:textId="77777777" w:rsidR="00F80BD5" w:rsidRPr="00F80BD5" w:rsidRDefault="00F80BD5" w:rsidP="00F80BD5">
            <w:r w:rsidRPr="00F80BD5">
              <w:t>~40</w:t>
            </w:r>
          </w:p>
        </w:tc>
      </w:tr>
      <w:tr w:rsidR="00F80BD5" w:rsidRPr="00F80BD5" w14:paraId="6D8CE8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97CAB7" w14:textId="77777777" w:rsidR="00F80BD5" w:rsidRPr="00F80BD5" w:rsidRDefault="00F80BD5" w:rsidP="00F80BD5">
            <w:r w:rsidRPr="00F80BD5">
              <w:t>Normalized documents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8CA7C" w14:textId="77777777" w:rsidR="00F80BD5" w:rsidRPr="00F80BD5" w:rsidRDefault="00F80BD5" w:rsidP="00F80BD5">
            <w:r w:rsidRPr="00F80BD5">
              <w:t>~40</w:t>
            </w:r>
          </w:p>
        </w:tc>
      </w:tr>
      <w:tr w:rsidR="00F80BD5" w:rsidRPr="00F80BD5" w14:paraId="4CB3F1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C2BD58" w14:textId="77777777" w:rsidR="00F80BD5" w:rsidRPr="00F80BD5" w:rsidRDefault="00F80BD5" w:rsidP="00F80BD5">
            <w:r w:rsidRPr="00F80BD5">
              <w:t>Knowledge chunks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E6BB80" w14:textId="77777777" w:rsidR="00F80BD5" w:rsidRPr="00F80BD5" w:rsidRDefault="00F80BD5" w:rsidP="00F80BD5">
            <w:r w:rsidRPr="00F80BD5">
              <w:t>~108</w:t>
            </w:r>
          </w:p>
        </w:tc>
      </w:tr>
      <w:tr w:rsidR="00F80BD5" w:rsidRPr="00F80BD5" w14:paraId="6EDF2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52BFB8" w14:textId="77777777" w:rsidR="00F80BD5" w:rsidRPr="00F80BD5" w:rsidRDefault="00F80BD5" w:rsidP="00F80BD5">
            <w:r w:rsidRPr="00F80BD5">
              <w:t>Generated questions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91C92A" w14:textId="77777777" w:rsidR="00F80BD5" w:rsidRPr="00F80BD5" w:rsidRDefault="00F80BD5" w:rsidP="00F80BD5">
            <w:r w:rsidRPr="00F80BD5">
              <w:t>~615</w:t>
            </w:r>
          </w:p>
        </w:tc>
      </w:tr>
      <w:tr w:rsidR="00F80BD5" w:rsidRPr="00F80BD5" w14:paraId="1DAAD4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47D3CB" w14:textId="77777777" w:rsidR="00F80BD5" w:rsidRPr="00F80BD5" w:rsidRDefault="00F80BD5" w:rsidP="00F80BD5">
            <w:r w:rsidRPr="00F80BD5">
              <w:t>Prototype clusters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4C088" w14:textId="77777777" w:rsidR="00F80BD5" w:rsidRPr="00F80BD5" w:rsidRDefault="00F80BD5" w:rsidP="00F80BD5">
            <w:r w:rsidRPr="00F80BD5">
              <w:t>256</w:t>
            </w:r>
          </w:p>
        </w:tc>
      </w:tr>
      <w:tr w:rsidR="00F80BD5" w:rsidRPr="00F80BD5" w14:paraId="0FDC1E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9BEBF1" w14:textId="77777777" w:rsidR="00F80BD5" w:rsidRPr="00F80BD5" w:rsidRDefault="00F80BD5" w:rsidP="00F80BD5">
            <w:r w:rsidRPr="00F80BD5">
              <w:t>Avg. questions per chunk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B74B9A" w14:textId="77777777" w:rsidR="00F80BD5" w:rsidRPr="00F80BD5" w:rsidRDefault="00F80BD5" w:rsidP="00F80BD5">
            <w:r w:rsidRPr="00F80BD5">
              <w:t>~5–6</w:t>
            </w:r>
          </w:p>
        </w:tc>
      </w:tr>
    </w:tbl>
    <w:p w14:paraId="0A8FA523" w14:textId="77777777" w:rsidR="00F80BD5" w:rsidRPr="00F80BD5" w:rsidRDefault="00F80BD5" w:rsidP="00F80BD5">
      <w:r w:rsidRPr="00F80BD5">
        <w:t xml:space="preserve">The resulting dataset represents a </w:t>
      </w:r>
      <w:r w:rsidRPr="00F80BD5">
        <w:rPr>
          <w:b/>
          <w:bCs/>
        </w:rPr>
        <w:t>medium</w:t>
      </w:r>
      <w:r w:rsidRPr="00F80BD5">
        <w:rPr>
          <w:b/>
          <w:bCs/>
        </w:rPr>
        <w:noBreakHyphen/>
        <w:t>scale, realistic domain corpus</w:t>
      </w:r>
      <w:r w:rsidRPr="00F80BD5">
        <w:t>, which closely reflects institutional deployment scenarios rather than sanitized benchmark datasets.</w:t>
      </w:r>
    </w:p>
    <w:p w14:paraId="43BEEE5B" w14:textId="77777777" w:rsidR="00F80BD5" w:rsidRPr="00F80BD5" w:rsidRDefault="00F80BD5" w:rsidP="00F80BD5">
      <w:r w:rsidRPr="00F80BD5">
        <w:pict w14:anchorId="555DE5DF">
          <v:rect id="_x0000_i1248" style="width:0;height:1.5pt" o:hralign="center" o:hrstd="t" o:hr="t" fillcolor="#a0a0a0" stroked="f"/>
        </w:pict>
      </w:r>
    </w:p>
    <w:p w14:paraId="0ECAED35" w14:textId="77777777" w:rsidR="00F80BD5" w:rsidRPr="00F80BD5" w:rsidRDefault="00F80BD5" w:rsidP="00F80BD5">
      <w:pPr>
        <w:rPr>
          <w:b/>
          <w:bCs/>
        </w:rPr>
      </w:pPr>
      <w:r w:rsidRPr="00F80BD5">
        <w:rPr>
          <w:b/>
          <w:bCs/>
        </w:rPr>
        <w:t>B. Question Generation Configuration</w:t>
      </w:r>
    </w:p>
    <w:p w14:paraId="19FABD0F" w14:textId="77777777" w:rsidR="00F80BD5" w:rsidRPr="00F80BD5" w:rsidRDefault="00F80BD5" w:rsidP="00F80BD5">
      <w:r w:rsidRPr="00F80BD5">
        <w:t>To enable question</w:t>
      </w:r>
      <w:r w:rsidRPr="00F80BD5">
        <w:noBreakHyphen/>
        <w:t>centric retrieval, each knowledge chunk is processed using an instruction</w:t>
      </w:r>
      <w:r w:rsidRPr="00F80BD5">
        <w:noBreakHyphen/>
        <w:t>tuned large language model to generate representative questions. Prompts are carefully designed to ensure that generated questions satisfy the following constraints:</w:t>
      </w:r>
    </w:p>
    <w:p w14:paraId="4333A1C5" w14:textId="77777777" w:rsidR="00F80BD5" w:rsidRPr="00F80BD5" w:rsidRDefault="00F80BD5" w:rsidP="00F80BD5">
      <w:pPr>
        <w:numPr>
          <w:ilvl w:val="0"/>
          <w:numId w:val="1"/>
        </w:numPr>
      </w:pPr>
      <w:r w:rsidRPr="00F80BD5">
        <w:t>Each question must be answerable solely using the corresponding chunk</w:t>
      </w:r>
    </w:p>
    <w:p w14:paraId="2ED1DAAF" w14:textId="77777777" w:rsidR="00F80BD5" w:rsidRPr="00F80BD5" w:rsidRDefault="00F80BD5" w:rsidP="00F80BD5">
      <w:pPr>
        <w:numPr>
          <w:ilvl w:val="0"/>
          <w:numId w:val="1"/>
        </w:numPr>
      </w:pPr>
      <w:r w:rsidRPr="00F80BD5">
        <w:t>External knowledge or inference beyond the chunk is disallowed</w:t>
      </w:r>
    </w:p>
    <w:p w14:paraId="43BF366D" w14:textId="77777777" w:rsidR="00F80BD5" w:rsidRPr="00F80BD5" w:rsidRDefault="00F80BD5" w:rsidP="00F80BD5">
      <w:pPr>
        <w:numPr>
          <w:ilvl w:val="0"/>
          <w:numId w:val="1"/>
        </w:numPr>
      </w:pPr>
      <w:r w:rsidRPr="00F80BD5">
        <w:t>Redundant, vague, or speculative questions are filtered</w:t>
      </w:r>
    </w:p>
    <w:p w14:paraId="1997DF0C" w14:textId="77777777" w:rsidR="00F80BD5" w:rsidRPr="00F80BD5" w:rsidRDefault="00F80BD5" w:rsidP="00F80BD5">
      <w:r w:rsidRPr="00F80BD5">
        <w:t>Only chunks that produce at least one valid question are retained in the index. This filtering step enforces grounding guarantees during retrieval and answer generation, ensuring that every indexed knowledge unit is explicitly tied to at least one answerable question.</w:t>
      </w:r>
    </w:p>
    <w:p w14:paraId="725494F7" w14:textId="77777777" w:rsidR="00F80BD5" w:rsidRPr="00F80BD5" w:rsidRDefault="00F80BD5" w:rsidP="00F80BD5">
      <w:r w:rsidRPr="00F80BD5">
        <w:pict w14:anchorId="0E4882D1">
          <v:rect id="_x0000_i1249" style="width:0;height:1.5pt" o:hralign="center" o:hrstd="t" o:hr="t" fillcolor="#a0a0a0" stroked="f"/>
        </w:pict>
      </w:r>
    </w:p>
    <w:p w14:paraId="31E3BE1E" w14:textId="77777777" w:rsidR="00F80BD5" w:rsidRPr="00F80BD5" w:rsidRDefault="00F80BD5" w:rsidP="00F80BD5">
      <w:pPr>
        <w:rPr>
          <w:b/>
          <w:bCs/>
        </w:rPr>
      </w:pPr>
      <w:r w:rsidRPr="00F80BD5">
        <w:rPr>
          <w:b/>
          <w:bCs/>
        </w:rPr>
        <w:t>C. Embedding Model and Vector Representation</w:t>
      </w:r>
    </w:p>
    <w:p w14:paraId="09015E71" w14:textId="77777777" w:rsidR="00F80BD5" w:rsidRPr="00F80BD5" w:rsidRDefault="00F80BD5" w:rsidP="00F80BD5">
      <w:r w:rsidRPr="00F80BD5">
        <w:t>All generated questions, document chunks, and user queries are embedded into a shared semantic vector space using a sentence</w:t>
      </w:r>
      <w:r w:rsidRPr="00F80BD5">
        <w:noBreakHyphen/>
        <w:t>level transformer embedding model.</w:t>
      </w:r>
    </w:p>
    <w:p w14:paraId="1490CADA" w14:textId="77777777" w:rsidR="00F80BD5" w:rsidRPr="00F80BD5" w:rsidRDefault="00F80BD5" w:rsidP="00F80BD5">
      <w:pPr>
        <w:numPr>
          <w:ilvl w:val="0"/>
          <w:numId w:val="2"/>
        </w:numPr>
      </w:pPr>
      <w:r w:rsidRPr="00F80BD5">
        <w:rPr>
          <w:b/>
          <w:bCs/>
        </w:rPr>
        <w:t>Embedding model:</w:t>
      </w:r>
      <w:r w:rsidRPr="00F80BD5">
        <w:t xml:space="preserve"> BAAI/bge-large-en-v1.5</w:t>
      </w:r>
    </w:p>
    <w:p w14:paraId="11C2D0B5" w14:textId="77777777" w:rsidR="00F80BD5" w:rsidRPr="00F80BD5" w:rsidRDefault="00F80BD5" w:rsidP="00F80BD5">
      <w:pPr>
        <w:numPr>
          <w:ilvl w:val="0"/>
          <w:numId w:val="2"/>
        </w:numPr>
      </w:pPr>
      <w:r w:rsidRPr="00F80BD5">
        <w:rPr>
          <w:b/>
          <w:bCs/>
        </w:rPr>
        <w:t>Embedding dimensionality:</w:t>
      </w:r>
      <w:r w:rsidRPr="00F80BD5">
        <w:t xml:space="preserve"> 1024</w:t>
      </w:r>
    </w:p>
    <w:p w14:paraId="79CD7C7A" w14:textId="77777777" w:rsidR="00F80BD5" w:rsidRPr="00F80BD5" w:rsidRDefault="00F80BD5" w:rsidP="00F80BD5">
      <w:pPr>
        <w:numPr>
          <w:ilvl w:val="0"/>
          <w:numId w:val="2"/>
        </w:numPr>
      </w:pPr>
      <w:r w:rsidRPr="00F80BD5">
        <w:rPr>
          <w:b/>
          <w:bCs/>
        </w:rPr>
        <w:lastRenderedPageBreak/>
        <w:t>Vector normalization:</w:t>
      </w:r>
      <w:r w:rsidRPr="00F80BD5">
        <w:t xml:space="preserve"> L2 normalization</w:t>
      </w:r>
    </w:p>
    <w:p w14:paraId="5B2D5485" w14:textId="77777777" w:rsidR="00F80BD5" w:rsidRPr="00F80BD5" w:rsidRDefault="00F80BD5" w:rsidP="00F80BD5">
      <w:pPr>
        <w:numPr>
          <w:ilvl w:val="0"/>
          <w:numId w:val="2"/>
        </w:numPr>
      </w:pPr>
      <w:r w:rsidRPr="00F80BD5">
        <w:rPr>
          <w:b/>
          <w:bCs/>
        </w:rPr>
        <w:t>Similarity function:</w:t>
      </w:r>
      <w:r w:rsidRPr="00F80BD5">
        <w:t xml:space="preserve"> Cosine similarity</w:t>
      </w:r>
    </w:p>
    <w:p w14:paraId="75106A6C" w14:textId="77777777" w:rsidR="00F80BD5" w:rsidRPr="00F80BD5" w:rsidRDefault="00F80BD5" w:rsidP="00F80BD5">
      <w:r w:rsidRPr="00F80BD5">
        <w:t>Using a single embedding model for questions, queries, and prototypes ensures consistent similarity computation across all retrieval stages.</w:t>
      </w:r>
    </w:p>
    <w:p w14:paraId="11CFB7F5" w14:textId="77777777" w:rsidR="00F80BD5" w:rsidRPr="00F80BD5" w:rsidRDefault="00F80BD5" w:rsidP="00F80BD5">
      <w:r w:rsidRPr="00F80BD5">
        <w:pict w14:anchorId="0ECF477F">
          <v:rect id="_x0000_i1250" style="width:0;height:1.5pt" o:hralign="center" o:hrstd="t" o:hr="t" fillcolor="#a0a0a0" stroked="f"/>
        </w:pict>
      </w:r>
    </w:p>
    <w:p w14:paraId="68D0FC41" w14:textId="77777777" w:rsidR="00F80BD5" w:rsidRPr="00F80BD5" w:rsidRDefault="00F80BD5" w:rsidP="00F80BD5">
      <w:pPr>
        <w:rPr>
          <w:b/>
          <w:bCs/>
        </w:rPr>
      </w:pPr>
      <w:r w:rsidRPr="00F80BD5">
        <w:rPr>
          <w:b/>
          <w:bCs/>
        </w:rPr>
        <w:t>D. Prototype</w:t>
      </w:r>
      <w:r w:rsidRPr="00F80BD5">
        <w:rPr>
          <w:b/>
          <w:bCs/>
        </w:rPr>
        <w:noBreakHyphen/>
        <w:t>Based Index Construction</w:t>
      </w:r>
    </w:p>
    <w:p w14:paraId="346A4A0B" w14:textId="6AC8343D" w:rsidR="00F80BD5" w:rsidRPr="00F80BD5" w:rsidRDefault="00F80BD5" w:rsidP="00F80BD5">
      <w:r w:rsidRPr="00F80BD5">
        <w:t xml:space="preserve">Let </w:t>
      </w:r>
      <m:oMath>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oMath>
      <w:r w:rsidRPr="00F80BD5">
        <w:t xml:space="preserve">denote the set of generated questions, and </w:t>
      </w:r>
      <m:oMath>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i</m:t>
                </m:r>
              </m:sub>
            </m:sSub>
          </m:sub>
        </m:sSub>
      </m:oMath>
      <w:r w:rsidRPr="00F80BD5">
        <w:t>their corresponding embeddings. To reduce retrieval complexity and mitigate information dilution, question embeddings are clustered using centroid</w:t>
      </w:r>
      <w:r w:rsidRPr="00F80BD5">
        <w:noBreakHyphen/>
        <w:t>based clustering.</w:t>
      </w:r>
    </w:p>
    <w:p w14:paraId="6CA74835" w14:textId="700A946E" w:rsidR="00F80BD5" w:rsidRPr="00F80BD5" w:rsidRDefault="00F80BD5" w:rsidP="00F80BD5">
      <w:r w:rsidRPr="00F80BD5">
        <w:t xml:space="preserve">The number of clusters </w:t>
      </w:r>
      <m:oMath>
        <m:r>
          <w:rPr>
            <w:rFonts w:ascii="Cambria Math" w:hAnsi="Cambria Math"/>
          </w:rPr>
          <m:t>K</m:t>
        </m:r>
      </m:oMath>
      <w:r w:rsidRPr="00F80BD5">
        <w:t xml:space="preserve">(prototypes) is selected adaptively based on the size of </w:t>
      </w:r>
      <m:oMath>
        <m:r>
          <w:rPr>
            <w:rFonts w:ascii="Cambria Math" w:hAnsi="Cambria Math"/>
          </w:rPr>
          <m:t>Q</m:t>
        </m:r>
      </m:oMath>
      <w:r w:rsidRPr="00F80BD5">
        <w:t>. Each cluster centroid is defined as:</w:t>
      </w:r>
    </w:p>
    <w:p w14:paraId="688A0CA4" w14:textId="5F3502F1" w:rsidR="00F80BD5" w:rsidRPr="00F80BD5" w:rsidRDefault="00F80BD5" w:rsidP="00F80BD5">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q∈</m:t>
              </m:r>
              <m:sSub>
                <m:sSubPr>
                  <m:ctrlPr>
                    <w:rPr>
                      <w:rFonts w:ascii="Cambria Math" w:hAnsi="Cambria Math"/>
                    </w:rPr>
                  </m:ctrlPr>
                </m:sSubPr>
                <m:e>
                  <m:r>
                    <w:rPr>
                      <w:rFonts w:ascii="Cambria Math" w:hAnsi="Cambria Math"/>
                    </w:rPr>
                    <m:t>C</m:t>
                  </m:r>
                </m:e>
                <m:sub>
                  <m:r>
                    <w:rPr>
                      <w:rFonts w:ascii="Cambria Math" w:hAnsi="Cambria Math"/>
                    </w:rPr>
                    <m:t>k</m:t>
                  </m:r>
                </m:sub>
              </m:sSub>
            </m:sub>
            <m:sup/>
            <m:e>
              <m:sSub>
                <m:sSubPr>
                  <m:ctrlPr>
                    <w:rPr>
                      <w:rFonts w:ascii="Cambria Math" w:hAnsi="Cambria Math"/>
                    </w:rPr>
                  </m:ctrlPr>
                </m:sSubPr>
                <m:e>
                  <m:r>
                    <m:rPr>
                      <m:sty m:val="b"/>
                    </m:rPr>
                    <w:rPr>
                      <w:rFonts w:ascii="Cambria Math" w:hAnsi="Cambria Math"/>
                    </w:rPr>
                    <m:t>e</m:t>
                  </m:r>
                </m:e>
                <m:sub>
                  <m:r>
                    <w:rPr>
                      <w:rFonts w:ascii="Cambria Math" w:hAnsi="Cambria Math"/>
                    </w:rPr>
                    <m:t>q</m:t>
                  </m:r>
                </m:sub>
              </m:sSub>
            </m:e>
          </m:nary>
          <m:r>
            <w:br/>
          </m:r>
        </m:oMath>
      </m:oMathPara>
    </w:p>
    <w:p w14:paraId="1313E54B" w14:textId="629712EC" w:rsidR="00F80BD5" w:rsidRPr="00F80BD5" w:rsidRDefault="00F80BD5" w:rsidP="00F80BD5">
      <w:r w:rsidRPr="00F80BD5">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F80BD5">
        <w:t xml:space="preserve">is the set of questions assigned to prototype </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F80BD5">
        <w:t>.</w:t>
      </w:r>
    </w:p>
    <w:p w14:paraId="7D502F6E" w14:textId="77777777" w:rsidR="00F80BD5" w:rsidRPr="00F80BD5" w:rsidRDefault="00F80BD5" w:rsidP="00F80BD5">
      <w:r w:rsidRPr="00F80BD5">
        <w:t>An inverted index is constructed that maps each prototype identifier to the set of question identifiers (and associated document chunks) assigned to that prototype. This index enables efficient narrowing of the candidate space during query</w:t>
      </w:r>
      <w:r w:rsidRPr="00F80BD5">
        <w:noBreakHyphen/>
        <w:t>time inference.</w:t>
      </w:r>
    </w:p>
    <w:p w14:paraId="08389037" w14:textId="77777777" w:rsidR="00F80BD5" w:rsidRPr="00F80BD5" w:rsidRDefault="00F80BD5" w:rsidP="00F80BD5">
      <w:r w:rsidRPr="00F80BD5">
        <w:pict w14:anchorId="40F6961F">
          <v:rect id="_x0000_i1251" style="width:0;height:1.5pt" o:hralign="center" o:hrstd="t" o:hr="t" fillcolor="#a0a0a0" stroked="f"/>
        </w:pict>
      </w:r>
    </w:p>
    <w:p w14:paraId="7D014E31" w14:textId="77777777" w:rsidR="00F80BD5" w:rsidRPr="00F80BD5" w:rsidRDefault="00F80BD5" w:rsidP="00F80BD5">
      <w:pPr>
        <w:rPr>
          <w:b/>
          <w:bCs/>
        </w:rPr>
      </w:pPr>
      <w:r w:rsidRPr="00F80BD5">
        <w:rPr>
          <w:b/>
          <w:bCs/>
        </w:rPr>
        <w:t>E. Vector Database Backend</w:t>
      </w:r>
    </w:p>
    <w:p w14:paraId="3621A131" w14:textId="77777777" w:rsidR="00F80BD5" w:rsidRPr="00F80BD5" w:rsidRDefault="00F80BD5" w:rsidP="00F80BD5">
      <w:r w:rsidRPr="00F80BD5">
        <w:t xml:space="preserve">All question embeddings and associated metadata are stored using a vector database backend to support approximate nearest </w:t>
      </w:r>
      <w:proofErr w:type="spellStart"/>
      <w:r w:rsidRPr="00F80BD5">
        <w:t>neighbor</w:t>
      </w:r>
      <w:proofErr w:type="spellEnd"/>
      <w:r w:rsidRPr="00F80BD5">
        <w:t xml:space="preserve"> (ANN) search.</w:t>
      </w:r>
    </w:p>
    <w:p w14:paraId="4331A426" w14:textId="77777777" w:rsidR="00F80BD5" w:rsidRPr="00F80BD5" w:rsidRDefault="00F80BD5" w:rsidP="00F80BD5">
      <w:pPr>
        <w:numPr>
          <w:ilvl w:val="0"/>
          <w:numId w:val="3"/>
        </w:numPr>
      </w:pPr>
      <w:r w:rsidRPr="00F80BD5">
        <w:rPr>
          <w:b/>
          <w:bCs/>
        </w:rPr>
        <w:t>Vector database:</w:t>
      </w:r>
      <w:r w:rsidRPr="00F80BD5">
        <w:t xml:space="preserve"> </w:t>
      </w:r>
      <w:proofErr w:type="spellStart"/>
      <w:r w:rsidRPr="00F80BD5">
        <w:t>ChromaDB</w:t>
      </w:r>
      <w:proofErr w:type="spellEnd"/>
    </w:p>
    <w:p w14:paraId="62732D5B" w14:textId="77777777" w:rsidR="00F80BD5" w:rsidRPr="00F80BD5" w:rsidRDefault="00F80BD5" w:rsidP="00F80BD5">
      <w:pPr>
        <w:numPr>
          <w:ilvl w:val="0"/>
          <w:numId w:val="3"/>
        </w:numPr>
      </w:pPr>
      <w:r w:rsidRPr="00F80BD5">
        <w:rPr>
          <w:b/>
          <w:bCs/>
        </w:rPr>
        <w:t>ANN algorithm:</w:t>
      </w:r>
      <w:r w:rsidRPr="00F80BD5">
        <w:t xml:space="preserve"> HNSW</w:t>
      </w:r>
      <w:r w:rsidRPr="00F80BD5">
        <w:noBreakHyphen/>
        <w:t>based graph indexing</w:t>
      </w:r>
    </w:p>
    <w:p w14:paraId="779FD6F2" w14:textId="77777777" w:rsidR="00F80BD5" w:rsidRPr="00F80BD5" w:rsidRDefault="00F80BD5" w:rsidP="00F80BD5">
      <w:pPr>
        <w:numPr>
          <w:ilvl w:val="0"/>
          <w:numId w:val="3"/>
        </w:numPr>
      </w:pPr>
      <w:r w:rsidRPr="00F80BD5">
        <w:rPr>
          <w:b/>
          <w:bCs/>
        </w:rPr>
        <w:t>Stored metadata:</w:t>
      </w:r>
      <w:r w:rsidRPr="00F80BD5">
        <w:t xml:space="preserve"> question text, chunk identifier, source URL</w:t>
      </w:r>
    </w:p>
    <w:p w14:paraId="4A05E86A" w14:textId="77777777" w:rsidR="00F80BD5" w:rsidRPr="00F80BD5" w:rsidRDefault="00F80BD5" w:rsidP="00F80BD5">
      <w:r w:rsidRPr="00F80BD5">
        <w:t>Prototype clustering and inverted index construction are performed offline during indexing and updated incrementally when new content is ingested.</w:t>
      </w:r>
    </w:p>
    <w:p w14:paraId="5FB216ED" w14:textId="77777777" w:rsidR="00F80BD5" w:rsidRPr="00F80BD5" w:rsidRDefault="00F80BD5" w:rsidP="00F80BD5">
      <w:r w:rsidRPr="00F80BD5">
        <w:pict w14:anchorId="4EEA0BF0">
          <v:rect id="_x0000_i1252" style="width:0;height:1.5pt" o:hralign="center" o:hrstd="t" o:hr="t" fillcolor="#a0a0a0" stroked="f"/>
        </w:pict>
      </w:r>
    </w:p>
    <w:p w14:paraId="4E267BEE" w14:textId="77777777" w:rsidR="00F80BD5" w:rsidRPr="00F80BD5" w:rsidRDefault="00F80BD5" w:rsidP="00F80BD5">
      <w:pPr>
        <w:rPr>
          <w:b/>
          <w:bCs/>
        </w:rPr>
      </w:pPr>
      <w:r w:rsidRPr="00F80BD5">
        <w:rPr>
          <w:b/>
          <w:bCs/>
        </w:rPr>
        <w:t>F. Query</w:t>
      </w:r>
      <w:r w:rsidRPr="00F80BD5">
        <w:rPr>
          <w:b/>
          <w:bCs/>
        </w:rPr>
        <w:noBreakHyphen/>
        <w:t>Time Retrieval Components (DETAILED)</w:t>
      </w:r>
    </w:p>
    <w:p w14:paraId="356D40A3" w14:textId="77777777" w:rsidR="00F80BD5" w:rsidRPr="00F80BD5" w:rsidRDefault="00F80BD5" w:rsidP="00F80BD5">
      <w:r w:rsidRPr="00F80BD5">
        <w:t xml:space="preserve">This subsection provides a detailed description of the </w:t>
      </w:r>
      <w:r w:rsidRPr="00F80BD5">
        <w:rPr>
          <w:b/>
          <w:bCs/>
        </w:rPr>
        <w:t>query</w:t>
      </w:r>
      <w:r w:rsidRPr="00F80BD5">
        <w:rPr>
          <w:b/>
          <w:bCs/>
        </w:rPr>
        <w:noBreakHyphen/>
        <w:t>time retrieval pipeline</w:t>
      </w:r>
      <w:r w:rsidRPr="00F80BD5">
        <w:t xml:space="preserve">, which constitutes the core inference </w:t>
      </w:r>
      <w:proofErr w:type="spellStart"/>
      <w:r w:rsidRPr="00F80BD5">
        <w:t>behavior</w:t>
      </w:r>
      <w:proofErr w:type="spellEnd"/>
      <w:r w:rsidRPr="00F80BD5">
        <w:t xml:space="preserve"> of the proposed system.</w:t>
      </w:r>
    </w:p>
    <w:p w14:paraId="3B558BA0" w14:textId="77777777" w:rsidR="00F80BD5" w:rsidRPr="00F80BD5" w:rsidRDefault="00F80BD5" w:rsidP="00F80BD5">
      <w:r w:rsidRPr="00F80BD5">
        <w:lastRenderedPageBreak/>
        <w:pict w14:anchorId="03D8C684">
          <v:rect id="_x0000_i1253" style="width:0;height:1.5pt" o:hralign="center" o:hrstd="t" o:hr="t" fillcolor="#a0a0a0" stroked="f"/>
        </w:pict>
      </w:r>
    </w:p>
    <w:p w14:paraId="5BDA4DDE" w14:textId="77777777" w:rsidR="00F80BD5" w:rsidRPr="00F80BD5" w:rsidRDefault="00F80BD5" w:rsidP="00F80BD5">
      <w:pPr>
        <w:rPr>
          <w:b/>
          <w:bCs/>
        </w:rPr>
      </w:pPr>
      <w:r w:rsidRPr="00F80BD5">
        <w:rPr>
          <w:b/>
          <w:bCs/>
        </w:rPr>
        <w:t>1) Query Rewriting</w:t>
      </w:r>
    </w:p>
    <w:p w14:paraId="60EA2832" w14:textId="77777777" w:rsidR="00F80BD5" w:rsidRPr="00F80BD5" w:rsidRDefault="00F80BD5" w:rsidP="00F80BD5">
      <w:r w:rsidRPr="00F80BD5">
        <w:t xml:space="preserve">User queries often exhibit ambiguity, </w:t>
      </w:r>
      <w:proofErr w:type="spellStart"/>
      <w:r w:rsidRPr="00F80BD5">
        <w:t>underspecification</w:t>
      </w:r>
      <w:proofErr w:type="spellEnd"/>
      <w:r w:rsidRPr="00F80BD5">
        <w:t>, or implicit intent. To improve retrieval robustness, a lightweight query rewriting module is optionally applied prior to retrieval. This component reformulates the original query into a clearer, self</w:t>
      </w:r>
      <w:r w:rsidRPr="00F80BD5">
        <w:noBreakHyphen/>
        <w:t>contained question without altering its semantic intent.</w:t>
      </w:r>
    </w:p>
    <w:p w14:paraId="1214EB3F" w14:textId="77777777" w:rsidR="00F80BD5" w:rsidRPr="00F80BD5" w:rsidRDefault="00F80BD5" w:rsidP="00F80BD5">
      <w:r w:rsidRPr="00F80BD5">
        <w:t xml:space="preserve">The rewritten query is used exclusively for retrieval, while the original query is preserved for answer generation. Query rewriting is treated as an </w:t>
      </w:r>
      <w:r w:rsidRPr="00F80BD5">
        <w:rPr>
          <w:b/>
          <w:bCs/>
        </w:rPr>
        <w:t>auxiliary system enhancement</w:t>
      </w:r>
      <w:r w:rsidRPr="00F80BD5">
        <w:t>, not a core methodological contribution.</w:t>
      </w:r>
    </w:p>
    <w:p w14:paraId="479184A3" w14:textId="77777777" w:rsidR="00F80BD5" w:rsidRPr="00F80BD5" w:rsidRDefault="00F80BD5" w:rsidP="00F80BD5">
      <w:r w:rsidRPr="00F80BD5">
        <w:pict w14:anchorId="2E445EA4">
          <v:rect id="_x0000_i1254" style="width:0;height:1.5pt" o:hralign="center" o:hrstd="t" o:hr="t" fillcolor="#a0a0a0" stroked="f"/>
        </w:pict>
      </w:r>
    </w:p>
    <w:p w14:paraId="349A3642" w14:textId="77777777" w:rsidR="00F80BD5" w:rsidRPr="00F80BD5" w:rsidRDefault="00F80BD5" w:rsidP="00F80BD5">
      <w:pPr>
        <w:rPr>
          <w:b/>
          <w:bCs/>
        </w:rPr>
      </w:pPr>
      <w:r w:rsidRPr="00F80BD5">
        <w:rPr>
          <w:b/>
          <w:bCs/>
        </w:rPr>
        <w:t>2) Query Embedding</w:t>
      </w:r>
    </w:p>
    <w:p w14:paraId="1B20620A" w14:textId="05F99093" w:rsidR="00F80BD5" w:rsidRPr="00F80BD5" w:rsidRDefault="00F80BD5" w:rsidP="00F80BD5">
      <w:r w:rsidRPr="00F80BD5">
        <w:t xml:space="preserve">The rewritten query </w:t>
      </w:r>
      <m:oMath>
        <m:r>
          <w:rPr>
            <w:rFonts w:ascii="Cambria Math" w:hAnsi="Cambria Math"/>
          </w:rPr>
          <m:t>u</m:t>
        </m:r>
      </m:oMath>
      <w:r w:rsidRPr="00F80BD5">
        <w:t>is embedded using the same embedding model used during indexing:</w:t>
      </w:r>
    </w:p>
    <w:p w14:paraId="445DC7DD" w14:textId="341CD68B" w:rsidR="00F80BD5" w:rsidRPr="00F80BD5" w:rsidRDefault="00F80BD5" w:rsidP="00F80BD5">
      <m:oMathPara>
        <m:oMath>
          <m:sSub>
            <m:sSubPr>
              <m:ctrlPr>
                <w:rPr>
                  <w:rFonts w:ascii="Cambria Math" w:hAnsi="Cambria Math"/>
                </w:rPr>
              </m:ctrlPr>
            </m:sSubPr>
            <m:e>
              <m:r>
                <m:rPr>
                  <m:sty m:val="b"/>
                </m:rP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m:rPr>
                  <m:nor/>
                </m:rPr>
                <m:t>embed</m:t>
              </m:r>
            </m:sub>
          </m:sSub>
          <m:r>
            <w:rPr>
              <w:rFonts w:ascii="Cambria Math" w:hAnsi="Cambria Math"/>
            </w:rPr>
            <m:t>(u)</m:t>
          </m:r>
          <m:r>
            <w:rPr>
              <w:i/>
            </w:rPr>
            <w:br/>
          </m:r>
        </m:oMath>
      </m:oMathPara>
    </w:p>
    <w:p w14:paraId="5CC945E5" w14:textId="317B1369" w:rsidR="00F80BD5" w:rsidRPr="00F80BD5" w:rsidRDefault="00F80BD5" w:rsidP="00F80BD5">
      <w:r w:rsidRPr="00F80BD5">
        <w:t xml:space="preserve">where </w:t>
      </w:r>
      <m:oMath>
        <m:sSub>
          <m:sSubPr>
            <m:ctrlPr>
              <w:rPr>
                <w:rFonts w:ascii="Cambria Math" w:hAnsi="Cambria Math"/>
              </w:rPr>
            </m:ctrlPr>
          </m:sSubPr>
          <m:e>
            <m:r>
              <w:rPr>
                <w:rFonts w:ascii="Cambria Math" w:hAnsi="Cambria Math"/>
              </w:rPr>
              <m:t>f</m:t>
            </m:r>
          </m:e>
          <m:sub>
            <m:r>
              <m:rPr>
                <m:nor/>
              </m:rPr>
              <m:t>embed</m:t>
            </m:r>
          </m:sub>
        </m:sSub>
      </m:oMath>
      <w:r w:rsidRPr="00F80BD5">
        <w:t>denotes the sentence</w:t>
      </w:r>
      <w:r w:rsidRPr="00F80BD5">
        <w:noBreakHyphen/>
        <w:t xml:space="preserve">level embedding function and </w:t>
      </w:r>
      <m:oMath>
        <m:sSub>
          <m:sSubPr>
            <m:ctrlPr>
              <w:rPr>
                <w:rFonts w:ascii="Cambria Math" w:hAnsi="Cambria Math"/>
              </w:rPr>
            </m:ctrlPr>
          </m:sSubPr>
          <m:e>
            <m:r>
              <m:rPr>
                <m:sty m:val="b"/>
              </m:rPr>
              <w:rPr>
                <w:rFonts w:ascii="Cambria Math" w:hAnsi="Cambria Math"/>
              </w:rPr>
              <m:t>e</m:t>
            </m:r>
          </m:e>
          <m:sub>
            <m:r>
              <w:rPr>
                <w:rFonts w:ascii="Cambria Math" w:hAnsi="Cambria Math"/>
              </w:rPr>
              <m:t>u</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sup>
        </m:sSup>
      </m:oMath>
      <w:r w:rsidRPr="00F80BD5">
        <w:t>.</w:t>
      </w:r>
    </w:p>
    <w:p w14:paraId="308B4F83" w14:textId="77777777" w:rsidR="00F80BD5" w:rsidRPr="00F80BD5" w:rsidRDefault="00F80BD5" w:rsidP="00F80BD5">
      <w:r w:rsidRPr="00F80BD5">
        <w:t>Embedding normalization ensures that all similarity computations are invariant to scale and compatible with cosine similarity.</w:t>
      </w:r>
    </w:p>
    <w:p w14:paraId="6B762EF3" w14:textId="77777777" w:rsidR="00F80BD5" w:rsidRPr="00F80BD5" w:rsidRDefault="00F80BD5" w:rsidP="00F80BD5">
      <w:r w:rsidRPr="00F80BD5">
        <w:pict w14:anchorId="0FEF8542">
          <v:rect id="_x0000_i1255" style="width:0;height:1.5pt" o:hralign="center" o:hrstd="t" o:hr="t" fillcolor="#a0a0a0" stroked="f"/>
        </w:pict>
      </w:r>
    </w:p>
    <w:p w14:paraId="2FF422BB" w14:textId="77777777" w:rsidR="00F80BD5" w:rsidRPr="00F80BD5" w:rsidRDefault="00F80BD5" w:rsidP="00F80BD5">
      <w:pPr>
        <w:rPr>
          <w:b/>
          <w:bCs/>
        </w:rPr>
      </w:pPr>
      <w:r w:rsidRPr="00F80BD5">
        <w:rPr>
          <w:b/>
          <w:bCs/>
        </w:rPr>
        <w:t>3) Prototype Selection via Query–Prototype Matching</w:t>
      </w:r>
    </w:p>
    <w:p w14:paraId="43E51C8D" w14:textId="698C10EE" w:rsidR="00F80BD5" w:rsidRPr="00F80BD5" w:rsidRDefault="00F80BD5" w:rsidP="00F80BD5">
      <w:r w:rsidRPr="00F80BD5">
        <w:t>To perform coarse</w:t>
      </w:r>
      <w:r w:rsidRPr="00F80BD5">
        <w:noBreakHyphen/>
        <w:t xml:space="preserve">grained semantic routing, the query embedding </w:t>
      </w:r>
      <m:oMath>
        <m:sSub>
          <m:sSubPr>
            <m:ctrlPr>
              <w:rPr>
                <w:rFonts w:ascii="Cambria Math" w:hAnsi="Cambria Math"/>
              </w:rPr>
            </m:ctrlPr>
          </m:sSubPr>
          <m:e>
            <m:r>
              <m:rPr>
                <m:sty m:val="b"/>
              </m:rPr>
              <w:rPr>
                <w:rFonts w:ascii="Cambria Math" w:hAnsi="Cambria Math"/>
              </w:rPr>
              <m:t>e</m:t>
            </m:r>
          </m:e>
          <m:sub>
            <m:r>
              <w:rPr>
                <w:rFonts w:ascii="Cambria Math" w:hAnsi="Cambria Math"/>
              </w:rPr>
              <m:t>u</m:t>
            </m:r>
          </m:sub>
        </m:sSub>
      </m:oMath>
      <w:r w:rsidRPr="00F80BD5">
        <w:t xml:space="preserve">is compared against all prototype embeddings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oMath>
      <w:r w:rsidRPr="00F80BD5">
        <w:t>.</w:t>
      </w:r>
    </w:p>
    <w:p w14:paraId="4785250A" w14:textId="56EDDF00" w:rsidR="00F80BD5" w:rsidRPr="00F80BD5" w:rsidRDefault="00F80BD5" w:rsidP="00F80BD5">
      <w:r w:rsidRPr="00F80BD5">
        <w:t xml:space="preserve">The nearest prototype </w:t>
      </w:r>
      <m:oMath>
        <m:sSup>
          <m:sSupPr>
            <m:ctrlPr>
              <w:rPr>
                <w:rFonts w:ascii="Cambria Math" w:hAnsi="Cambria Math"/>
              </w:rPr>
            </m:ctrlPr>
          </m:sSupPr>
          <m:e>
            <m:r>
              <w:rPr>
                <w:rFonts w:ascii="Cambria Math" w:hAnsi="Cambria Math"/>
              </w:rPr>
              <m:t>p</m:t>
            </m:r>
          </m:e>
          <m:sup>
            <m:r>
              <w:rPr>
                <w:rFonts w:ascii="Cambria Math" w:hAnsi="Cambria Math"/>
              </w:rPr>
              <m:t>*</m:t>
            </m:r>
          </m:sup>
        </m:sSup>
      </m:oMath>
      <w:r w:rsidRPr="00F80BD5">
        <w:t>is selected as:</w:t>
      </w:r>
    </w:p>
    <w:p w14:paraId="59EAC5FA" w14:textId="45AF0DBB" w:rsidR="00F80BD5" w:rsidRPr="00F80BD5" w:rsidRDefault="00F80BD5" w:rsidP="00F80BD5">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p</m:t>
                  </m:r>
                </m:e>
                <m:sub>
                  <m:r>
                    <w:rPr>
                      <w:rFonts w:ascii="Cambria Math" w:hAnsi="Cambria Math"/>
                    </w:rPr>
                    <m:t>k</m:t>
                  </m:r>
                </m:sub>
              </m:sSub>
            </m:lim>
          </m:limLow>
          <m:r>
            <m:rPr>
              <m:sty m:val="p"/>
            </m:rPr>
            <w:rPr>
              <w:rFonts w:ascii="Cambria Math" w:hAnsi="Cambria Math"/>
            </w:rPr>
            <m:t>cos</m:t>
          </m:r>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r>
            <w:rPr>
              <w:i/>
            </w:rPr>
            <w:br/>
          </m:r>
        </m:oMath>
      </m:oMathPara>
    </w:p>
    <w:p w14:paraId="1EB9DD64" w14:textId="77777777" w:rsidR="00F80BD5" w:rsidRPr="00F80BD5" w:rsidRDefault="00F80BD5" w:rsidP="00F80BD5">
      <w:r w:rsidRPr="00F80BD5">
        <w:t>This step identifies the semantic region of the question space most relevant to the user query, reducing retrieval scope from the entire corpus to a focused candidate subset.</w:t>
      </w:r>
    </w:p>
    <w:p w14:paraId="5B6F0970" w14:textId="77777777" w:rsidR="00F80BD5" w:rsidRPr="00F80BD5" w:rsidRDefault="00F80BD5" w:rsidP="00F80BD5">
      <w:r w:rsidRPr="00F80BD5">
        <w:pict w14:anchorId="72D7F9FC">
          <v:rect id="_x0000_i1256" style="width:0;height:1.5pt" o:hralign="center" o:hrstd="t" o:hr="t" fillcolor="#a0a0a0" stroked="f"/>
        </w:pict>
      </w:r>
    </w:p>
    <w:p w14:paraId="4DC9EBCC" w14:textId="77777777" w:rsidR="00F80BD5" w:rsidRPr="00F80BD5" w:rsidRDefault="00F80BD5" w:rsidP="00F80BD5">
      <w:pPr>
        <w:rPr>
          <w:b/>
          <w:bCs/>
        </w:rPr>
      </w:pPr>
      <w:r w:rsidRPr="00F80BD5">
        <w:rPr>
          <w:b/>
          <w:bCs/>
        </w:rPr>
        <w:t>4) Candidate Question Retrieval via Inverted Index</w:t>
      </w:r>
    </w:p>
    <w:p w14:paraId="5667D058" w14:textId="2E23912B" w:rsidR="00F80BD5" w:rsidRPr="00F80BD5" w:rsidRDefault="00F80BD5" w:rsidP="00F80BD5">
      <w:r w:rsidRPr="00F80BD5">
        <w:t xml:space="preserve">Using the prototype identifier </w:t>
      </w:r>
      <m:oMath>
        <m:sSup>
          <m:sSupPr>
            <m:ctrlPr>
              <w:rPr>
                <w:rFonts w:ascii="Cambria Math" w:hAnsi="Cambria Math"/>
              </w:rPr>
            </m:ctrlPr>
          </m:sSupPr>
          <m:e>
            <m:r>
              <w:rPr>
                <w:rFonts w:ascii="Cambria Math" w:hAnsi="Cambria Math"/>
              </w:rPr>
              <m:t>p</m:t>
            </m:r>
          </m:e>
          <m:sup>
            <m:r>
              <w:rPr>
                <w:rFonts w:ascii="Cambria Math" w:hAnsi="Cambria Math"/>
              </w:rPr>
              <m:t>*</m:t>
            </m:r>
          </m:sup>
        </m:sSup>
      </m:oMath>
      <w:r w:rsidRPr="00F80BD5">
        <w:t xml:space="preserve">, the inverted index retrieves the set of candidate questions </w:t>
      </w:r>
      <m:oMath>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p</m:t>
                </m:r>
              </m:e>
              <m:sup>
                <m:r>
                  <w:rPr>
                    <w:rFonts w:ascii="Cambria Math" w:hAnsi="Cambria Math"/>
                  </w:rPr>
                  <m:t>*</m:t>
                </m:r>
              </m:sup>
            </m:sSup>
          </m:sub>
        </m:sSub>
      </m:oMath>
      <w:r w:rsidRPr="00F80BD5">
        <w:t>associated with that prototype. Each candidate question is linked to one or more document chunks.</w:t>
      </w:r>
    </w:p>
    <w:p w14:paraId="67B094A3" w14:textId="77777777" w:rsidR="00F80BD5" w:rsidRPr="00F80BD5" w:rsidRDefault="00F80BD5" w:rsidP="00F80BD5">
      <w:r w:rsidRPr="00F80BD5">
        <w:lastRenderedPageBreak/>
        <w:t xml:space="preserve">This mapping serves as a </w:t>
      </w:r>
      <w:r w:rsidRPr="00F80BD5">
        <w:rPr>
          <w:b/>
          <w:bCs/>
        </w:rPr>
        <w:t>symbolic narrowing mechanism</w:t>
      </w:r>
      <w:r w:rsidRPr="00F80BD5">
        <w:t>, ensuring that only questions semantically aligned with the selected prototype are considered during fine</w:t>
      </w:r>
      <w:r w:rsidRPr="00F80BD5">
        <w:noBreakHyphen/>
        <w:t>grained retrieval.</w:t>
      </w:r>
    </w:p>
    <w:p w14:paraId="7C4314CB" w14:textId="77777777" w:rsidR="00F80BD5" w:rsidRPr="00F80BD5" w:rsidRDefault="00F80BD5" w:rsidP="00F80BD5">
      <w:r w:rsidRPr="00F80BD5">
        <w:pict w14:anchorId="629E1D8C">
          <v:rect id="_x0000_i1257" style="width:0;height:1.5pt" o:hralign="center" o:hrstd="t" o:hr="t" fillcolor="#a0a0a0" stroked="f"/>
        </w:pict>
      </w:r>
    </w:p>
    <w:p w14:paraId="348198F2" w14:textId="77777777" w:rsidR="00F80BD5" w:rsidRPr="00F80BD5" w:rsidRDefault="00F80BD5" w:rsidP="00F80BD5">
      <w:pPr>
        <w:rPr>
          <w:b/>
          <w:bCs/>
        </w:rPr>
      </w:pPr>
      <w:r w:rsidRPr="00F80BD5">
        <w:rPr>
          <w:b/>
          <w:bCs/>
        </w:rPr>
        <w:t>5) Dense Similarity Matching</w:t>
      </w:r>
    </w:p>
    <w:p w14:paraId="6AD556A6" w14:textId="0B0B620B" w:rsidR="00F80BD5" w:rsidRPr="00F80BD5" w:rsidRDefault="00F80BD5" w:rsidP="00F80BD5">
      <w:r w:rsidRPr="00F80BD5">
        <w:t xml:space="preserve">Within the candidate set </w:t>
      </w:r>
      <m:oMath>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p</m:t>
                </m:r>
              </m:e>
              <m:sup>
                <m:r>
                  <w:rPr>
                    <w:rFonts w:ascii="Cambria Math" w:hAnsi="Cambria Math"/>
                  </w:rPr>
                  <m:t>*</m:t>
                </m:r>
              </m:sup>
            </m:sSup>
          </m:sub>
        </m:sSub>
      </m:oMath>
      <w:r w:rsidRPr="00F80BD5">
        <w:t xml:space="preserve">, dense similarity matching is performed between the query embedding </w:t>
      </w:r>
      <m:oMath>
        <m:sSub>
          <m:sSubPr>
            <m:ctrlPr>
              <w:rPr>
                <w:rFonts w:ascii="Cambria Math" w:hAnsi="Cambria Math"/>
              </w:rPr>
            </m:ctrlPr>
          </m:sSubPr>
          <m:e>
            <m:r>
              <m:rPr>
                <m:sty m:val="b"/>
              </m:rPr>
              <w:rPr>
                <w:rFonts w:ascii="Cambria Math" w:hAnsi="Cambria Math"/>
              </w:rPr>
              <m:t>e</m:t>
            </m:r>
          </m:e>
          <m:sub>
            <m:r>
              <w:rPr>
                <w:rFonts w:ascii="Cambria Math" w:hAnsi="Cambria Math"/>
              </w:rPr>
              <m:t>u</m:t>
            </m:r>
          </m:sub>
        </m:sSub>
      </m:oMath>
      <w:r w:rsidRPr="00F80BD5">
        <w:t xml:space="preserve">and candidate question embeddings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oMath>
      <w:r w:rsidRPr="00F80BD5">
        <w:t>.</w:t>
      </w:r>
    </w:p>
    <w:p w14:paraId="156A1D3C" w14:textId="77777777" w:rsidR="00F80BD5" w:rsidRPr="00F80BD5" w:rsidRDefault="00F80BD5" w:rsidP="00F80BD5">
      <w:r w:rsidRPr="00F80BD5">
        <w:t>Candidate questions are ranked according to cosine similarity:</w:t>
      </w:r>
    </w:p>
    <w:p w14:paraId="22F05540" w14:textId="7A66D834" w:rsidR="00F80BD5" w:rsidRPr="00F80BD5" w:rsidRDefault="00F80BD5" w:rsidP="00F80BD5">
      <m:oMathPara>
        <m:oMath>
          <m:r>
            <m:rPr>
              <m:nor/>
            </m:rPr>
            <m:t>score</m:t>
          </m:r>
          <m:r>
            <w:rPr>
              <w:rFonts w:ascii="Cambria Math" w:hAnsi="Cambria Math"/>
            </w:rPr>
            <m:t>(q)=</m:t>
          </m:r>
          <m:r>
            <m:rPr>
              <m:sty m:val="p"/>
            </m:rPr>
            <w:rPr>
              <w:rFonts w:ascii="Cambria Math" w:hAnsi="Cambria Math"/>
            </w:rPr>
            <m:t>cos</m:t>
          </m:r>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r>
            <w:rPr>
              <w:i/>
            </w:rPr>
            <w:br/>
          </m:r>
        </m:oMath>
      </m:oMathPara>
    </w:p>
    <w:p w14:paraId="7903328B" w14:textId="77777777" w:rsidR="00F80BD5" w:rsidRPr="00F80BD5" w:rsidRDefault="00F80BD5" w:rsidP="00F80BD5">
      <w:r w:rsidRPr="00F80BD5">
        <w:t>This dense scoring refines retrieval precision while maintaining semantic alignment with the original user intent.</w:t>
      </w:r>
    </w:p>
    <w:p w14:paraId="0AB6E47A" w14:textId="77777777" w:rsidR="00F80BD5" w:rsidRPr="00F80BD5" w:rsidRDefault="00F80BD5" w:rsidP="00F80BD5">
      <w:r w:rsidRPr="00F80BD5">
        <w:pict w14:anchorId="66E07E5D">
          <v:rect id="_x0000_i1258" style="width:0;height:1.5pt" o:hralign="center" o:hrstd="t" o:hr="t" fillcolor="#a0a0a0" stroked="f"/>
        </w:pict>
      </w:r>
    </w:p>
    <w:p w14:paraId="2567D80A" w14:textId="77777777" w:rsidR="00F80BD5" w:rsidRPr="00F80BD5" w:rsidRDefault="00F80BD5" w:rsidP="00F80BD5">
      <w:pPr>
        <w:rPr>
          <w:b/>
          <w:bCs/>
        </w:rPr>
      </w:pPr>
      <w:r w:rsidRPr="00F80BD5">
        <w:rPr>
          <w:b/>
          <w:bCs/>
        </w:rPr>
        <w:t>6) Cross</w:t>
      </w:r>
      <w:r w:rsidRPr="00F80BD5">
        <w:rPr>
          <w:b/>
          <w:bCs/>
        </w:rPr>
        <w:noBreakHyphen/>
        <w:t>Encoder Reranking (Optional)</w:t>
      </w:r>
    </w:p>
    <w:p w14:paraId="1BD7C88F" w14:textId="346E4A21" w:rsidR="00F80BD5" w:rsidRPr="00F80BD5" w:rsidRDefault="00F80BD5" w:rsidP="00F80BD5">
      <w:r w:rsidRPr="00F80BD5">
        <w:t>To further enhance ranking quality, a cross</w:t>
      </w:r>
      <w:r w:rsidRPr="00F80BD5">
        <w:noBreakHyphen/>
        <w:t>encoder reranking model is optionally applied to the top</w:t>
      </w:r>
      <w:r w:rsidRPr="00F80BD5">
        <w:noBreakHyphen/>
      </w:r>
      <m:oMath>
        <m:r>
          <w:rPr>
            <w:rFonts w:ascii="Cambria Math" w:hAnsi="Cambria Math"/>
          </w:rPr>
          <m:t>k</m:t>
        </m:r>
      </m:oMath>
      <w:r w:rsidRPr="00F80BD5">
        <w:t xml:space="preserve"> candidates obtained from dense similarity matching.</w:t>
      </w:r>
    </w:p>
    <w:p w14:paraId="4035D005" w14:textId="77777777" w:rsidR="00F80BD5" w:rsidRPr="00F80BD5" w:rsidRDefault="00F80BD5" w:rsidP="00F80BD5">
      <w:pPr>
        <w:numPr>
          <w:ilvl w:val="0"/>
          <w:numId w:val="4"/>
        </w:numPr>
      </w:pPr>
      <w:proofErr w:type="spellStart"/>
      <w:r w:rsidRPr="00F80BD5">
        <w:rPr>
          <w:b/>
          <w:bCs/>
        </w:rPr>
        <w:t>Reranker</w:t>
      </w:r>
      <w:proofErr w:type="spellEnd"/>
      <w:r w:rsidRPr="00F80BD5">
        <w:rPr>
          <w:b/>
          <w:bCs/>
        </w:rPr>
        <w:t xml:space="preserve"> model:</w:t>
      </w:r>
      <w:r w:rsidRPr="00F80BD5">
        <w:t xml:space="preserve"> cross-encoder/ms-marco-MiniLM-L-6-v2</w:t>
      </w:r>
    </w:p>
    <w:p w14:paraId="6B7A20E3" w14:textId="77777777" w:rsidR="00F80BD5" w:rsidRPr="00F80BD5" w:rsidRDefault="00F80BD5" w:rsidP="00F80BD5">
      <w:r w:rsidRPr="00F80BD5">
        <w:t>The cross</w:t>
      </w:r>
      <w:r w:rsidRPr="00F80BD5">
        <w:noBreakHyphen/>
        <w:t xml:space="preserve">encoder jointly encodes the query and candidate question, enabling deeper interaction </w:t>
      </w:r>
      <w:proofErr w:type="spellStart"/>
      <w:r w:rsidRPr="00F80BD5">
        <w:t>modeling</w:t>
      </w:r>
      <w:proofErr w:type="spellEnd"/>
      <w:r w:rsidRPr="00F80BD5">
        <w:t xml:space="preserve"> and improved ranking accuracy. This step significantly improves precision in cases where embedding</w:t>
      </w:r>
      <w:r w:rsidRPr="00F80BD5">
        <w:noBreakHyphen/>
        <w:t>based similarity alone is insufficient.</w:t>
      </w:r>
    </w:p>
    <w:p w14:paraId="474C92D6" w14:textId="77777777" w:rsidR="00F80BD5" w:rsidRPr="00F80BD5" w:rsidRDefault="00F80BD5" w:rsidP="00F80BD5">
      <w:r w:rsidRPr="00F80BD5">
        <w:pict w14:anchorId="4D5CB550">
          <v:rect id="_x0000_i1259" style="width:0;height:1.5pt" o:hralign="center" o:hrstd="t" o:hr="t" fillcolor="#a0a0a0" stroked="f"/>
        </w:pict>
      </w:r>
    </w:p>
    <w:p w14:paraId="5FA9E4A5" w14:textId="77777777" w:rsidR="00F80BD5" w:rsidRPr="00F80BD5" w:rsidRDefault="00F80BD5" w:rsidP="00F80BD5">
      <w:pPr>
        <w:rPr>
          <w:b/>
          <w:bCs/>
        </w:rPr>
      </w:pPr>
      <w:r w:rsidRPr="00F80BD5">
        <w:rPr>
          <w:b/>
          <w:bCs/>
        </w:rPr>
        <w:t>7) Context Selection</w:t>
      </w:r>
    </w:p>
    <w:p w14:paraId="13B58408" w14:textId="77777777" w:rsidR="00F80BD5" w:rsidRPr="00F80BD5" w:rsidRDefault="00F80BD5" w:rsidP="00F80BD5">
      <w:r w:rsidRPr="00F80BD5">
        <w:t>The highest</w:t>
      </w:r>
      <w:r w:rsidRPr="00F80BD5">
        <w:noBreakHyphen/>
        <w:t>ranked candidate questions determine the corresponding document chunks used as retrieval context. Duplicate chunks are removed, and context length is capped to remain within the answer generation model’s input limits.</w:t>
      </w:r>
    </w:p>
    <w:p w14:paraId="3596E493" w14:textId="77777777" w:rsidR="00F80BD5" w:rsidRPr="00F80BD5" w:rsidRDefault="00F80BD5" w:rsidP="00F80BD5">
      <w:r w:rsidRPr="00F80BD5">
        <w:pict w14:anchorId="78A49DBE">
          <v:rect id="_x0000_i1260" style="width:0;height:1.5pt" o:hralign="center" o:hrstd="t" o:hr="t" fillcolor="#a0a0a0" stroked="f"/>
        </w:pict>
      </w:r>
    </w:p>
    <w:p w14:paraId="78CBA1AF" w14:textId="77777777" w:rsidR="00F80BD5" w:rsidRPr="00F80BD5" w:rsidRDefault="00F80BD5" w:rsidP="00F80BD5">
      <w:pPr>
        <w:rPr>
          <w:b/>
          <w:bCs/>
        </w:rPr>
      </w:pPr>
      <w:r w:rsidRPr="00F80BD5">
        <w:rPr>
          <w:b/>
          <w:bCs/>
        </w:rPr>
        <w:t>G. Answer Generation and Refusal Mechanism</w:t>
      </w:r>
    </w:p>
    <w:p w14:paraId="37069EF3" w14:textId="77777777" w:rsidR="00F80BD5" w:rsidRPr="00F80BD5" w:rsidRDefault="00F80BD5" w:rsidP="00F80BD5">
      <w:r w:rsidRPr="00F80BD5">
        <w:t>Retrieved context is provided to an instruction</w:t>
      </w:r>
      <w:r w:rsidRPr="00F80BD5">
        <w:noBreakHyphen/>
        <w:t>tuned large language model for answer generation. The generation prompt enforces strict grounding by instructing the model to:</w:t>
      </w:r>
    </w:p>
    <w:p w14:paraId="140CAB2B" w14:textId="77777777" w:rsidR="00F80BD5" w:rsidRPr="00F80BD5" w:rsidRDefault="00F80BD5" w:rsidP="00F80BD5">
      <w:pPr>
        <w:numPr>
          <w:ilvl w:val="0"/>
          <w:numId w:val="5"/>
        </w:numPr>
      </w:pPr>
      <w:r w:rsidRPr="00F80BD5">
        <w:t>Use only the provided context</w:t>
      </w:r>
    </w:p>
    <w:p w14:paraId="450F50C2" w14:textId="77777777" w:rsidR="00F80BD5" w:rsidRPr="00F80BD5" w:rsidRDefault="00F80BD5" w:rsidP="00F80BD5">
      <w:pPr>
        <w:numPr>
          <w:ilvl w:val="0"/>
          <w:numId w:val="5"/>
        </w:numPr>
      </w:pPr>
      <w:r w:rsidRPr="00F80BD5">
        <w:t>Avoid speculation or unsupported statements</w:t>
      </w:r>
    </w:p>
    <w:p w14:paraId="779A0EE5" w14:textId="77777777" w:rsidR="00F80BD5" w:rsidRPr="00F80BD5" w:rsidRDefault="00F80BD5" w:rsidP="00F80BD5">
      <w:pPr>
        <w:numPr>
          <w:ilvl w:val="0"/>
          <w:numId w:val="5"/>
        </w:numPr>
      </w:pPr>
      <w:r w:rsidRPr="00F80BD5">
        <w:lastRenderedPageBreak/>
        <w:t>Explicitly refuse to answer if no relevant context is available</w:t>
      </w:r>
    </w:p>
    <w:p w14:paraId="6C3A6106" w14:textId="77777777" w:rsidR="00F80BD5" w:rsidRPr="00F80BD5" w:rsidRDefault="00F80BD5" w:rsidP="00F80BD5">
      <w:r w:rsidRPr="00F80BD5">
        <w:t>This refusal mechanism is critical for preventing hallucinated responses and prioritizing reliability over coverage.</w:t>
      </w:r>
    </w:p>
    <w:p w14:paraId="16A90A82" w14:textId="77777777" w:rsidR="00F80BD5" w:rsidRPr="00F80BD5" w:rsidRDefault="00F80BD5" w:rsidP="00F80BD5">
      <w:r w:rsidRPr="00F80BD5">
        <w:pict w14:anchorId="5E448080">
          <v:rect id="_x0000_i1261" style="width:0;height:1.5pt" o:hralign="center" o:hrstd="t" o:hr="t" fillcolor="#a0a0a0" stroked="f"/>
        </w:pict>
      </w:r>
    </w:p>
    <w:p w14:paraId="6E04E348" w14:textId="77777777" w:rsidR="00F80BD5" w:rsidRPr="00F80BD5" w:rsidRDefault="00F80BD5" w:rsidP="00F80BD5">
      <w:pPr>
        <w:rPr>
          <w:b/>
          <w:bCs/>
        </w:rPr>
      </w:pPr>
      <w:r w:rsidRPr="00F80BD5">
        <w:rPr>
          <w:b/>
          <w:bCs/>
        </w:rPr>
        <w:t>H. Baseline Systems</w:t>
      </w:r>
    </w:p>
    <w:p w14:paraId="4C903AFD" w14:textId="77777777" w:rsidR="00F80BD5" w:rsidRPr="00F80BD5" w:rsidRDefault="00F80BD5" w:rsidP="00F80BD5">
      <w:r w:rsidRPr="00F80BD5">
        <w:t>The proposed method is compared against the following baselines: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4527"/>
      </w:tblGrid>
      <w:tr w:rsidR="00F80BD5" w:rsidRPr="00F80BD5" w14:paraId="7B1894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33E33C" w14:textId="77777777" w:rsidR="00F80BD5" w:rsidRPr="00F80BD5" w:rsidRDefault="00F80BD5" w:rsidP="00F80BD5">
            <w:pPr>
              <w:rPr>
                <w:b/>
                <w:bCs/>
              </w:rPr>
            </w:pPr>
            <w:r w:rsidRPr="00F80BD5">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A16124" w14:textId="77777777" w:rsidR="00F80BD5" w:rsidRPr="00F80BD5" w:rsidRDefault="00F80BD5" w:rsidP="00F80BD5">
            <w:pPr>
              <w:rPr>
                <w:b/>
                <w:bCs/>
              </w:rPr>
            </w:pPr>
            <w:r w:rsidRPr="00F80BD5">
              <w:rPr>
                <w:b/>
                <w:bCs/>
              </w:rPr>
              <w:t>Description</w:t>
            </w:r>
          </w:p>
        </w:tc>
      </w:tr>
      <w:tr w:rsidR="00F80BD5" w:rsidRPr="00F80BD5" w14:paraId="52B8E2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16CCD8" w14:textId="77777777" w:rsidR="00F80BD5" w:rsidRPr="00F80BD5" w:rsidRDefault="00F80BD5" w:rsidP="00F80BD5">
            <w:r w:rsidRPr="00F80BD5">
              <w:t>BM25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D7EDD" w14:textId="77777777" w:rsidR="00F80BD5" w:rsidRPr="00F80BD5" w:rsidRDefault="00F80BD5" w:rsidP="00F80BD5">
            <w:r w:rsidRPr="00F80BD5">
              <w:t>Lexical retrieval using TF</w:t>
            </w:r>
            <w:r w:rsidRPr="00F80BD5">
              <w:noBreakHyphen/>
              <w:t>IDF scoring</w:t>
            </w:r>
          </w:p>
        </w:tc>
      </w:tr>
      <w:tr w:rsidR="00F80BD5" w:rsidRPr="00F80BD5" w14:paraId="41A27F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E8E3BF" w14:textId="77777777" w:rsidR="00F80BD5" w:rsidRPr="00F80BD5" w:rsidRDefault="00F80BD5" w:rsidP="00F80BD5">
            <w:r w:rsidRPr="00F80BD5">
              <w:t>Dense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75D614" w14:textId="77777777" w:rsidR="00F80BD5" w:rsidRPr="00F80BD5" w:rsidRDefault="00F80BD5" w:rsidP="00F80BD5">
            <w:r w:rsidRPr="00F80BD5">
              <w:t>Chunk</w:t>
            </w:r>
            <w:r w:rsidRPr="00F80BD5">
              <w:noBreakHyphen/>
              <w:t>centric dense retrieval</w:t>
            </w:r>
          </w:p>
        </w:tc>
      </w:tr>
      <w:tr w:rsidR="00F80BD5" w:rsidRPr="00F80BD5" w14:paraId="753F28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10A093" w14:textId="77777777" w:rsidR="00F80BD5" w:rsidRPr="00F80BD5" w:rsidRDefault="00F80BD5" w:rsidP="00F80BD5">
            <w:r w:rsidRPr="00F80BD5">
              <w:t>Hybrid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ECE5F8" w14:textId="77777777" w:rsidR="00F80BD5" w:rsidRPr="00F80BD5" w:rsidRDefault="00F80BD5" w:rsidP="00F80BD5">
            <w:r w:rsidRPr="00F80BD5">
              <w:t>Combined lexical and dense retrieval</w:t>
            </w:r>
          </w:p>
        </w:tc>
      </w:tr>
      <w:tr w:rsidR="00F80BD5" w:rsidRPr="00F80BD5" w14:paraId="2962E9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BC5B" w14:textId="77777777" w:rsidR="00F80BD5" w:rsidRPr="00F80BD5" w:rsidRDefault="00F80BD5" w:rsidP="00F80BD5">
            <w:proofErr w:type="spellStart"/>
            <w:r w:rsidRPr="00F80BD5">
              <w:t>QuIM</w:t>
            </w:r>
            <w:proofErr w:type="spellEnd"/>
            <w:r w:rsidRPr="00F80BD5">
              <w:noBreakHyphen/>
              <w:t>RAG (Ours)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EA814" w14:textId="77777777" w:rsidR="00F80BD5" w:rsidRPr="00F80BD5" w:rsidRDefault="00F80BD5" w:rsidP="00F80BD5">
            <w:r w:rsidRPr="00F80BD5">
              <w:t>Question</w:t>
            </w:r>
            <w:r w:rsidRPr="00F80BD5">
              <w:noBreakHyphen/>
              <w:t>centric prototype</w:t>
            </w:r>
            <w:r w:rsidRPr="00F80BD5">
              <w:noBreakHyphen/>
              <w:t>based retrieval</w:t>
            </w:r>
          </w:p>
        </w:tc>
      </w:tr>
    </w:tbl>
    <w:p w14:paraId="52B2EB59" w14:textId="77777777" w:rsidR="00F80BD5" w:rsidRPr="00F80BD5" w:rsidRDefault="00F80BD5" w:rsidP="00F80BD5">
      <w:r w:rsidRPr="00F80BD5">
        <w:t>All systems share identical embedding models, answer generation models, and prompts to ensure fair comparison.</w:t>
      </w:r>
    </w:p>
    <w:p w14:paraId="34FB9F48" w14:textId="77777777" w:rsidR="00F80BD5" w:rsidRPr="00F80BD5" w:rsidRDefault="00F80BD5" w:rsidP="00F80BD5">
      <w:r w:rsidRPr="00F80BD5">
        <w:pict w14:anchorId="05029FB8">
          <v:rect id="_x0000_i1262" style="width:0;height:1.5pt" o:hralign="center" o:hrstd="t" o:hr="t" fillcolor="#a0a0a0" stroked="f"/>
        </w:pict>
      </w:r>
    </w:p>
    <w:p w14:paraId="341A60DA" w14:textId="77777777" w:rsidR="00F80BD5" w:rsidRPr="00F80BD5" w:rsidRDefault="00F80BD5" w:rsidP="00F80BD5">
      <w:pPr>
        <w:rPr>
          <w:b/>
          <w:bCs/>
        </w:rPr>
      </w:pPr>
      <w:r w:rsidRPr="00F80BD5">
        <w:rPr>
          <w:b/>
          <w:bCs/>
        </w:rPr>
        <w:t>I. Hardware and Runtime Environment</w:t>
      </w:r>
    </w:p>
    <w:p w14:paraId="730260E9" w14:textId="77777777" w:rsidR="00F80BD5" w:rsidRPr="00F80BD5" w:rsidRDefault="00F80BD5" w:rsidP="00F80BD5">
      <w:r w:rsidRPr="00F80BD5">
        <w:t>Experiments are conducted on a system equipped with:</w:t>
      </w:r>
    </w:p>
    <w:p w14:paraId="3D4CC30E" w14:textId="77777777" w:rsidR="00F80BD5" w:rsidRPr="00F80BD5" w:rsidRDefault="00F80BD5" w:rsidP="00F80BD5">
      <w:pPr>
        <w:numPr>
          <w:ilvl w:val="0"/>
          <w:numId w:val="6"/>
        </w:numPr>
      </w:pPr>
      <w:r w:rsidRPr="00F80BD5">
        <w:t>NVIDIA GPU (for embedding computation and LLM inference)</w:t>
      </w:r>
    </w:p>
    <w:p w14:paraId="44E3C607" w14:textId="77777777" w:rsidR="00F80BD5" w:rsidRPr="00F80BD5" w:rsidRDefault="00F80BD5" w:rsidP="00F80BD5">
      <w:pPr>
        <w:numPr>
          <w:ilvl w:val="0"/>
          <w:numId w:val="6"/>
        </w:numPr>
      </w:pPr>
      <w:r w:rsidRPr="00F80BD5">
        <w:t>Multi</w:t>
      </w:r>
      <w:r w:rsidRPr="00F80BD5">
        <w:noBreakHyphen/>
        <w:t>core CPU</w:t>
      </w:r>
    </w:p>
    <w:p w14:paraId="7130E17E" w14:textId="77777777" w:rsidR="00F80BD5" w:rsidRPr="00F80BD5" w:rsidRDefault="00F80BD5" w:rsidP="00F80BD5">
      <w:pPr>
        <w:numPr>
          <w:ilvl w:val="0"/>
          <w:numId w:val="6"/>
        </w:numPr>
      </w:pPr>
      <w:r w:rsidRPr="00F80BD5">
        <w:t>≥32</w:t>
      </w:r>
      <w:r w:rsidRPr="00F80BD5">
        <w:rPr>
          <w:rFonts w:ascii="Arial" w:hAnsi="Arial" w:cs="Arial"/>
        </w:rPr>
        <w:t> </w:t>
      </w:r>
      <w:r w:rsidRPr="00F80BD5">
        <w:t>GB RAM</w:t>
      </w:r>
    </w:p>
    <w:p w14:paraId="7B478EA3" w14:textId="77777777" w:rsidR="00F80BD5" w:rsidRPr="00F80BD5" w:rsidRDefault="00F80BD5" w:rsidP="00F80BD5">
      <w:r w:rsidRPr="00F80BD5">
        <w:t>This setup reflects realistic deployment environments rather than specialized research clusters.</w:t>
      </w:r>
    </w:p>
    <w:p w14:paraId="03380AC4" w14:textId="77777777" w:rsidR="00F80BD5" w:rsidRPr="00F80BD5" w:rsidRDefault="00F80BD5" w:rsidP="00F80BD5">
      <w:r w:rsidRPr="00F80BD5">
        <w:pict w14:anchorId="50B61AED">
          <v:rect id="_x0000_i1263" style="width:0;height:1.5pt" o:hralign="center" o:hrstd="t" o:hr="t" fillcolor="#a0a0a0" stroked="f"/>
        </w:pict>
      </w:r>
    </w:p>
    <w:p w14:paraId="1801A4F2" w14:textId="77777777" w:rsidR="00F80BD5" w:rsidRPr="00F80BD5" w:rsidRDefault="00F80BD5" w:rsidP="00F80BD5">
      <w:pPr>
        <w:rPr>
          <w:b/>
          <w:bCs/>
        </w:rPr>
      </w:pPr>
      <w:r w:rsidRPr="00F80BD5">
        <w:rPr>
          <w:b/>
          <w:bCs/>
        </w:rPr>
        <w:t>J. Reproducibility Protocol</w:t>
      </w:r>
    </w:p>
    <w:p w14:paraId="1221A40C" w14:textId="77777777" w:rsidR="00F80BD5" w:rsidRPr="00F80BD5" w:rsidRDefault="00F80BD5" w:rsidP="00F80BD5">
      <w:r w:rsidRPr="00F80BD5">
        <w:t>All experiments follow a fixed configuration, including deterministic clustering parameters, controlled random seeds, and consistent prompt templates. The modular design of the system supports independent replication of corpus construction, indexing, retrieval, and answer generation stages.</w:t>
      </w:r>
    </w:p>
    <w:p w14:paraId="6B85787F" w14:textId="77777777" w:rsidR="00F80BD5" w:rsidRDefault="00F80BD5"/>
    <w:p w14:paraId="7063148E" w14:textId="77777777" w:rsidR="00F80BD5" w:rsidRDefault="00F80BD5"/>
    <w:p w14:paraId="6AE34ED1" w14:textId="77777777" w:rsidR="00024D8B" w:rsidRPr="00024D8B" w:rsidRDefault="00024D8B" w:rsidP="00024D8B">
      <w:pPr>
        <w:rPr>
          <w:b/>
          <w:bCs/>
        </w:rPr>
      </w:pPr>
      <w:r w:rsidRPr="00024D8B">
        <w:rPr>
          <w:b/>
          <w:bCs/>
        </w:rPr>
        <w:lastRenderedPageBreak/>
        <w:t>VI. EVALUATION METRICS</w:t>
      </w:r>
    </w:p>
    <w:p w14:paraId="2D5386DD" w14:textId="77777777" w:rsidR="00024D8B" w:rsidRPr="00024D8B" w:rsidRDefault="00024D8B" w:rsidP="00024D8B">
      <w:r w:rsidRPr="00024D8B">
        <w:t>Evaluating Retrieval</w:t>
      </w:r>
      <w:r w:rsidRPr="00024D8B">
        <w:noBreakHyphen/>
        <w:t>Augmented Generation (RAG) systems requires metrics that assess not only semantic correctness but also grounding, relevance, and safety. Traditional n</w:t>
      </w:r>
      <w:r w:rsidRPr="00024D8B">
        <w:noBreakHyphen/>
        <w:t>gram overlap metrics are insufficient for this purpose, as they fail to capture factual consistency and dependence on retrieved evidence. Accordingly, we adopt a comprehensive evaluation framework combining semantic, retrieval</w:t>
      </w:r>
      <w:r w:rsidRPr="00024D8B">
        <w:noBreakHyphen/>
        <w:t>aware, and safety</w:t>
      </w:r>
      <w:r w:rsidRPr="00024D8B">
        <w:noBreakHyphen/>
        <w:t>oriented metrics.</w:t>
      </w:r>
    </w:p>
    <w:p w14:paraId="78698527" w14:textId="77777777" w:rsidR="00024D8B" w:rsidRPr="00024D8B" w:rsidRDefault="00024D8B" w:rsidP="00024D8B">
      <w:r w:rsidRPr="00024D8B">
        <w:pict w14:anchorId="7F29412E">
          <v:rect id="_x0000_i1323" style="width:0;height:1.5pt" o:hralign="center" o:hrstd="t" o:hr="t" fillcolor="#a0a0a0" stroked="f"/>
        </w:pict>
      </w:r>
    </w:p>
    <w:p w14:paraId="03262434" w14:textId="77777777" w:rsidR="00024D8B" w:rsidRPr="00024D8B" w:rsidRDefault="00024D8B" w:rsidP="00024D8B">
      <w:pPr>
        <w:rPr>
          <w:b/>
          <w:bCs/>
        </w:rPr>
      </w:pPr>
      <w:r w:rsidRPr="00024D8B">
        <w:rPr>
          <w:b/>
          <w:bCs/>
        </w:rPr>
        <w:t>A. Semantic Answer Quality (</w:t>
      </w:r>
      <w:proofErr w:type="spellStart"/>
      <w:r w:rsidRPr="00024D8B">
        <w:rPr>
          <w:b/>
          <w:bCs/>
        </w:rPr>
        <w:t>BERTScore</w:t>
      </w:r>
      <w:proofErr w:type="spellEnd"/>
      <w:r w:rsidRPr="00024D8B">
        <w:rPr>
          <w:b/>
          <w:bCs/>
        </w:rPr>
        <w:t>)</w:t>
      </w:r>
    </w:p>
    <w:p w14:paraId="69479C41" w14:textId="77777777" w:rsidR="00024D8B" w:rsidRPr="00024D8B" w:rsidRDefault="00024D8B" w:rsidP="00024D8B">
      <w:r w:rsidRPr="00024D8B">
        <w:t xml:space="preserve">To measure semantic similarity between generated answers and reference answers, we employ </w:t>
      </w:r>
      <w:proofErr w:type="spellStart"/>
      <w:r w:rsidRPr="00024D8B">
        <w:rPr>
          <w:b/>
          <w:bCs/>
        </w:rPr>
        <w:t>BERTScore</w:t>
      </w:r>
      <w:proofErr w:type="spellEnd"/>
      <w:r w:rsidRPr="00024D8B">
        <w:t>, which computes token</w:t>
      </w:r>
      <w:r w:rsidRPr="00024D8B">
        <w:noBreakHyphen/>
        <w:t>level similarity in a contextualized embedding space rather than relying on surface</w:t>
      </w:r>
      <w:r w:rsidRPr="00024D8B">
        <w:noBreakHyphen/>
        <w:t>form overlap.</w:t>
      </w:r>
    </w:p>
    <w:p w14:paraId="7B4260C0" w14:textId="4D0C5CB9" w:rsidR="00024D8B" w:rsidRPr="00024D8B" w:rsidRDefault="00024D8B" w:rsidP="00024D8B">
      <w:r w:rsidRPr="00024D8B">
        <w:t xml:space="preserve">Given a generated answer </w:t>
      </w:r>
      <m:oMath>
        <m:sSub>
          <m:sSubPr>
            <m:ctrlPr>
              <w:rPr>
                <w:rFonts w:ascii="Cambria Math" w:hAnsi="Cambria Math"/>
              </w:rPr>
            </m:ctrlPr>
          </m:sSubPr>
          <m:e>
            <m:r>
              <w:rPr>
                <w:rFonts w:ascii="Cambria Math" w:hAnsi="Cambria Math"/>
              </w:rPr>
              <m:t>A</m:t>
            </m:r>
          </m:e>
          <m:sub>
            <m:r>
              <w:rPr>
                <w:rFonts w:ascii="Cambria Math" w:hAnsi="Cambria Math"/>
              </w:rPr>
              <m:t>g</m:t>
            </m:r>
          </m:sub>
        </m:sSub>
      </m:oMath>
      <w:r w:rsidRPr="00024D8B">
        <w:t xml:space="preserve">and a reference answer </w:t>
      </w:r>
      <m:oMath>
        <m:sSub>
          <m:sSubPr>
            <m:ctrlPr>
              <w:rPr>
                <w:rFonts w:ascii="Cambria Math" w:hAnsi="Cambria Math"/>
              </w:rPr>
            </m:ctrlPr>
          </m:sSubPr>
          <m:e>
            <m:r>
              <w:rPr>
                <w:rFonts w:ascii="Cambria Math" w:hAnsi="Cambria Math"/>
              </w:rPr>
              <m:t>A</m:t>
            </m:r>
          </m:e>
          <m:sub>
            <m:r>
              <w:rPr>
                <w:rFonts w:ascii="Cambria Math" w:hAnsi="Cambria Math"/>
              </w:rPr>
              <m:t>r</m:t>
            </m:r>
          </m:sub>
        </m:sSub>
      </m:oMath>
      <w:r w:rsidRPr="00024D8B">
        <w:t>, BERTScore computes precision, recall, and F1</w:t>
      </w:r>
      <w:r w:rsidRPr="00024D8B">
        <w:noBreakHyphen/>
        <w:t>score based on cosine similarity between contextual embeddings:</w:t>
      </w:r>
    </w:p>
    <w:p w14:paraId="3C868F40" w14:textId="522A4499" w:rsidR="00024D8B" w:rsidRPr="00024D8B" w:rsidRDefault="00024D8B" w:rsidP="00024D8B">
      <m:oMathPara>
        <m:oMath>
          <m:r>
            <w:rPr>
              <w:rFonts w:ascii="Cambria Math" w:hAnsi="Cambria Math"/>
            </w:rPr>
            <m:t>P=</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den>
          </m:f>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sub>
            <m:sup/>
            <m:e>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lim>
              </m:limLow>
            </m:e>
          </m:nary>
          <m:r>
            <m:rPr>
              <m:sty m:val="p"/>
            </m:rPr>
            <w:rPr>
              <w:rFonts w:ascii="Cambria Math" w:hAnsi="Cambria Math"/>
            </w:rPr>
            <m:t>cos</m:t>
          </m:r>
          <m: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t</m:t>
                  </m:r>
                </m:e>
                <m:sub>
                  <m:r>
                    <w:rPr>
                      <w:rFonts w:ascii="Cambria Math" w:hAnsi="Cambria Math"/>
                    </w:rPr>
                    <m:t>g</m:t>
                  </m:r>
                </m:sub>
              </m:sSub>
            </m:sub>
          </m:sSub>
          <m: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t</m:t>
                  </m:r>
                </m:e>
                <m:sub>
                  <m:r>
                    <w:rPr>
                      <w:rFonts w:ascii="Cambria Math" w:hAnsi="Cambria Math"/>
                    </w:rPr>
                    <m:t>r</m:t>
                  </m:r>
                </m:sub>
              </m:sSub>
            </m:sub>
          </m:sSub>
          <m:r>
            <w:rPr>
              <w:rFonts w:ascii="Cambria Math" w:hAnsi="Cambria Math"/>
            </w:rPr>
            <m:t>)</m:t>
          </m:r>
          <m:r>
            <w:rPr>
              <w:i/>
            </w:rPr>
            <w:br/>
          </m:r>
        </m:oMath>
      </m:oMathPara>
    </w:p>
    <w:p w14:paraId="11325A80" w14:textId="6CBCE11B" w:rsidR="00024D8B" w:rsidRPr="00024D8B" w:rsidRDefault="00024D8B" w:rsidP="00024D8B">
      <m:oMathPara>
        <m:oMath>
          <m:r>
            <w:rPr>
              <w:rFonts w:ascii="Cambria Math" w:hAnsi="Cambria Math"/>
            </w:rPr>
            <m:t>R=</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den>
          </m:f>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ub>
            <m:sup/>
            <m:e>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lim>
              </m:limLow>
            </m:e>
          </m:nary>
          <m:r>
            <m:rPr>
              <m:sty m:val="p"/>
            </m:rPr>
            <w:rPr>
              <w:rFonts w:ascii="Cambria Math" w:hAnsi="Cambria Math"/>
            </w:rPr>
            <m:t>cos</m:t>
          </m:r>
          <m: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t</m:t>
                  </m:r>
                </m:e>
                <m:sub>
                  <m:r>
                    <w:rPr>
                      <w:rFonts w:ascii="Cambria Math" w:hAnsi="Cambria Math"/>
                    </w:rPr>
                    <m:t>r</m:t>
                  </m:r>
                </m:sub>
              </m:sSub>
            </m:sub>
          </m:sSub>
          <m: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t</m:t>
                  </m:r>
                </m:e>
                <m:sub>
                  <m:r>
                    <w:rPr>
                      <w:rFonts w:ascii="Cambria Math" w:hAnsi="Cambria Math"/>
                    </w:rPr>
                    <m:t>g</m:t>
                  </m:r>
                </m:sub>
              </m:sSub>
            </m:sub>
          </m:sSub>
          <m:r>
            <w:rPr>
              <w:rFonts w:ascii="Cambria Math" w:hAnsi="Cambria Math"/>
            </w:rPr>
            <m:t>)</m:t>
          </m:r>
          <m:r>
            <w:rPr>
              <w:i/>
            </w:rPr>
            <w:br/>
          </m:r>
        </m:oMath>
      </m:oMathPara>
    </w:p>
    <w:p w14:paraId="53C6A895" w14:textId="7F07FD6F" w:rsidR="00024D8B" w:rsidRPr="00024D8B" w:rsidRDefault="00024D8B" w:rsidP="00024D8B">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r>
            <w:br/>
          </m:r>
        </m:oMath>
      </m:oMathPara>
    </w:p>
    <w:p w14:paraId="073E2BEE" w14:textId="77777777" w:rsidR="00024D8B" w:rsidRPr="00024D8B" w:rsidRDefault="00024D8B" w:rsidP="00024D8B">
      <w:proofErr w:type="spellStart"/>
      <w:r w:rsidRPr="00024D8B">
        <w:t>BERTScore</w:t>
      </w:r>
      <w:proofErr w:type="spellEnd"/>
      <w:r w:rsidRPr="00024D8B">
        <w:t xml:space="preserve"> is well suited for generative QA tasks, as it captures paraphrasing and semantic equivalence beyond exact token matches. We report all three components, with particular emphasis on the F1</w:t>
      </w:r>
      <w:r w:rsidRPr="00024D8B">
        <w:noBreakHyphen/>
        <w:t>score.</w:t>
      </w:r>
    </w:p>
    <w:p w14:paraId="77280E18" w14:textId="77777777" w:rsidR="00024D8B" w:rsidRPr="00024D8B" w:rsidRDefault="00024D8B" w:rsidP="00024D8B">
      <w:r w:rsidRPr="00024D8B">
        <w:pict w14:anchorId="6CB67ED7">
          <v:rect id="_x0000_i1324" style="width:0;height:1.5pt" o:hralign="center" o:hrstd="t" o:hr="t" fillcolor="#a0a0a0" stroked="f"/>
        </w:pict>
      </w:r>
    </w:p>
    <w:p w14:paraId="56B1973E" w14:textId="77777777" w:rsidR="00024D8B" w:rsidRPr="00024D8B" w:rsidRDefault="00024D8B" w:rsidP="00024D8B">
      <w:pPr>
        <w:rPr>
          <w:b/>
          <w:bCs/>
        </w:rPr>
      </w:pPr>
      <w:r w:rsidRPr="00024D8B">
        <w:rPr>
          <w:b/>
          <w:bCs/>
        </w:rPr>
        <w:t>B. Faithfulness (Claim</w:t>
      </w:r>
      <w:r w:rsidRPr="00024D8B">
        <w:rPr>
          <w:b/>
          <w:bCs/>
        </w:rPr>
        <w:noBreakHyphen/>
        <w:t>Grounded Consistency)</w:t>
      </w:r>
    </w:p>
    <w:p w14:paraId="76040E58" w14:textId="77777777" w:rsidR="00024D8B" w:rsidRPr="00024D8B" w:rsidRDefault="00024D8B" w:rsidP="00024D8B">
      <w:r w:rsidRPr="00024D8B">
        <w:t xml:space="preserve">Faithfulness measures the extent to which a generated answer is </w:t>
      </w:r>
      <w:r w:rsidRPr="00024D8B">
        <w:rPr>
          <w:b/>
          <w:bCs/>
        </w:rPr>
        <w:t>supported by retrieved context rather than hallucinated</w:t>
      </w:r>
      <w:r w:rsidRPr="00024D8B">
        <w:t>. This metric is crucial for RAG systems, whose purpose is to ground generation in external knowledge.</w:t>
      </w:r>
    </w:p>
    <w:p w14:paraId="14A74A98" w14:textId="77777777" w:rsidR="00024D8B" w:rsidRPr="00024D8B" w:rsidRDefault="00024D8B" w:rsidP="00024D8B">
      <w:r w:rsidRPr="00024D8B">
        <w:t>Faithfulness is computed by:</w:t>
      </w:r>
    </w:p>
    <w:p w14:paraId="70E5702C" w14:textId="77777777" w:rsidR="00024D8B" w:rsidRPr="00024D8B" w:rsidRDefault="00024D8B" w:rsidP="00024D8B">
      <w:pPr>
        <w:numPr>
          <w:ilvl w:val="0"/>
          <w:numId w:val="7"/>
        </w:numPr>
      </w:pPr>
      <w:r w:rsidRPr="00024D8B">
        <w:lastRenderedPageBreak/>
        <w:t>Decomposing the generated answer into a set of atomic factual claims</w:t>
      </w:r>
    </w:p>
    <w:p w14:paraId="2D0D48B6" w14:textId="77777777" w:rsidR="00024D8B" w:rsidRPr="00024D8B" w:rsidRDefault="00024D8B" w:rsidP="00024D8B">
      <w:pPr>
        <w:numPr>
          <w:ilvl w:val="0"/>
          <w:numId w:val="7"/>
        </w:numPr>
      </w:pPr>
      <w:r w:rsidRPr="00024D8B">
        <w:t>Verifying each claim against the retrieved context</w:t>
      </w:r>
    </w:p>
    <w:p w14:paraId="71AB4A5A" w14:textId="77777777" w:rsidR="00024D8B" w:rsidRPr="00024D8B" w:rsidRDefault="00024D8B" w:rsidP="00024D8B">
      <w:pPr>
        <w:numPr>
          <w:ilvl w:val="0"/>
          <w:numId w:val="7"/>
        </w:numPr>
      </w:pPr>
      <w:r w:rsidRPr="00024D8B">
        <w:t>Calculating the fraction of claims supported by evidence</w:t>
      </w:r>
    </w:p>
    <w:p w14:paraId="53504F89" w14:textId="18D6EFD1" w:rsidR="00024D8B" w:rsidRPr="00024D8B" w:rsidRDefault="00024D8B" w:rsidP="00024D8B">
      <w:r w:rsidRPr="00024D8B">
        <w:t xml:space="preserve">Formally, given a generated answer with </w:t>
      </w:r>
      <m:oMath>
        <m:r>
          <w:rPr>
            <w:rFonts w:ascii="Cambria Math" w:hAnsi="Cambria Math"/>
          </w:rPr>
          <m:t>N</m:t>
        </m:r>
      </m:oMath>
      <w:r w:rsidRPr="00024D8B">
        <w:t xml:space="preserve">extracted claims and </w:t>
      </w:r>
      <m:oMath>
        <m:sSub>
          <m:sSubPr>
            <m:ctrlPr>
              <w:rPr>
                <w:rFonts w:ascii="Cambria Math" w:hAnsi="Cambria Math"/>
              </w:rPr>
            </m:ctrlPr>
          </m:sSubPr>
          <m:e>
            <m:r>
              <w:rPr>
                <w:rFonts w:ascii="Cambria Math" w:hAnsi="Cambria Math"/>
              </w:rPr>
              <m:t>N</m:t>
            </m:r>
          </m:e>
          <m:sub>
            <m:r>
              <w:rPr>
                <w:rFonts w:ascii="Cambria Math" w:hAnsi="Cambria Math"/>
              </w:rPr>
              <m:t>v</m:t>
            </m:r>
          </m:sub>
        </m:sSub>
      </m:oMath>
      <w:r w:rsidRPr="00024D8B">
        <w:t>claims verified by the retrieved context:</w:t>
      </w:r>
    </w:p>
    <w:p w14:paraId="4B0829E3" w14:textId="7F1A5E91" w:rsidR="00024D8B" w:rsidRPr="00024D8B" w:rsidRDefault="00024D8B" w:rsidP="00024D8B">
      <m:oMathPara>
        <m:oMath>
          <m:r>
            <m:rPr>
              <m:nor/>
            </m:rPr>
            <m:t>Faithfulness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v</m:t>
                  </m:r>
                </m:sub>
              </m:sSub>
            </m:num>
            <m:den>
              <m:r>
                <w:rPr>
                  <w:rFonts w:ascii="Cambria Math" w:hAnsi="Cambria Math"/>
                </w:rPr>
                <m:t>N</m:t>
              </m:r>
            </m:den>
          </m:f>
          <m:r>
            <w:br/>
          </m:r>
        </m:oMath>
      </m:oMathPara>
    </w:p>
    <w:p w14:paraId="133BD19E" w14:textId="77777777" w:rsidR="00024D8B" w:rsidRPr="00024D8B" w:rsidRDefault="00024D8B" w:rsidP="00024D8B">
      <w:r w:rsidRPr="00024D8B">
        <w:t>A higher faithfulness score indicates stronger grounding and reduced hallucination risk. This metric directly evaluates whether retrieval is effectively constraining generation.</w:t>
      </w:r>
    </w:p>
    <w:p w14:paraId="78E5604E" w14:textId="77777777" w:rsidR="00024D8B" w:rsidRPr="00024D8B" w:rsidRDefault="00024D8B" w:rsidP="00024D8B">
      <w:r w:rsidRPr="00024D8B">
        <w:pict w14:anchorId="302CE522">
          <v:rect id="_x0000_i1325" style="width:0;height:1.5pt" o:hralign="center" o:hrstd="t" o:hr="t" fillcolor="#a0a0a0" stroked="f"/>
        </w:pict>
      </w:r>
    </w:p>
    <w:p w14:paraId="12AC7C3C" w14:textId="77777777" w:rsidR="00024D8B" w:rsidRPr="00024D8B" w:rsidRDefault="00024D8B" w:rsidP="00024D8B">
      <w:pPr>
        <w:rPr>
          <w:b/>
          <w:bCs/>
        </w:rPr>
      </w:pPr>
      <w:r w:rsidRPr="00024D8B">
        <w:rPr>
          <w:b/>
          <w:bCs/>
        </w:rPr>
        <w:t>C. Answer Relevance</w:t>
      </w:r>
    </w:p>
    <w:p w14:paraId="7E26D2D9" w14:textId="77777777" w:rsidR="00024D8B" w:rsidRPr="00024D8B" w:rsidRDefault="00024D8B" w:rsidP="00024D8B">
      <w:r w:rsidRPr="00024D8B">
        <w:t xml:space="preserve">Answer relevance measures how well the generated answer addresses the original user query. Unlike semantic similarity to a reference answer, this metric focuses on </w:t>
      </w:r>
      <w:r w:rsidRPr="00024D8B">
        <w:rPr>
          <w:b/>
          <w:bCs/>
        </w:rPr>
        <w:t>intent alignment</w:t>
      </w:r>
      <w:r w:rsidRPr="00024D8B">
        <w:t>.</w:t>
      </w:r>
    </w:p>
    <w:p w14:paraId="3273D2DB" w14:textId="77777777" w:rsidR="00024D8B" w:rsidRPr="00024D8B" w:rsidRDefault="00024D8B" w:rsidP="00024D8B">
      <w:r w:rsidRPr="00024D8B">
        <w:t>To compute answer relevance, we:</w:t>
      </w:r>
    </w:p>
    <w:p w14:paraId="206CF77F" w14:textId="77777777" w:rsidR="00024D8B" w:rsidRPr="00024D8B" w:rsidRDefault="00024D8B" w:rsidP="00024D8B">
      <w:pPr>
        <w:numPr>
          <w:ilvl w:val="0"/>
          <w:numId w:val="8"/>
        </w:numPr>
      </w:pPr>
      <w:r w:rsidRPr="00024D8B">
        <w:t>Generate a set of implied questions from the generated answer</w:t>
      </w:r>
    </w:p>
    <w:p w14:paraId="0F5F981C" w14:textId="77777777" w:rsidR="00024D8B" w:rsidRPr="00024D8B" w:rsidRDefault="00024D8B" w:rsidP="00024D8B">
      <w:pPr>
        <w:numPr>
          <w:ilvl w:val="0"/>
          <w:numId w:val="8"/>
        </w:numPr>
      </w:pPr>
      <w:r w:rsidRPr="00024D8B">
        <w:t>Embed both the original question and each implied question</w:t>
      </w:r>
    </w:p>
    <w:p w14:paraId="615B1CE6" w14:textId="77777777" w:rsidR="00024D8B" w:rsidRPr="00024D8B" w:rsidRDefault="00024D8B" w:rsidP="00024D8B">
      <w:pPr>
        <w:numPr>
          <w:ilvl w:val="0"/>
          <w:numId w:val="8"/>
        </w:numPr>
      </w:pPr>
      <w:r w:rsidRPr="00024D8B">
        <w:t>Compute cosine similarity between them</w:t>
      </w:r>
    </w:p>
    <w:p w14:paraId="7F707C44" w14:textId="54982EAD" w:rsidR="00024D8B" w:rsidRPr="00024D8B" w:rsidRDefault="00024D8B" w:rsidP="00024D8B">
      <w:r w:rsidRPr="00024D8B">
        <w:t xml:space="preserve">Let </w:t>
      </w:r>
      <m:oMath>
        <m:r>
          <w:rPr>
            <w:rFonts w:ascii="Cambria Math" w:hAnsi="Cambria Math"/>
          </w:rPr>
          <m:t>q</m:t>
        </m:r>
      </m:oMath>
      <w:r w:rsidRPr="00024D8B">
        <w:t xml:space="preserve">be the original user query, and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2</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m</m:t>
                </m:r>
              </m:sub>
            </m:sSub>
          </m:e>
        </m:d>
      </m:oMath>
      <w:r w:rsidRPr="00024D8B">
        <w:t>be questions generated from the answer. Relevance is defined as:</w:t>
      </w:r>
    </w:p>
    <w:p w14:paraId="195C3F4E" w14:textId="611A56F9" w:rsidR="00024D8B" w:rsidRPr="00024D8B" w:rsidRDefault="00024D8B" w:rsidP="00024D8B">
      <m:oMathPara>
        <m:oMath>
          <m:r>
            <m:rPr>
              <m:nor/>
            </m:rPr>
            <m:t>AR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m:rPr>
                  <m:sty m:val="p"/>
                </m:rPr>
                <w:rPr>
                  <w:rFonts w:ascii="Cambria Math" w:hAnsi="Cambria Math"/>
                </w:rPr>
                <m:t>cos</m:t>
              </m:r>
              <m:r>
                <w:rPr>
                  <w:rFonts w:ascii="Cambria Math" w:hAnsi="Cambria Math"/>
                </w:rPr>
                <m:t>⁡(</m:t>
              </m:r>
            </m:e>
          </m:nary>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sub>
          </m:sSub>
          <m:r>
            <w:rPr>
              <w:rFonts w:ascii="Cambria Math" w:hAnsi="Cambria Math"/>
            </w:rPr>
            <m:t>)</m:t>
          </m:r>
          <m:r>
            <w:rPr>
              <w:i/>
            </w:rPr>
            <w:br/>
          </m:r>
        </m:oMath>
      </m:oMathPara>
    </w:p>
    <w:p w14:paraId="02F55DE5" w14:textId="77777777" w:rsidR="00024D8B" w:rsidRPr="00024D8B" w:rsidRDefault="00024D8B" w:rsidP="00024D8B">
      <w:proofErr w:type="gramStart"/>
      <w:r w:rsidRPr="00024D8B">
        <w:t>This metric captures</w:t>
      </w:r>
      <w:proofErr w:type="gramEnd"/>
      <w:r w:rsidRPr="00024D8B">
        <w:t xml:space="preserve"> whether the generated answer is </w:t>
      </w:r>
      <w:r w:rsidRPr="00024D8B">
        <w:rPr>
          <w:i/>
          <w:iCs/>
        </w:rPr>
        <w:t>on</w:t>
      </w:r>
      <w:r w:rsidRPr="00024D8B">
        <w:rPr>
          <w:i/>
          <w:iCs/>
        </w:rPr>
        <w:noBreakHyphen/>
        <w:t>topic</w:t>
      </w:r>
      <w:r w:rsidRPr="00024D8B">
        <w:t xml:space="preserve"> and responsive, rather than merely fluent.</w:t>
      </w:r>
    </w:p>
    <w:p w14:paraId="1A1FC368" w14:textId="77777777" w:rsidR="00024D8B" w:rsidRPr="00024D8B" w:rsidRDefault="00024D8B" w:rsidP="00024D8B">
      <w:r w:rsidRPr="00024D8B">
        <w:pict w14:anchorId="455F19E6">
          <v:rect id="_x0000_i1326" style="width:0;height:1.5pt" o:hralign="center" o:hrstd="t" o:hr="t" fillcolor="#a0a0a0" stroked="f"/>
        </w:pict>
      </w:r>
    </w:p>
    <w:p w14:paraId="4F981C83" w14:textId="77777777" w:rsidR="00024D8B" w:rsidRPr="00024D8B" w:rsidRDefault="00024D8B" w:rsidP="00024D8B">
      <w:pPr>
        <w:rPr>
          <w:b/>
          <w:bCs/>
        </w:rPr>
      </w:pPr>
      <w:r w:rsidRPr="00024D8B">
        <w:rPr>
          <w:b/>
          <w:bCs/>
        </w:rPr>
        <w:t>D. Context Precision</w:t>
      </w:r>
    </w:p>
    <w:p w14:paraId="198AB31F" w14:textId="77777777" w:rsidR="00024D8B" w:rsidRPr="00024D8B" w:rsidRDefault="00024D8B" w:rsidP="00024D8B">
      <w:r w:rsidRPr="00024D8B">
        <w:t xml:space="preserve">Context precision evaluates retrieval efficiency by measuring how much of the retrieved context is </w:t>
      </w:r>
      <w:proofErr w:type="gramStart"/>
      <w:r w:rsidRPr="00024D8B">
        <w:t>actually necessary</w:t>
      </w:r>
      <w:proofErr w:type="gramEnd"/>
      <w:r w:rsidRPr="00024D8B">
        <w:t xml:space="preserve"> to generate the correct answer. High context precision indicates focused retrieval, while low precision suggests over</w:t>
      </w:r>
      <w:r w:rsidRPr="00024D8B">
        <w:noBreakHyphen/>
        <w:t>retrieval and information dilution.</w:t>
      </w:r>
    </w:p>
    <w:p w14:paraId="79066474" w14:textId="197A8FA0" w:rsidR="00024D8B" w:rsidRPr="00024D8B" w:rsidRDefault="00024D8B" w:rsidP="00024D8B">
      <w:r w:rsidRPr="00024D8B">
        <w:lastRenderedPageBreak/>
        <w:t xml:space="preserve">Let </w:t>
      </w:r>
      <m:oMath>
        <m:r>
          <w:rPr>
            <w:rFonts w:ascii="Cambria Math" w:hAnsi="Cambria Math"/>
          </w:rPr>
          <m:t>S</m:t>
        </m:r>
      </m:oMath>
      <w:r w:rsidRPr="00024D8B">
        <w:t xml:space="preserve">denote the set of sentences in the retrieved context, and </w:t>
      </w:r>
      <m:oMath>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⊆S</m:t>
        </m:r>
      </m:oMath>
      <w:r w:rsidRPr="00024D8B">
        <w:t>the subset deemed relevant for answering the query. Context precision is defined as:</w:t>
      </w:r>
    </w:p>
    <w:p w14:paraId="0548BF30" w14:textId="61C29A6C" w:rsidR="00024D8B" w:rsidRPr="00024D8B" w:rsidRDefault="00024D8B" w:rsidP="00024D8B">
      <m:oMathPara>
        <m:oMath>
          <m:r>
            <m:rPr>
              <m:nor/>
            </m:rPr>
            <m:t>Context Precision</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num>
            <m:den>
              <m:r>
                <m:rPr>
                  <m:sty m:val="p"/>
                </m:rPr>
                <w:rPr>
                  <w:rFonts w:ascii="Cambria Math" w:hAnsi="Cambria Math"/>
                </w:rPr>
                <m:t>∣</m:t>
              </m:r>
              <m:r>
                <w:rPr>
                  <w:rFonts w:ascii="Cambria Math" w:hAnsi="Cambria Math"/>
                </w:rPr>
                <m:t>S</m:t>
              </m:r>
              <m:r>
                <m:rPr>
                  <m:sty m:val="p"/>
                </m:rPr>
                <w:rPr>
                  <w:rFonts w:ascii="Cambria Math" w:hAnsi="Cambria Math"/>
                </w:rPr>
                <m:t>∣</m:t>
              </m:r>
            </m:den>
          </m:f>
          <m:r>
            <w:br/>
          </m:r>
        </m:oMath>
      </m:oMathPara>
    </w:p>
    <w:p w14:paraId="52DB5074" w14:textId="77777777" w:rsidR="00024D8B" w:rsidRPr="00024D8B" w:rsidRDefault="00024D8B" w:rsidP="00024D8B">
      <w:r w:rsidRPr="00024D8B">
        <w:t>This metric is particularly important when comparing chunk</w:t>
      </w:r>
      <w:r w:rsidRPr="00024D8B">
        <w:noBreakHyphen/>
        <w:t>centric and question</w:t>
      </w:r>
      <w:r w:rsidRPr="00024D8B">
        <w:noBreakHyphen/>
        <w:t>centric retrieval strategies, as question</w:t>
      </w:r>
      <w:r w:rsidRPr="00024D8B">
        <w:noBreakHyphen/>
        <w:t>centric retrieval aims to reduce unnecessary context.</w:t>
      </w:r>
    </w:p>
    <w:p w14:paraId="42AA5EF0" w14:textId="77777777" w:rsidR="00024D8B" w:rsidRPr="00024D8B" w:rsidRDefault="00024D8B" w:rsidP="00024D8B">
      <w:r w:rsidRPr="00024D8B">
        <w:pict w14:anchorId="6C717082">
          <v:rect id="_x0000_i1327" style="width:0;height:1.5pt" o:hralign="center" o:hrstd="t" o:hr="t" fillcolor="#a0a0a0" stroked="f"/>
        </w:pict>
      </w:r>
    </w:p>
    <w:p w14:paraId="1D08ED23" w14:textId="77777777" w:rsidR="00024D8B" w:rsidRPr="00024D8B" w:rsidRDefault="00024D8B" w:rsidP="00024D8B">
      <w:pPr>
        <w:rPr>
          <w:b/>
          <w:bCs/>
        </w:rPr>
      </w:pPr>
      <w:r w:rsidRPr="00024D8B">
        <w:rPr>
          <w:b/>
          <w:bCs/>
        </w:rPr>
        <w:t>E. Harmfulness and Safety Evaluation</w:t>
      </w:r>
    </w:p>
    <w:p w14:paraId="7A7E2A48" w14:textId="77777777" w:rsidR="00024D8B" w:rsidRPr="00024D8B" w:rsidRDefault="00024D8B" w:rsidP="00024D8B">
      <w:r w:rsidRPr="00024D8B">
        <w:t>To assess safety and appropriateness, we evaluate generated answers for harmful, offensive, or unsafe content. Each extracted factual claim is assessed using a binary judgment model that determines whether the claim poses any harm.</w:t>
      </w:r>
    </w:p>
    <w:p w14:paraId="552912CD" w14:textId="3FC4C856" w:rsidR="00024D8B" w:rsidRPr="00024D8B" w:rsidRDefault="00024D8B" w:rsidP="00024D8B">
      <w:r w:rsidRPr="00024D8B">
        <w:t xml:space="preserve">If </w:t>
      </w:r>
      <m:oMath>
        <m:r>
          <w:rPr>
            <w:rFonts w:ascii="Cambria Math" w:hAnsi="Cambria Math"/>
          </w:rPr>
          <m:t>H</m:t>
        </m:r>
      </m:oMath>
      <w:r w:rsidRPr="00024D8B">
        <w:t xml:space="preserve">denotes the number of harmful claims and </w:t>
      </w:r>
      <m:oMath>
        <m:r>
          <w:rPr>
            <w:rFonts w:ascii="Cambria Math" w:hAnsi="Cambria Math"/>
          </w:rPr>
          <m:t>N</m:t>
        </m:r>
      </m:oMath>
      <w:r w:rsidRPr="00024D8B">
        <w:t>the total number of claims, harmfulness is computed as:</w:t>
      </w:r>
    </w:p>
    <w:p w14:paraId="23C32C0C" w14:textId="0B8FCD58" w:rsidR="00024D8B" w:rsidRPr="00024D8B" w:rsidRDefault="00024D8B" w:rsidP="00024D8B">
      <m:oMathPara>
        <m:oMath>
          <m:r>
            <m:rPr>
              <m:nor/>
            </m:rPr>
            <m:t>Harmfulness</m:t>
          </m:r>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N</m:t>
              </m:r>
            </m:den>
          </m:f>
          <m:r>
            <w:br/>
          </m:r>
        </m:oMath>
      </m:oMathPara>
    </w:p>
    <w:p w14:paraId="117D9F94" w14:textId="77777777" w:rsidR="00024D8B" w:rsidRPr="00024D8B" w:rsidRDefault="00024D8B" w:rsidP="00024D8B">
      <w:r w:rsidRPr="00024D8B">
        <w:t xml:space="preserve">Lower values indicate safer and more controlled generation </w:t>
      </w:r>
      <w:proofErr w:type="spellStart"/>
      <w:r w:rsidRPr="00024D8B">
        <w:t>behavior</w:t>
      </w:r>
      <w:proofErr w:type="spellEnd"/>
      <w:r w:rsidRPr="00024D8B">
        <w:t>. While the domain studied is informational and low</w:t>
      </w:r>
      <w:r w:rsidRPr="00024D8B">
        <w:noBreakHyphen/>
        <w:t xml:space="preserve">risk, this metric ensures that system </w:t>
      </w:r>
      <w:proofErr w:type="spellStart"/>
      <w:r w:rsidRPr="00024D8B">
        <w:t>behavior</w:t>
      </w:r>
      <w:proofErr w:type="spellEnd"/>
      <w:r w:rsidRPr="00024D8B">
        <w:t xml:space="preserve"> remains compliant with safety expectations.</w:t>
      </w:r>
    </w:p>
    <w:p w14:paraId="1B5FB4BA" w14:textId="77777777" w:rsidR="00024D8B" w:rsidRPr="00024D8B" w:rsidRDefault="00024D8B" w:rsidP="00024D8B">
      <w:r w:rsidRPr="00024D8B">
        <w:pict w14:anchorId="56F610E7">
          <v:rect id="_x0000_i1328" style="width:0;height:1.5pt" o:hralign="center" o:hrstd="t" o:hr="t" fillcolor="#a0a0a0" stroked="f"/>
        </w:pict>
      </w:r>
    </w:p>
    <w:p w14:paraId="41A513BE" w14:textId="77777777" w:rsidR="00024D8B" w:rsidRPr="00024D8B" w:rsidRDefault="00024D8B" w:rsidP="00024D8B">
      <w:pPr>
        <w:rPr>
          <w:b/>
          <w:bCs/>
        </w:rPr>
      </w:pPr>
      <w:r w:rsidRPr="00024D8B">
        <w:rPr>
          <w:b/>
          <w:bCs/>
        </w:rPr>
        <w:t>F. Evaluation Strategy</w:t>
      </w:r>
    </w:p>
    <w:p w14:paraId="74F3477F" w14:textId="77777777" w:rsidR="00024D8B" w:rsidRPr="00024D8B" w:rsidRDefault="00024D8B" w:rsidP="00024D8B">
      <w:r w:rsidRPr="00024D8B">
        <w:t>Two evaluation strategies are applied:</w:t>
      </w:r>
    </w:p>
    <w:p w14:paraId="340ACD6C" w14:textId="77777777" w:rsidR="00024D8B" w:rsidRPr="00024D8B" w:rsidRDefault="00024D8B" w:rsidP="00024D8B">
      <w:pPr>
        <w:numPr>
          <w:ilvl w:val="0"/>
          <w:numId w:val="9"/>
        </w:numPr>
      </w:pPr>
      <w:r w:rsidRPr="00024D8B">
        <w:rPr>
          <w:b/>
          <w:bCs/>
        </w:rPr>
        <w:t>Baseline Comparison Evaluation</w:t>
      </w:r>
      <w:r w:rsidRPr="00024D8B">
        <w:t xml:space="preserve">, where a representative subset of questions is evaluated across BM25, dense, hybrid, and </w:t>
      </w:r>
      <w:proofErr w:type="spellStart"/>
      <w:r w:rsidRPr="00024D8B">
        <w:t>QuIM</w:t>
      </w:r>
      <w:proofErr w:type="spellEnd"/>
      <w:r w:rsidRPr="00024D8B">
        <w:noBreakHyphen/>
        <w:t>RAG retrieval methods</w:t>
      </w:r>
    </w:p>
    <w:p w14:paraId="1D776C7F" w14:textId="77777777" w:rsidR="00024D8B" w:rsidRPr="00024D8B" w:rsidRDefault="00024D8B" w:rsidP="00024D8B">
      <w:pPr>
        <w:numPr>
          <w:ilvl w:val="0"/>
          <w:numId w:val="9"/>
        </w:numPr>
      </w:pPr>
      <w:r w:rsidRPr="00024D8B">
        <w:rPr>
          <w:b/>
          <w:bCs/>
        </w:rPr>
        <w:t>Full System Evaluation</w:t>
      </w:r>
      <w:r w:rsidRPr="00024D8B">
        <w:t>, where a larger set of domain</w:t>
      </w:r>
      <w:r w:rsidRPr="00024D8B">
        <w:noBreakHyphen/>
        <w:t>specific questions is evaluated exclusively using the proposed method to assess grounding, relevance, and safety comprehensively</w:t>
      </w:r>
    </w:p>
    <w:p w14:paraId="098A09D3" w14:textId="77777777" w:rsidR="00024D8B" w:rsidRPr="00024D8B" w:rsidRDefault="00024D8B" w:rsidP="00024D8B">
      <w:r w:rsidRPr="00024D8B">
        <w:t>All metrics are computed under identical generation settings to isolate the effect of retrieval strategy.</w:t>
      </w:r>
    </w:p>
    <w:p w14:paraId="0FA79449" w14:textId="77777777" w:rsidR="00024D8B" w:rsidRPr="00024D8B" w:rsidRDefault="00024D8B" w:rsidP="00024D8B">
      <w:r w:rsidRPr="00024D8B">
        <w:pict w14:anchorId="38F35A7D">
          <v:rect id="_x0000_i1329" style="width:0;height:1.5pt" o:hralign="center" o:hrstd="t" o:hr="t" fillcolor="#a0a0a0" stroked="f"/>
        </w:pict>
      </w:r>
    </w:p>
    <w:p w14:paraId="2AF06393" w14:textId="77777777" w:rsidR="00024D8B" w:rsidRPr="00024D8B" w:rsidRDefault="00024D8B" w:rsidP="00024D8B">
      <w:pPr>
        <w:rPr>
          <w:b/>
          <w:bCs/>
        </w:rPr>
      </w:pPr>
      <w:r w:rsidRPr="00024D8B">
        <w:rPr>
          <w:b/>
          <w:bCs/>
        </w:rPr>
        <w:t>G. Summary of Metrics</w:t>
      </w:r>
    </w:p>
    <w:p w14:paraId="6328DAF0" w14:textId="77777777" w:rsidR="00024D8B" w:rsidRPr="00024D8B" w:rsidRDefault="00024D8B" w:rsidP="00024D8B">
      <w:r w:rsidRPr="00024D8B">
        <w:rPr>
          <w:b/>
          <w:bCs/>
        </w:rPr>
        <w:lastRenderedPageBreak/>
        <w:t>Table</w:t>
      </w:r>
      <w:r w:rsidRPr="00024D8B">
        <w:rPr>
          <w:rFonts w:ascii="Arial" w:hAnsi="Arial" w:cs="Arial"/>
          <w:b/>
          <w:bCs/>
        </w:rPr>
        <w:t> </w:t>
      </w:r>
      <w:r w:rsidRPr="00024D8B">
        <w:rPr>
          <w:b/>
          <w:bCs/>
        </w:rPr>
        <w:t>III. Evaluation Metrics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3212"/>
      </w:tblGrid>
      <w:tr w:rsidR="00024D8B" w:rsidRPr="00024D8B" w14:paraId="48BF2C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640F8A" w14:textId="77777777" w:rsidR="00024D8B" w:rsidRPr="00024D8B" w:rsidRDefault="00024D8B" w:rsidP="00024D8B">
            <w:pPr>
              <w:rPr>
                <w:b/>
                <w:bCs/>
              </w:rPr>
            </w:pPr>
            <w:r w:rsidRPr="00024D8B">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B4FF9E" w14:textId="77777777" w:rsidR="00024D8B" w:rsidRPr="00024D8B" w:rsidRDefault="00024D8B" w:rsidP="00024D8B">
            <w:pPr>
              <w:rPr>
                <w:b/>
                <w:bCs/>
              </w:rPr>
            </w:pPr>
            <w:r w:rsidRPr="00024D8B">
              <w:rPr>
                <w:b/>
                <w:bCs/>
              </w:rPr>
              <w:t>Objective</w:t>
            </w:r>
          </w:p>
        </w:tc>
      </w:tr>
      <w:tr w:rsidR="00024D8B" w:rsidRPr="00024D8B" w14:paraId="19A38B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0C1499" w14:textId="77777777" w:rsidR="00024D8B" w:rsidRPr="00024D8B" w:rsidRDefault="00024D8B" w:rsidP="00024D8B">
            <w:proofErr w:type="spellStart"/>
            <w:r w:rsidRPr="00024D8B">
              <w:t>BERTScore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F170A" w14:textId="77777777" w:rsidR="00024D8B" w:rsidRPr="00024D8B" w:rsidRDefault="00024D8B" w:rsidP="00024D8B">
            <w:r w:rsidRPr="00024D8B">
              <w:t>Semantic answer correctness</w:t>
            </w:r>
          </w:p>
        </w:tc>
      </w:tr>
      <w:tr w:rsidR="00024D8B" w:rsidRPr="00024D8B" w14:paraId="2B877C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395DBA" w14:textId="77777777" w:rsidR="00024D8B" w:rsidRPr="00024D8B" w:rsidRDefault="00024D8B" w:rsidP="00024D8B">
            <w:r w:rsidRPr="00024D8B">
              <w:t>Faithfulness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CD6423" w14:textId="77777777" w:rsidR="00024D8B" w:rsidRPr="00024D8B" w:rsidRDefault="00024D8B" w:rsidP="00024D8B">
            <w:r w:rsidRPr="00024D8B">
              <w:t>Grounding in retrieved context</w:t>
            </w:r>
          </w:p>
        </w:tc>
      </w:tr>
      <w:tr w:rsidR="00024D8B" w:rsidRPr="00024D8B" w14:paraId="486024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AF5A7E" w14:textId="77777777" w:rsidR="00024D8B" w:rsidRPr="00024D8B" w:rsidRDefault="00024D8B" w:rsidP="00024D8B">
            <w:r w:rsidRPr="00024D8B">
              <w:t>Answer Relevance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2F3DBB" w14:textId="77777777" w:rsidR="00024D8B" w:rsidRPr="00024D8B" w:rsidRDefault="00024D8B" w:rsidP="00024D8B">
            <w:r w:rsidRPr="00024D8B">
              <w:t>Query</w:t>
            </w:r>
            <w:r w:rsidRPr="00024D8B">
              <w:noBreakHyphen/>
              <w:t>answer alignment</w:t>
            </w:r>
          </w:p>
        </w:tc>
      </w:tr>
      <w:tr w:rsidR="00024D8B" w:rsidRPr="00024D8B" w14:paraId="7613CB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5F3616" w14:textId="77777777" w:rsidR="00024D8B" w:rsidRPr="00024D8B" w:rsidRDefault="00024D8B" w:rsidP="00024D8B">
            <w:r w:rsidRPr="00024D8B">
              <w:t>Context Precision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AB5F7" w14:textId="77777777" w:rsidR="00024D8B" w:rsidRPr="00024D8B" w:rsidRDefault="00024D8B" w:rsidP="00024D8B">
            <w:r w:rsidRPr="00024D8B">
              <w:t>Retrieval efficiency</w:t>
            </w:r>
          </w:p>
        </w:tc>
      </w:tr>
      <w:tr w:rsidR="00024D8B" w:rsidRPr="00024D8B" w14:paraId="3FB689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850A69" w14:textId="77777777" w:rsidR="00024D8B" w:rsidRPr="00024D8B" w:rsidRDefault="00024D8B" w:rsidP="00024D8B">
            <w:r w:rsidRPr="00024D8B">
              <w:t>Harmfulness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ED6132" w14:textId="77777777" w:rsidR="00024D8B" w:rsidRPr="00024D8B" w:rsidRDefault="00024D8B" w:rsidP="00024D8B">
            <w:r w:rsidRPr="00024D8B">
              <w:t>Safety and appropriateness</w:t>
            </w:r>
          </w:p>
        </w:tc>
      </w:tr>
    </w:tbl>
    <w:p w14:paraId="58B8ED78" w14:textId="77777777" w:rsidR="00024D8B" w:rsidRDefault="00024D8B" w:rsidP="00024D8B">
      <w:r w:rsidRPr="00024D8B">
        <w:t>This combination of metrics provides a holistic assessment of RAG performance, capturing both answer quality and reliability</w:t>
      </w:r>
    </w:p>
    <w:p w14:paraId="460033EC" w14:textId="77777777" w:rsidR="00024D8B" w:rsidRDefault="00024D8B" w:rsidP="00024D8B"/>
    <w:p w14:paraId="1FEE5C7C" w14:textId="77777777" w:rsidR="00024D8B" w:rsidRPr="00024D8B" w:rsidRDefault="00024D8B" w:rsidP="00024D8B">
      <w:pPr>
        <w:rPr>
          <w:b/>
          <w:bCs/>
        </w:rPr>
      </w:pPr>
      <w:r w:rsidRPr="00024D8B">
        <w:rPr>
          <w:b/>
          <w:bCs/>
        </w:rPr>
        <w:t>VII. RESULTS AND DISCUSSION</w:t>
      </w:r>
    </w:p>
    <w:p w14:paraId="165EC921" w14:textId="77777777" w:rsidR="00024D8B" w:rsidRPr="00024D8B" w:rsidRDefault="00024D8B" w:rsidP="00024D8B">
      <w:r w:rsidRPr="00024D8B">
        <w:t>This section presents the experimental results of the proposed tool</w:t>
      </w:r>
      <w:r w:rsidRPr="00024D8B">
        <w:noBreakHyphen/>
        <w:t xml:space="preserve">augmented </w:t>
      </w:r>
      <w:proofErr w:type="spellStart"/>
      <w:r w:rsidRPr="00024D8B">
        <w:t>QuIM</w:t>
      </w:r>
      <w:proofErr w:type="spellEnd"/>
      <w:r w:rsidRPr="00024D8B">
        <w:noBreakHyphen/>
        <w:t>RAG framework and provides a detailed analysis of retrieval effectiveness, answer quality, grounding, and safety. We compare our approach against lexical, dense, and hybrid retrieval baselines and discuss the observed trade</w:t>
      </w:r>
      <w:r w:rsidRPr="00024D8B">
        <w:noBreakHyphen/>
        <w:t>offs in the context of domain</w:t>
      </w:r>
      <w:r w:rsidRPr="00024D8B">
        <w:noBreakHyphen/>
        <w:t>specific question answering.</w:t>
      </w:r>
    </w:p>
    <w:p w14:paraId="4D56C6C9" w14:textId="77777777" w:rsidR="00024D8B" w:rsidRPr="00024D8B" w:rsidRDefault="00024D8B" w:rsidP="00024D8B">
      <w:r w:rsidRPr="00024D8B">
        <w:pict w14:anchorId="73D84053">
          <v:rect id="_x0000_i1373" style="width:0;height:1.5pt" o:hralign="center" o:hrstd="t" o:hr="t" fillcolor="#a0a0a0" stroked="f"/>
        </w:pict>
      </w:r>
    </w:p>
    <w:p w14:paraId="1514F805" w14:textId="77777777" w:rsidR="00024D8B" w:rsidRPr="00024D8B" w:rsidRDefault="00024D8B" w:rsidP="00024D8B">
      <w:pPr>
        <w:rPr>
          <w:b/>
          <w:bCs/>
        </w:rPr>
      </w:pPr>
      <w:r w:rsidRPr="00024D8B">
        <w:rPr>
          <w:b/>
          <w:bCs/>
        </w:rPr>
        <w:t>A. Baseline Comparison Results</w:t>
      </w:r>
    </w:p>
    <w:p w14:paraId="607B99FA" w14:textId="77777777" w:rsidR="00024D8B" w:rsidRPr="00024D8B" w:rsidRDefault="00024D8B" w:rsidP="00024D8B">
      <w:r w:rsidRPr="00024D8B">
        <w:t>We first compare the proposed method against standard retrieval baselines using a representative subset of ground</w:t>
      </w:r>
      <w:r w:rsidRPr="00024D8B">
        <w:noBreakHyphen/>
        <w:t>truth question–answer pairs. Table</w:t>
      </w:r>
      <w:r w:rsidRPr="00024D8B">
        <w:rPr>
          <w:rFonts w:ascii="Arial" w:hAnsi="Arial" w:cs="Arial"/>
        </w:rPr>
        <w:t> </w:t>
      </w:r>
      <w:r w:rsidRPr="00024D8B">
        <w:t xml:space="preserve">IV summarizes the </w:t>
      </w:r>
      <w:proofErr w:type="spellStart"/>
      <w:r w:rsidRPr="00024D8B">
        <w:t>BERTScore</w:t>
      </w:r>
      <w:proofErr w:type="spellEnd"/>
      <w:r w:rsidRPr="00024D8B">
        <w:t xml:space="preserve"> precision, recall, and F1</w:t>
      </w:r>
      <w:r w:rsidRPr="00024D8B">
        <w:noBreakHyphen/>
        <w:t>score for each retrieval strategy.</w:t>
      </w:r>
    </w:p>
    <w:p w14:paraId="00CEF493" w14:textId="77777777" w:rsidR="00024D8B" w:rsidRPr="00024D8B" w:rsidRDefault="00024D8B" w:rsidP="00024D8B">
      <w:r w:rsidRPr="00024D8B">
        <w:rPr>
          <w:b/>
          <w:bCs/>
        </w:rPr>
        <w:t>Table IV. Baseline Retrieval Comparison (</w:t>
      </w:r>
      <w:proofErr w:type="spellStart"/>
      <w:r w:rsidRPr="00024D8B">
        <w:rPr>
          <w:b/>
          <w:bCs/>
        </w:rPr>
        <w:t>BERTScore</w:t>
      </w:r>
      <w:proofErr w:type="spellEnd"/>
      <w:r w:rsidRPr="00024D8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114"/>
        <w:gridCol w:w="779"/>
        <w:gridCol w:w="690"/>
      </w:tblGrid>
      <w:tr w:rsidR="00024D8B" w:rsidRPr="00024D8B" w14:paraId="76232F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895C55" w14:textId="77777777" w:rsidR="00024D8B" w:rsidRPr="00024D8B" w:rsidRDefault="00024D8B" w:rsidP="00024D8B">
            <w:pPr>
              <w:rPr>
                <w:b/>
                <w:bCs/>
              </w:rPr>
            </w:pPr>
            <w:r w:rsidRPr="00024D8B">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A7F3D0" w14:textId="77777777" w:rsidR="00024D8B" w:rsidRPr="00024D8B" w:rsidRDefault="00024D8B" w:rsidP="00024D8B">
            <w:pPr>
              <w:rPr>
                <w:b/>
                <w:bCs/>
              </w:rPr>
            </w:pPr>
            <w:r w:rsidRPr="00024D8B">
              <w:rPr>
                <w:b/>
                <w:bCs/>
              </w:rPr>
              <w:t>Precision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4123C1" w14:textId="77777777" w:rsidR="00024D8B" w:rsidRPr="00024D8B" w:rsidRDefault="00024D8B" w:rsidP="00024D8B">
            <w:pPr>
              <w:rPr>
                <w:b/>
                <w:bCs/>
              </w:rPr>
            </w:pPr>
            <w:r w:rsidRPr="00024D8B">
              <w:rPr>
                <w:b/>
                <w:bCs/>
              </w:rPr>
              <w:t>Recall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57341" w14:textId="77777777" w:rsidR="00024D8B" w:rsidRPr="00024D8B" w:rsidRDefault="00024D8B" w:rsidP="00024D8B">
            <w:pPr>
              <w:rPr>
                <w:b/>
                <w:bCs/>
              </w:rPr>
            </w:pPr>
            <w:r w:rsidRPr="00024D8B">
              <w:rPr>
                <w:b/>
                <w:bCs/>
              </w:rPr>
              <w:t>F1</w:t>
            </w:r>
          </w:p>
        </w:tc>
      </w:tr>
      <w:tr w:rsidR="00024D8B" w:rsidRPr="00024D8B" w14:paraId="5AC076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CFCBAD" w14:textId="77777777" w:rsidR="00024D8B" w:rsidRPr="00024D8B" w:rsidRDefault="00024D8B" w:rsidP="00024D8B">
            <w:r w:rsidRPr="00024D8B">
              <w:t>BM25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5853D" w14:textId="77777777" w:rsidR="00024D8B" w:rsidRPr="00024D8B" w:rsidRDefault="00024D8B" w:rsidP="00024D8B">
            <w:r w:rsidRPr="00024D8B">
              <w:t>0.845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54362" w14:textId="77777777" w:rsidR="00024D8B" w:rsidRPr="00024D8B" w:rsidRDefault="00024D8B" w:rsidP="00024D8B">
            <w:r w:rsidRPr="00024D8B">
              <w:t>0.929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6F8B8" w14:textId="77777777" w:rsidR="00024D8B" w:rsidRPr="00024D8B" w:rsidRDefault="00024D8B" w:rsidP="00024D8B">
            <w:r w:rsidRPr="00024D8B">
              <w:t>0.885</w:t>
            </w:r>
          </w:p>
        </w:tc>
      </w:tr>
      <w:tr w:rsidR="00024D8B" w:rsidRPr="00024D8B" w14:paraId="0F15D5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9B372C" w14:textId="77777777" w:rsidR="00024D8B" w:rsidRPr="00024D8B" w:rsidRDefault="00024D8B" w:rsidP="00024D8B">
            <w:r w:rsidRPr="00024D8B">
              <w:t>Dense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06780" w14:textId="77777777" w:rsidR="00024D8B" w:rsidRPr="00024D8B" w:rsidRDefault="00024D8B" w:rsidP="00024D8B">
            <w:r w:rsidRPr="00024D8B">
              <w:rPr>
                <w:b/>
                <w:bCs/>
              </w:rPr>
              <w:t>0.860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F9582" w14:textId="77777777" w:rsidR="00024D8B" w:rsidRPr="00024D8B" w:rsidRDefault="00024D8B" w:rsidP="00024D8B">
            <w:r w:rsidRPr="00024D8B">
              <w:rPr>
                <w:b/>
                <w:bCs/>
              </w:rPr>
              <w:t>0.955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76761" w14:textId="77777777" w:rsidR="00024D8B" w:rsidRPr="00024D8B" w:rsidRDefault="00024D8B" w:rsidP="00024D8B">
            <w:r w:rsidRPr="00024D8B">
              <w:rPr>
                <w:b/>
                <w:bCs/>
              </w:rPr>
              <w:t>0.905</w:t>
            </w:r>
          </w:p>
        </w:tc>
      </w:tr>
      <w:tr w:rsidR="00024D8B" w:rsidRPr="00024D8B" w14:paraId="5B6D41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0BAA7" w14:textId="77777777" w:rsidR="00024D8B" w:rsidRPr="00024D8B" w:rsidRDefault="00024D8B" w:rsidP="00024D8B">
            <w:r w:rsidRPr="00024D8B">
              <w:t>Hybrid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56A30" w14:textId="77777777" w:rsidR="00024D8B" w:rsidRPr="00024D8B" w:rsidRDefault="00024D8B" w:rsidP="00024D8B">
            <w:r w:rsidRPr="00024D8B">
              <w:t>0.857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A541" w14:textId="77777777" w:rsidR="00024D8B" w:rsidRPr="00024D8B" w:rsidRDefault="00024D8B" w:rsidP="00024D8B">
            <w:r w:rsidRPr="00024D8B">
              <w:t>0.956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B8514" w14:textId="77777777" w:rsidR="00024D8B" w:rsidRPr="00024D8B" w:rsidRDefault="00024D8B" w:rsidP="00024D8B">
            <w:r w:rsidRPr="00024D8B">
              <w:t>0.903</w:t>
            </w:r>
          </w:p>
        </w:tc>
      </w:tr>
      <w:tr w:rsidR="00024D8B" w:rsidRPr="00024D8B" w14:paraId="731FD4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7BB6E0" w14:textId="77777777" w:rsidR="00024D8B" w:rsidRPr="00024D8B" w:rsidRDefault="00024D8B" w:rsidP="00024D8B">
            <w:proofErr w:type="spellStart"/>
            <w:r w:rsidRPr="00024D8B">
              <w:t>QuIM</w:t>
            </w:r>
            <w:proofErr w:type="spellEnd"/>
            <w:r w:rsidRPr="00024D8B">
              <w:noBreakHyphen/>
              <w:t>RAG (Ours)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36CBD" w14:textId="77777777" w:rsidR="00024D8B" w:rsidRPr="00024D8B" w:rsidRDefault="00024D8B" w:rsidP="00024D8B">
            <w:r w:rsidRPr="00024D8B">
              <w:t>0.853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0F85CB" w14:textId="77777777" w:rsidR="00024D8B" w:rsidRPr="00024D8B" w:rsidRDefault="00024D8B" w:rsidP="00024D8B">
            <w:r w:rsidRPr="00024D8B">
              <w:t>0.951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CB59B" w14:textId="77777777" w:rsidR="00024D8B" w:rsidRPr="00024D8B" w:rsidRDefault="00024D8B" w:rsidP="00024D8B">
            <w:r w:rsidRPr="00024D8B">
              <w:t>0.899</w:t>
            </w:r>
          </w:p>
        </w:tc>
      </w:tr>
    </w:tbl>
    <w:p w14:paraId="272FA541" w14:textId="77777777" w:rsidR="00024D8B" w:rsidRPr="00024D8B" w:rsidRDefault="00024D8B" w:rsidP="00024D8B">
      <w:r w:rsidRPr="00024D8B">
        <w:lastRenderedPageBreak/>
        <w:t xml:space="preserve">Dense and hybrid retrieval achieve slightly higher </w:t>
      </w:r>
      <w:proofErr w:type="spellStart"/>
      <w:r w:rsidRPr="00024D8B">
        <w:t>BERTScore</w:t>
      </w:r>
      <w:proofErr w:type="spellEnd"/>
      <w:r w:rsidRPr="00024D8B">
        <w:t xml:space="preserve"> F1, primarily due to increased recall. These methods retrieve broader contextual information, which improves semantic overlap with reference answers but may introduce loosely related or redundant context.</w:t>
      </w:r>
    </w:p>
    <w:p w14:paraId="69E37A5D" w14:textId="77777777" w:rsidR="00024D8B" w:rsidRPr="00024D8B" w:rsidRDefault="00024D8B" w:rsidP="00024D8B">
      <w:r w:rsidRPr="00024D8B">
        <w:t xml:space="preserve">In contrast, </w:t>
      </w:r>
      <w:proofErr w:type="spellStart"/>
      <w:r w:rsidRPr="00024D8B">
        <w:t>QuIM</w:t>
      </w:r>
      <w:proofErr w:type="spellEnd"/>
      <w:r w:rsidRPr="00024D8B">
        <w:noBreakHyphen/>
        <w:t xml:space="preserve">RAG demonstrates competitive semantic accuracy while employing a more selective retrieval strategy. The marginal reduction in </w:t>
      </w:r>
      <w:proofErr w:type="spellStart"/>
      <w:r w:rsidRPr="00024D8B">
        <w:t>BERTScore</w:t>
      </w:r>
      <w:proofErr w:type="spellEnd"/>
      <w:r w:rsidRPr="00024D8B">
        <w:t xml:space="preserve"> F1 reflects a deliberate trade</w:t>
      </w:r>
      <w:r w:rsidRPr="00024D8B">
        <w:noBreakHyphen/>
        <w:t xml:space="preserve">off in </w:t>
      </w:r>
      <w:proofErr w:type="spellStart"/>
      <w:r w:rsidRPr="00024D8B">
        <w:t>favor</w:t>
      </w:r>
      <w:proofErr w:type="spellEnd"/>
      <w:r w:rsidRPr="00024D8B">
        <w:t xml:space="preserve"> of precision and grounding rather than maximum recall.</w:t>
      </w:r>
    </w:p>
    <w:p w14:paraId="56DA3420" w14:textId="77777777" w:rsidR="00024D8B" w:rsidRPr="00024D8B" w:rsidRDefault="00024D8B" w:rsidP="00024D8B">
      <w:r w:rsidRPr="00024D8B">
        <w:pict w14:anchorId="4A289CF3">
          <v:rect id="_x0000_i1374" style="width:0;height:1.5pt" o:hralign="center" o:hrstd="t" o:hr="t" fillcolor="#a0a0a0" stroked="f"/>
        </w:pict>
      </w:r>
    </w:p>
    <w:p w14:paraId="0C0E9083" w14:textId="77777777" w:rsidR="00024D8B" w:rsidRPr="00024D8B" w:rsidRDefault="00024D8B" w:rsidP="00024D8B">
      <w:pPr>
        <w:rPr>
          <w:b/>
          <w:bCs/>
        </w:rPr>
      </w:pPr>
      <w:r w:rsidRPr="00024D8B">
        <w:rPr>
          <w:b/>
          <w:bCs/>
        </w:rPr>
        <w:t>B. Faithfulness and Grounding Analysis</w:t>
      </w:r>
    </w:p>
    <w:p w14:paraId="25CA9FBF" w14:textId="77777777" w:rsidR="00024D8B" w:rsidRPr="00024D8B" w:rsidRDefault="00024D8B" w:rsidP="00024D8B">
      <w:r w:rsidRPr="00024D8B">
        <w:t xml:space="preserve">To assess the effectiveness of retrieval grounding, we evaluate faithfulness by measuring the proportion of answer claims supported by retrieved context. The proposed </w:t>
      </w:r>
      <w:proofErr w:type="spellStart"/>
      <w:r w:rsidRPr="00024D8B">
        <w:t>QuIM</w:t>
      </w:r>
      <w:proofErr w:type="spellEnd"/>
      <w:r w:rsidRPr="00024D8B">
        <w:noBreakHyphen/>
        <w:t xml:space="preserve">RAG system achieves a </w:t>
      </w:r>
      <w:r w:rsidRPr="00024D8B">
        <w:rPr>
          <w:b/>
          <w:bCs/>
        </w:rPr>
        <w:t>faithfulness score of 0.83</w:t>
      </w:r>
      <w:r w:rsidRPr="00024D8B">
        <w:t xml:space="preserve">, indicating that </w:t>
      </w:r>
      <w:proofErr w:type="gramStart"/>
      <w:r w:rsidRPr="00024D8B">
        <w:t>the majority of</w:t>
      </w:r>
      <w:proofErr w:type="gramEnd"/>
      <w:r w:rsidRPr="00024D8B">
        <w:t xml:space="preserve"> generated claims are verifiably grounded in retrieved evidence.</w:t>
      </w:r>
    </w:p>
    <w:p w14:paraId="695F3807" w14:textId="77777777" w:rsidR="00024D8B" w:rsidRPr="00024D8B" w:rsidRDefault="00024D8B" w:rsidP="00024D8B">
      <w:r w:rsidRPr="00024D8B">
        <w:t>This result highlights the advantage of question</w:t>
      </w:r>
      <w:r w:rsidRPr="00024D8B">
        <w:noBreakHyphen/>
        <w:t xml:space="preserve">centric retrieval. By matching user queries directly to generated questions rather than raw chunks, </w:t>
      </w:r>
      <w:proofErr w:type="spellStart"/>
      <w:r w:rsidRPr="00024D8B">
        <w:t>QuIM</w:t>
      </w:r>
      <w:proofErr w:type="spellEnd"/>
      <w:r w:rsidRPr="00024D8B">
        <w:noBreakHyphen/>
        <w:t>RAG reduces semantic mismatch and mitigates hallucination, a limitation frequently observed in chunk</w:t>
      </w:r>
      <w:r w:rsidRPr="00024D8B">
        <w:noBreakHyphen/>
        <w:t>centric dense retrieval systems [1], [2].</w:t>
      </w:r>
    </w:p>
    <w:p w14:paraId="04F555FD" w14:textId="77777777" w:rsidR="00024D8B" w:rsidRPr="00024D8B" w:rsidRDefault="00024D8B" w:rsidP="00024D8B">
      <w:r w:rsidRPr="00024D8B">
        <w:pict w14:anchorId="1319E63B">
          <v:rect id="_x0000_i1375" style="width:0;height:1.5pt" o:hralign="center" o:hrstd="t" o:hr="t" fillcolor="#a0a0a0" stroked="f"/>
        </w:pict>
      </w:r>
    </w:p>
    <w:p w14:paraId="52F07E89" w14:textId="77777777" w:rsidR="00024D8B" w:rsidRPr="00024D8B" w:rsidRDefault="00024D8B" w:rsidP="00024D8B">
      <w:pPr>
        <w:rPr>
          <w:b/>
          <w:bCs/>
        </w:rPr>
      </w:pPr>
      <w:r w:rsidRPr="00024D8B">
        <w:rPr>
          <w:b/>
          <w:bCs/>
        </w:rPr>
        <w:t>C. Answer Relevance and User Intent Alignment</w:t>
      </w:r>
    </w:p>
    <w:p w14:paraId="6F332D60" w14:textId="77777777" w:rsidR="00024D8B" w:rsidRPr="00024D8B" w:rsidRDefault="00024D8B" w:rsidP="00024D8B">
      <w:r w:rsidRPr="00024D8B">
        <w:t xml:space="preserve">Answer relevance measures how directly the generated response addresses the original user query. The proposed system attains an answer relevance score of </w:t>
      </w:r>
      <w:r w:rsidRPr="00024D8B">
        <w:rPr>
          <w:b/>
          <w:bCs/>
        </w:rPr>
        <w:t>0.86</w:t>
      </w:r>
      <w:r w:rsidRPr="00024D8B">
        <w:t>, demonstrating strong alignment between user intent and generated answers.</w:t>
      </w:r>
    </w:p>
    <w:p w14:paraId="1960B363" w14:textId="77777777" w:rsidR="00024D8B" w:rsidRPr="00024D8B" w:rsidRDefault="00024D8B" w:rsidP="00024D8B">
      <w:r w:rsidRPr="00024D8B">
        <w:t>The use of generated questions as retrieval units improves intent matching, especially for underspecified or implicitly phrased queries. Query rewriting further enhances robustness by reformulating ambiguous queries into explicit retrieval</w:t>
      </w:r>
      <w:r w:rsidRPr="00024D8B">
        <w:noBreakHyphen/>
        <w:t>friendly forms.</w:t>
      </w:r>
    </w:p>
    <w:p w14:paraId="2DCEAC04" w14:textId="77777777" w:rsidR="00024D8B" w:rsidRPr="00024D8B" w:rsidRDefault="00024D8B" w:rsidP="00024D8B">
      <w:r w:rsidRPr="00024D8B">
        <w:pict w14:anchorId="63A211A4">
          <v:rect id="_x0000_i1376" style="width:0;height:1.5pt" o:hralign="center" o:hrstd="t" o:hr="t" fillcolor="#a0a0a0" stroked="f"/>
        </w:pict>
      </w:r>
    </w:p>
    <w:p w14:paraId="6CA9E121" w14:textId="77777777" w:rsidR="00024D8B" w:rsidRPr="00024D8B" w:rsidRDefault="00024D8B" w:rsidP="00024D8B">
      <w:pPr>
        <w:rPr>
          <w:b/>
          <w:bCs/>
        </w:rPr>
      </w:pPr>
      <w:r w:rsidRPr="00024D8B">
        <w:rPr>
          <w:b/>
          <w:bCs/>
        </w:rPr>
        <w:t>D. Context Precision and Information Dilution</w:t>
      </w:r>
    </w:p>
    <w:p w14:paraId="4C2E9A5C" w14:textId="77777777" w:rsidR="00024D8B" w:rsidRPr="00024D8B" w:rsidRDefault="00024D8B" w:rsidP="00024D8B">
      <w:r w:rsidRPr="00024D8B">
        <w:t xml:space="preserve">Context precision evaluates the efficiency of retrieval by measuring how much of the retrieved context is genuinely required to answer the query. The observed context precision score of </w:t>
      </w:r>
      <w:r w:rsidRPr="00024D8B">
        <w:rPr>
          <w:b/>
          <w:bCs/>
        </w:rPr>
        <w:t>0.15</w:t>
      </w:r>
      <w:r w:rsidRPr="00024D8B">
        <w:t xml:space="preserve"> is consistent with prior RAG studies and reflects the use of chunk</w:t>
      </w:r>
      <w:r w:rsidRPr="00024D8B">
        <w:noBreakHyphen/>
        <w:t>level context rather than sentence</w:t>
      </w:r>
      <w:r w:rsidRPr="00024D8B">
        <w:noBreakHyphen/>
        <w:t>level retrieval.</w:t>
      </w:r>
    </w:p>
    <w:p w14:paraId="32E4A080" w14:textId="77777777" w:rsidR="00024D8B" w:rsidRPr="00024D8B" w:rsidRDefault="00024D8B" w:rsidP="00024D8B">
      <w:r w:rsidRPr="00024D8B">
        <w:t xml:space="preserve">Importantly, while the absolute value appears low, qualitative inspection reveals that </w:t>
      </w:r>
      <w:proofErr w:type="spellStart"/>
      <w:r w:rsidRPr="00024D8B">
        <w:t>QuIM</w:t>
      </w:r>
      <w:proofErr w:type="spellEnd"/>
      <w:r w:rsidRPr="00024D8B">
        <w:noBreakHyphen/>
        <w:t xml:space="preserve">RAG retrieves </w:t>
      </w:r>
      <w:r w:rsidRPr="00024D8B">
        <w:rPr>
          <w:b/>
          <w:bCs/>
        </w:rPr>
        <w:t>more focused and less noisy context</w:t>
      </w:r>
      <w:r w:rsidRPr="00024D8B">
        <w:t xml:space="preserve"> compared to dense and hybrid baselines, which often include redundant or weakly related chunks. This supports the claim that question</w:t>
      </w:r>
      <w:r w:rsidRPr="00024D8B">
        <w:noBreakHyphen/>
        <w:t>centric retrieval helps reduce information dilution.</w:t>
      </w:r>
    </w:p>
    <w:p w14:paraId="07EE299E" w14:textId="77777777" w:rsidR="00024D8B" w:rsidRPr="00024D8B" w:rsidRDefault="00024D8B" w:rsidP="00024D8B">
      <w:r w:rsidRPr="00024D8B">
        <w:lastRenderedPageBreak/>
        <w:pict w14:anchorId="5B8BA0DC">
          <v:rect id="_x0000_i1377" style="width:0;height:1.5pt" o:hralign="center" o:hrstd="t" o:hr="t" fillcolor="#a0a0a0" stroked="f"/>
        </w:pict>
      </w:r>
    </w:p>
    <w:p w14:paraId="56BF4114" w14:textId="77777777" w:rsidR="00024D8B" w:rsidRPr="00024D8B" w:rsidRDefault="00024D8B" w:rsidP="00024D8B">
      <w:pPr>
        <w:rPr>
          <w:b/>
          <w:bCs/>
        </w:rPr>
      </w:pPr>
      <w:r w:rsidRPr="00024D8B">
        <w:rPr>
          <w:b/>
          <w:bCs/>
        </w:rPr>
        <w:t>E. Safety and Harmfulness Evaluation</w:t>
      </w:r>
    </w:p>
    <w:p w14:paraId="02307C54" w14:textId="77777777" w:rsidR="00024D8B" w:rsidRPr="00024D8B" w:rsidRDefault="00024D8B" w:rsidP="00024D8B">
      <w:r w:rsidRPr="00024D8B">
        <w:t>Safety is assessed using a claim</w:t>
      </w:r>
      <w:r w:rsidRPr="00024D8B">
        <w:noBreakHyphen/>
        <w:t>level harmfulness metric. The proposed system achieves a near</w:t>
      </w:r>
      <w:r w:rsidRPr="00024D8B">
        <w:noBreakHyphen/>
        <w:t>zero harmfulness score (</w:t>
      </w:r>
      <w:r w:rsidRPr="00024D8B">
        <w:rPr>
          <w:b/>
          <w:bCs/>
        </w:rPr>
        <w:t>0.0069</w:t>
      </w:r>
      <w:r w:rsidRPr="00024D8B">
        <w:t>), indicating that generated responses remain appropriate and non</w:t>
      </w:r>
      <w:r w:rsidRPr="00024D8B">
        <w:noBreakHyphen/>
        <w:t>harmful.</w:t>
      </w:r>
    </w:p>
    <w:p w14:paraId="191E50C0" w14:textId="77777777" w:rsidR="00024D8B" w:rsidRPr="00024D8B" w:rsidRDefault="00024D8B" w:rsidP="00024D8B">
      <w:r w:rsidRPr="00024D8B">
        <w:t>This result is attributed to two design choices:</w:t>
      </w:r>
    </w:p>
    <w:p w14:paraId="3B0C8C00" w14:textId="77777777" w:rsidR="00024D8B" w:rsidRPr="00024D8B" w:rsidRDefault="00024D8B" w:rsidP="00024D8B">
      <w:pPr>
        <w:numPr>
          <w:ilvl w:val="0"/>
          <w:numId w:val="10"/>
        </w:numPr>
      </w:pPr>
      <w:r w:rsidRPr="00024D8B">
        <w:t>Strict grounding in retrieved context</w:t>
      </w:r>
    </w:p>
    <w:p w14:paraId="6B63B9F5" w14:textId="77777777" w:rsidR="00024D8B" w:rsidRPr="00024D8B" w:rsidRDefault="00024D8B" w:rsidP="00024D8B">
      <w:pPr>
        <w:numPr>
          <w:ilvl w:val="0"/>
          <w:numId w:val="10"/>
        </w:numPr>
      </w:pPr>
      <w:r w:rsidRPr="00024D8B">
        <w:t>Explicit refusal to answer when no relevant evidence is available</w:t>
      </w:r>
    </w:p>
    <w:p w14:paraId="6BE1E3A9" w14:textId="77777777" w:rsidR="00024D8B" w:rsidRPr="00024D8B" w:rsidRDefault="00024D8B" w:rsidP="00024D8B">
      <w:r w:rsidRPr="00024D8B">
        <w:t>These mechanisms prevent speculative generation and enhance trustworthiness in domain</w:t>
      </w:r>
      <w:r w:rsidRPr="00024D8B">
        <w:noBreakHyphen/>
        <w:t>specific deployments.</w:t>
      </w:r>
    </w:p>
    <w:p w14:paraId="53E7CDBE" w14:textId="77777777" w:rsidR="00024D8B" w:rsidRPr="00024D8B" w:rsidRDefault="00024D8B" w:rsidP="00024D8B">
      <w:r w:rsidRPr="00024D8B">
        <w:pict w14:anchorId="16A7016C">
          <v:rect id="_x0000_i1378" style="width:0;height:1.5pt" o:hralign="center" o:hrstd="t" o:hr="t" fillcolor="#a0a0a0" stroked="f"/>
        </w:pict>
      </w:r>
    </w:p>
    <w:p w14:paraId="7ECCDBE5" w14:textId="77777777" w:rsidR="00024D8B" w:rsidRPr="00024D8B" w:rsidRDefault="00024D8B" w:rsidP="00024D8B">
      <w:pPr>
        <w:rPr>
          <w:b/>
          <w:bCs/>
        </w:rPr>
      </w:pPr>
      <w:r w:rsidRPr="00024D8B">
        <w:rPr>
          <w:b/>
          <w:bCs/>
        </w:rPr>
        <w:t>F. Discussion</w:t>
      </w:r>
    </w:p>
    <w:p w14:paraId="141CD349" w14:textId="77777777" w:rsidR="00024D8B" w:rsidRPr="00024D8B" w:rsidRDefault="00024D8B" w:rsidP="00024D8B">
      <w:r w:rsidRPr="00024D8B">
        <w:t xml:space="preserve">Overall, the results demonstrate that while dense and hybrid retrieval strategies maximize semantic recall, they do so at the cost of increased retrieval noise and hallucination risk. </w:t>
      </w:r>
      <w:proofErr w:type="spellStart"/>
      <w:r w:rsidRPr="00024D8B">
        <w:t>QuIM</w:t>
      </w:r>
      <w:proofErr w:type="spellEnd"/>
      <w:r w:rsidRPr="00024D8B">
        <w:noBreakHyphen/>
        <w:t xml:space="preserve">RAG adopts a different optimization objective, prioritizing </w:t>
      </w:r>
      <w:r w:rsidRPr="00024D8B">
        <w:rPr>
          <w:b/>
          <w:bCs/>
        </w:rPr>
        <w:t>grounding, relevance, and reliability</w:t>
      </w:r>
      <w:r w:rsidRPr="00024D8B">
        <w:t xml:space="preserve"> over raw semantic overlap.</w:t>
      </w:r>
    </w:p>
    <w:p w14:paraId="30E24AFF" w14:textId="77777777" w:rsidR="00024D8B" w:rsidRPr="00024D8B" w:rsidRDefault="00024D8B" w:rsidP="00024D8B">
      <w:r w:rsidRPr="00024D8B">
        <w:t>The integration of tool</w:t>
      </w:r>
      <w:r w:rsidRPr="00024D8B">
        <w:noBreakHyphen/>
        <w:t>augmented corpus construction further strengthens this approach by expanding the coverage of domain knowledge beyond textual content alone. These findings reinforce the importance of question</w:t>
      </w:r>
      <w:r w:rsidRPr="00024D8B">
        <w:noBreakHyphen/>
        <w:t>centric and data</w:t>
      </w:r>
      <w:r w:rsidRPr="00024D8B">
        <w:noBreakHyphen/>
        <w:t>centric design choices for real</w:t>
      </w:r>
      <w:r w:rsidRPr="00024D8B">
        <w:noBreakHyphen/>
        <w:t>world RAG systems.</w:t>
      </w:r>
    </w:p>
    <w:p w14:paraId="01C2E826" w14:textId="77777777" w:rsidR="001500D1" w:rsidRDefault="001500D1"/>
    <w:p w14:paraId="02BBC8C9" w14:textId="77777777" w:rsidR="00024D8B" w:rsidRPr="00024D8B" w:rsidRDefault="00024D8B" w:rsidP="00024D8B">
      <w:pPr>
        <w:rPr>
          <w:b/>
          <w:bCs/>
        </w:rPr>
      </w:pPr>
      <w:r w:rsidRPr="00024D8B">
        <w:rPr>
          <w:b/>
          <w:bCs/>
        </w:rPr>
        <w:t>VIII. SCALABILITY ANALYSIS</w:t>
      </w:r>
    </w:p>
    <w:p w14:paraId="79128701" w14:textId="77777777" w:rsidR="00024D8B" w:rsidRPr="00024D8B" w:rsidRDefault="00024D8B" w:rsidP="00024D8B">
      <w:r w:rsidRPr="00024D8B">
        <w:t xml:space="preserve">This section </w:t>
      </w:r>
      <w:proofErr w:type="spellStart"/>
      <w:r w:rsidRPr="00024D8B">
        <w:t>analyzes</w:t>
      </w:r>
      <w:proofErr w:type="spellEnd"/>
      <w:r w:rsidRPr="00024D8B">
        <w:t xml:space="preserve"> the scalability characteristics of the proposed tool</w:t>
      </w:r>
      <w:r w:rsidRPr="00024D8B">
        <w:noBreakHyphen/>
        <w:t xml:space="preserve">augmented </w:t>
      </w:r>
      <w:proofErr w:type="spellStart"/>
      <w:r w:rsidRPr="00024D8B">
        <w:t>QuIM</w:t>
      </w:r>
      <w:proofErr w:type="spellEnd"/>
      <w:r w:rsidRPr="00024D8B">
        <w:noBreakHyphen/>
        <w:t>RAG framework, with particular emphasis on how question</w:t>
      </w:r>
      <w:r w:rsidRPr="00024D8B">
        <w:noBreakHyphen/>
        <w:t>centric indexing and prototype</w:t>
      </w:r>
      <w:r w:rsidRPr="00024D8B">
        <w:noBreakHyphen/>
        <w:t>based retrieval affect computational complexity, retrieval efficiency, and robustness as corpus size grows.</w:t>
      </w:r>
    </w:p>
    <w:p w14:paraId="56D23636" w14:textId="77777777" w:rsidR="00024D8B" w:rsidRPr="00024D8B" w:rsidRDefault="00024D8B" w:rsidP="00024D8B">
      <w:r w:rsidRPr="00024D8B">
        <w:pict w14:anchorId="2FB28037">
          <v:rect id="_x0000_i1427" style="width:0;height:1.5pt" o:hralign="center" o:hrstd="t" o:hr="t" fillcolor="#a0a0a0" stroked="f"/>
        </w:pict>
      </w:r>
    </w:p>
    <w:p w14:paraId="5976A855" w14:textId="77777777" w:rsidR="00024D8B" w:rsidRPr="00024D8B" w:rsidRDefault="00024D8B" w:rsidP="00024D8B">
      <w:pPr>
        <w:rPr>
          <w:b/>
          <w:bCs/>
        </w:rPr>
      </w:pPr>
      <w:r w:rsidRPr="00024D8B">
        <w:rPr>
          <w:b/>
          <w:bCs/>
        </w:rPr>
        <w:t>A. Scalability Challenges in Conventional RAG Systems</w:t>
      </w:r>
    </w:p>
    <w:p w14:paraId="3824A23E" w14:textId="4FE2E57C" w:rsidR="00024D8B" w:rsidRPr="00024D8B" w:rsidRDefault="00024D8B" w:rsidP="00024D8B">
      <w:r w:rsidRPr="00024D8B">
        <w:t>In traditional chunk</w:t>
      </w:r>
      <w:r w:rsidRPr="00024D8B">
        <w:noBreakHyphen/>
        <w:t>centric Retrieval</w:t>
      </w:r>
      <w:r w:rsidRPr="00024D8B">
        <w:noBreakHyphen/>
        <w:t xml:space="preserve">Augmented Generation systems, retrieval is performed by embedding the user query and comparing it against embeddings of all document chunks (or a large subset) stored in a vector database. Let </w:t>
      </w:r>
      <m:oMath>
        <m:r>
          <w:rPr>
            <w:rFonts w:ascii="Cambria Math" w:hAnsi="Cambria Math"/>
          </w:rPr>
          <m:t>N</m:t>
        </m:r>
      </m:oMath>
      <w:r w:rsidRPr="00024D8B">
        <w:t xml:space="preserve">denote the total number of document chunks in the corpus and </w:t>
      </w:r>
      <m:oMath>
        <m:r>
          <w:rPr>
            <w:rFonts w:ascii="Cambria Math" w:hAnsi="Cambria Math"/>
          </w:rPr>
          <m:t>d</m:t>
        </m:r>
      </m:oMath>
      <w:r w:rsidRPr="00024D8B">
        <w:t xml:space="preserve">the embedding dimensionality. Even </w:t>
      </w:r>
      <w:r w:rsidRPr="00024D8B">
        <w:lastRenderedPageBreak/>
        <w:t xml:space="preserve">with approximate nearest neighbor (ANN) methods, retrieval latency and memory usage grow with </w:t>
      </w:r>
      <m:oMath>
        <m:r>
          <w:rPr>
            <w:rFonts w:ascii="Cambria Math" w:hAnsi="Cambria Math"/>
          </w:rPr>
          <m:t>N</m:t>
        </m:r>
      </m:oMath>
      <w:r w:rsidRPr="00024D8B">
        <w:t>.</w:t>
      </w:r>
    </w:p>
    <w:p w14:paraId="7070E46F" w14:textId="77777777" w:rsidR="00024D8B" w:rsidRPr="00024D8B" w:rsidRDefault="00024D8B" w:rsidP="00024D8B">
      <w:r w:rsidRPr="00024D8B">
        <w:t>As corpora scale to thousands or millions of chunks, two issues become dominant:</w:t>
      </w:r>
    </w:p>
    <w:p w14:paraId="35F87434" w14:textId="7F6FEC56" w:rsidR="00024D8B" w:rsidRPr="00024D8B" w:rsidRDefault="00024D8B" w:rsidP="00024D8B">
      <w:pPr>
        <w:numPr>
          <w:ilvl w:val="0"/>
          <w:numId w:val="11"/>
        </w:numPr>
      </w:pPr>
      <w:r w:rsidRPr="00024D8B">
        <w:rPr>
          <w:b/>
          <w:bCs/>
        </w:rPr>
        <w:t>Retrieval Cost Growth:</w:t>
      </w:r>
      <w:r w:rsidRPr="00024D8B">
        <w:br/>
        <w:t xml:space="preserve">The retrieval operation scales approximately as </w:t>
      </w:r>
      <m:oMath>
        <m:r>
          <m:rPr>
            <m:scr m:val="script"/>
          </m:rPr>
          <w:rPr>
            <w:rFonts w:ascii="Cambria Math" w:hAnsi="Cambria Math"/>
          </w:rPr>
          <m:t>O(</m:t>
        </m:r>
        <m:r>
          <w:rPr>
            <w:rFonts w:ascii="Cambria Math" w:hAnsi="Cambria Math"/>
          </w:rPr>
          <m:t>N)</m:t>
        </m:r>
      </m:oMath>
      <w:r w:rsidRPr="00024D8B">
        <w:t>in practice, with ANN methods providing constant</w:t>
      </w:r>
      <w:r w:rsidRPr="00024D8B">
        <w:noBreakHyphen/>
        <w:t>factor improvements but not eliminating dependence on corpus size.</w:t>
      </w:r>
    </w:p>
    <w:p w14:paraId="178ECEBA" w14:textId="77777777" w:rsidR="00024D8B" w:rsidRPr="00024D8B" w:rsidRDefault="00024D8B" w:rsidP="00024D8B">
      <w:pPr>
        <w:numPr>
          <w:ilvl w:val="0"/>
          <w:numId w:val="11"/>
        </w:numPr>
      </w:pPr>
      <w:r w:rsidRPr="00024D8B">
        <w:rPr>
          <w:b/>
          <w:bCs/>
        </w:rPr>
        <w:t>Information Dilution:</w:t>
      </w:r>
      <w:r w:rsidRPr="00024D8B">
        <w:br/>
        <w:t>As the retrieval space grows, chunk</w:t>
      </w:r>
      <w:r w:rsidRPr="00024D8B">
        <w:noBreakHyphen/>
        <w:t>centric retrieval increasingly returns semantically weak or partially relevant contexts, resulting in noisy evidence for downstream generation and increased hallucination risk.</w:t>
      </w:r>
    </w:p>
    <w:p w14:paraId="5C9D7542" w14:textId="77777777" w:rsidR="00024D8B" w:rsidRPr="00024D8B" w:rsidRDefault="00024D8B" w:rsidP="00024D8B">
      <w:r w:rsidRPr="00024D8B">
        <w:t>These limitations motivate retrieval strategies that reduce the effective search space without sacrificing semantic alignment.</w:t>
      </w:r>
    </w:p>
    <w:p w14:paraId="1FA84DF4" w14:textId="77777777" w:rsidR="00024D8B" w:rsidRPr="00024D8B" w:rsidRDefault="00024D8B" w:rsidP="00024D8B">
      <w:r w:rsidRPr="00024D8B">
        <w:pict w14:anchorId="6DED7F17">
          <v:rect id="_x0000_i1428" style="width:0;height:1.5pt" o:hralign="center" o:hrstd="t" o:hr="t" fillcolor="#a0a0a0" stroked="f"/>
        </w:pict>
      </w:r>
    </w:p>
    <w:p w14:paraId="16C34F7A" w14:textId="77777777" w:rsidR="00024D8B" w:rsidRPr="00024D8B" w:rsidRDefault="00024D8B" w:rsidP="00024D8B">
      <w:pPr>
        <w:rPr>
          <w:b/>
          <w:bCs/>
        </w:rPr>
      </w:pPr>
      <w:r w:rsidRPr="00024D8B">
        <w:rPr>
          <w:b/>
          <w:bCs/>
        </w:rPr>
        <w:t>B. Prototype</w:t>
      </w:r>
      <w:r w:rsidRPr="00024D8B">
        <w:rPr>
          <w:b/>
          <w:bCs/>
        </w:rPr>
        <w:noBreakHyphen/>
        <w:t xml:space="preserve">Based Retrieval Complexity in </w:t>
      </w:r>
      <w:proofErr w:type="spellStart"/>
      <w:r w:rsidRPr="00024D8B">
        <w:rPr>
          <w:b/>
          <w:bCs/>
        </w:rPr>
        <w:t>QuIM</w:t>
      </w:r>
      <w:proofErr w:type="spellEnd"/>
      <w:r w:rsidRPr="00024D8B">
        <w:rPr>
          <w:b/>
          <w:bCs/>
        </w:rPr>
        <w:noBreakHyphen/>
        <w:t>RAG</w:t>
      </w:r>
    </w:p>
    <w:p w14:paraId="5DCCB9E2" w14:textId="77777777" w:rsidR="00024D8B" w:rsidRPr="00024D8B" w:rsidRDefault="00024D8B" w:rsidP="00024D8B">
      <w:r w:rsidRPr="00024D8B">
        <w:t xml:space="preserve">The proposed system improves scalability by introducing an intermediate semantic abstraction layer via </w:t>
      </w:r>
      <w:r w:rsidRPr="00024D8B">
        <w:rPr>
          <w:b/>
          <w:bCs/>
        </w:rPr>
        <w:t>prototype embeddings</w:t>
      </w:r>
      <w:r w:rsidRPr="00024D8B">
        <w:t xml:space="preserve">. Instead of matching a query against all question or chunk embeddings, retrieval proceeds in a </w:t>
      </w:r>
      <w:proofErr w:type="gramStart"/>
      <w:r w:rsidRPr="00024D8B">
        <w:t>coarse</w:t>
      </w:r>
      <w:proofErr w:type="gramEnd"/>
      <w:r w:rsidRPr="00024D8B">
        <w:noBreakHyphen/>
        <w:t>to</w:t>
      </w:r>
      <w:r w:rsidRPr="00024D8B">
        <w:noBreakHyphen/>
        <w:t>fine manner.</w:t>
      </w:r>
    </w:p>
    <w:p w14:paraId="120406A5" w14:textId="77777777" w:rsidR="00024D8B" w:rsidRPr="00024D8B" w:rsidRDefault="00024D8B" w:rsidP="00024D8B">
      <w:r w:rsidRPr="00024D8B">
        <w:t>Let:</w:t>
      </w:r>
    </w:p>
    <w:p w14:paraId="3F7F9EDD" w14:textId="100E81AF" w:rsidR="00024D8B" w:rsidRPr="00024D8B" w:rsidRDefault="00024D8B" w:rsidP="00024D8B">
      <w:pPr>
        <w:numPr>
          <w:ilvl w:val="0"/>
          <w:numId w:val="12"/>
        </w:numPr>
      </w:pPr>
      <m:oMath>
        <m:r>
          <w:rPr>
            <w:rFonts w:ascii="Cambria Math" w:hAnsi="Cambria Math"/>
          </w:rPr>
          <m:t>Q</m:t>
        </m:r>
      </m:oMath>
      <w:r w:rsidRPr="00024D8B">
        <w:t>be the total number of generated questions</w:t>
      </w:r>
    </w:p>
    <w:p w14:paraId="1DFE6399" w14:textId="4F09C602" w:rsidR="00024D8B" w:rsidRPr="00024D8B" w:rsidRDefault="00024D8B" w:rsidP="00024D8B">
      <w:pPr>
        <w:numPr>
          <w:ilvl w:val="0"/>
          <w:numId w:val="12"/>
        </w:numPr>
      </w:pPr>
      <m:oMath>
        <m:r>
          <w:rPr>
            <w:rFonts w:ascii="Cambria Math" w:hAnsi="Cambria Math"/>
          </w:rPr>
          <m:t>K</m:t>
        </m:r>
      </m:oMath>
      <w:r w:rsidRPr="00024D8B">
        <w:t>be the number of prototypes</w:t>
      </w:r>
    </w:p>
    <w:p w14:paraId="433F99DB" w14:textId="49281A73" w:rsidR="00024D8B" w:rsidRPr="00024D8B" w:rsidRDefault="00024D8B" w:rsidP="00024D8B">
      <w:pPr>
        <w:numPr>
          <w:ilvl w:val="0"/>
          <w:numId w:val="12"/>
        </w:numPr>
      </w:pP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024D8B">
        <w:t xml:space="preserve">be the number of questions associated with prototype </w:t>
      </w:r>
      <m:oMath>
        <m:sSub>
          <m:sSubPr>
            <m:ctrlPr>
              <w:rPr>
                <w:rFonts w:ascii="Cambria Math" w:hAnsi="Cambria Math"/>
              </w:rPr>
            </m:ctrlPr>
          </m:sSubPr>
          <m:e>
            <m:r>
              <w:rPr>
                <w:rFonts w:ascii="Cambria Math" w:hAnsi="Cambria Math"/>
              </w:rPr>
              <m:t>p</m:t>
            </m:r>
          </m:e>
          <m:sub>
            <m:r>
              <w:rPr>
                <w:rFonts w:ascii="Cambria Math" w:hAnsi="Cambria Math"/>
              </w:rPr>
              <m:t>k</m:t>
            </m:r>
          </m:sub>
        </m:sSub>
      </m:oMath>
    </w:p>
    <w:p w14:paraId="79FE4604" w14:textId="793BDA45" w:rsidR="00024D8B" w:rsidRPr="00024D8B" w:rsidRDefault="00024D8B" w:rsidP="00024D8B">
      <w:r w:rsidRPr="00024D8B">
        <w:t xml:space="preserve">Typically, </w:t>
      </w:r>
      <m:oMath>
        <m:r>
          <w:rPr>
            <w:rFonts w:ascii="Cambria Math" w:hAnsi="Cambria Math"/>
          </w:rPr>
          <m:t>K≪Q</m:t>
        </m:r>
      </m:oMath>
      <w:r w:rsidRPr="00024D8B">
        <w:t xml:space="preserve">, and under balanced clustering,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≪Q</m:t>
        </m:r>
      </m:oMath>
      <w:r w:rsidRPr="00024D8B">
        <w:t>.</w:t>
      </w:r>
    </w:p>
    <w:p w14:paraId="2AD0F107" w14:textId="77777777" w:rsidR="00024D8B" w:rsidRPr="00024D8B" w:rsidRDefault="00024D8B" w:rsidP="00024D8B">
      <w:pPr>
        <w:rPr>
          <w:b/>
          <w:bCs/>
        </w:rPr>
      </w:pPr>
      <w:r w:rsidRPr="00024D8B">
        <w:rPr>
          <w:b/>
          <w:bCs/>
        </w:rPr>
        <w:t>Coarse Retrieval</w:t>
      </w:r>
    </w:p>
    <w:p w14:paraId="2CBB70D6" w14:textId="6C8EEEB7" w:rsidR="00024D8B" w:rsidRPr="00024D8B" w:rsidRDefault="00024D8B" w:rsidP="00024D8B">
      <w:r w:rsidRPr="00024D8B">
        <w:t>Query</w:t>
      </w:r>
      <w:r w:rsidRPr="00024D8B">
        <w:noBreakHyphen/>
        <w:t xml:space="preserve">prototype matching requires computing similarity between a query embedding and </w:t>
      </w:r>
      <m:oMath>
        <m:r>
          <w:rPr>
            <w:rFonts w:ascii="Cambria Math" w:hAnsi="Cambria Math"/>
          </w:rPr>
          <m:t>K</m:t>
        </m:r>
      </m:oMath>
      <w:r w:rsidRPr="00024D8B">
        <w:t>prototype embeddings:</w:t>
      </w:r>
    </w:p>
    <w:p w14:paraId="2DE48CAC" w14:textId="0CC20652" w:rsidR="00024D8B" w:rsidRPr="00024D8B" w:rsidRDefault="00024D8B" w:rsidP="00024D8B">
      <m:oMathPara>
        <m:oMath>
          <m:r>
            <m:rPr>
              <m:scr m:val="script"/>
            </m:rPr>
            <w:rPr>
              <w:rFonts w:ascii="Cambria Math" w:hAnsi="Cambria Math"/>
            </w:rPr>
            <m:t>O(</m:t>
          </m:r>
          <m:r>
            <w:rPr>
              <w:rFonts w:ascii="Cambria Math" w:hAnsi="Cambria Math"/>
            </w:rPr>
            <m:t>K)</m:t>
          </m:r>
          <m:r>
            <w:rPr>
              <w:i/>
            </w:rPr>
            <w:br/>
          </m:r>
        </m:oMath>
      </m:oMathPara>
    </w:p>
    <w:p w14:paraId="33F56E8A" w14:textId="668BD537" w:rsidR="00024D8B" w:rsidRPr="00024D8B" w:rsidRDefault="00024D8B" w:rsidP="00024D8B">
      <w:r w:rsidRPr="00024D8B">
        <w:t xml:space="preserve">Since </w:t>
      </w:r>
      <m:oMath>
        <m:r>
          <w:rPr>
            <w:rFonts w:ascii="Cambria Math" w:hAnsi="Cambria Math"/>
          </w:rPr>
          <m:t>K</m:t>
        </m:r>
      </m:oMath>
      <w:r w:rsidRPr="00024D8B">
        <w:t>grows slowly (often sublinearly) with corpus size, this step remains computationally inexpensive even as the corpus expands.</w:t>
      </w:r>
    </w:p>
    <w:p w14:paraId="699E659E" w14:textId="77777777" w:rsidR="00024D8B" w:rsidRPr="00024D8B" w:rsidRDefault="00024D8B" w:rsidP="00024D8B">
      <w:pPr>
        <w:rPr>
          <w:b/>
          <w:bCs/>
        </w:rPr>
      </w:pPr>
      <w:r w:rsidRPr="00024D8B">
        <w:rPr>
          <w:b/>
          <w:bCs/>
        </w:rPr>
        <w:t>Fine Retrieval</w:t>
      </w:r>
    </w:p>
    <w:p w14:paraId="7CAD5528" w14:textId="2FFC34C2" w:rsidR="00024D8B" w:rsidRPr="00024D8B" w:rsidRDefault="00024D8B" w:rsidP="00024D8B">
      <w:r w:rsidRPr="00024D8B">
        <w:lastRenderedPageBreak/>
        <w:t xml:space="preserve">Dense similarity matching is performed only within the candidate question set </w:t>
      </w:r>
      <m:oMath>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p</m:t>
                </m:r>
              </m:e>
              <m:sup>
                <m:r>
                  <w:rPr>
                    <w:rFonts w:ascii="Cambria Math" w:hAnsi="Cambria Math"/>
                  </w:rPr>
                  <m:t>*</m:t>
                </m:r>
              </m:sup>
            </m:sSup>
          </m:sub>
        </m:sSub>
      </m:oMath>
      <w:r w:rsidRPr="00024D8B">
        <w:t>corresponding to the selected prototype:</w:t>
      </w:r>
    </w:p>
    <w:p w14:paraId="20A8DBEA" w14:textId="11D43A4A" w:rsidR="00024D8B" w:rsidRPr="00024D8B" w:rsidRDefault="00024D8B" w:rsidP="00024D8B">
      <m:oMathPara>
        <m:oMath>
          <m:r>
            <m:rPr>
              <m:scr m:val="script"/>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p</m:t>
                  </m:r>
                </m:e>
                <m:sup>
                  <m:r>
                    <w:rPr>
                      <w:rFonts w:ascii="Cambria Math" w:hAnsi="Cambria Math"/>
                    </w:rPr>
                    <m:t>*</m:t>
                  </m:r>
                </m:sup>
              </m:sSup>
            </m:sub>
          </m:sSub>
          <m:r>
            <m:rPr>
              <m:sty m:val="p"/>
            </m:rPr>
            <w:rPr>
              <w:rFonts w:ascii="Cambria Math" w:hAnsi="Cambria Math"/>
            </w:rPr>
            <m:t>∣</m:t>
          </m:r>
          <m:r>
            <w:rPr>
              <w:rFonts w:ascii="Cambria Math" w:hAnsi="Cambria Math"/>
            </w:rPr>
            <m:t>)</m:t>
          </m:r>
          <m:r>
            <w:rPr>
              <w:i/>
            </w:rPr>
            <w:br/>
          </m:r>
        </m:oMath>
      </m:oMathPara>
    </w:p>
    <w:p w14:paraId="09096791" w14:textId="53DE9B7F" w:rsidR="00024D8B" w:rsidRPr="00024D8B" w:rsidRDefault="00024D8B" w:rsidP="00024D8B">
      <w:r w:rsidRPr="00024D8B">
        <w:t xml:space="preserve">As the corpus grows, additional knowledge typically increases the number of prototypes rather than inflating individual cluster sizes, keeping </w:t>
      </w:r>
      <m:oMath>
        <m:r>
          <m:rPr>
            <m:sty m:val="p"/>
          </m:rPr>
          <w:rPr>
            <w:rFonts w:ascii="Cambria Math" w:hAnsi="Cambria Math"/>
          </w:rPr>
          <m:t>∣</m:t>
        </m:r>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p</m:t>
                </m:r>
              </m:e>
              <m:sup>
                <m:r>
                  <w:rPr>
                    <w:rFonts w:ascii="Cambria Math" w:hAnsi="Cambria Math"/>
                  </w:rPr>
                  <m:t>*</m:t>
                </m:r>
              </m:sup>
            </m:sSup>
          </m:sub>
        </m:sSub>
        <m:r>
          <m:rPr>
            <m:sty m:val="p"/>
          </m:rPr>
          <w:rPr>
            <w:rFonts w:ascii="Cambria Math" w:hAnsi="Cambria Math"/>
          </w:rPr>
          <m:t>∣</m:t>
        </m:r>
      </m:oMath>
      <w:r w:rsidRPr="00024D8B">
        <w:t>bounded.</w:t>
      </w:r>
    </w:p>
    <w:p w14:paraId="48D6EB0F" w14:textId="77777777" w:rsidR="00024D8B" w:rsidRPr="00024D8B" w:rsidRDefault="00024D8B" w:rsidP="00024D8B">
      <w:r w:rsidRPr="00024D8B">
        <w:t>Thus, the overall retrieval complexity becomes:</w:t>
      </w:r>
    </w:p>
    <w:p w14:paraId="78047FEE" w14:textId="556E9362" w:rsidR="00024D8B" w:rsidRPr="00024D8B" w:rsidRDefault="00024D8B" w:rsidP="00024D8B">
      <m:oMathPara>
        <m:oMath>
          <m:r>
            <m:rPr>
              <m:scr m:val="script"/>
            </m:rPr>
            <w:rPr>
              <w:rFonts w:ascii="Cambria Math" w:hAnsi="Cambria Math"/>
            </w:rPr>
            <m:t>O(</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p</m:t>
                  </m:r>
                </m:e>
                <m:sup>
                  <m:r>
                    <w:rPr>
                      <w:rFonts w:ascii="Cambria Math" w:hAnsi="Cambria Math"/>
                    </w:rPr>
                    <m:t>*</m:t>
                  </m:r>
                </m:sup>
              </m:sSup>
            </m:sub>
          </m:sSub>
          <m:r>
            <m:rPr>
              <m:sty m:val="p"/>
            </m:rPr>
            <w:rPr>
              <w:rFonts w:ascii="Cambria Math" w:hAnsi="Cambria Math"/>
            </w:rPr>
            <m:t>∣</m:t>
          </m:r>
          <m:r>
            <w:rPr>
              <w:rFonts w:ascii="Cambria Math" w:hAnsi="Cambria Math"/>
            </w:rPr>
            <m:t>)</m:t>
          </m:r>
          <m:r>
            <w:rPr>
              <w:i/>
            </w:rPr>
            <w:br/>
          </m:r>
        </m:oMath>
      </m:oMathPara>
    </w:p>
    <w:p w14:paraId="5FACB35D" w14:textId="78C3E776" w:rsidR="00024D8B" w:rsidRPr="00024D8B" w:rsidRDefault="00024D8B" w:rsidP="00024D8B">
      <w:r w:rsidRPr="00024D8B">
        <w:t xml:space="preserve">which is substantially smaller than </w:t>
      </w:r>
      <m:oMath>
        <m:r>
          <m:rPr>
            <m:scr m:val="script"/>
          </m:rPr>
          <w:rPr>
            <w:rFonts w:ascii="Cambria Math" w:hAnsi="Cambria Math"/>
          </w:rPr>
          <m:t>O(</m:t>
        </m:r>
        <m:r>
          <w:rPr>
            <w:rFonts w:ascii="Cambria Math" w:hAnsi="Cambria Math"/>
          </w:rPr>
          <m:t>Q)</m:t>
        </m:r>
      </m:oMath>
      <w:r w:rsidRPr="00024D8B">
        <w:t xml:space="preserve">or </w:t>
      </w:r>
      <m:oMath>
        <m:r>
          <m:rPr>
            <m:scr m:val="script"/>
          </m:rPr>
          <w:rPr>
            <w:rFonts w:ascii="Cambria Math" w:hAnsi="Cambria Math"/>
          </w:rPr>
          <m:t>O(</m:t>
        </m:r>
        <m:r>
          <w:rPr>
            <w:rFonts w:ascii="Cambria Math" w:hAnsi="Cambria Math"/>
          </w:rPr>
          <m:t>N)</m:t>
        </m:r>
      </m:oMath>
      <w:r w:rsidRPr="00024D8B">
        <w:t>observed in chunk</w:t>
      </w:r>
      <w:r w:rsidRPr="00024D8B">
        <w:noBreakHyphen/>
        <w:t>centric RAG systems.</w:t>
      </w:r>
    </w:p>
    <w:p w14:paraId="7F69D1D2" w14:textId="77777777" w:rsidR="00024D8B" w:rsidRPr="00024D8B" w:rsidRDefault="00024D8B" w:rsidP="00024D8B">
      <w:r w:rsidRPr="00024D8B">
        <w:pict w14:anchorId="4B318FA3">
          <v:rect id="_x0000_i1429" style="width:0;height:1.5pt" o:hralign="center" o:hrstd="t" o:hr="t" fillcolor="#a0a0a0" stroked="f"/>
        </w:pict>
      </w:r>
    </w:p>
    <w:p w14:paraId="19A359BB" w14:textId="77777777" w:rsidR="00024D8B" w:rsidRPr="00024D8B" w:rsidRDefault="00024D8B" w:rsidP="00024D8B">
      <w:pPr>
        <w:rPr>
          <w:b/>
          <w:bCs/>
        </w:rPr>
      </w:pPr>
      <w:r w:rsidRPr="00024D8B">
        <w:rPr>
          <w:b/>
          <w:bCs/>
        </w:rPr>
        <w:t>C. Impact on Retrieval Latency and Memory Usage</w:t>
      </w:r>
    </w:p>
    <w:p w14:paraId="2AB618E7" w14:textId="77777777" w:rsidR="00024D8B" w:rsidRPr="00024D8B" w:rsidRDefault="00024D8B" w:rsidP="00024D8B">
      <w:r w:rsidRPr="00024D8B">
        <w:t>By narrowing retrieval to a small, semantically coherent subset of questions, the proposed system achieves:</w:t>
      </w:r>
    </w:p>
    <w:p w14:paraId="26E611B6" w14:textId="77777777" w:rsidR="00024D8B" w:rsidRPr="00024D8B" w:rsidRDefault="00024D8B" w:rsidP="00024D8B">
      <w:pPr>
        <w:numPr>
          <w:ilvl w:val="0"/>
          <w:numId w:val="13"/>
        </w:numPr>
      </w:pPr>
      <w:r w:rsidRPr="00024D8B">
        <w:rPr>
          <w:b/>
          <w:bCs/>
        </w:rPr>
        <w:t>Reduced retrieval latency</w:t>
      </w:r>
      <w:r w:rsidRPr="00024D8B">
        <w:t>, as dense similarity comparisons are applied to fewer candidates</w:t>
      </w:r>
    </w:p>
    <w:p w14:paraId="63424B02" w14:textId="77777777" w:rsidR="00024D8B" w:rsidRPr="00024D8B" w:rsidRDefault="00024D8B" w:rsidP="00024D8B">
      <w:pPr>
        <w:numPr>
          <w:ilvl w:val="0"/>
          <w:numId w:val="13"/>
        </w:numPr>
      </w:pPr>
      <w:r w:rsidRPr="00024D8B">
        <w:rPr>
          <w:b/>
          <w:bCs/>
        </w:rPr>
        <w:t>Improved cache locality</w:t>
      </w:r>
      <w:r w:rsidRPr="00024D8B">
        <w:t xml:space="preserve"> in vector databases</w:t>
      </w:r>
    </w:p>
    <w:p w14:paraId="0144680B" w14:textId="77777777" w:rsidR="00024D8B" w:rsidRPr="00024D8B" w:rsidRDefault="00024D8B" w:rsidP="00024D8B">
      <w:pPr>
        <w:numPr>
          <w:ilvl w:val="0"/>
          <w:numId w:val="13"/>
        </w:numPr>
      </w:pPr>
      <w:r w:rsidRPr="00024D8B">
        <w:rPr>
          <w:b/>
          <w:bCs/>
        </w:rPr>
        <w:t>Lower effective memory bandwidth usage</w:t>
      </w:r>
      <w:r w:rsidRPr="00024D8B">
        <w:t>, since fewer vectors are accessed per query</w:t>
      </w:r>
    </w:p>
    <w:p w14:paraId="38581915" w14:textId="77777777" w:rsidR="00024D8B" w:rsidRPr="00024D8B" w:rsidRDefault="00024D8B" w:rsidP="00024D8B">
      <w:r w:rsidRPr="00024D8B">
        <w:t>These benefits become increasingly pronounced as the corpus size grows, making the system suitable for institutional and enterprise</w:t>
      </w:r>
      <w:r w:rsidRPr="00024D8B">
        <w:noBreakHyphen/>
        <w:t>scale deployments.</w:t>
      </w:r>
    </w:p>
    <w:p w14:paraId="26C6FF1E" w14:textId="77777777" w:rsidR="00024D8B" w:rsidRPr="00024D8B" w:rsidRDefault="00024D8B" w:rsidP="00024D8B">
      <w:r w:rsidRPr="00024D8B">
        <w:pict w14:anchorId="47604AD6">
          <v:rect id="_x0000_i1430" style="width:0;height:1.5pt" o:hralign="center" o:hrstd="t" o:hr="t" fillcolor="#a0a0a0" stroked="f"/>
        </w:pict>
      </w:r>
    </w:p>
    <w:p w14:paraId="3B35E197" w14:textId="77777777" w:rsidR="00024D8B" w:rsidRPr="00024D8B" w:rsidRDefault="00024D8B" w:rsidP="00024D8B">
      <w:pPr>
        <w:rPr>
          <w:b/>
          <w:bCs/>
        </w:rPr>
      </w:pPr>
      <w:r w:rsidRPr="00024D8B">
        <w:rPr>
          <w:b/>
          <w:bCs/>
        </w:rPr>
        <w:t>D. Scalability of Tool</w:t>
      </w:r>
      <w:r w:rsidRPr="00024D8B">
        <w:rPr>
          <w:b/>
          <w:bCs/>
        </w:rPr>
        <w:noBreakHyphen/>
        <w:t>Augmented Corpus Construction</w:t>
      </w:r>
    </w:p>
    <w:p w14:paraId="1D1C2078" w14:textId="77777777" w:rsidR="00024D8B" w:rsidRPr="00024D8B" w:rsidRDefault="00024D8B" w:rsidP="00024D8B">
      <w:r w:rsidRPr="00024D8B">
        <w:t>The tool</w:t>
      </w:r>
      <w:r w:rsidRPr="00024D8B">
        <w:noBreakHyphen/>
        <w:t xml:space="preserve">augmented data acquisition pipeline operates primarily as an </w:t>
      </w:r>
      <w:r w:rsidRPr="00024D8B">
        <w:rPr>
          <w:b/>
          <w:bCs/>
        </w:rPr>
        <w:t>offline preprocessing stage</w:t>
      </w:r>
      <w:r w:rsidRPr="00024D8B">
        <w:t>. Text extraction, table parsing, OCR, and PDF processing are executed once per document and do not directly impact query</w:t>
      </w:r>
      <w:r w:rsidRPr="00024D8B">
        <w:noBreakHyphen/>
        <w:t>time latency.</w:t>
      </w:r>
    </w:p>
    <w:p w14:paraId="5B16616D" w14:textId="77777777" w:rsidR="00024D8B" w:rsidRPr="00024D8B" w:rsidRDefault="00024D8B" w:rsidP="00024D8B">
      <w:r w:rsidRPr="00024D8B">
        <w:t>Importantly, the resulting increase in corpus richness does not proportionally increase query</w:t>
      </w:r>
      <w:r w:rsidRPr="00024D8B">
        <w:noBreakHyphen/>
        <w:t>time complexity, as question</w:t>
      </w:r>
      <w:r w:rsidRPr="00024D8B">
        <w:noBreakHyphen/>
        <w:t>centric indexing and prototype clustering abstract away raw content volume. Thus, integrating heterogeneous knowledge types does not compromise retrieval efficiency at scale.</w:t>
      </w:r>
    </w:p>
    <w:p w14:paraId="04A47788" w14:textId="77777777" w:rsidR="00024D8B" w:rsidRPr="00024D8B" w:rsidRDefault="00024D8B" w:rsidP="00024D8B">
      <w:r w:rsidRPr="00024D8B">
        <w:pict w14:anchorId="5423DFCA">
          <v:rect id="_x0000_i1431" style="width:0;height:1.5pt" o:hralign="center" o:hrstd="t" o:hr="t" fillcolor="#a0a0a0" stroked="f"/>
        </w:pict>
      </w:r>
    </w:p>
    <w:p w14:paraId="348A4338" w14:textId="77777777" w:rsidR="00024D8B" w:rsidRPr="00024D8B" w:rsidRDefault="00024D8B" w:rsidP="00024D8B">
      <w:pPr>
        <w:rPr>
          <w:b/>
          <w:bCs/>
        </w:rPr>
      </w:pPr>
      <w:r w:rsidRPr="00024D8B">
        <w:rPr>
          <w:b/>
          <w:bCs/>
        </w:rPr>
        <w:lastRenderedPageBreak/>
        <w:t>E. Incremental Index Updates</w:t>
      </w:r>
    </w:p>
    <w:p w14:paraId="374198A1" w14:textId="77777777" w:rsidR="00024D8B" w:rsidRPr="00024D8B" w:rsidRDefault="00024D8B" w:rsidP="00024D8B">
      <w:r w:rsidRPr="00024D8B">
        <w:t>The proposed design supports incremental scaling scenarios common in real</w:t>
      </w:r>
      <w:r w:rsidRPr="00024D8B">
        <w:noBreakHyphen/>
        <w:t>world deployments. When new documents are added:</w:t>
      </w:r>
    </w:p>
    <w:p w14:paraId="6A8937CB" w14:textId="77777777" w:rsidR="00024D8B" w:rsidRPr="00024D8B" w:rsidRDefault="00024D8B" w:rsidP="00024D8B">
      <w:pPr>
        <w:numPr>
          <w:ilvl w:val="0"/>
          <w:numId w:val="14"/>
        </w:numPr>
      </w:pPr>
      <w:r w:rsidRPr="00024D8B">
        <w:t>New chunks are generated</w:t>
      </w:r>
    </w:p>
    <w:p w14:paraId="2D2E68C0" w14:textId="77777777" w:rsidR="00024D8B" w:rsidRPr="00024D8B" w:rsidRDefault="00024D8B" w:rsidP="00024D8B">
      <w:pPr>
        <w:numPr>
          <w:ilvl w:val="0"/>
          <w:numId w:val="14"/>
        </w:numPr>
      </w:pPr>
      <w:r w:rsidRPr="00024D8B">
        <w:t>Questions are produced and embedded</w:t>
      </w:r>
    </w:p>
    <w:p w14:paraId="687546D8" w14:textId="77777777" w:rsidR="00024D8B" w:rsidRPr="00024D8B" w:rsidRDefault="00024D8B" w:rsidP="00024D8B">
      <w:pPr>
        <w:numPr>
          <w:ilvl w:val="0"/>
          <w:numId w:val="14"/>
        </w:numPr>
      </w:pPr>
      <w:r w:rsidRPr="00024D8B">
        <w:t>Question embeddings are assigned to the nearest existing prototype</w:t>
      </w:r>
    </w:p>
    <w:p w14:paraId="762BB60A" w14:textId="77777777" w:rsidR="00024D8B" w:rsidRPr="00024D8B" w:rsidRDefault="00024D8B" w:rsidP="00024D8B">
      <w:pPr>
        <w:numPr>
          <w:ilvl w:val="0"/>
          <w:numId w:val="14"/>
        </w:numPr>
      </w:pPr>
      <w:r w:rsidRPr="00024D8B">
        <w:t>The inverted index is updated accordingly</w:t>
      </w:r>
    </w:p>
    <w:p w14:paraId="05F39B37" w14:textId="77777777" w:rsidR="00024D8B" w:rsidRPr="00024D8B" w:rsidRDefault="00024D8B" w:rsidP="00024D8B">
      <w:r w:rsidRPr="00024D8B">
        <w:t>This avoids the need for full re</w:t>
      </w:r>
      <w:r w:rsidRPr="00024D8B">
        <w:noBreakHyphen/>
        <w:t>indexing or re</w:t>
      </w:r>
      <w:r w:rsidRPr="00024D8B">
        <w:noBreakHyphen/>
        <w:t>clustering across the entire corpus. Prototype re</w:t>
      </w:r>
      <w:r w:rsidRPr="00024D8B">
        <w:noBreakHyphen/>
        <w:t xml:space="preserve">computation can be performed periodically if </w:t>
      </w:r>
      <w:proofErr w:type="gramStart"/>
      <w:r w:rsidRPr="00024D8B">
        <w:t>required, but</w:t>
      </w:r>
      <w:proofErr w:type="gramEnd"/>
      <w:r w:rsidRPr="00024D8B">
        <w:t xml:space="preserve"> is not necessary for each update.</w:t>
      </w:r>
    </w:p>
    <w:p w14:paraId="6D9650F0" w14:textId="77777777" w:rsidR="00024D8B" w:rsidRPr="00024D8B" w:rsidRDefault="00024D8B" w:rsidP="00024D8B">
      <w:r w:rsidRPr="00024D8B">
        <w:pict w14:anchorId="7F4D1F5F">
          <v:rect id="_x0000_i1432" style="width:0;height:1.5pt" o:hralign="center" o:hrstd="t" o:hr="t" fillcolor="#a0a0a0" stroked="f"/>
        </w:pict>
      </w:r>
    </w:p>
    <w:p w14:paraId="3AABFDBA" w14:textId="77777777" w:rsidR="00024D8B" w:rsidRPr="00024D8B" w:rsidRDefault="00024D8B" w:rsidP="00024D8B">
      <w:pPr>
        <w:rPr>
          <w:b/>
          <w:bCs/>
        </w:rPr>
      </w:pPr>
      <w:r w:rsidRPr="00024D8B">
        <w:rPr>
          <w:b/>
          <w:bCs/>
        </w:rPr>
        <w:t>F. Scalability Trade</w:t>
      </w:r>
      <w:r w:rsidRPr="00024D8B">
        <w:rPr>
          <w:b/>
          <w:bCs/>
        </w:rPr>
        <w:noBreakHyphen/>
        <w:t>Offs</w:t>
      </w:r>
    </w:p>
    <w:p w14:paraId="733189D4" w14:textId="77777777" w:rsidR="00024D8B" w:rsidRPr="00024D8B" w:rsidRDefault="00024D8B" w:rsidP="00024D8B">
      <w:r w:rsidRPr="00024D8B">
        <w:t>While prototype</w:t>
      </w:r>
      <w:r w:rsidRPr="00024D8B">
        <w:noBreakHyphen/>
        <w:t>based retrieval introduces additional preprocessing steps (question generation and clustering), these costs are amortized offline and yield substantial savings during inference. Compared to dense and hybrid baselines, the proposed approach trades modest offline computation for significantly improved query</w:t>
      </w:r>
      <w:r w:rsidRPr="00024D8B">
        <w:noBreakHyphen/>
        <w:t>time efficiency and retrieval focus.</w:t>
      </w:r>
    </w:p>
    <w:p w14:paraId="4E81923C" w14:textId="77777777" w:rsidR="00024D8B" w:rsidRPr="00024D8B" w:rsidRDefault="00024D8B" w:rsidP="00024D8B">
      <w:r w:rsidRPr="00024D8B">
        <w:pict w14:anchorId="4CB97B4B">
          <v:rect id="_x0000_i1433" style="width:0;height:1.5pt" o:hralign="center" o:hrstd="t" o:hr="t" fillcolor="#a0a0a0" stroked="f"/>
        </w:pict>
      </w:r>
    </w:p>
    <w:p w14:paraId="5BD3EA54" w14:textId="77777777" w:rsidR="00024D8B" w:rsidRPr="00024D8B" w:rsidRDefault="00024D8B" w:rsidP="00024D8B">
      <w:pPr>
        <w:rPr>
          <w:b/>
          <w:bCs/>
        </w:rPr>
      </w:pPr>
      <w:r w:rsidRPr="00024D8B">
        <w:rPr>
          <w:b/>
          <w:bCs/>
        </w:rPr>
        <w:t>G. Summary</w:t>
      </w:r>
    </w:p>
    <w:p w14:paraId="6BD16CE2" w14:textId="77777777" w:rsidR="00024D8B" w:rsidRPr="00024D8B" w:rsidRDefault="00024D8B" w:rsidP="00024D8B">
      <w:r w:rsidRPr="00024D8B">
        <w:t>The scalability analysis demonstrates that the proposed tool</w:t>
      </w:r>
      <w:r w:rsidRPr="00024D8B">
        <w:noBreakHyphen/>
        <w:t xml:space="preserve">augmented </w:t>
      </w:r>
      <w:proofErr w:type="spellStart"/>
      <w:r w:rsidRPr="00024D8B">
        <w:t>QuIM</w:t>
      </w:r>
      <w:proofErr w:type="spellEnd"/>
      <w:r w:rsidRPr="00024D8B">
        <w:noBreakHyphen/>
        <w:t>RAG framework decouples query</w:t>
      </w:r>
      <w:r w:rsidRPr="00024D8B">
        <w:noBreakHyphen/>
        <w:t>time retrieval complexity from raw corpus size through semantic abstraction and inverted indexing. By combining prototype</w:t>
      </w:r>
      <w:r w:rsidRPr="00024D8B">
        <w:noBreakHyphen/>
        <w:t>based routing with question</w:t>
      </w:r>
      <w:r w:rsidRPr="00024D8B">
        <w:noBreakHyphen/>
        <w:t xml:space="preserve">centric retrieval, the system achieves efficient, robust retrieval </w:t>
      </w:r>
      <w:proofErr w:type="spellStart"/>
      <w:r w:rsidRPr="00024D8B">
        <w:t>behavior</w:t>
      </w:r>
      <w:proofErr w:type="spellEnd"/>
      <w:r w:rsidRPr="00024D8B">
        <w:t xml:space="preserve"> suitable for growing, heterogeneous domain corpora.</w:t>
      </w:r>
    </w:p>
    <w:p w14:paraId="31014859" w14:textId="77777777" w:rsidR="00024D8B" w:rsidRDefault="00024D8B"/>
    <w:p w14:paraId="5A8A6F18" w14:textId="77777777" w:rsidR="00DA461E" w:rsidRDefault="00DA461E"/>
    <w:p w14:paraId="7F5AD1B5" w14:textId="77777777" w:rsidR="00DA461E" w:rsidRDefault="00DA461E"/>
    <w:p w14:paraId="5D3A55AC" w14:textId="77777777" w:rsidR="00DA461E" w:rsidRPr="00DA461E" w:rsidRDefault="00DA461E" w:rsidP="00DA461E">
      <w:pPr>
        <w:rPr>
          <w:b/>
          <w:bCs/>
        </w:rPr>
      </w:pPr>
      <w:r w:rsidRPr="00DA461E">
        <w:rPr>
          <w:b/>
          <w:bCs/>
        </w:rPr>
        <w:t>IX. LIMITATIONS</w:t>
      </w:r>
    </w:p>
    <w:p w14:paraId="21F58BBE" w14:textId="77777777" w:rsidR="00DA461E" w:rsidRPr="00DA461E" w:rsidRDefault="00DA461E" w:rsidP="00DA461E">
      <w:r w:rsidRPr="00DA461E">
        <w:t>While the proposed tool</w:t>
      </w:r>
      <w:r w:rsidRPr="00DA461E">
        <w:noBreakHyphen/>
        <w:t xml:space="preserve">augmented </w:t>
      </w:r>
      <w:proofErr w:type="spellStart"/>
      <w:r w:rsidRPr="00DA461E">
        <w:t>QuIM</w:t>
      </w:r>
      <w:proofErr w:type="spellEnd"/>
      <w:r w:rsidRPr="00DA461E">
        <w:noBreakHyphen/>
        <w:t>RAG framework demonstrates improved grounding, reliability, and practical applicability for domain</w:t>
      </w:r>
      <w:r w:rsidRPr="00DA461E">
        <w:noBreakHyphen/>
        <w:t>specific question answering, several limitations remain. Acknowledging these limitations is essential for contextualizing the experimental results and guiding future work.</w:t>
      </w:r>
    </w:p>
    <w:p w14:paraId="63FEACD9" w14:textId="77777777" w:rsidR="00DA461E" w:rsidRPr="00DA461E" w:rsidRDefault="00DA461E" w:rsidP="00DA461E">
      <w:r w:rsidRPr="00DA461E">
        <w:lastRenderedPageBreak/>
        <w:pict w14:anchorId="61C4B556">
          <v:rect id="_x0000_i1489" style="width:0;height:1.5pt" o:hralign="center" o:hrstd="t" o:hr="t" fillcolor="#a0a0a0" stroked="f"/>
        </w:pict>
      </w:r>
    </w:p>
    <w:p w14:paraId="3C39DCD8" w14:textId="77777777" w:rsidR="00DA461E" w:rsidRPr="00DA461E" w:rsidRDefault="00DA461E" w:rsidP="00DA461E">
      <w:pPr>
        <w:rPr>
          <w:b/>
          <w:bCs/>
        </w:rPr>
      </w:pPr>
      <w:r w:rsidRPr="00DA461E">
        <w:rPr>
          <w:b/>
          <w:bCs/>
        </w:rPr>
        <w:t>A. Dependency on Question Generation Quality</w:t>
      </w:r>
    </w:p>
    <w:p w14:paraId="12DA2669" w14:textId="77777777" w:rsidR="00DA461E" w:rsidRPr="00DA461E" w:rsidRDefault="00DA461E" w:rsidP="00DA461E">
      <w:r w:rsidRPr="00DA461E">
        <w:t>The effectiveness of the proposed question</w:t>
      </w:r>
      <w:r w:rsidRPr="00DA461E">
        <w:noBreakHyphen/>
        <w:t>centric retrieval framework is inherently dependent on the quality of the generated questions. If the question generation model produces incomplete, redundant, or overly generic questions, the resulting semantic index may fail to capture fine</w:t>
      </w:r>
      <w:r w:rsidRPr="00DA461E">
        <w:noBreakHyphen/>
        <w:t>grained distinctions in the underlying knowledge.</w:t>
      </w:r>
    </w:p>
    <w:p w14:paraId="560038C0" w14:textId="77777777" w:rsidR="00DA461E" w:rsidRPr="00DA461E" w:rsidRDefault="00DA461E" w:rsidP="00DA461E">
      <w:r w:rsidRPr="00DA461E">
        <w:t>Although prompt constraints and filtering heuristics are applied to ensure answerability, the system does not currently perform explicit validation to assess question coverage or diversity. Consequently, some knowledge chunks may be under</w:t>
      </w:r>
      <w:r w:rsidRPr="00DA461E">
        <w:noBreakHyphen/>
        <w:t>represented in the question space, potentially affecting retrieval recall.</w:t>
      </w:r>
    </w:p>
    <w:p w14:paraId="618DF6D7" w14:textId="77777777" w:rsidR="00DA461E" w:rsidRPr="00DA461E" w:rsidRDefault="00DA461E" w:rsidP="00DA461E">
      <w:r w:rsidRPr="00DA461E">
        <w:pict w14:anchorId="526D8F17">
          <v:rect id="_x0000_i1490" style="width:0;height:1.5pt" o:hralign="center" o:hrstd="t" o:hr="t" fillcolor="#a0a0a0" stroked="f"/>
        </w:pict>
      </w:r>
    </w:p>
    <w:p w14:paraId="1E436ED3" w14:textId="77777777" w:rsidR="00DA461E" w:rsidRPr="00DA461E" w:rsidRDefault="00DA461E" w:rsidP="00DA461E">
      <w:pPr>
        <w:rPr>
          <w:b/>
          <w:bCs/>
        </w:rPr>
      </w:pPr>
      <w:r w:rsidRPr="00DA461E">
        <w:rPr>
          <w:b/>
          <w:bCs/>
        </w:rPr>
        <w:t>B. OCR and Document Parsing Noise</w:t>
      </w:r>
    </w:p>
    <w:p w14:paraId="1BFF4A87" w14:textId="77777777" w:rsidR="00DA461E" w:rsidRPr="00DA461E" w:rsidRDefault="00DA461E" w:rsidP="00DA461E">
      <w:r w:rsidRPr="00DA461E">
        <w:t>The tool</w:t>
      </w:r>
      <w:r w:rsidRPr="00DA461E">
        <w:noBreakHyphen/>
        <w:t>augmented corpus construction pipeline relies on OCR and document parsing tools to extract text from images and PDF documents. These tools are susceptible to errors arising from low</w:t>
      </w:r>
      <w:r w:rsidRPr="00DA461E">
        <w:noBreakHyphen/>
        <w:t>resolution images, complex layouts, or scanned documents with visual artifacts. Such errors can introduce noise into the normalized corpus, which subsequently affects question generation and retrieval quality.</w:t>
      </w:r>
    </w:p>
    <w:p w14:paraId="2BDAE786" w14:textId="77777777" w:rsidR="00DA461E" w:rsidRPr="00DA461E" w:rsidRDefault="00DA461E" w:rsidP="00DA461E">
      <w:r w:rsidRPr="00DA461E">
        <w:t>While question</w:t>
      </w:r>
      <w:r w:rsidRPr="00DA461E">
        <w:noBreakHyphen/>
        <w:t>centric indexing mitigates some of this noise by emphasizing semantic alignment, inaccuracies in extracted content may still propagate into downstream components.</w:t>
      </w:r>
    </w:p>
    <w:p w14:paraId="07F0C84A" w14:textId="77777777" w:rsidR="00DA461E" w:rsidRPr="00DA461E" w:rsidRDefault="00DA461E" w:rsidP="00DA461E">
      <w:r w:rsidRPr="00DA461E">
        <w:pict w14:anchorId="50173FF1">
          <v:rect id="_x0000_i1491" style="width:0;height:1.5pt" o:hralign="center" o:hrstd="t" o:hr="t" fillcolor="#a0a0a0" stroked="f"/>
        </w:pict>
      </w:r>
    </w:p>
    <w:p w14:paraId="3B4072BC" w14:textId="77777777" w:rsidR="00DA461E" w:rsidRPr="00DA461E" w:rsidRDefault="00DA461E" w:rsidP="00DA461E">
      <w:pPr>
        <w:rPr>
          <w:b/>
          <w:bCs/>
        </w:rPr>
      </w:pPr>
      <w:r w:rsidRPr="00DA461E">
        <w:rPr>
          <w:b/>
          <w:bCs/>
        </w:rPr>
        <w:t>C. Medium</w:t>
      </w:r>
      <w:r w:rsidRPr="00DA461E">
        <w:rPr>
          <w:b/>
          <w:bCs/>
        </w:rPr>
        <w:noBreakHyphen/>
        <w:t>Scale Dataset Evaluation</w:t>
      </w:r>
    </w:p>
    <w:p w14:paraId="327E6473" w14:textId="77777777" w:rsidR="00DA461E" w:rsidRPr="00DA461E" w:rsidRDefault="00DA461E" w:rsidP="00DA461E">
      <w:r w:rsidRPr="00DA461E">
        <w:t>The experimental evaluation is conducted on a medium</w:t>
      </w:r>
      <w:r w:rsidRPr="00DA461E">
        <w:noBreakHyphen/>
        <w:t>scale, domain</w:t>
      </w:r>
      <w:r w:rsidRPr="00DA461E">
        <w:noBreakHyphen/>
        <w:t xml:space="preserve">specific corpus reflecting realistic institutional settings. Although this scale is sufficient to demonstrate retrieval </w:t>
      </w:r>
      <w:proofErr w:type="spellStart"/>
      <w:r w:rsidRPr="00DA461E">
        <w:t>behavior</w:t>
      </w:r>
      <w:proofErr w:type="spellEnd"/>
      <w:r w:rsidRPr="00DA461E">
        <w:t xml:space="preserve"> and grounding improvements, it does not capture the full complexity of web</w:t>
      </w:r>
      <w:r w:rsidRPr="00DA461E">
        <w:noBreakHyphen/>
        <w:t>scale or enterprise</w:t>
      </w:r>
      <w:r w:rsidRPr="00DA461E">
        <w:noBreakHyphen/>
        <w:t>scale deployments involving millions of documents.</w:t>
      </w:r>
    </w:p>
    <w:p w14:paraId="35E05490" w14:textId="77777777" w:rsidR="00DA461E" w:rsidRPr="00DA461E" w:rsidRDefault="00DA461E" w:rsidP="00DA461E">
      <w:r w:rsidRPr="00DA461E">
        <w:t>As a result, empirical scalability conclusions are supported primarily by theoretical analysis and controlled experiments rather than stress</w:t>
      </w:r>
      <w:r w:rsidRPr="00DA461E">
        <w:noBreakHyphen/>
        <w:t>testing at extreme scale.</w:t>
      </w:r>
    </w:p>
    <w:p w14:paraId="7A18E868" w14:textId="77777777" w:rsidR="00DA461E" w:rsidRPr="00DA461E" w:rsidRDefault="00DA461E" w:rsidP="00DA461E">
      <w:r w:rsidRPr="00DA461E">
        <w:pict w14:anchorId="26FCF18B">
          <v:rect id="_x0000_i1492" style="width:0;height:1.5pt" o:hralign="center" o:hrstd="t" o:hr="t" fillcolor="#a0a0a0" stroked="f"/>
        </w:pict>
      </w:r>
    </w:p>
    <w:p w14:paraId="2898E4A7" w14:textId="77777777" w:rsidR="00DA461E" w:rsidRPr="00DA461E" w:rsidRDefault="00DA461E" w:rsidP="00DA461E">
      <w:pPr>
        <w:rPr>
          <w:b/>
          <w:bCs/>
        </w:rPr>
      </w:pPr>
      <w:r w:rsidRPr="00DA461E">
        <w:rPr>
          <w:b/>
          <w:bCs/>
        </w:rPr>
        <w:t>D. Prototype Assignment Sensitivity</w:t>
      </w:r>
    </w:p>
    <w:p w14:paraId="0C88B2B6" w14:textId="77777777" w:rsidR="00DA461E" w:rsidRPr="00DA461E" w:rsidRDefault="00DA461E" w:rsidP="00DA461E">
      <w:r w:rsidRPr="00DA461E">
        <w:t>Prototype</w:t>
      </w:r>
      <w:r w:rsidRPr="00DA461E">
        <w:noBreakHyphen/>
        <w:t>based clustering introduces sensitivity to the choice of the number of prototypes and clustering parameters. While adaptive prototype sizing reduces over</w:t>
      </w:r>
      <w:r w:rsidRPr="00DA461E">
        <w:noBreakHyphen/>
        <w:t>fragmentation, suboptimal clustering may still lead to semantic overlap between prototypes or uneven distribution of questions across clusters.</w:t>
      </w:r>
    </w:p>
    <w:p w14:paraId="733CB400" w14:textId="77777777" w:rsidR="00DA461E" w:rsidRPr="00DA461E" w:rsidRDefault="00DA461E" w:rsidP="00DA461E">
      <w:r w:rsidRPr="00DA461E">
        <w:lastRenderedPageBreak/>
        <w:t>Furthermore, prototype assignment is performed offline and assumes relative stability in the semantic distribution of questions. Significant domain shifts or corpus evolution may require periodic re</w:t>
      </w:r>
      <w:r w:rsidRPr="00DA461E">
        <w:noBreakHyphen/>
        <w:t>clustering to maintain optimal performance.</w:t>
      </w:r>
    </w:p>
    <w:p w14:paraId="7AD25391" w14:textId="77777777" w:rsidR="00DA461E" w:rsidRPr="00DA461E" w:rsidRDefault="00DA461E" w:rsidP="00DA461E">
      <w:r w:rsidRPr="00DA461E">
        <w:pict w14:anchorId="50CB380A">
          <v:rect id="_x0000_i1493" style="width:0;height:1.5pt" o:hralign="center" o:hrstd="t" o:hr="t" fillcolor="#a0a0a0" stroked="f"/>
        </w:pict>
      </w:r>
    </w:p>
    <w:p w14:paraId="71DCCD58" w14:textId="77777777" w:rsidR="00DA461E" w:rsidRPr="00DA461E" w:rsidRDefault="00DA461E" w:rsidP="00DA461E">
      <w:pPr>
        <w:rPr>
          <w:b/>
          <w:bCs/>
        </w:rPr>
      </w:pPr>
      <w:r w:rsidRPr="00DA461E">
        <w:rPr>
          <w:b/>
          <w:bCs/>
        </w:rPr>
        <w:t>E. Computational Overhead of Index Construction</w:t>
      </w:r>
    </w:p>
    <w:p w14:paraId="3EBEA9EC" w14:textId="77777777" w:rsidR="00DA461E" w:rsidRPr="00DA461E" w:rsidRDefault="00DA461E" w:rsidP="00DA461E">
      <w:r w:rsidRPr="00DA461E">
        <w:t>The proposed framework shifts some computational complexity from query</w:t>
      </w:r>
      <w:r w:rsidRPr="00DA461E">
        <w:noBreakHyphen/>
        <w:t>time inference to offline preprocessing stages, including question generation, embedding computation, and prototype clustering. Although this design improves inference efficiency, it may introduce non</w:t>
      </w:r>
      <w:r w:rsidRPr="00DA461E">
        <w:noBreakHyphen/>
        <w:t>trivial preprocessing costs when ingesting large volumes of new data.</w:t>
      </w:r>
    </w:p>
    <w:p w14:paraId="33898D70" w14:textId="77777777" w:rsidR="00DA461E" w:rsidRPr="00DA461E" w:rsidRDefault="00DA461E" w:rsidP="00DA461E">
      <w:r w:rsidRPr="00DA461E">
        <w:t>For frequently updated corpora, offline preprocessing latency may become a constraint without further optimization or incremental indexing strategies.</w:t>
      </w:r>
    </w:p>
    <w:p w14:paraId="3F03DF33" w14:textId="77777777" w:rsidR="00DA461E" w:rsidRPr="00DA461E" w:rsidRDefault="00DA461E" w:rsidP="00DA461E">
      <w:r w:rsidRPr="00DA461E">
        <w:pict w14:anchorId="1F31A99B">
          <v:rect id="_x0000_i1494" style="width:0;height:1.5pt" o:hralign="center" o:hrstd="t" o:hr="t" fillcolor="#a0a0a0" stroked="f"/>
        </w:pict>
      </w:r>
    </w:p>
    <w:p w14:paraId="12967562" w14:textId="77777777" w:rsidR="00DA461E" w:rsidRPr="00DA461E" w:rsidRDefault="00DA461E" w:rsidP="00DA461E">
      <w:pPr>
        <w:rPr>
          <w:b/>
          <w:bCs/>
        </w:rPr>
      </w:pPr>
      <w:r w:rsidRPr="00DA461E">
        <w:rPr>
          <w:b/>
          <w:bCs/>
        </w:rPr>
        <w:t>F. Reliance on Single</w:t>
      </w:r>
      <w:r w:rsidRPr="00DA461E">
        <w:rPr>
          <w:b/>
          <w:bCs/>
        </w:rPr>
        <w:noBreakHyphen/>
        <w:t>Language Processing</w:t>
      </w:r>
    </w:p>
    <w:p w14:paraId="3121D983" w14:textId="77777777" w:rsidR="00DA461E" w:rsidRPr="00DA461E" w:rsidRDefault="00DA461E" w:rsidP="00DA461E">
      <w:r w:rsidRPr="00DA461E">
        <w:t xml:space="preserve">The current implementation is limited to </w:t>
      </w:r>
      <w:r w:rsidRPr="00DA461E">
        <w:rPr>
          <w:b/>
          <w:bCs/>
        </w:rPr>
        <w:t>English</w:t>
      </w:r>
      <w:r w:rsidRPr="00DA461E">
        <w:rPr>
          <w:b/>
          <w:bCs/>
        </w:rPr>
        <w:noBreakHyphen/>
        <w:t>language</w:t>
      </w:r>
      <w:r w:rsidRPr="00DA461E">
        <w:t xml:space="preserve"> content and queries. Multilingual web content, mixed</w:t>
      </w:r>
      <w:r w:rsidRPr="00DA461E">
        <w:noBreakHyphen/>
        <w:t>language documents, or cross</w:t>
      </w:r>
      <w:r w:rsidRPr="00DA461E">
        <w:noBreakHyphen/>
        <w:t>lingual question answering are not explicitly supported. Extending the framework to multilingual or cross</w:t>
      </w:r>
      <w:r w:rsidRPr="00DA461E">
        <w:noBreakHyphen/>
        <w:t>lingual settings would require additional embedding models, multilingual question generation, and language</w:t>
      </w:r>
      <w:r w:rsidRPr="00DA461E">
        <w:noBreakHyphen/>
        <w:t>aware indexing strategies.</w:t>
      </w:r>
    </w:p>
    <w:p w14:paraId="7AA2572B" w14:textId="77777777" w:rsidR="00DA461E" w:rsidRPr="00DA461E" w:rsidRDefault="00DA461E" w:rsidP="00DA461E">
      <w:r w:rsidRPr="00DA461E">
        <w:pict w14:anchorId="4F446E35">
          <v:rect id="_x0000_i1495" style="width:0;height:1.5pt" o:hralign="center" o:hrstd="t" o:hr="t" fillcolor="#a0a0a0" stroked="f"/>
        </w:pict>
      </w:r>
    </w:p>
    <w:p w14:paraId="40F711FE" w14:textId="77777777" w:rsidR="00DA461E" w:rsidRPr="00DA461E" w:rsidRDefault="00DA461E" w:rsidP="00DA461E">
      <w:pPr>
        <w:rPr>
          <w:b/>
          <w:bCs/>
        </w:rPr>
      </w:pPr>
      <w:r w:rsidRPr="00DA461E">
        <w:rPr>
          <w:b/>
          <w:bCs/>
        </w:rPr>
        <w:t>G. Automated Evaluation Constraints</w:t>
      </w:r>
    </w:p>
    <w:p w14:paraId="617A2366" w14:textId="77777777" w:rsidR="00DA461E" w:rsidRPr="00DA461E" w:rsidRDefault="00DA461E" w:rsidP="00DA461E">
      <w:r w:rsidRPr="00DA461E">
        <w:t>Although the evaluation framework includes multiple RAG</w:t>
      </w:r>
      <w:r w:rsidRPr="00DA461E">
        <w:noBreakHyphen/>
        <w:t>specific metrics such as faithfulness, answer relevance, and context precision, these metrics are computed automatically and may not fully reflect nuanced human judgments of answer correctness or usefulness. Human evaluation studies would further strengthen empirical conclusions but were not conducted due to resource constraints.</w:t>
      </w:r>
    </w:p>
    <w:p w14:paraId="25ACF000" w14:textId="77777777" w:rsidR="00DA461E" w:rsidRPr="00DA461E" w:rsidRDefault="00DA461E" w:rsidP="00DA461E">
      <w:r w:rsidRPr="00DA461E">
        <w:pict w14:anchorId="0F44CB5D">
          <v:rect id="_x0000_i1496" style="width:0;height:1.5pt" o:hralign="center" o:hrstd="t" o:hr="t" fillcolor="#a0a0a0" stroked="f"/>
        </w:pict>
      </w:r>
    </w:p>
    <w:p w14:paraId="767FF1B6" w14:textId="77777777" w:rsidR="00DA461E" w:rsidRPr="00DA461E" w:rsidRDefault="00DA461E" w:rsidP="00DA461E">
      <w:pPr>
        <w:rPr>
          <w:b/>
          <w:bCs/>
        </w:rPr>
      </w:pPr>
      <w:r w:rsidRPr="00DA461E">
        <w:rPr>
          <w:b/>
          <w:bCs/>
        </w:rPr>
        <w:t>H. Summary of Limitations</w:t>
      </w:r>
    </w:p>
    <w:p w14:paraId="2568B86C" w14:textId="77777777" w:rsidR="00DA461E" w:rsidRPr="00DA461E" w:rsidRDefault="00DA461E" w:rsidP="00DA461E">
      <w:r w:rsidRPr="00DA461E">
        <w:t>In summary, the proposed system balances improved reliability and grounding with several practical trade</w:t>
      </w:r>
      <w:r w:rsidRPr="00DA461E">
        <w:noBreakHyphen/>
        <w:t>offs, particularly in preprocessing overhead, dependency on question generation quality, and evaluation scale. These limitations do not negate the contributions of the work but highlight important directions for future research and refinement.</w:t>
      </w:r>
    </w:p>
    <w:p w14:paraId="68C8AFDA" w14:textId="77777777" w:rsidR="00DA461E" w:rsidRDefault="00DA461E"/>
    <w:p w14:paraId="17276552" w14:textId="77777777" w:rsidR="00DA461E" w:rsidRDefault="00DA461E"/>
    <w:p w14:paraId="2B645C9E" w14:textId="77777777" w:rsidR="00DA461E" w:rsidRPr="00DA461E" w:rsidRDefault="00DA461E" w:rsidP="00DA461E">
      <w:pPr>
        <w:rPr>
          <w:b/>
          <w:bCs/>
        </w:rPr>
      </w:pPr>
      <w:r w:rsidRPr="00DA461E">
        <w:rPr>
          <w:b/>
          <w:bCs/>
        </w:rPr>
        <w:t>X. CONCLUSION AND FUTURE WORK</w:t>
      </w:r>
    </w:p>
    <w:p w14:paraId="4441F303" w14:textId="77777777" w:rsidR="00DA461E" w:rsidRPr="00DA461E" w:rsidRDefault="00DA461E" w:rsidP="00DA461E">
      <w:r w:rsidRPr="00DA461E">
        <w:t xml:space="preserve">In this work, we presented a </w:t>
      </w:r>
      <w:r w:rsidRPr="00DA461E">
        <w:rPr>
          <w:b/>
          <w:bCs/>
        </w:rPr>
        <w:t>tool</w:t>
      </w:r>
      <w:r w:rsidRPr="00DA461E">
        <w:rPr>
          <w:b/>
          <w:bCs/>
        </w:rPr>
        <w:noBreakHyphen/>
        <w:t>augmented question</w:t>
      </w:r>
      <w:r w:rsidRPr="00DA461E">
        <w:rPr>
          <w:b/>
          <w:bCs/>
        </w:rPr>
        <w:noBreakHyphen/>
        <w:t>centric retrieval framework</w:t>
      </w:r>
      <w:r w:rsidRPr="00DA461E">
        <w:t xml:space="preserve"> that extends </w:t>
      </w:r>
      <w:proofErr w:type="spellStart"/>
      <w:r w:rsidRPr="00DA461E">
        <w:t>QuIM</w:t>
      </w:r>
      <w:proofErr w:type="spellEnd"/>
      <w:r w:rsidRPr="00DA461E">
        <w:noBreakHyphen/>
        <w:t>RAG toward practical deployment in real</w:t>
      </w:r>
      <w:r w:rsidRPr="00DA461E">
        <w:noBreakHyphen/>
        <w:t>world, domain</w:t>
      </w:r>
      <w:r w:rsidRPr="00DA461E">
        <w:noBreakHyphen/>
        <w:t>specific knowledge environments. Unlike conventional RAG systems that rely on chunk</w:t>
      </w:r>
      <w:r w:rsidRPr="00DA461E">
        <w:noBreakHyphen/>
        <w:t>centric retrieval over text</w:t>
      </w:r>
      <w:r w:rsidRPr="00DA461E">
        <w:noBreakHyphen/>
        <w:t>only corpora, our approach integrates heterogeneous web knowledge sources—including structured tables, image</w:t>
      </w:r>
      <w:r w:rsidRPr="00DA461E">
        <w:noBreakHyphen/>
        <w:t>embedded text via OCR, and PDF documents—into a unified question</w:t>
      </w:r>
      <w:r w:rsidRPr="00DA461E">
        <w:noBreakHyphen/>
        <w:t>centric indexing and retrieval pipeline.</w:t>
      </w:r>
    </w:p>
    <w:p w14:paraId="31149D39" w14:textId="77777777" w:rsidR="00DA461E" w:rsidRPr="00DA461E" w:rsidRDefault="00DA461E" w:rsidP="00DA461E">
      <w:r w:rsidRPr="00DA461E">
        <w:t xml:space="preserve">By generating representative questions from extracted knowledge and clustering them into semantic prototypes, the proposed system performs </w:t>
      </w:r>
      <w:r w:rsidRPr="00DA461E">
        <w:rPr>
          <w:b/>
          <w:bCs/>
        </w:rPr>
        <w:t>coarse</w:t>
      </w:r>
      <w:r w:rsidRPr="00DA461E">
        <w:rPr>
          <w:b/>
          <w:bCs/>
        </w:rPr>
        <w:noBreakHyphen/>
        <w:t>to</w:t>
      </w:r>
      <w:r w:rsidRPr="00DA461E">
        <w:rPr>
          <w:b/>
          <w:bCs/>
        </w:rPr>
        <w:noBreakHyphen/>
        <w:t>fine retrieval</w:t>
      </w:r>
      <w:r w:rsidRPr="00DA461E">
        <w:t xml:space="preserve"> that narrows the search space while preserving semantic alignment with user intent. Experimental results demonstrate that, although dense retrieval achieves slightly higher semantic recall, the proposed method offers </w:t>
      </w:r>
      <w:r w:rsidRPr="00DA461E">
        <w:rPr>
          <w:b/>
          <w:bCs/>
        </w:rPr>
        <w:t>substantially improved grounding, faithfulness, and safety</w:t>
      </w:r>
      <w:r w:rsidRPr="00DA461E">
        <w:t>, effectively reducing hallucination risks commonly observed in chunk</w:t>
      </w:r>
      <w:r w:rsidRPr="00DA461E">
        <w:noBreakHyphen/>
        <w:t>centric RAG systems. The inclusion of auxiliary components such as query rewriting and cross</w:t>
      </w:r>
      <w:r w:rsidRPr="00DA461E">
        <w:noBreakHyphen/>
        <w:t>encoder reranking further enhances robustness without altering the core retrieval paradigm.</w:t>
      </w:r>
    </w:p>
    <w:p w14:paraId="7EE05318" w14:textId="77777777" w:rsidR="00DA461E" w:rsidRPr="00DA461E" w:rsidRDefault="00DA461E" w:rsidP="00DA461E">
      <w:r w:rsidRPr="00DA461E">
        <w:t>The scalability analysis shows that prototype</w:t>
      </w:r>
      <w:r w:rsidRPr="00DA461E">
        <w:noBreakHyphen/>
        <w:t>based inverted indexing decouples query</w:t>
      </w:r>
      <w:r w:rsidRPr="00DA461E">
        <w:noBreakHyphen/>
        <w:t>time complexity from raw corpus size, enabling efficient retrieval as knowledge bases grow. Moreover, the tool</w:t>
      </w:r>
      <w:r w:rsidRPr="00DA461E">
        <w:noBreakHyphen/>
        <w:t>augmented corpus construction pipeline allows the system to ingest realistic institutional data without compromising retrieval efficiency, addressing a significant gap between theoretical RAG formulations and real</w:t>
      </w:r>
      <w:r w:rsidRPr="00DA461E">
        <w:noBreakHyphen/>
        <w:t>world deployment requirements.</w:t>
      </w:r>
    </w:p>
    <w:p w14:paraId="7EE0B32E" w14:textId="77777777" w:rsidR="00DA461E" w:rsidRPr="00DA461E" w:rsidRDefault="00DA461E" w:rsidP="00DA461E">
      <w:r w:rsidRPr="00DA461E">
        <w:t xml:space="preserve">Overall, the results highlight the importance of </w:t>
      </w:r>
      <w:r w:rsidRPr="00DA461E">
        <w:rPr>
          <w:b/>
          <w:bCs/>
        </w:rPr>
        <w:t>data</w:t>
      </w:r>
      <w:r w:rsidRPr="00DA461E">
        <w:rPr>
          <w:b/>
          <w:bCs/>
        </w:rPr>
        <w:noBreakHyphen/>
        <w:t>centric and question</w:t>
      </w:r>
      <w:r w:rsidRPr="00DA461E">
        <w:rPr>
          <w:b/>
          <w:bCs/>
        </w:rPr>
        <w:noBreakHyphen/>
        <w:t>centric design choices</w:t>
      </w:r>
      <w:r w:rsidRPr="00DA461E">
        <w:t xml:space="preserve"> for building reliable RAG systems. The proposed framework demonstrates that improving reliability and grounding does not necessarily require larger language models or multimodal generators, but rather thoughtful integration of retrieval abstractions and structured knowledge acquisition.</w:t>
      </w:r>
    </w:p>
    <w:p w14:paraId="0D46E878" w14:textId="77777777" w:rsidR="00DA461E" w:rsidRPr="00DA461E" w:rsidRDefault="00DA461E" w:rsidP="00DA461E">
      <w:r w:rsidRPr="00DA461E">
        <w:pict w14:anchorId="4AE45702">
          <v:rect id="_x0000_i1517" style="width:0;height:1.5pt" o:hralign="center" o:hrstd="t" o:hr="t" fillcolor="#a0a0a0" stroked="f"/>
        </w:pict>
      </w:r>
    </w:p>
    <w:p w14:paraId="745107B3" w14:textId="77777777" w:rsidR="00DA461E" w:rsidRPr="00DA461E" w:rsidRDefault="00DA461E" w:rsidP="00DA461E">
      <w:pPr>
        <w:rPr>
          <w:b/>
          <w:bCs/>
        </w:rPr>
      </w:pPr>
      <w:r w:rsidRPr="00DA461E">
        <w:rPr>
          <w:b/>
          <w:bCs/>
        </w:rPr>
        <w:t>Future Work</w:t>
      </w:r>
    </w:p>
    <w:p w14:paraId="63A16280" w14:textId="77777777" w:rsidR="00DA461E" w:rsidRPr="00DA461E" w:rsidRDefault="00DA461E" w:rsidP="00DA461E">
      <w:r w:rsidRPr="00DA461E">
        <w:t>Several promising directions remain for future research:</w:t>
      </w:r>
    </w:p>
    <w:p w14:paraId="414CA7BC" w14:textId="77777777" w:rsidR="00DA461E" w:rsidRPr="00DA461E" w:rsidRDefault="00DA461E" w:rsidP="00DA461E">
      <w:pPr>
        <w:numPr>
          <w:ilvl w:val="0"/>
          <w:numId w:val="15"/>
        </w:numPr>
      </w:pPr>
      <w:r w:rsidRPr="00DA461E">
        <w:rPr>
          <w:b/>
          <w:bCs/>
        </w:rPr>
        <w:t>Multilingual and Cross</w:t>
      </w:r>
      <w:r w:rsidRPr="00DA461E">
        <w:rPr>
          <w:b/>
          <w:bCs/>
        </w:rPr>
        <w:noBreakHyphen/>
        <w:t>Lingual Extension</w:t>
      </w:r>
      <w:r w:rsidRPr="00DA461E">
        <w:br/>
        <w:t>The current system focuses on English</w:t>
      </w:r>
      <w:r w:rsidRPr="00DA461E">
        <w:noBreakHyphen/>
        <w:t>language content and queries. Extending question generation, embedding, and retrieval to multilingual settings would broaden applicability in global and cross</w:t>
      </w:r>
      <w:r w:rsidRPr="00DA461E">
        <w:noBreakHyphen/>
        <w:t>domain deployments.</w:t>
      </w:r>
    </w:p>
    <w:p w14:paraId="34CBABF8" w14:textId="77777777" w:rsidR="00DA461E" w:rsidRPr="00DA461E" w:rsidRDefault="00DA461E" w:rsidP="00DA461E">
      <w:pPr>
        <w:numPr>
          <w:ilvl w:val="0"/>
          <w:numId w:val="15"/>
        </w:numPr>
      </w:pPr>
      <w:r w:rsidRPr="00DA461E">
        <w:rPr>
          <w:b/>
          <w:bCs/>
        </w:rPr>
        <w:lastRenderedPageBreak/>
        <w:t>Incremental and Adaptive Re</w:t>
      </w:r>
      <w:r w:rsidRPr="00DA461E">
        <w:rPr>
          <w:b/>
          <w:bCs/>
        </w:rPr>
        <w:noBreakHyphen/>
        <w:t>Clustering</w:t>
      </w:r>
      <w:r w:rsidRPr="00DA461E">
        <w:br/>
        <w:t>While prototype assignment supports incremental updates, adaptive re</w:t>
      </w:r>
      <w:r w:rsidRPr="00DA461E">
        <w:noBreakHyphen/>
        <w:t>clustering strategies could dynamically adjust prototypes under significant corpus evolution or domain shift.</w:t>
      </w:r>
    </w:p>
    <w:p w14:paraId="04910650" w14:textId="77777777" w:rsidR="00DA461E" w:rsidRPr="00DA461E" w:rsidRDefault="00DA461E" w:rsidP="00DA461E">
      <w:pPr>
        <w:numPr>
          <w:ilvl w:val="0"/>
          <w:numId w:val="15"/>
        </w:numPr>
      </w:pPr>
      <w:r w:rsidRPr="00DA461E">
        <w:rPr>
          <w:b/>
          <w:bCs/>
        </w:rPr>
        <w:t>Noise</w:t>
      </w:r>
      <w:r w:rsidRPr="00DA461E">
        <w:rPr>
          <w:b/>
          <w:bCs/>
        </w:rPr>
        <w:noBreakHyphen/>
        <w:t>Robust Information Extraction</w:t>
      </w:r>
      <w:r w:rsidRPr="00DA461E">
        <w:br/>
        <w:t>Incorporating layout</w:t>
      </w:r>
      <w:r w:rsidRPr="00DA461E">
        <w:noBreakHyphen/>
        <w:t>aware document parsing and robust OCR post</w:t>
      </w:r>
      <w:r w:rsidRPr="00DA461E">
        <w:noBreakHyphen/>
        <w:t>processing could improve extraction quality from complex PDFs and visually dense documents.</w:t>
      </w:r>
    </w:p>
    <w:p w14:paraId="4AABEDE6" w14:textId="77777777" w:rsidR="00DA461E" w:rsidRPr="00DA461E" w:rsidRDefault="00DA461E" w:rsidP="00DA461E">
      <w:pPr>
        <w:numPr>
          <w:ilvl w:val="0"/>
          <w:numId w:val="15"/>
        </w:numPr>
      </w:pPr>
      <w:r w:rsidRPr="00DA461E">
        <w:rPr>
          <w:b/>
          <w:bCs/>
        </w:rPr>
        <w:t>Human</w:t>
      </w:r>
      <w:r w:rsidRPr="00DA461E">
        <w:rPr>
          <w:b/>
          <w:bCs/>
        </w:rPr>
        <w:noBreakHyphen/>
      </w:r>
      <w:proofErr w:type="spellStart"/>
      <w:r w:rsidRPr="00DA461E">
        <w:rPr>
          <w:b/>
          <w:bCs/>
        </w:rPr>
        <w:t>Centered</w:t>
      </w:r>
      <w:proofErr w:type="spellEnd"/>
      <w:r w:rsidRPr="00DA461E">
        <w:rPr>
          <w:b/>
          <w:bCs/>
        </w:rPr>
        <w:t xml:space="preserve"> Evaluation</w:t>
      </w:r>
      <w:r w:rsidRPr="00DA461E">
        <w:br/>
        <w:t>Complementing automated metrics with human judgments of helpfulness, trustworthiness, and usability would provide deeper insight into real</w:t>
      </w:r>
      <w:r w:rsidRPr="00DA461E">
        <w:noBreakHyphen/>
        <w:t xml:space="preserve">world system </w:t>
      </w:r>
      <w:proofErr w:type="spellStart"/>
      <w:r w:rsidRPr="00DA461E">
        <w:t>behavior</w:t>
      </w:r>
      <w:proofErr w:type="spellEnd"/>
      <w:r w:rsidRPr="00DA461E">
        <w:t>.</w:t>
      </w:r>
    </w:p>
    <w:p w14:paraId="40D26B4B" w14:textId="77777777" w:rsidR="00DA461E" w:rsidRPr="00DA461E" w:rsidRDefault="00DA461E" w:rsidP="00DA461E">
      <w:pPr>
        <w:numPr>
          <w:ilvl w:val="0"/>
          <w:numId w:val="15"/>
        </w:numPr>
      </w:pPr>
      <w:r w:rsidRPr="00DA461E">
        <w:rPr>
          <w:b/>
          <w:bCs/>
        </w:rPr>
        <w:t>Integration with Knowledge Editing and Feedback Loops</w:t>
      </w:r>
      <w:r w:rsidRPr="00DA461E">
        <w:br/>
        <w:t>Future systems may benefit from incorporating user feedback and knowledge correction mechanisms to refine question generation and indexing over time.</w:t>
      </w:r>
    </w:p>
    <w:p w14:paraId="636AF4CF" w14:textId="77777777" w:rsidR="00DA461E" w:rsidRPr="00DA461E" w:rsidRDefault="00DA461E" w:rsidP="00DA461E">
      <w:r w:rsidRPr="00DA461E">
        <w:pict w14:anchorId="34EAB667">
          <v:rect id="_x0000_i1518" style="width:0;height:1.5pt" o:hralign="center" o:hrstd="t" o:hr="t" fillcolor="#a0a0a0" stroked="f"/>
        </w:pict>
      </w:r>
    </w:p>
    <w:p w14:paraId="193E9DDE" w14:textId="77777777" w:rsidR="00DA461E" w:rsidRPr="00DA461E" w:rsidRDefault="00DA461E" w:rsidP="00DA461E">
      <w:pPr>
        <w:rPr>
          <w:b/>
          <w:bCs/>
        </w:rPr>
      </w:pPr>
      <w:r w:rsidRPr="00DA461E">
        <w:rPr>
          <w:b/>
          <w:bCs/>
        </w:rPr>
        <w:t>Final Remarks</w:t>
      </w:r>
    </w:p>
    <w:p w14:paraId="123AFA02" w14:textId="77777777" w:rsidR="00DA461E" w:rsidRPr="00DA461E" w:rsidRDefault="00DA461E" w:rsidP="00DA461E">
      <w:r w:rsidRPr="00DA461E">
        <w:t xml:space="preserve">This work demonstrates that extending </w:t>
      </w:r>
      <w:proofErr w:type="spellStart"/>
      <w:r w:rsidRPr="00DA461E">
        <w:t>QuIM</w:t>
      </w:r>
      <w:proofErr w:type="spellEnd"/>
      <w:r w:rsidRPr="00DA461E">
        <w:noBreakHyphen/>
        <w:t xml:space="preserve">RAG with </w:t>
      </w:r>
      <w:r w:rsidRPr="00DA461E">
        <w:rPr>
          <w:b/>
          <w:bCs/>
        </w:rPr>
        <w:t>tool</w:t>
      </w:r>
      <w:r w:rsidRPr="00DA461E">
        <w:rPr>
          <w:b/>
          <w:bCs/>
        </w:rPr>
        <w:noBreakHyphen/>
        <w:t>augmented corpus construction and practical retrieval mechanisms</w:t>
      </w:r>
      <w:r w:rsidRPr="00DA461E">
        <w:t xml:space="preserve"> enables reliable, scalable, and deployment</w:t>
      </w:r>
      <w:r w:rsidRPr="00DA461E">
        <w:noBreakHyphen/>
        <w:t>ready retrieval</w:t>
      </w:r>
      <w:r w:rsidRPr="00DA461E">
        <w:noBreakHyphen/>
        <w:t>augmented generation. We believe this study contributes meaningful insights toward bridging the gap between research</w:t>
      </w:r>
      <w:r w:rsidRPr="00DA461E">
        <w:noBreakHyphen/>
        <w:t>oriented RAG frameworks and trustworthy real</w:t>
      </w:r>
      <w:r w:rsidRPr="00DA461E">
        <w:noBreakHyphen/>
        <w:t>world applications.</w:t>
      </w:r>
    </w:p>
    <w:p w14:paraId="4885A95F" w14:textId="77777777" w:rsidR="00DA461E" w:rsidRDefault="00DA461E"/>
    <w:p w14:paraId="5456D164" w14:textId="77777777" w:rsidR="00DA461E" w:rsidRDefault="00DA461E"/>
    <w:p w14:paraId="4C434E34" w14:textId="77777777" w:rsidR="00DA461E" w:rsidRPr="00DA461E" w:rsidRDefault="00DA461E" w:rsidP="00DA461E">
      <w:pPr>
        <w:rPr>
          <w:b/>
          <w:bCs/>
        </w:rPr>
      </w:pPr>
      <w:r w:rsidRPr="00DA461E">
        <w:rPr>
          <w:b/>
          <w:bCs/>
        </w:rPr>
        <w:t>REFERENCES</w:t>
      </w:r>
    </w:p>
    <w:p w14:paraId="4D1BF4E3" w14:textId="77777777" w:rsidR="00DA461E" w:rsidRPr="00DA461E" w:rsidRDefault="00DA461E" w:rsidP="00DA461E">
      <w:r w:rsidRPr="00DA461E">
        <w:t xml:space="preserve">[1] A. Maynez, S. Narayan, B. Bohnet, and R. McDonald, “On Faithfulness and Factuality in Abstractive Summarization,” in </w:t>
      </w:r>
      <w:r w:rsidRPr="00DA461E">
        <w:rPr>
          <w:i/>
          <w:iCs/>
        </w:rPr>
        <w:t>Proc. 58th Annual Meeting of the Association for Computational Linguistics (ACL)</w:t>
      </w:r>
      <w:r w:rsidRPr="00DA461E">
        <w:t>, 2020, pp. 1906–1919.</w:t>
      </w:r>
    </w:p>
    <w:p w14:paraId="448E73B1" w14:textId="77777777" w:rsidR="00DA461E" w:rsidRPr="00DA461E" w:rsidRDefault="00DA461E" w:rsidP="00DA461E">
      <w:r w:rsidRPr="00DA461E">
        <w:t xml:space="preserve">[2] Z. Ji, N. Lee, R. </w:t>
      </w:r>
      <w:proofErr w:type="spellStart"/>
      <w:r w:rsidRPr="00DA461E">
        <w:t>Frieske</w:t>
      </w:r>
      <w:proofErr w:type="spellEnd"/>
      <w:r w:rsidRPr="00DA461E">
        <w:t xml:space="preserve">, T. Yu, D. Suhr, E. J. Zettlemoyer, and J. D. Nickle, “Survey of Hallucination in Natural Language Generation,” </w:t>
      </w:r>
      <w:r w:rsidRPr="00DA461E">
        <w:rPr>
          <w:i/>
          <w:iCs/>
        </w:rPr>
        <w:t>ACM Transactions on Information Systems</w:t>
      </w:r>
      <w:r w:rsidRPr="00DA461E">
        <w:t>, vol. 41, no. 2, pp. 1–38, 2023.</w:t>
      </w:r>
    </w:p>
    <w:p w14:paraId="27F9353A" w14:textId="77777777" w:rsidR="00DA461E" w:rsidRPr="00DA461E" w:rsidRDefault="00DA461E" w:rsidP="00DA461E">
      <w:r w:rsidRPr="00DA461E">
        <w:t xml:space="preserve">[3] P. Lewis, E. Perez, A. Piktus, F. Petroni, V. </w:t>
      </w:r>
      <w:proofErr w:type="spellStart"/>
      <w:r w:rsidRPr="00DA461E">
        <w:t>Karpukhin</w:t>
      </w:r>
      <w:proofErr w:type="spellEnd"/>
      <w:r w:rsidRPr="00DA461E">
        <w:t xml:space="preserve">, N. Goyal, H. </w:t>
      </w:r>
      <w:proofErr w:type="spellStart"/>
      <w:r w:rsidRPr="00DA461E">
        <w:t>Küttler</w:t>
      </w:r>
      <w:proofErr w:type="spellEnd"/>
      <w:r w:rsidRPr="00DA461E">
        <w:t xml:space="preserve">, M. Lewis, W. Yih, T. </w:t>
      </w:r>
      <w:proofErr w:type="spellStart"/>
      <w:r w:rsidRPr="00DA461E">
        <w:t>Rocktäschel</w:t>
      </w:r>
      <w:proofErr w:type="spellEnd"/>
      <w:r w:rsidRPr="00DA461E">
        <w:t>, S. Riedel, and D. Kiela, “Retrieval</w:t>
      </w:r>
      <w:r w:rsidRPr="00DA461E">
        <w:noBreakHyphen/>
        <w:t>Augmented Generation for Knowledge</w:t>
      </w:r>
      <w:r w:rsidRPr="00DA461E">
        <w:noBreakHyphen/>
        <w:t xml:space="preserve">Intensive NLP Tasks,” in </w:t>
      </w:r>
      <w:r w:rsidRPr="00DA461E">
        <w:rPr>
          <w:i/>
          <w:iCs/>
        </w:rPr>
        <w:t>Proc. Advances in Neural Information Processing Systems (</w:t>
      </w:r>
      <w:proofErr w:type="spellStart"/>
      <w:r w:rsidRPr="00DA461E">
        <w:rPr>
          <w:i/>
          <w:iCs/>
        </w:rPr>
        <w:t>NeurIPS</w:t>
      </w:r>
      <w:proofErr w:type="spellEnd"/>
      <w:r w:rsidRPr="00DA461E">
        <w:rPr>
          <w:i/>
          <w:iCs/>
        </w:rPr>
        <w:t>)</w:t>
      </w:r>
      <w:r w:rsidRPr="00DA461E">
        <w:t>, 2020.</w:t>
      </w:r>
    </w:p>
    <w:p w14:paraId="1E7BC970" w14:textId="77777777" w:rsidR="00DA461E" w:rsidRPr="00DA461E" w:rsidRDefault="00DA461E" w:rsidP="00DA461E">
      <w:r w:rsidRPr="00DA461E">
        <w:lastRenderedPageBreak/>
        <w:t>[4] O. Khattab and M. Zaharia, “</w:t>
      </w:r>
      <w:proofErr w:type="spellStart"/>
      <w:r w:rsidRPr="00DA461E">
        <w:t>ColBERT</w:t>
      </w:r>
      <w:proofErr w:type="spellEnd"/>
      <w:r w:rsidRPr="00DA461E">
        <w:t xml:space="preserve">: Efficient and Effective Passage Search via Contextualized Late Interaction over BERT,” in </w:t>
      </w:r>
      <w:r w:rsidRPr="00DA461E">
        <w:rPr>
          <w:i/>
          <w:iCs/>
        </w:rPr>
        <w:t>Proc. 43rd Int. ACM SIGIR Conf.</w:t>
      </w:r>
      <w:r w:rsidRPr="00DA461E">
        <w:t>, 2020.</w:t>
      </w:r>
    </w:p>
    <w:p w14:paraId="0DEB9F96" w14:textId="77777777" w:rsidR="00DA461E" w:rsidRPr="00DA461E" w:rsidRDefault="00DA461E" w:rsidP="00DA461E">
      <w:r w:rsidRPr="00DA461E">
        <w:t>[5] S. Saha, U. Saha, and M. Z. Malik, “</w:t>
      </w:r>
      <w:proofErr w:type="spellStart"/>
      <w:r w:rsidRPr="00DA461E">
        <w:t>QuIM</w:t>
      </w:r>
      <w:proofErr w:type="spellEnd"/>
      <w:r w:rsidRPr="00DA461E">
        <w:noBreakHyphen/>
        <w:t>RAG: Advancing Retrieval</w:t>
      </w:r>
      <w:r w:rsidRPr="00DA461E">
        <w:noBreakHyphen/>
        <w:t xml:space="preserve">Augmented Generation with Inverted Question Matching for Enhanced Question Answering Performance,” </w:t>
      </w:r>
      <w:r w:rsidRPr="00DA461E">
        <w:rPr>
          <w:i/>
          <w:iCs/>
        </w:rPr>
        <w:t>IEEE Access</w:t>
      </w:r>
      <w:r w:rsidRPr="00DA461E">
        <w:t>, vol. 12, pp. 134567–134582, 2024.</w:t>
      </w:r>
    </w:p>
    <w:p w14:paraId="2356056D" w14:textId="77777777" w:rsidR="00DA461E" w:rsidRPr="00DA461E" w:rsidRDefault="00DA461E" w:rsidP="00DA461E">
      <w:r w:rsidRPr="00DA461E">
        <w:t>[6] T. Zhang, V. Kishore, F. Wu, K. Q. Weinberger, and Y. Artzi, “</w:t>
      </w:r>
      <w:proofErr w:type="spellStart"/>
      <w:r w:rsidRPr="00DA461E">
        <w:t>BERTScore</w:t>
      </w:r>
      <w:proofErr w:type="spellEnd"/>
      <w:r w:rsidRPr="00DA461E">
        <w:t xml:space="preserve">: Evaluating Text Generation with BERT,” in </w:t>
      </w:r>
      <w:r w:rsidRPr="00DA461E">
        <w:rPr>
          <w:i/>
          <w:iCs/>
        </w:rPr>
        <w:t>Proc. Int. Conf. on Learning Representations (ICLR)</w:t>
      </w:r>
      <w:r w:rsidRPr="00DA461E">
        <w:t>, 2019.</w:t>
      </w:r>
    </w:p>
    <w:p w14:paraId="361AE876" w14:textId="77777777" w:rsidR="00DA461E" w:rsidRPr="00DA461E" w:rsidRDefault="00DA461E" w:rsidP="00DA461E">
      <w:r w:rsidRPr="00DA461E">
        <w:t>[7] R. Shaham, E. Segal, Y. Ronen, S. Kimchi, and T. Ashkenazi, “RAGAS: Automated Evaluation of Retrieval</w:t>
      </w:r>
      <w:r w:rsidRPr="00DA461E">
        <w:noBreakHyphen/>
        <w:t xml:space="preserve">Augmented Generation,” </w:t>
      </w:r>
      <w:proofErr w:type="spellStart"/>
      <w:r w:rsidRPr="00DA461E">
        <w:rPr>
          <w:i/>
          <w:iCs/>
        </w:rPr>
        <w:t>arXiv</w:t>
      </w:r>
      <w:proofErr w:type="spellEnd"/>
      <w:r w:rsidRPr="00DA461E">
        <w:rPr>
          <w:i/>
          <w:iCs/>
        </w:rPr>
        <w:t xml:space="preserve"> preprint arXiv:2309.15217</w:t>
      </w:r>
      <w:r w:rsidRPr="00DA461E">
        <w:t>, 2023.</w:t>
      </w:r>
    </w:p>
    <w:p w14:paraId="4154C3BE" w14:textId="77777777" w:rsidR="00DA461E" w:rsidRPr="00DA461E" w:rsidRDefault="00DA461E" w:rsidP="00DA461E">
      <w:r w:rsidRPr="00DA461E">
        <w:t xml:space="preserve">[8] J. Lin, R. Nogueira, and A. Yates, “Pretrained Transformers for Text Ranking: BERT and Beyond,” </w:t>
      </w:r>
      <w:r w:rsidRPr="00DA461E">
        <w:rPr>
          <w:i/>
          <w:iCs/>
        </w:rPr>
        <w:t>Foundations and Trends in Information Retrieval</w:t>
      </w:r>
      <w:r w:rsidRPr="00DA461E">
        <w:t>, vol. 14, no. 1–2, pp. 1–325, 2020.</w:t>
      </w:r>
    </w:p>
    <w:p w14:paraId="6BE637CC" w14:textId="77777777" w:rsidR="00DA461E" w:rsidRPr="00DA461E" w:rsidRDefault="00DA461E" w:rsidP="00DA461E">
      <w:r w:rsidRPr="00DA461E">
        <w:t xml:space="preserve">[9] L. Huang, W. Yu, W. Ma, W. Zhong, Z. Feng, H. Wang, Q. Chen, and B. Qin, “A Survey on Hallucination in Large Language Models: Principles, Taxonomy, and Challenges,” </w:t>
      </w:r>
      <w:r w:rsidRPr="00DA461E">
        <w:rPr>
          <w:i/>
          <w:iCs/>
        </w:rPr>
        <w:t>ACM Transactions on Information Systems</w:t>
      </w:r>
      <w:r w:rsidRPr="00DA461E">
        <w:t>, vol. 42, no. 1, 2024.</w:t>
      </w:r>
    </w:p>
    <w:p w14:paraId="79F77CE6" w14:textId="77777777" w:rsidR="00DA461E" w:rsidRPr="00DA461E" w:rsidRDefault="00DA461E" w:rsidP="00DA461E">
      <w:r w:rsidRPr="00DA461E">
        <w:t>[10] M. Klesel and H. F. Wittmann, “Retrieval</w:t>
      </w:r>
      <w:r w:rsidRPr="00DA461E">
        <w:noBreakHyphen/>
        <w:t xml:space="preserve">Augmented Generation in Enterprise Information Systems,” </w:t>
      </w:r>
      <w:r w:rsidRPr="00DA461E">
        <w:rPr>
          <w:i/>
          <w:iCs/>
        </w:rPr>
        <w:t>Business &amp; Information Systems Engineering</w:t>
      </w:r>
      <w:r w:rsidRPr="00DA461E">
        <w:t>, vol. 67, no. 4, pp. 551–561, 2025.</w:t>
      </w:r>
    </w:p>
    <w:p w14:paraId="267F840F" w14:textId="77777777" w:rsidR="00DA461E" w:rsidRPr="00DA461E" w:rsidRDefault="00DA461E" w:rsidP="00DA461E">
      <w:r w:rsidRPr="00DA461E">
        <w:t>[11] S. Gupta and C. Manning, “Improved Neural Models for Web</w:t>
      </w:r>
      <w:r w:rsidRPr="00DA461E">
        <w:noBreakHyphen/>
        <w:t xml:space="preserve">Table Understanding,” in </w:t>
      </w:r>
      <w:r w:rsidRPr="00DA461E">
        <w:rPr>
          <w:i/>
          <w:iCs/>
        </w:rPr>
        <w:t>Proc. Int. World Wide Web Conf. (WWW)</w:t>
      </w:r>
      <w:r w:rsidRPr="00DA461E">
        <w:t>, 2016.</w:t>
      </w:r>
    </w:p>
    <w:p w14:paraId="04F9FAB6" w14:textId="77777777" w:rsidR="00DA461E" w:rsidRPr="00DA461E" w:rsidRDefault="00DA461E" w:rsidP="00DA461E">
      <w:r w:rsidRPr="00DA461E">
        <w:t xml:space="preserve">[12] T. M. </w:t>
      </w:r>
      <w:proofErr w:type="spellStart"/>
      <w:r w:rsidRPr="00DA461E">
        <w:t>Breuel</w:t>
      </w:r>
      <w:proofErr w:type="spellEnd"/>
      <w:r w:rsidRPr="00DA461E">
        <w:t>, “High</w:t>
      </w:r>
      <w:r w:rsidRPr="00DA461E">
        <w:noBreakHyphen/>
        <w:t>Performance Text Recognition Using a Hybrid Convolutional</w:t>
      </w:r>
      <w:r w:rsidRPr="00DA461E">
        <w:noBreakHyphen/>
        <w:t xml:space="preserve">LSTM Implementation,” in </w:t>
      </w:r>
      <w:r w:rsidRPr="00DA461E">
        <w:rPr>
          <w:i/>
          <w:iCs/>
        </w:rPr>
        <w:t>Proc. Int. Conf. on Document Analysis and Recognition (ICDAR)</w:t>
      </w:r>
      <w:r w:rsidRPr="00DA461E">
        <w:t>, 2017.</w:t>
      </w:r>
    </w:p>
    <w:p w14:paraId="0513C1A2" w14:textId="77777777" w:rsidR="00DA461E" w:rsidRPr="00DA461E" w:rsidRDefault="00DA461E" w:rsidP="00DA461E">
      <w:r w:rsidRPr="00DA461E">
        <w:t xml:space="preserve">[13] S. Wang, L. Yu, J. Jiang, L. Lin, and X. Liu, “A Survey on Evaluation of Large Language Models,” </w:t>
      </w:r>
      <w:r w:rsidRPr="00DA461E">
        <w:rPr>
          <w:i/>
          <w:iCs/>
        </w:rPr>
        <w:t>ACM Transactions on Intelligent Systems and Technology</w:t>
      </w:r>
      <w:r w:rsidRPr="00DA461E">
        <w:t>, vol. 15, no. 3, pp. 1–45, 2024.</w:t>
      </w:r>
    </w:p>
    <w:p w14:paraId="61F80917" w14:textId="77777777" w:rsidR="00DA461E" w:rsidRPr="00DA461E" w:rsidRDefault="00DA461E" w:rsidP="00DA461E">
      <w:r w:rsidRPr="00DA461E">
        <w:t xml:space="preserve">[14] Y. Liu, Z. Liu, C. Liu, and H. Peng, “Understanding Large Language Models: Architectures, Evaluation, and Challenges,” </w:t>
      </w:r>
      <w:proofErr w:type="spellStart"/>
      <w:r w:rsidRPr="00DA461E">
        <w:rPr>
          <w:i/>
          <w:iCs/>
        </w:rPr>
        <w:t>arXiv</w:t>
      </w:r>
      <w:proofErr w:type="spellEnd"/>
      <w:r w:rsidRPr="00DA461E">
        <w:rPr>
          <w:i/>
          <w:iCs/>
        </w:rPr>
        <w:t xml:space="preserve"> preprint arXiv:2401.02038</w:t>
      </w:r>
      <w:r w:rsidRPr="00DA461E">
        <w:t>, 2024.</w:t>
      </w:r>
    </w:p>
    <w:p w14:paraId="03819BC3" w14:textId="77777777" w:rsidR="00DA461E" w:rsidRPr="00DA461E" w:rsidRDefault="00DA461E" w:rsidP="00DA461E">
      <w:r w:rsidRPr="00DA461E">
        <w:t>[15] S. Purcell, O. Khattab, C. Potts, and M. Zaharia, “Evaluating Factual Consistency of Retrieval</w:t>
      </w:r>
      <w:r w:rsidRPr="00DA461E">
        <w:noBreakHyphen/>
        <w:t xml:space="preserve">Augmented Generation,” in </w:t>
      </w:r>
      <w:r w:rsidRPr="00DA461E">
        <w:rPr>
          <w:i/>
          <w:iCs/>
        </w:rPr>
        <w:t>Proc. Empirical Methods in Natural Language Processing (EMNLP)</w:t>
      </w:r>
      <w:r w:rsidRPr="00DA461E">
        <w:t>, 2022.</w:t>
      </w:r>
    </w:p>
    <w:p w14:paraId="1E414A9A" w14:textId="77777777" w:rsidR="00DA461E" w:rsidRPr="00DA461E" w:rsidRDefault="00DA461E" w:rsidP="00DA461E">
      <w:r w:rsidRPr="00DA461E">
        <w:t xml:space="preserve">[16] C. Cleverley and S. Burnett, “Enterprise Search Systems and User Satisfaction: A Longitudinal Study,” </w:t>
      </w:r>
      <w:r w:rsidRPr="00DA461E">
        <w:rPr>
          <w:i/>
          <w:iCs/>
        </w:rPr>
        <w:t>Journal of Information Science</w:t>
      </w:r>
      <w:r w:rsidRPr="00DA461E">
        <w:t>, vol. 45, no. 4, pp. 475–493, 2019.</w:t>
      </w:r>
    </w:p>
    <w:p w14:paraId="49D7C9B7" w14:textId="77777777" w:rsidR="00DA461E" w:rsidRPr="00DA461E" w:rsidRDefault="00DA461E" w:rsidP="00DA461E">
      <w:r w:rsidRPr="00DA461E">
        <w:t>[17] J. Devlin, M.</w:t>
      </w:r>
      <w:r w:rsidRPr="00DA461E">
        <w:noBreakHyphen/>
        <w:t>W. Chang, K. Lee, and K. Toutanova, “BERT: Pre</w:t>
      </w:r>
      <w:r w:rsidRPr="00DA461E">
        <w:noBreakHyphen/>
        <w:t xml:space="preserve">training of Deep Bidirectional Transformers for Language Understanding,” in </w:t>
      </w:r>
      <w:r w:rsidRPr="00DA461E">
        <w:rPr>
          <w:i/>
          <w:iCs/>
        </w:rPr>
        <w:t>Proc. NAACL</w:t>
      </w:r>
      <w:r w:rsidRPr="00DA461E">
        <w:rPr>
          <w:i/>
          <w:iCs/>
        </w:rPr>
        <w:noBreakHyphen/>
        <w:t>HLT</w:t>
      </w:r>
      <w:r w:rsidRPr="00DA461E">
        <w:t>, 2019.</w:t>
      </w:r>
    </w:p>
    <w:p w14:paraId="76624E2A" w14:textId="77777777" w:rsidR="00DA461E" w:rsidRPr="00DA461E" w:rsidRDefault="00DA461E" w:rsidP="00DA461E">
      <w:r w:rsidRPr="00DA461E">
        <w:lastRenderedPageBreak/>
        <w:t xml:space="preserve">[18] T. </w:t>
      </w:r>
      <w:proofErr w:type="spellStart"/>
      <w:r w:rsidRPr="00DA461E">
        <w:t>Touvron</w:t>
      </w:r>
      <w:proofErr w:type="spellEnd"/>
      <w:r w:rsidRPr="00DA461E">
        <w:t xml:space="preserve"> et al., “</w:t>
      </w:r>
      <w:proofErr w:type="spellStart"/>
      <w:r w:rsidRPr="00DA461E">
        <w:t>LLaMA</w:t>
      </w:r>
      <w:proofErr w:type="spellEnd"/>
      <w:r w:rsidRPr="00DA461E">
        <w:t xml:space="preserve">: Open and Efficient Foundation Language Models,” </w:t>
      </w:r>
      <w:proofErr w:type="spellStart"/>
      <w:r w:rsidRPr="00DA461E">
        <w:rPr>
          <w:i/>
          <w:iCs/>
        </w:rPr>
        <w:t>arXiv</w:t>
      </w:r>
      <w:proofErr w:type="spellEnd"/>
      <w:r w:rsidRPr="00DA461E">
        <w:rPr>
          <w:i/>
          <w:iCs/>
        </w:rPr>
        <w:t xml:space="preserve"> preprint arXiv:2302.13971</w:t>
      </w:r>
      <w:r w:rsidRPr="00DA461E">
        <w:t>, 2023.</w:t>
      </w:r>
    </w:p>
    <w:p w14:paraId="345D958C" w14:textId="77777777" w:rsidR="00DA461E" w:rsidRPr="00DA461E" w:rsidRDefault="00DA461E" w:rsidP="00DA461E">
      <w:r w:rsidRPr="00DA461E">
        <w:t xml:space="preserve">[19] S. J. Pan and Q. Yang, “A Survey on Transfer Learning,” </w:t>
      </w:r>
      <w:r w:rsidRPr="00DA461E">
        <w:rPr>
          <w:i/>
          <w:iCs/>
        </w:rPr>
        <w:t>IEEE Transactions on Knowledge and Data Engineering</w:t>
      </w:r>
      <w:r w:rsidRPr="00DA461E">
        <w:t>, vol. 22, no. 10, pp. 1345–1359, 2010.</w:t>
      </w:r>
    </w:p>
    <w:p w14:paraId="053EF21B" w14:textId="77777777" w:rsidR="00DA461E" w:rsidRPr="00DA461E" w:rsidRDefault="00DA461E" w:rsidP="00DA461E">
      <w:r w:rsidRPr="00DA461E">
        <w:t xml:space="preserve">[20] K. Church and E. </w:t>
      </w:r>
      <w:proofErr w:type="spellStart"/>
      <w:r w:rsidRPr="00DA461E">
        <w:t>Hovy</w:t>
      </w:r>
      <w:proofErr w:type="spellEnd"/>
      <w:r w:rsidRPr="00DA461E">
        <w:t xml:space="preserve">, “Good Applications for NLP: The Next Fifty Years,” </w:t>
      </w:r>
      <w:r w:rsidRPr="00DA461E">
        <w:rPr>
          <w:i/>
          <w:iCs/>
        </w:rPr>
        <w:t>Computational Linguistics</w:t>
      </w:r>
      <w:r w:rsidRPr="00DA461E">
        <w:t>, vol. 46, no. 2, pp. 387–409, 2020.</w:t>
      </w:r>
    </w:p>
    <w:p w14:paraId="5528FD44" w14:textId="77777777" w:rsidR="00DA461E" w:rsidRDefault="00DA461E"/>
    <w:p w14:paraId="7A3C82AE" w14:textId="77777777" w:rsidR="0046027D" w:rsidRDefault="0046027D"/>
    <w:p w14:paraId="67F8D4B3" w14:textId="77777777" w:rsidR="0046027D" w:rsidRDefault="0046027D"/>
    <w:p w14:paraId="61BF66C3" w14:textId="77777777" w:rsidR="0046027D" w:rsidRDefault="0046027D"/>
    <w:p w14:paraId="64289169" w14:textId="77777777" w:rsidR="0046027D" w:rsidRDefault="0046027D"/>
    <w:p w14:paraId="365C5801" w14:textId="77777777" w:rsidR="0046027D" w:rsidRPr="0046027D" w:rsidRDefault="0046027D" w:rsidP="0046027D">
      <w:pPr>
        <w:rPr>
          <w:b/>
          <w:bCs/>
        </w:rPr>
      </w:pPr>
      <w:r w:rsidRPr="0046027D">
        <w:rPr>
          <w:rFonts w:ascii="Segoe UI Emoji" w:hAnsi="Segoe UI Emoji" w:cs="Segoe UI Emoji"/>
          <w:b/>
          <w:bCs/>
        </w:rPr>
        <w:t>✅</w:t>
      </w:r>
      <w:r w:rsidRPr="0046027D">
        <w:rPr>
          <w:b/>
          <w:bCs/>
        </w:rPr>
        <w:t xml:space="preserve"> EXACT NAPKIN AI PROMPTS (COPY–PASTE)</w:t>
      </w:r>
    </w:p>
    <w:p w14:paraId="0FA8DC08" w14:textId="77777777" w:rsidR="0046027D" w:rsidRPr="0046027D" w:rsidRDefault="0046027D" w:rsidP="0046027D">
      <w:r w:rsidRPr="0046027D">
        <w:t xml:space="preserve">These are </w:t>
      </w:r>
      <w:r w:rsidRPr="0046027D">
        <w:rPr>
          <w:b/>
          <w:bCs/>
        </w:rPr>
        <w:t>high</w:t>
      </w:r>
      <w:r w:rsidRPr="0046027D">
        <w:rPr>
          <w:b/>
          <w:bCs/>
        </w:rPr>
        <w:noBreakHyphen/>
        <w:t>quality prompts</w:t>
      </w:r>
      <w:r w:rsidRPr="0046027D">
        <w:t xml:space="preserve"> tuned for your </w:t>
      </w:r>
      <w:proofErr w:type="spellStart"/>
      <w:r w:rsidRPr="0046027D">
        <w:rPr>
          <w:b/>
          <w:bCs/>
        </w:rPr>
        <w:t>QuIM</w:t>
      </w:r>
      <w:proofErr w:type="spellEnd"/>
      <w:r w:rsidRPr="0046027D">
        <w:rPr>
          <w:b/>
          <w:bCs/>
        </w:rPr>
        <w:noBreakHyphen/>
        <w:t>RAG extension</w:t>
      </w:r>
      <w:r w:rsidRPr="0046027D">
        <w:t>.</w:t>
      </w:r>
      <w:r w:rsidRPr="0046027D">
        <w:br/>
        <w:t xml:space="preserve">Paste these </w:t>
      </w:r>
      <w:r w:rsidRPr="0046027D">
        <w:rPr>
          <w:b/>
          <w:bCs/>
        </w:rPr>
        <w:t>directly into Napkin AI</w:t>
      </w:r>
      <w:r w:rsidRPr="0046027D">
        <w:t>.</w:t>
      </w:r>
    </w:p>
    <w:p w14:paraId="5C0DE530" w14:textId="77777777" w:rsidR="0046027D" w:rsidRPr="0046027D" w:rsidRDefault="0046027D" w:rsidP="0046027D">
      <w:r w:rsidRPr="0046027D">
        <w:pict w14:anchorId="4C04377B">
          <v:rect id="_x0000_i1545" style="width:0;height:1.5pt" o:hralign="center" o:hrstd="t" o:hr="t" fillcolor="#a0a0a0" stroked="f"/>
        </w:pict>
      </w:r>
    </w:p>
    <w:p w14:paraId="1C1E4AD1" w14:textId="77777777" w:rsidR="0046027D" w:rsidRPr="0046027D" w:rsidRDefault="0046027D" w:rsidP="0046027D">
      <w:pPr>
        <w:rPr>
          <w:b/>
          <w:bCs/>
        </w:rPr>
      </w:pPr>
      <w:r w:rsidRPr="0046027D">
        <w:rPr>
          <w:rFonts w:ascii="Segoe UI Emoji" w:hAnsi="Segoe UI Emoji" w:cs="Segoe UI Emoji"/>
          <w:b/>
          <w:bCs/>
        </w:rPr>
        <w:t>🟦</w:t>
      </w:r>
      <w:r w:rsidRPr="0046027D">
        <w:rPr>
          <w:b/>
          <w:bCs/>
        </w:rPr>
        <w:t xml:space="preserve"> Fig. 1 — Overall System Architecture (System Overview)</w:t>
      </w:r>
    </w:p>
    <w:p w14:paraId="5128E860" w14:textId="77777777" w:rsidR="0046027D" w:rsidRPr="0046027D" w:rsidRDefault="0046027D" w:rsidP="0046027D">
      <w:r w:rsidRPr="0046027D">
        <w:rPr>
          <w:b/>
          <w:bCs/>
        </w:rPr>
        <w:t>Napkin prompt:</w:t>
      </w:r>
    </w:p>
    <w:p w14:paraId="29678A69" w14:textId="77777777" w:rsidR="0046027D" w:rsidRPr="0046027D" w:rsidRDefault="0046027D" w:rsidP="0046027D">
      <w:r w:rsidRPr="0046027D">
        <w:t xml:space="preserve">Draw a clean, vertical system architecture diagram for a tool-augmented </w:t>
      </w:r>
      <w:proofErr w:type="spellStart"/>
      <w:r w:rsidRPr="0046027D">
        <w:t>QuIM</w:t>
      </w:r>
      <w:proofErr w:type="spellEnd"/>
      <w:r w:rsidRPr="0046027D">
        <w:t>-RAG pipeline.</w:t>
      </w:r>
    </w:p>
    <w:p w14:paraId="0435A854" w14:textId="77777777" w:rsidR="0046027D" w:rsidRPr="0046027D" w:rsidRDefault="0046027D" w:rsidP="0046027D"/>
    <w:p w14:paraId="19874B40" w14:textId="77777777" w:rsidR="0046027D" w:rsidRPr="0046027D" w:rsidRDefault="0046027D" w:rsidP="0046027D">
      <w:r w:rsidRPr="0046027D">
        <w:t>Group the diagram into three vertical sections:</w:t>
      </w:r>
    </w:p>
    <w:p w14:paraId="765E9A95" w14:textId="77777777" w:rsidR="0046027D" w:rsidRPr="0046027D" w:rsidRDefault="0046027D" w:rsidP="0046027D"/>
    <w:p w14:paraId="265D3925" w14:textId="77777777" w:rsidR="0046027D" w:rsidRPr="0046027D" w:rsidRDefault="0046027D" w:rsidP="0046027D">
      <w:r w:rsidRPr="0046027D">
        <w:t>1. Tool-Augmented Corpus Construction</w:t>
      </w:r>
    </w:p>
    <w:p w14:paraId="61661363" w14:textId="77777777" w:rsidR="0046027D" w:rsidRPr="0046027D" w:rsidRDefault="0046027D" w:rsidP="0046027D">
      <w:r w:rsidRPr="0046027D">
        <w:t xml:space="preserve">   - Web Pages</w:t>
      </w:r>
    </w:p>
    <w:p w14:paraId="240299BA" w14:textId="77777777" w:rsidR="0046027D" w:rsidRPr="0046027D" w:rsidRDefault="0046027D" w:rsidP="0046027D">
      <w:r w:rsidRPr="0046027D">
        <w:t xml:space="preserve">   - Tables</w:t>
      </w:r>
    </w:p>
    <w:p w14:paraId="12D04978" w14:textId="77777777" w:rsidR="0046027D" w:rsidRPr="0046027D" w:rsidRDefault="0046027D" w:rsidP="0046027D">
      <w:r w:rsidRPr="0046027D">
        <w:t xml:space="preserve">   - Images (OCR)</w:t>
      </w:r>
    </w:p>
    <w:p w14:paraId="5B9F2C5A" w14:textId="77777777" w:rsidR="0046027D" w:rsidRPr="0046027D" w:rsidRDefault="0046027D" w:rsidP="0046027D">
      <w:r w:rsidRPr="0046027D">
        <w:t xml:space="preserve">   - PDF Documents</w:t>
      </w:r>
    </w:p>
    <w:p w14:paraId="04755589" w14:textId="77777777" w:rsidR="0046027D" w:rsidRPr="0046027D" w:rsidRDefault="0046027D" w:rsidP="0046027D">
      <w:r w:rsidRPr="0046027D">
        <w:t xml:space="preserve">   - Knowledge Normalization</w:t>
      </w:r>
    </w:p>
    <w:p w14:paraId="245F1E45" w14:textId="77777777" w:rsidR="0046027D" w:rsidRPr="0046027D" w:rsidRDefault="0046027D" w:rsidP="0046027D"/>
    <w:p w14:paraId="70190B10" w14:textId="77777777" w:rsidR="0046027D" w:rsidRPr="0046027D" w:rsidRDefault="0046027D" w:rsidP="0046027D">
      <w:r w:rsidRPr="0046027D">
        <w:lastRenderedPageBreak/>
        <w:t>2. Question-Centric Indexing</w:t>
      </w:r>
    </w:p>
    <w:p w14:paraId="0BCA6864" w14:textId="77777777" w:rsidR="0046027D" w:rsidRPr="0046027D" w:rsidRDefault="0046027D" w:rsidP="0046027D">
      <w:r w:rsidRPr="0046027D">
        <w:t xml:space="preserve">   - Document Chunking</w:t>
      </w:r>
    </w:p>
    <w:p w14:paraId="6F13764E" w14:textId="77777777" w:rsidR="0046027D" w:rsidRPr="0046027D" w:rsidRDefault="0046027D" w:rsidP="0046027D">
      <w:r w:rsidRPr="0046027D">
        <w:t xml:space="preserve">   - Question Generation</w:t>
      </w:r>
    </w:p>
    <w:p w14:paraId="58AE6E18" w14:textId="77777777" w:rsidR="0046027D" w:rsidRPr="0046027D" w:rsidRDefault="0046027D" w:rsidP="0046027D">
      <w:r w:rsidRPr="0046027D">
        <w:t xml:space="preserve">   - Question Embedding</w:t>
      </w:r>
    </w:p>
    <w:p w14:paraId="36C26DF4" w14:textId="77777777" w:rsidR="0046027D" w:rsidRPr="0046027D" w:rsidRDefault="0046027D" w:rsidP="0046027D">
      <w:r w:rsidRPr="0046027D">
        <w:t xml:space="preserve">   - Prototype Clustering</w:t>
      </w:r>
    </w:p>
    <w:p w14:paraId="5C00FE4F" w14:textId="77777777" w:rsidR="0046027D" w:rsidRPr="0046027D" w:rsidRDefault="0046027D" w:rsidP="0046027D">
      <w:r w:rsidRPr="0046027D">
        <w:t xml:space="preserve">   - Inverted Question Index</w:t>
      </w:r>
    </w:p>
    <w:p w14:paraId="2D290048" w14:textId="77777777" w:rsidR="0046027D" w:rsidRPr="0046027D" w:rsidRDefault="0046027D" w:rsidP="0046027D"/>
    <w:p w14:paraId="18FC8CFF" w14:textId="77777777" w:rsidR="0046027D" w:rsidRPr="0046027D" w:rsidRDefault="0046027D" w:rsidP="0046027D">
      <w:r w:rsidRPr="0046027D">
        <w:t>3. Query-Time Answering</w:t>
      </w:r>
    </w:p>
    <w:p w14:paraId="2BB9C703" w14:textId="77777777" w:rsidR="0046027D" w:rsidRPr="0046027D" w:rsidRDefault="0046027D" w:rsidP="0046027D">
      <w:r w:rsidRPr="0046027D">
        <w:t xml:space="preserve">   - User Query</w:t>
      </w:r>
    </w:p>
    <w:p w14:paraId="111496A9" w14:textId="77777777" w:rsidR="0046027D" w:rsidRPr="0046027D" w:rsidRDefault="0046027D" w:rsidP="0046027D">
      <w:r w:rsidRPr="0046027D">
        <w:t xml:space="preserve">   - Query Embedding</w:t>
      </w:r>
    </w:p>
    <w:p w14:paraId="5DE47954" w14:textId="77777777" w:rsidR="0046027D" w:rsidRPr="0046027D" w:rsidRDefault="0046027D" w:rsidP="0046027D">
      <w:r w:rsidRPr="0046027D">
        <w:t xml:space="preserve">   - Prototype Selection</w:t>
      </w:r>
    </w:p>
    <w:p w14:paraId="210F849A" w14:textId="77777777" w:rsidR="0046027D" w:rsidRPr="0046027D" w:rsidRDefault="0046027D" w:rsidP="0046027D">
      <w:r w:rsidRPr="0046027D">
        <w:t xml:space="preserve">   - Prototype-Constrained Question Matching</w:t>
      </w:r>
    </w:p>
    <w:p w14:paraId="6B5ECFCD" w14:textId="77777777" w:rsidR="0046027D" w:rsidRPr="0046027D" w:rsidRDefault="0046027D" w:rsidP="0046027D">
      <w:r w:rsidRPr="0046027D">
        <w:t xml:space="preserve">   - Context Selection</w:t>
      </w:r>
    </w:p>
    <w:p w14:paraId="2F56CCBB" w14:textId="77777777" w:rsidR="0046027D" w:rsidRPr="0046027D" w:rsidRDefault="0046027D" w:rsidP="0046027D">
      <w:r w:rsidRPr="0046027D">
        <w:t xml:space="preserve">   - Grounded Answer Generation</w:t>
      </w:r>
    </w:p>
    <w:p w14:paraId="2FF8F315" w14:textId="77777777" w:rsidR="0046027D" w:rsidRPr="0046027D" w:rsidRDefault="0046027D" w:rsidP="0046027D"/>
    <w:p w14:paraId="7C923B9A" w14:textId="77777777" w:rsidR="0046027D" w:rsidRPr="0046027D" w:rsidRDefault="0046027D" w:rsidP="0046027D">
      <w:r w:rsidRPr="0046027D">
        <w:t xml:space="preserve">Use minimal </w:t>
      </w:r>
      <w:proofErr w:type="spellStart"/>
      <w:r w:rsidRPr="0046027D">
        <w:t>colors</w:t>
      </w:r>
      <w:proofErr w:type="spellEnd"/>
      <w:r w:rsidRPr="0046027D">
        <w:t>, rounded rectangles, and arrows from top to bottom.</w:t>
      </w:r>
    </w:p>
    <w:p w14:paraId="11056E05" w14:textId="77777777" w:rsidR="0046027D" w:rsidRPr="0046027D" w:rsidRDefault="0046027D" w:rsidP="0046027D">
      <w:r w:rsidRPr="0046027D">
        <w:t>Show data flowing left-to-right or top-to-bottom.</w:t>
      </w:r>
    </w:p>
    <w:p w14:paraId="185A7F06" w14:textId="77777777" w:rsidR="0046027D" w:rsidRPr="0046027D" w:rsidRDefault="0046027D" w:rsidP="0046027D">
      <w:r w:rsidRPr="0046027D">
        <w:rPr>
          <w:rFonts w:ascii="Segoe UI Emoji" w:hAnsi="Segoe UI Emoji" w:cs="Segoe UI Emoji"/>
        </w:rPr>
        <w:t>✅</w:t>
      </w:r>
      <w:r w:rsidRPr="0046027D">
        <w:t xml:space="preserve"> This produces a </w:t>
      </w:r>
      <w:r w:rsidRPr="0046027D">
        <w:rPr>
          <w:b/>
          <w:bCs/>
        </w:rPr>
        <w:t>reviewer</w:t>
      </w:r>
      <w:r w:rsidRPr="0046027D">
        <w:rPr>
          <w:b/>
          <w:bCs/>
        </w:rPr>
        <w:noBreakHyphen/>
        <w:t>perfect Fig.1</w:t>
      </w:r>
    </w:p>
    <w:p w14:paraId="62C7CE69" w14:textId="77777777" w:rsidR="0046027D" w:rsidRPr="0046027D" w:rsidRDefault="0046027D" w:rsidP="0046027D">
      <w:r w:rsidRPr="0046027D">
        <w:pict w14:anchorId="58D15355">
          <v:rect id="_x0000_i1546" style="width:0;height:1.5pt" o:hralign="center" o:hrstd="t" o:hr="t" fillcolor="#a0a0a0" stroked="f"/>
        </w:pict>
      </w:r>
    </w:p>
    <w:p w14:paraId="26468C0E" w14:textId="77777777" w:rsidR="0046027D" w:rsidRPr="0046027D" w:rsidRDefault="0046027D" w:rsidP="0046027D">
      <w:pPr>
        <w:rPr>
          <w:b/>
          <w:bCs/>
        </w:rPr>
      </w:pPr>
      <w:r w:rsidRPr="0046027D">
        <w:rPr>
          <w:rFonts w:ascii="Segoe UI Emoji" w:hAnsi="Segoe UI Emoji" w:cs="Segoe UI Emoji"/>
          <w:b/>
          <w:bCs/>
        </w:rPr>
        <w:t>🟦</w:t>
      </w:r>
      <w:r w:rsidRPr="0046027D">
        <w:rPr>
          <w:b/>
          <w:bCs/>
        </w:rPr>
        <w:t xml:space="preserve"> Fig. 2 — Question</w:t>
      </w:r>
      <w:r w:rsidRPr="0046027D">
        <w:rPr>
          <w:b/>
          <w:bCs/>
        </w:rPr>
        <w:noBreakHyphen/>
        <w:t>Centric Retrieval Flow (Core Contribution)</w:t>
      </w:r>
    </w:p>
    <w:p w14:paraId="7B77BCDD" w14:textId="77777777" w:rsidR="0046027D" w:rsidRPr="0046027D" w:rsidRDefault="0046027D" w:rsidP="0046027D">
      <w:r w:rsidRPr="0046027D">
        <w:rPr>
          <w:b/>
          <w:bCs/>
        </w:rPr>
        <w:t>Napkin prompt:</w:t>
      </w:r>
    </w:p>
    <w:p w14:paraId="3B956AF0" w14:textId="77777777" w:rsidR="0046027D" w:rsidRPr="0046027D" w:rsidRDefault="0046027D" w:rsidP="0046027D">
      <w:r w:rsidRPr="0046027D">
        <w:t xml:space="preserve">Create a focused diagram showing the question-centric retrieval flow in </w:t>
      </w:r>
      <w:proofErr w:type="spellStart"/>
      <w:r w:rsidRPr="0046027D">
        <w:t>QuIM</w:t>
      </w:r>
      <w:proofErr w:type="spellEnd"/>
      <w:r w:rsidRPr="0046027D">
        <w:t>-RAG.</w:t>
      </w:r>
    </w:p>
    <w:p w14:paraId="6E344E61" w14:textId="77777777" w:rsidR="0046027D" w:rsidRPr="0046027D" w:rsidRDefault="0046027D" w:rsidP="0046027D"/>
    <w:p w14:paraId="67AFCD3B" w14:textId="77777777" w:rsidR="0046027D" w:rsidRPr="0046027D" w:rsidRDefault="0046027D" w:rsidP="0046027D">
      <w:r w:rsidRPr="0046027D">
        <w:t>Steps:</w:t>
      </w:r>
    </w:p>
    <w:p w14:paraId="5E614326" w14:textId="77777777" w:rsidR="0046027D" w:rsidRPr="0046027D" w:rsidRDefault="0046027D" w:rsidP="0046027D">
      <w:r w:rsidRPr="0046027D">
        <w:t>- User Query</w:t>
      </w:r>
    </w:p>
    <w:p w14:paraId="5459E62A" w14:textId="77777777" w:rsidR="0046027D" w:rsidRPr="0046027D" w:rsidRDefault="0046027D" w:rsidP="0046027D">
      <w:r w:rsidRPr="0046027D">
        <w:t>- Query Rewriting (optional)</w:t>
      </w:r>
    </w:p>
    <w:p w14:paraId="17DFBF8A" w14:textId="77777777" w:rsidR="0046027D" w:rsidRPr="0046027D" w:rsidRDefault="0046027D" w:rsidP="0046027D">
      <w:r w:rsidRPr="0046027D">
        <w:t>- Query Embedding</w:t>
      </w:r>
    </w:p>
    <w:p w14:paraId="7DC3C248" w14:textId="77777777" w:rsidR="0046027D" w:rsidRPr="0046027D" w:rsidRDefault="0046027D" w:rsidP="0046027D">
      <w:r w:rsidRPr="0046027D">
        <w:t>- Prototype Embedding Matching</w:t>
      </w:r>
    </w:p>
    <w:p w14:paraId="5A014A5A" w14:textId="77777777" w:rsidR="0046027D" w:rsidRPr="0046027D" w:rsidRDefault="0046027D" w:rsidP="0046027D">
      <w:r w:rsidRPr="0046027D">
        <w:lastRenderedPageBreak/>
        <w:t>- Candidate Questions via Inverted Index</w:t>
      </w:r>
    </w:p>
    <w:p w14:paraId="7E8E44D2" w14:textId="77777777" w:rsidR="0046027D" w:rsidRPr="0046027D" w:rsidRDefault="0046027D" w:rsidP="0046027D">
      <w:r w:rsidRPr="0046027D">
        <w:t>- Prototype-Constrained Similarity Scoring</w:t>
      </w:r>
    </w:p>
    <w:p w14:paraId="32F31C3C" w14:textId="77777777" w:rsidR="0046027D" w:rsidRPr="0046027D" w:rsidRDefault="0046027D" w:rsidP="0046027D">
      <w:r w:rsidRPr="0046027D">
        <w:t>- Optional Cross-Encoder Reranking</w:t>
      </w:r>
    </w:p>
    <w:p w14:paraId="338EEBA9" w14:textId="77777777" w:rsidR="0046027D" w:rsidRPr="0046027D" w:rsidRDefault="0046027D" w:rsidP="0046027D">
      <w:r w:rsidRPr="0046027D">
        <w:t>- Final Context Selection</w:t>
      </w:r>
    </w:p>
    <w:p w14:paraId="0CF37F46" w14:textId="77777777" w:rsidR="0046027D" w:rsidRPr="0046027D" w:rsidRDefault="0046027D" w:rsidP="0046027D"/>
    <w:p w14:paraId="746661D7" w14:textId="77777777" w:rsidR="0046027D" w:rsidRPr="0046027D" w:rsidRDefault="0046027D" w:rsidP="0046027D">
      <w:r w:rsidRPr="0046027D">
        <w:t>Use a vertical flow.</w:t>
      </w:r>
    </w:p>
    <w:p w14:paraId="16C464E7" w14:textId="77777777" w:rsidR="0046027D" w:rsidRPr="0046027D" w:rsidRDefault="0046027D" w:rsidP="0046027D">
      <w:r w:rsidRPr="0046027D">
        <w:t>Avoid mentioning dense retrieval over the full corpus.</w:t>
      </w:r>
    </w:p>
    <w:p w14:paraId="075FA5B2" w14:textId="77777777" w:rsidR="0046027D" w:rsidRPr="0046027D" w:rsidRDefault="0046027D" w:rsidP="0046027D">
      <w:r w:rsidRPr="0046027D">
        <w:t>Label it as 'Prototype-Constrained Similarity Matching'.</w:t>
      </w:r>
    </w:p>
    <w:p w14:paraId="7B6464D8" w14:textId="77777777" w:rsidR="0046027D" w:rsidRPr="0046027D" w:rsidRDefault="0046027D" w:rsidP="0046027D">
      <w:r w:rsidRPr="0046027D">
        <w:rPr>
          <w:rFonts w:ascii="Segoe UI Emoji" w:hAnsi="Segoe UI Emoji" w:cs="Segoe UI Emoji"/>
        </w:rPr>
        <w:t>✅</w:t>
      </w:r>
      <w:r w:rsidRPr="0046027D">
        <w:t xml:space="preserve"> This diagram </w:t>
      </w:r>
      <w:r w:rsidRPr="0046027D">
        <w:rPr>
          <w:b/>
          <w:bCs/>
        </w:rPr>
        <w:t>fixes the confusion you pointed out earlier</w:t>
      </w:r>
    </w:p>
    <w:p w14:paraId="557DA1BC" w14:textId="77777777" w:rsidR="0046027D" w:rsidRPr="0046027D" w:rsidRDefault="0046027D" w:rsidP="0046027D">
      <w:r w:rsidRPr="0046027D">
        <w:pict w14:anchorId="7176C210">
          <v:rect id="_x0000_i1547" style="width:0;height:1.5pt" o:hralign="center" o:hrstd="t" o:hr="t" fillcolor="#a0a0a0" stroked="f"/>
        </w:pict>
      </w:r>
    </w:p>
    <w:p w14:paraId="4FB29F75" w14:textId="77777777" w:rsidR="0046027D" w:rsidRPr="0046027D" w:rsidRDefault="0046027D" w:rsidP="0046027D">
      <w:pPr>
        <w:rPr>
          <w:b/>
          <w:bCs/>
        </w:rPr>
      </w:pPr>
      <w:r w:rsidRPr="0046027D">
        <w:rPr>
          <w:rFonts w:ascii="Segoe UI Emoji" w:hAnsi="Segoe UI Emoji" w:cs="Segoe UI Emoji"/>
          <w:b/>
          <w:bCs/>
        </w:rPr>
        <w:t>🟦</w:t>
      </w:r>
      <w:r w:rsidRPr="0046027D">
        <w:rPr>
          <w:b/>
          <w:bCs/>
        </w:rPr>
        <w:t xml:space="preserve"> Fig. 3 — Grounded Answer Generation &amp; Refusal (Trustworthiness)</w:t>
      </w:r>
    </w:p>
    <w:p w14:paraId="129C3681" w14:textId="77777777" w:rsidR="0046027D" w:rsidRPr="0046027D" w:rsidRDefault="0046027D" w:rsidP="0046027D">
      <w:r w:rsidRPr="0046027D">
        <w:rPr>
          <w:b/>
          <w:bCs/>
        </w:rPr>
        <w:t>Napkin prompt:</w:t>
      </w:r>
    </w:p>
    <w:p w14:paraId="0DE3B507" w14:textId="77777777" w:rsidR="0046027D" w:rsidRPr="0046027D" w:rsidRDefault="0046027D" w:rsidP="0046027D">
      <w:r w:rsidRPr="0046027D">
        <w:t>Draw a simple safety-aware answer generation diagram.</w:t>
      </w:r>
    </w:p>
    <w:p w14:paraId="73A48FED" w14:textId="77777777" w:rsidR="0046027D" w:rsidRPr="0046027D" w:rsidRDefault="0046027D" w:rsidP="0046027D"/>
    <w:p w14:paraId="0B3274C2" w14:textId="77777777" w:rsidR="0046027D" w:rsidRPr="0046027D" w:rsidRDefault="0046027D" w:rsidP="0046027D">
      <w:r w:rsidRPr="0046027D">
        <w:t>Flow:</w:t>
      </w:r>
    </w:p>
    <w:p w14:paraId="29B5DB1E" w14:textId="77777777" w:rsidR="0046027D" w:rsidRPr="0046027D" w:rsidRDefault="0046027D" w:rsidP="0046027D">
      <w:r w:rsidRPr="0046027D">
        <w:t>- User Question</w:t>
      </w:r>
    </w:p>
    <w:p w14:paraId="40A3E0EB" w14:textId="77777777" w:rsidR="0046027D" w:rsidRPr="0046027D" w:rsidRDefault="0046027D" w:rsidP="0046027D">
      <w:r w:rsidRPr="0046027D">
        <w:t>- Context Retrieval</w:t>
      </w:r>
    </w:p>
    <w:p w14:paraId="69F87B19" w14:textId="77777777" w:rsidR="0046027D" w:rsidRPr="0046027D" w:rsidRDefault="0046027D" w:rsidP="0046027D">
      <w:r w:rsidRPr="0046027D">
        <w:t>- Evidence Availability Check</w:t>
      </w:r>
    </w:p>
    <w:p w14:paraId="7C976537" w14:textId="77777777" w:rsidR="0046027D" w:rsidRPr="0046027D" w:rsidRDefault="0046027D" w:rsidP="0046027D">
      <w:r w:rsidRPr="0046027D">
        <w:t>- If evidence exists → Grounded Answer Generation</w:t>
      </w:r>
    </w:p>
    <w:p w14:paraId="5712E7D7" w14:textId="77777777" w:rsidR="0046027D" w:rsidRPr="0046027D" w:rsidRDefault="0046027D" w:rsidP="0046027D">
      <w:r w:rsidRPr="0046027D">
        <w:t>- If evidence does not exist → Refusal to Answer</w:t>
      </w:r>
    </w:p>
    <w:p w14:paraId="0B54FC80" w14:textId="77777777" w:rsidR="0046027D" w:rsidRPr="0046027D" w:rsidRDefault="0046027D" w:rsidP="0046027D"/>
    <w:p w14:paraId="5667625C" w14:textId="77777777" w:rsidR="0046027D" w:rsidRPr="0046027D" w:rsidRDefault="0046027D" w:rsidP="0046027D">
      <w:r w:rsidRPr="0046027D">
        <w:t>Use decision diamonds sparingly.</w:t>
      </w:r>
    </w:p>
    <w:p w14:paraId="57355589" w14:textId="77777777" w:rsidR="0046027D" w:rsidRPr="0046027D" w:rsidRDefault="0046027D" w:rsidP="0046027D">
      <w:r w:rsidRPr="0046027D">
        <w:t>Keep the diagram very minimal and clean.</w:t>
      </w:r>
    </w:p>
    <w:p w14:paraId="341F5B1C" w14:textId="77777777" w:rsidR="0046027D" w:rsidRPr="0046027D" w:rsidRDefault="0046027D" w:rsidP="0046027D">
      <w:r w:rsidRPr="0046027D">
        <w:rPr>
          <w:rFonts w:ascii="Segoe UI Emoji" w:hAnsi="Segoe UI Emoji" w:cs="Segoe UI Emoji"/>
        </w:rPr>
        <w:t>✅</w:t>
      </w:r>
      <w:r w:rsidRPr="0046027D">
        <w:t xml:space="preserve"> This diagram </w:t>
      </w:r>
      <w:r w:rsidRPr="0046027D">
        <w:rPr>
          <w:b/>
          <w:bCs/>
        </w:rPr>
        <w:t>strongly supports your faithfulness &amp; safety claims</w:t>
      </w:r>
    </w:p>
    <w:p w14:paraId="31F7220E" w14:textId="77777777" w:rsidR="0046027D" w:rsidRPr="0046027D" w:rsidRDefault="0046027D" w:rsidP="0046027D">
      <w:r w:rsidRPr="0046027D">
        <w:pict w14:anchorId="73FFC603">
          <v:rect id="_x0000_i1548" style="width:0;height:1.5pt" o:hralign="center" o:hrstd="t" o:hr="t" fillcolor="#a0a0a0" stroked="f"/>
        </w:pict>
      </w:r>
    </w:p>
    <w:p w14:paraId="70E2479A" w14:textId="77777777" w:rsidR="0046027D" w:rsidRPr="0046027D" w:rsidRDefault="0046027D" w:rsidP="0046027D">
      <w:pPr>
        <w:rPr>
          <w:b/>
          <w:bCs/>
        </w:rPr>
      </w:pPr>
      <w:r w:rsidRPr="0046027D">
        <w:rPr>
          <w:rFonts w:ascii="Segoe UI Emoji" w:hAnsi="Segoe UI Emoji" w:cs="Segoe UI Emoji"/>
          <w:b/>
          <w:bCs/>
        </w:rPr>
        <w:t>✅</w:t>
      </w:r>
      <w:r w:rsidRPr="0046027D">
        <w:rPr>
          <w:b/>
          <w:bCs/>
        </w:rPr>
        <w:t xml:space="preserve"> HOW TO EXPORT FOR PAPERS (VERY IMPORTANT)</w:t>
      </w:r>
    </w:p>
    <w:p w14:paraId="33E1DAF4" w14:textId="77777777" w:rsidR="0046027D" w:rsidRPr="0046027D" w:rsidRDefault="0046027D" w:rsidP="0046027D">
      <w:r w:rsidRPr="0046027D">
        <w:t>From Napkin AI:</w:t>
      </w:r>
    </w:p>
    <w:p w14:paraId="7A998DCA" w14:textId="77777777" w:rsidR="0046027D" w:rsidRPr="0046027D" w:rsidRDefault="0046027D" w:rsidP="0046027D">
      <w:pPr>
        <w:numPr>
          <w:ilvl w:val="0"/>
          <w:numId w:val="16"/>
        </w:numPr>
      </w:pPr>
      <w:r w:rsidRPr="0046027D">
        <w:t xml:space="preserve">Export as </w:t>
      </w:r>
      <w:r w:rsidRPr="0046027D">
        <w:rPr>
          <w:b/>
          <w:bCs/>
        </w:rPr>
        <w:t>SVG or PDF</w:t>
      </w:r>
    </w:p>
    <w:p w14:paraId="6FE185B3" w14:textId="77777777" w:rsidR="0046027D" w:rsidRPr="0046027D" w:rsidRDefault="0046027D" w:rsidP="0046027D">
      <w:pPr>
        <w:numPr>
          <w:ilvl w:val="0"/>
          <w:numId w:val="16"/>
        </w:numPr>
      </w:pPr>
      <w:r w:rsidRPr="0046027D">
        <w:lastRenderedPageBreak/>
        <w:t xml:space="preserve">Open in </w:t>
      </w:r>
      <w:proofErr w:type="spellStart"/>
      <w:r w:rsidRPr="0046027D">
        <w:rPr>
          <w:b/>
          <w:bCs/>
        </w:rPr>
        <w:t>FigJam</w:t>
      </w:r>
      <w:proofErr w:type="spellEnd"/>
      <w:r w:rsidRPr="0046027D">
        <w:rPr>
          <w:b/>
          <w:bCs/>
        </w:rPr>
        <w:t xml:space="preserve"> / Figma</w:t>
      </w:r>
    </w:p>
    <w:p w14:paraId="39D32607" w14:textId="77777777" w:rsidR="0046027D" w:rsidRPr="0046027D" w:rsidRDefault="0046027D" w:rsidP="0046027D">
      <w:pPr>
        <w:numPr>
          <w:ilvl w:val="0"/>
          <w:numId w:val="16"/>
        </w:numPr>
      </w:pPr>
      <w:r w:rsidRPr="0046027D">
        <w:t xml:space="preserve">Ensure: </w:t>
      </w:r>
    </w:p>
    <w:p w14:paraId="7466BA13" w14:textId="77777777" w:rsidR="0046027D" w:rsidRPr="0046027D" w:rsidRDefault="0046027D" w:rsidP="0046027D">
      <w:pPr>
        <w:numPr>
          <w:ilvl w:val="1"/>
          <w:numId w:val="16"/>
        </w:numPr>
      </w:pPr>
      <w:r w:rsidRPr="0046027D">
        <w:t>Font size ≥ 9pt</w:t>
      </w:r>
    </w:p>
    <w:p w14:paraId="23FD5B72" w14:textId="77777777" w:rsidR="0046027D" w:rsidRPr="0046027D" w:rsidRDefault="0046027D" w:rsidP="0046027D">
      <w:pPr>
        <w:numPr>
          <w:ilvl w:val="1"/>
          <w:numId w:val="16"/>
        </w:numPr>
      </w:pPr>
      <w:r w:rsidRPr="0046027D">
        <w:t>Thin lines (not bold)</w:t>
      </w:r>
    </w:p>
    <w:p w14:paraId="49A9F7A9" w14:textId="77777777" w:rsidR="0046027D" w:rsidRPr="0046027D" w:rsidRDefault="0046027D" w:rsidP="0046027D">
      <w:pPr>
        <w:numPr>
          <w:ilvl w:val="1"/>
          <w:numId w:val="16"/>
        </w:numPr>
      </w:pPr>
      <w:r w:rsidRPr="0046027D">
        <w:t xml:space="preserve">No bright </w:t>
      </w:r>
      <w:proofErr w:type="spellStart"/>
      <w:r w:rsidRPr="0046027D">
        <w:t>colors</w:t>
      </w:r>
      <w:proofErr w:type="spellEnd"/>
    </w:p>
    <w:p w14:paraId="188EE0AB" w14:textId="77777777" w:rsidR="0046027D" w:rsidRPr="0046027D" w:rsidRDefault="0046027D" w:rsidP="0046027D">
      <w:pPr>
        <w:numPr>
          <w:ilvl w:val="0"/>
          <w:numId w:val="16"/>
        </w:numPr>
      </w:pPr>
      <w:r w:rsidRPr="0046027D">
        <w:t xml:space="preserve">Export final as </w:t>
      </w:r>
      <w:r w:rsidRPr="0046027D">
        <w:rPr>
          <w:b/>
          <w:bCs/>
        </w:rPr>
        <w:t>PDF</w:t>
      </w:r>
    </w:p>
    <w:p w14:paraId="79F27FB2" w14:textId="77777777" w:rsidR="0046027D" w:rsidRDefault="0046027D"/>
    <w:p w14:paraId="012AD17C" w14:textId="77777777" w:rsidR="0046027D" w:rsidRDefault="0046027D"/>
    <w:p w14:paraId="11A2F5A3" w14:textId="77777777" w:rsidR="0046027D" w:rsidRDefault="0046027D"/>
    <w:p w14:paraId="707EAF35" w14:textId="77777777" w:rsidR="0046027D" w:rsidRDefault="0046027D"/>
    <w:p w14:paraId="76FCA756" w14:textId="77777777" w:rsidR="0046027D" w:rsidRDefault="0046027D"/>
    <w:p w14:paraId="57EFDC70" w14:textId="77777777" w:rsidR="0046027D" w:rsidRDefault="0046027D"/>
    <w:p w14:paraId="2248A4D8" w14:textId="77777777" w:rsidR="0046027D" w:rsidRDefault="0046027D"/>
    <w:p w14:paraId="1432DB14" w14:textId="77777777" w:rsidR="0046027D" w:rsidRDefault="0046027D"/>
    <w:p w14:paraId="135B6B60" w14:textId="77777777" w:rsidR="0046027D" w:rsidRDefault="0046027D"/>
    <w:p w14:paraId="01A77097" w14:textId="77777777" w:rsidR="0046027D" w:rsidRDefault="0046027D"/>
    <w:p w14:paraId="31FAE69E" w14:textId="77777777" w:rsidR="0046027D" w:rsidRDefault="0046027D"/>
    <w:p w14:paraId="77AEA134" w14:textId="77777777" w:rsidR="0046027D" w:rsidRDefault="0046027D"/>
    <w:p w14:paraId="0AA9FA1E" w14:textId="77777777" w:rsidR="0046027D" w:rsidRDefault="0046027D"/>
    <w:p w14:paraId="60ED52A0" w14:textId="77777777" w:rsidR="0046027D" w:rsidRDefault="0046027D"/>
    <w:p w14:paraId="6DDAB1DB" w14:textId="77777777" w:rsidR="0046027D" w:rsidRDefault="0046027D"/>
    <w:p w14:paraId="09BBAD3F" w14:textId="77777777" w:rsidR="0046027D" w:rsidRDefault="0046027D"/>
    <w:p w14:paraId="021BA441" w14:textId="77777777" w:rsidR="0046027D" w:rsidRDefault="0046027D"/>
    <w:p w14:paraId="31D39FE5" w14:textId="77777777" w:rsidR="0046027D" w:rsidRDefault="0046027D"/>
    <w:p w14:paraId="75E4542F" w14:textId="77777777" w:rsidR="0046027D" w:rsidRDefault="0046027D"/>
    <w:p w14:paraId="350719AF" w14:textId="77777777" w:rsidR="0046027D" w:rsidRDefault="0046027D"/>
    <w:p w14:paraId="4C19DCD3" w14:textId="77777777" w:rsidR="0046027D" w:rsidRDefault="0046027D"/>
    <w:p w14:paraId="12D92488" w14:textId="77777777" w:rsidR="0046027D" w:rsidRDefault="0046027D"/>
    <w:p w14:paraId="162066CA" w14:textId="77777777" w:rsidR="0046027D" w:rsidRPr="0046027D" w:rsidRDefault="0046027D" w:rsidP="0046027D">
      <w:pPr>
        <w:rPr>
          <w:b/>
          <w:bCs/>
        </w:rPr>
      </w:pPr>
      <w:r w:rsidRPr="0046027D">
        <w:rPr>
          <w:rFonts w:ascii="Segoe UI Emoji" w:hAnsi="Segoe UI Emoji" w:cs="Segoe UI Emoji"/>
          <w:b/>
          <w:bCs/>
        </w:rPr>
        <w:lastRenderedPageBreak/>
        <w:t>✅</w:t>
      </w:r>
      <w:r w:rsidRPr="0046027D">
        <w:rPr>
          <w:b/>
          <w:bCs/>
        </w:rPr>
        <w:t xml:space="preserve"> Complete Process Description of Our Project Implementation</w:t>
      </w:r>
    </w:p>
    <w:p w14:paraId="74141F95" w14:textId="77777777" w:rsidR="0046027D" w:rsidRPr="0046027D" w:rsidRDefault="0046027D" w:rsidP="0046027D">
      <w:pPr>
        <w:rPr>
          <w:b/>
          <w:bCs/>
        </w:rPr>
      </w:pPr>
      <w:r w:rsidRPr="0046027D">
        <w:rPr>
          <w:b/>
          <w:bCs/>
        </w:rPr>
        <w:t>1. Project Goal and Core Idea</w:t>
      </w:r>
    </w:p>
    <w:p w14:paraId="430C8CEB" w14:textId="77777777" w:rsidR="0046027D" w:rsidRPr="0046027D" w:rsidRDefault="0046027D" w:rsidP="0046027D">
      <w:r w:rsidRPr="0046027D">
        <w:t xml:space="preserve">The goal of our project is to build a </w:t>
      </w:r>
      <w:r w:rsidRPr="0046027D">
        <w:rPr>
          <w:b/>
          <w:bCs/>
        </w:rPr>
        <w:t>reliable, domain</w:t>
      </w:r>
      <w:r w:rsidRPr="0046027D">
        <w:rPr>
          <w:b/>
          <w:bCs/>
        </w:rPr>
        <w:noBreakHyphen/>
        <w:t>specific Question Answering system</w:t>
      </w:r>
      <w:r w:rsidRPr="0046027D">
        <w:t xml:space="preserve"> that:</w:t>
      </w:r>
    </w:p>
    <w:p w14:paraId="5386DB87" w14:textId="77777777" w:rsidR="0046027D" w:rsidRPr="0046027D" w:rsidRDefault="0046027D" w:rsidP="0046027D">
      <w:pPr>
        <w:numPr>
          <w:ilvl w:val="0"/>
          <w:numId w:val="17"/>
        </w:numPr>
      </w:pPr>
      <w:r w:rsidRPr="0046027D">
        <w:t>avoids hallucination,</w:t>
      </w:r>
    </w:p>
    <w:p w14:paraId="77A0A0CF" w14:textId="77777777" w:rsidR="0046027D" w:rsidRPr="0046027D" w:rsidRDefault="0046027D" w:rsidP="0046027D">
      <w:pPr>
        <w:numPr>
          <w:ilvl w:val="0"/>
          <w:numId w:val="17"/>
        </w:numPr>
      </w:pPr>
      <w:r w:rsidRPr="0046027D">
        <w:t>grounds answers in real web content,</w:t>
      </w:r>
    </w:p>
    <w:p w14:paraId="68460C13" w14:textId="77777777" w:rsidR="0046027D" w:rsidRPr="0046027D" w:rsidRDefault="0046027D" w:rsidP="0046027D">
      <w:pPr>
        <w:numPr>
          <w:ilvl w:val="0"/>
          <w:numId w:val="17"/>
        </w:numPr>
      </w:pPr>
      <w:r w:rsidRPr="0046027D">
        <w:t xml:space="preserve">works on </w:t>
      </w:r>
      <w:r w:rsidRPr="0046027D">
        <w:rPr>
          <w:b/>
          <w:bCs/>
        </w:rPr>
        <w:t>messy, real</w:t>
      </w:r>
      <w:r w:rsidRPr="0046027D">
        <w:rPr>
          <w:b/>
          <w:bCs/>
        </w:rPr>
        <w:noBreakHyphen/>
        <w:t>world institutional websites</w:t>
      </w:r>
      <w:r w:rsidRPr="0046027D">
        <w:t>, and</w:t>
      </w:r>
    </w:p>
    <w:p w14:paraId="624A1DE0" w14:textId="77777777" w:rsidR="0046027D" w:rsidRPr="0046027D" w:rsidRDefault="0046027D" w:rsidP="0046027D">
      <w:pPr>
        <w:numPr>
          <w:ilvl w:val="0"/>
          <w:numId w:val="17"/>
        </w:numPr>
      </w:pPr>
      <w:r w:rsidRPr="0046027D">
        <w:t>improves upon traditional Retrieval</w:t>
      </w:r>
      <w:r w:rsidRPr="0046027D">
        <w:noBreakHyphen/>
        <w:t>Augmented Generation (RAG).</w:t>
      </w:r>
    </w:p>
    <w:p w14:paraId="50690692" w14:textId="77777777" w:rsidR="0046027D" w:rsidRPr="0046027D" w:rsidRDefault="0046027D" w:rsidP="0046027D">
      <w:r w:rsidRPr="0046027D">
        <w:t xml:space="preserve">To achieve this, we </w:t>
      </w:r>
      <w:r w:rsidRPr="0046027D">
        <w:rPr>
          <w:b/>
          <w:bCs/>
        </w:rPr>
        <w:t xml:space="preserve">extend the </w:t>
      </w:r>
      <w:proofErr w:type="spellStart"/>
      <w:r w:rsidRPr="0046027D">
        <w:rPr>
          <w:b/>
          <w:bCs/>
        </w:rPr>
        <w:t>QuIM</w:t>
      </w:r>
      <w:proofErr w:type="spellEnd"/>
      <w:r w:rsidRPr="0046027D">
        <w:rPr>
          <w:b/>
          <w:bCs/>
        </w:rPr>
        <w:noBreakHyphen/>
        <w:t>RAG framework</w:t>
      </w:r>
      <w:r w:rsidRPr="0046027D">
        <w:t xml:space="preserve"> by adding:</w:t>
      </w:r>
    </w:p>
    <w:p w14:paraId="682DF3F7" w14:textId="77777777" w:rsidR="0046027D" w:rsidRPr="0046027D" w:rsidRDefault="0046027D" w:rsidP="0046027D">
      <w:pPr>
        <w:numPr>
          <w:ilvl w:val="0"/>
          <w:numId w:val="18"/>
        </w:numPr>
      </w:pPr>
      <w:r w:rsidRPr="0046027D">
        <w:t>Tool</w:t>
      </w:r>
      <w:r w:rsidRPr="0046027D">
        <w:noBreakHyphen/>
        <w:t>augmented web knowledge extraction</w:t>
      </w:r>
    </w:p>
    <w:p w14:paraId="45F53E45" w14:textId="77777777" w:rsidR="0046027D" w:rsidRPr="0046027D" w:rsidRDefault="0046027D" w:rsidP="0046027D">
      <w:pPr>
        <w:numPr>
          <w:ilvl w:val="0"/>
          <w:numId w:val="18"/>
        </w:numPr>
      </w:pPr>
      <w:r w:rsidRPr="0046027D">
        <w:t>Question</w:t>
      </w:r>
      <w:r w:rsidRPr="0046027D">
        <w:noBreakHyphen/>
        <w:t>centric indexing over heterogeneous data</w:t>
      </w:r>
    </w:p>
    <w:p w14:paraId="6C62BA5A" w14:textId="77777777" w:rsidR="0046027D" w:rsidRPr="0046027D" w:rsidRDefault="0046027D" w:rsidP="0046027D">
      <w:pPr>
        <w:numPr>
          <w:ilvl w:val="0"/>
          <w:numId w:val="18"/>
        </w:numPr>
      </w:pPr>
      <w:r w:rsidRPr="0046027D">
        <w:t>Prototype</w:t>
      </w:r>
      <w:r w:rsidRPr="0046027D">
        <w:noBreakHyphen/>
        <w:t>based semantic routing</w:t>
      </w:r>
    </w:p>
    <w:p w14:paraId="2293EE02" w14:textId="77777777" w:rsidR="0046027D" w:rsidRPr="0046027D" w:rsidRDefault="0046027D" w:rsidP="0046027D">
      <w:pPr>
        <w:numPr>
          <w:ilvl w:val="0"/>
          <w:numId w:val="18"/>
        </w:numPr>
      </w:pPr>
      <w:r w:rsidRPr="0046027D">
        <w:t>Grounded answer generation with refusal capability</w:t>
      </w:r>
    </w:p>
    <w:p w14:paraId="201E7801" w14:textId="77777777" w:rsidR="0046027D" w:rsidRPr="0046027D" w:rsidRDefault="0046027D" w:rsidP="0046027D">
      <w:r w:rsidRPr="0046027D">
        <w:pict w14:anchorId="1B7FD106">
          <v:rect id="_x0000_i1667" style="width:0;height:1.5pt" o:hralign="center" o:hrstd="t" o:hr="t" fillcolor="#a0a0a0" stroked="f"/>
        </w:pict>
      </w:r>
    </w:p>
    <w:p w14:paraId="4BEE7775" w14:textId="77777777" w:rsidR="0046027D" w:rsidRPr="0046027D" w:rsidRDefault="0046027D" w:rsidP="0046027D">
      <w:pPr>
        <w:rPr>
          <w:b/>
          <w:bCs/>
        </w:rPr>
      </w:pPr>
      <w:r w:rsidRPr="0046027D">
        <w:rPr>
          <w:b/>
          <w:bCs/>
        </w:rPr>
        <w:t>2. High</w:t>
      </w:r>
      <w:r w:rsidRPr="0046027D">
        <w:rPr>
          <w:b/>
          <w:bCs/>
        </w:rPr>
        <w:noBreakHyphen/>
        <w:t>Level Workflow (Bird’s</w:t>
      </w:r>
      <w:r w:rsidRPr="0046027D">
        <w:rPr>
          <w:b/>
          <w:bCs/>
        </w:rPr>
        <w:noBreakHyphen/>
        <w:t>Eye View)</w:t>
      </w:r>
    </w:p>
    <w:p w14:paraId="1669AD15" w14:textId="77777777" w:rsidR="0046027D" w:rsidRPr="0046027D" w:rsidRDefault="0046027D" w:rsidP="0046027D">
      <w:r w:rsidRPr="0046027D">
        <w:t xml:space="preserve">At a high level, our system works in </w:t>
      </w:r>
      <w:r w:rsidRPr="0046027D">
        <w:rPr>
          <w:b/>
          <w:bCs/>
        </w:rPr>
        <w:t>two phases</w:t>
      </w:r>
      <w:r w:rsidRPr="0046027D">
        <w:t>:</w:t>
      </w:r>
    </w:p>
    <w:p w14:paraId="6F21AF7B" w14:textId="77777777" w:rsidR="0046027D" w:rsidRPr="0046027D" w:rsidRDefault="0046027D" w:rsidP="0046027D">
      <w:pPr>
        <w:rPr>
          <w:b/>
          <w:bCs/>
        </w:rPr>
      </w:pPr>
      <w:r w:rsidRPr="0046027D">
        <w:rPr>
          <w:b/>
          <w:bCs/>
        </w:rPr>
        <w:t>Phase 1: Offline Index Construction</w:t>
      </w:r>
    </w:p>
    <w:p w14:paraId="7A55EC01" w14:textId="77777777" w:rsidR="0046027D" w:rsidRPr="0046027D" w:rsidRDefault="0046027D" w:rsidP="0046027D">
      <w:r w:rsidRPr="0046027D">
        <w:t>Runs once or when new data is added.</w:t>
      </w:r>
    </w:p>
    <w:p w14:paraId="4D4BD8F9" w14:textId="77777777" w:rsidR="0046027D" w:rsidRPr="0046027D" w:rsidRDefault="0046027D" w:rsidP="0046027D">
      <w:r w:rsidRPr="0046027D">
        <w:t>Web Data → Extraction → Chunking → Question Generation → Embedding →</w:t>
      </w:r>
    </w:p>
    <w:p w14:paraId="71CFB6F9" w14:textId="77777777" w:rsidR="0046027D" w:rsidRPr="0046027D" w:rsidRDefault="0046027D" w:rsidP="0046027D">
      <w:r w:rsidRPr="0046027D">
        <w:t>Prototype Clustering → Inverted Index</w:t>
      </w:r>
    </w:p>
    <w:p w14:paraId="48AB6B96" w14:textId="77777777" w:rsidR="0046027D" w:rsidRPr="0046027D" w:rsidRDefault="0046027D" w:rsidP="0046027D">
      <w:pPr>
        <w:rPr>
          <w:b/>
          <w:bCs/>
        </w:rPr>
      </w:pPr>
      <w:r w:rsidRPr="0046027D">
        <w:rPr>
          <w:b/>
          <w:bCs/>
        </w:rPr>
        <w:t>Phase 2: Online Query</w:t>
      </w:r>
      <w:r w:rsidRPr="0046027D">
        <w:rPr>
          <w:b/>
          <w:bCs/>
        </w:rPr>
        <w:noBreakHyphen/>
        <w:t>Time Answering</w:t>
      </w:r>
    </w:p>
    <w:p w14:paraId="734B4084" w14:textId="77777777" w:rsidR="0046027D" w:rsidRPr="0046027D" w:rsidRDefault="0046027D" w:rsidP="0046027D">
      <w:r w:rsidRPr="0046027D">
        <w:t>Runs for every user query.</w:t>
      </w:r>
    </w:p>
    <w:p w14:paraId="28F6FECB" w14:textId="77777777" w:rsidR="0046027D" w:rsidRPr="0046027D" w:rsidRDefault="0046027D" w:rsidP="0046027D">
      <w:r w:rsidRPr="0046027D">
        <w:t>User Query → (Optional Rewrite) → Query Embedding →</w:t>
      </w:r>
    </w:p>
    <w:p w14:paraId="26996885" w14:textId="77777777" w:rsidR="0046027D" w:rsidRPr="0046027D" w:rsidRDefault="0046027D" w:rsidP="0046027D">
      <w:r w:rsidRPr="0046027D">
        <w:t>Prototype Selection → Question Matching →</w:t>
      </w:r>
    </w:p>
    <w:p w14:paraId="664B87B0" w14:textId="77777777" w:rsidR="0046027D" w:rsidRPr="0046027D" w:rsidRDefault="0046027D" w:rsidP="0046027D">
      <w:r w:rsidRPr="0046027D">
        <w:t>Context Selection → Answer or Refusal</w:t>
      </w:r>
    </w:p>
    <w:p w14:paraId="7AA14ED0" w14:textId="77777777" w:rsidR="0046027D" w:rsidRPr="0046027D" w:rsidRDefault="0046027D" w:rsidP="0046027D">
      <w:r w:rsidRPr="0046027D">
        <w:pict w14:anchorId="11828490">
          <v:rect id="_x0000_i1668" style="width:0;height:1.5pt" o:hralign="center" o:hrstd="t" o:hr="t" fillcolor="#a0a0a0" stroked="f"/>
        </w:pict>
      </w:r>
    </w:p>
    <w:p w14:paraId="195986A3" w14:textId="77777777" w:rsidR="0046027D" w:rsidRPr="0046027D" w:rsidRDefault="0046027D" w:rsidP="0046027D">
      <w:pPr>
        <w:rPr>
          <w:b/>
          <w:bCs/>
        </w:rPr>
      </w:pPr>
      <w:r w:rsidRPr="0046027D">
        <w:rPr>
          <w:b/>
          <w:bCs/>
        </w:rPr>
        <w:t>3. Tool</w:t>
      </w:r>
      <w:r w:rsidRPr="0046027D">
        <w:rPr>
          <w:b/>
          <w:bCs/>
        </w:rPr>
        <w:noBreakHyphen/>
        <w:t>Augmented Web Corpus Construction (Offline)</w:t>
      </w:r>
    </w:p>
    <w:p w14:paraId="1A8EE579" w14:textId="77777777" w:rsidR="0046027D" w:rsidRPr="0046027D" w:rsidRDefault="0046027D" w:rsidP="0046027D">
      <w:pPr>
        <w:rPr>
          <w:b/>
          <w:bCs/>
        </w:rPr>
      </w:pPr>
      <w:r w:rsidRPr="0046027D">
        <w:rPr>
          <w:b/>
          <w:bCs/>
        </w:rPr>
        <w:t>Why this step exists</w:t>
      </w:r>
    </w:p>
    <w:p w14:paraId="770606A8" w14:textId="77777777" w:rsidR="0046027D" w:rsidRPr="0046027D" w:rsidRDefault="0046027D" w:rsidP="0046027D">
      <w:r w:rsidRPr="0046027D">
        <w:lastRenderedPageBreak/>
        <w:t xml:space="preserve">Real institutional websites </w:t>
      </w:r>
      <w:r w:rsidRPr="0046027D">
        <w:rPr>
          <w:b/>
          <w:bCs/>
        </w:rPr>
        <w:t>do not contain clean text only</w:t>
      </w:r>
      <w:r w:rsidRPr="0046027D">
        <w:t>. Important information is often in:</w:t>
      </w:r>
    </w:p>
    <w:p w14:paraId="3D3A419C" w14:textId="77777777" w:rsidR="0046027D" w:rsidRPr="0046027D" w:rsidRDefault="0046027D" w:rsidP="0046027D">
      <w:pPr>
        <w:numPr>
          <w:ilvl w:val="0"/>
          <w:numId w:val="19"/>
        </w:numPr>
      </w:pPr>
      <w:r w:rsidRPr="0046027D">
        <w:t>HTML tables</w:t>
      </w:r>
    </w:p>
    <w:p w14:paraId="7EF3CAC5" w14:textId="77777777" w:rsidR="0046027D" w:rsidRPr="0046027D" w:rsidRDefault="0046027D" w:rsidP="0046027D">
      <w:pPr>
        <w:numPr>
          <w:ilvl w:val="0"/>
          <w:numId w:val="19"/>
        </w:numPr>
      </w:pPr>
      <w:r w:rsidRPr="0046027D">
        <w:t>Images (posters, notices)</w:t>
      </w:r>
    </w:p>
    <w:p w14:paraId="69B6E43F" w14:textId="77777777" w:rsidR="0046027D" w:rsidRPr="0046027D" w:rsidRDefault="0046027D" w:rsidP="0046027D">
      <w:pPr>
        <w:numPr>
          <w:ilvl w:val="0"/>
          <w:numId w:val="19"/>
        </w:numPr>
      </w:pPr>
      <w:r w:rsidRPr="0046027D">
        <w:t>PDFs (rules, brochures)</w:t>
      </w:r>
    </w:p>
    <w:p w14:paraId="285F2851" w14:textId="77777777" w:rsidR="0046027D" w:rsidRPr="0046027D" w:rsidRDefault="0046027D" w:rsidP="0046027D">
      <w:r w:rsidRPr="0046027D">
        <w:t xml:space="preserve">Traditional RAG systems </w:t>
      </w:r>
      <w:r w:rsidRPr="0046027D">
        <w:rPr>
          <w:b/>
          <w:bCs/>
        </w:rPr>
        <w:t>ignore these</w:t>
      </w:r>
      <w:r w:rsidRPr="0046027D">
        <w:t>, so we explicitly extract them.</w:t>
      </w:r>
    </w:p>
    <w:p w14:paraId="659A86B0" w14:textId="77777777" w:rsidR="0046027D" w:rsidRPr="0046027D" w:rsidRDefault="0046027D" w:rsidP="0046027D">
      <w:r w:rsidRPr="0046027D">
        <w:pict w14:anchorId="57243053">
          <v:rect id="_x0000_i1669" style="width:0;height:1.5pt" o:hralign="center" o:hrstd="t" o:hr="t" fillcolor="#a0a0a0" stroked="f"/>
        </w:pict>
      </w:r>
    </w:p>
    <w:p w14:paraId="742DF0EA" w14:textId="77777777" w:rsidR="0046027D" w:rsidRPr="0046027D" w:rsidRDefault="0046027D" w:rsidP="0046027D">
      <w:pPr>
        <w:rPr>
          <w:b/>
          <w:bCs/>
        </w:rPr>
      </w:pPr>
      <w:r w:rsidRPr="0046027D">
        <w:rPr>
          <w:b/>
          <w:bCs/>
        </w:rPr>
        <w:t>What we do</w:t>
      </w:r>
    </w:p>
    <w:p w14:paraId="21803F30" w14:textId="77777777" w:rsidR="0046027D" w:rsidRPr="0046027D" w:rsidRDefault="0046027D" w:rsidP="0046027D">
      <w:r w:rsidRPr="0046027D">
        <w:t>Given a target domain (e.g., an institutional website):</w:t>
      </w:r>
    </w:p>
    <w:p w14:paraId="5004E9C8" w14:textId="77777777" w:rsidR="0046027D" w:rsidRPr="0046027D" w:rsidRDefault="0046027D" w:rsidP="0046027D">
      <w:pPr>
        <w:numPr>
          <w:ilvl w:val="0"/>
          <w:numId w:val="20"/>
        </w:numPr>
      </w:pPr>
      <w:r w:rsidRPr="0046027D">
        <w:rPr>
          <w:b/>
          <w:bCs/>
        </w:rPr>
        <w:t>Web Scraping</w:t>
      </w:r>
    </w:p>
    <w:p w14:paraId="67897339" w14:textId="77777777" w:rsidR="0046027D" w:rsidRPr="0046027D" w:rsidRDefault="0046027D" w:rsidP="0046027D">
      <w:pPr>
        <w:numPr>
          <w:ilvl w:val="1"/>
          <w:numId w:val="20"/>
        </w:numPr>
      </w:pPr>
      <w:r w:rsidRPr="0046027D">
        <w:t>Crawl pages within domain constraints</w:t>
      </w:r>
    </w:p>
    <w:p w14:paraId="1F163C2F" w14:textId="77777777" w:rsidR="0046027D" w:rsidRPr="0046027D" w:rsidRDefault="0046027D" w:rsidP="0046027D">
      <w:pPr>
        <w:numPr>
          <w:ilvl w:val="1"/>
          <w:numId w:val="20"/>
        </w:numPr>
      </w:pPr>
      <w:r w:rsidRPr="0046027D">
        <w:t>Respect robots.txt when enabled</w:t>
      </w:r>
    </w:p>
    <w:p w14:paraId="330F8ED2" w14:textId="77777777" w:rsidR="0046027D" w:rsidRPr="0046027D" w:rsidRDefault="0046027D" w:rsidP="0046027D">
      <w:pPr>
        <w:numPr>
          <w:ilvl w:val="1"/>
          <w:numId w:val="20"/>
        </w:numPr>
      </w:pPr>
      <w:r w:rsidRPr="0046027D">
        <w:t>Avoid external links</w:t>
      </w:r>
    </w:p>
    <w:p w14:paraId="76E6ED85" w14:textId="77777777" w:rsidR="0046027D" w:rsidRPr="0046027D" w:rsidRDefault="0046027D" w:rsidP="0046027D">
      <w:pPr>
        <w:numPr>
          <w:ilvl w:val="0"/>
          <w:numId w:val="20"/>
        </w:numPr>
      </w:pPr>
      <w:r w:rsidRPr="0046027D">
        <w:rPr>
          <w:b/>
          <w:bCs/>
        </w:rPr>
        <w:t>Text Extraction</w:t>
      </w:r>
    </w:p>
    <w:p w14:paraId="1433025A" w14:textId="77777777" w:rsidR="0046027D" w:rsidRPr="0046027D" w:rsidRDefault="0046027D" w:rsidP="0046027D">
      <w:pPr>
        <w:numPr>
          <w:ilvl w:val="1"/>
          <w:numId w:val="20"/>
        </w:numPr>
      </w:pPr>
      <w:r w:rsidRPr="0046027D">
        <w:t>Remove headers, menus, footers</w:t>
      </w:r>
    </w:p>
    <w:p w14:paraId="03EDF411" w14:textId="77777777" w:rsidR="0046027D" w:rsidRPr="0046027D" w:rsidRDefault="0046027D" w:rsidP="0046027D">
      <w:pPr>
        <w:numPr>
          <w:ilvl w:val="1"/>
          <w:numId w:val="20"/>
        </w:numPr>
      </w:pPr>
      <w:r w:rsidRPr="0046027D">
        <w:t>Extract meaningful paragraph text</w:t>
      </w:r>
    </w:p>
    <w:p w14:paraId="5AB8DA95" w14:textId="77777777" w:rsidR="0046027D" w:rsidRPr="0046027D" w:rsidRDefault="0046027D" w:rsidP="0046027D">
      <w:pPr>
        <w:numPr>
          <w:ilvl w:val="0"/>
          <w:numId w:val="20"/>
        </w:numPr>
      </w:pPr>
      <w:r w:rsidRPr="0046027D">
        <w:rPr>
          <w:b/>
          <w:bCs/>
        </w:rPr>
        <w:t>Table Extraction</w:t>
      </w:r>
    </w:p>
    <w:p w14:paraId="00A67EFE" w14:textId="77777777" w:rsidR="0046027D" w:rsidRPr="0046027D" w:rsidRDefault="0046027D" w:rsidP="0046027D">
      <w:pPr>
        <w:numPr>
          <w:ilvl w:val="1"/>
          <w:numId w:val="20"/>
        </w:numPr>
      </w:pPr>
      <w:r w:rsidRPr="0046027D">
        <w:t>Parse HTML &lt;table&gt; elements</w:t>
      </w:r>
    </w:p>
    <w:p w14:paraId="0E62893A" w14:textId="77777777" w:rsidR="0046027D" w:rsidRPr="0046027D" w:rsidRDefault="0046027D" w:rsidP="0046027D">
      <w:pPr>
        <w:numPr>
          <w:ilvl w:val="1"/>
          <w:numId w:val="20"/>
        </w:numPr>
      </w:pPr>
      <w:r w:rsidRPr="0046027D">
        <w:t>Convert rows and columns into readable text</w:t>
      </w:r>
    </w:p>
    <w:p w14:paraId="75373D53" w14:textId="77777777" w:rsidR="0046027D" w:rsidRPr="0046027D" w:rsidRDefault="0046027D" w:rsidP="0046027D">
      <w:pPr>
        <w:numPr>
          <w:ilvl w:val="1"/>
          <w:numId w:val="20"/>
        </w:numPr>
      </w:pPr>
      <w:r w:rsidRPr="0046027D">
        <w:t>Preserve semantic relationships</w:t>
      </w:r>
    </w:p>
    <w:p w14:paraId="63389AE4" w14:textId="77777777" w:rsidR="0046027D" w:rsidRPr="0046027D" w:rsidRDefault="0046027D" w:rsidP="0046027D">
      <w:r w:rsidRPr="0046027D">
        <w:t>Example:</w:t>
      </w:r>
    </w:p>
    <w:p w14:paraId="0D9AF71F" w14:textId="77777777" w:rsidR="0046027D" w:rsidRPr="0046027D" w:rsidRDefault="0046027D" w:rsidP="0046027D">
      <w:r w:rsidRPr="0046027D">
        <w:t>Course | Duration | Eligibility</w:t>
      </w:r>
    </w:p>
    <w:p w14:paraId="0D070F05" w14:textId="77777777" w:rsidR="0046027D" w:rsidRPr="0046027D" w:rsidRDefault="0046027D" w:rsidP="0046027D">
      <w:pPr>
        <w:numPr>
          <w:ilvl w:val="0"/>
          <w:numId w:val="20"/>
        </w:numPr>
      </w:pPr>
      <w:r w:rsidRPr="0046027D">
        <w:rPr>
          <w:b/>
          <w:bCs/>
        </w:rPr>
        <w:t>Image OCR</w:t>
      </w:r>
    </w:p>
    <w:p w14:paraId="62D7F37A" w14:textId="77777777" w:rsidR="0046027D" w:rsidRPr="0046027D" w:rsidRDefault="0046027D" w:rsidP="0046027D">
      <w:pPr>
        <w:numPr>
          <w:ilvl w:val="1"/>
          <w:numId w:val="20"/>
        </w:numPr>
      </w:pPr>
      <w:r w:rsidRPr="0046027D">
        <w:t>Download images embedded in pages</w:t>
      </w:r>
    </w:p>
    <w:p w14:paraId="11A48629" w14:textId="77777777" w:rsidR="0046027D" w:rsidRPr="0046027D" w:rsidRDefault="0046027D" w:rsidP="0046027D">
      <w:pPr>
        <w:numPr>
          <w:ilvl w:val="1"/>
          <w:numId w:val="20"/>
        </w:numPr>
      </w:pPr>
      <w:r w:rsidRPr="0046027D">
        <w:t>Use OCR to extract printed text</w:t>
      </w:r>
    </w:p>
    <w:p w14:paraId="6FBB8984" w14:textId="77777777" w:rsidR="0046027D" w:rsidRPr="0046027D" w:rsidRDefault="0046027D" w:rsidP="0046027D">
      <w:pPr>
        <w:numPr>
          <w:ilvl w:val="1"/>
          <w:numId w:val="20"/>
        </w:numPr>
      </w:pPr>
      <w:r w:rsidRPr="0046027D">
        <w:t>Filter low</w:t>
      </w:r>
      <w:r w:rsidRPr="0046027D">
        <w:noBreakHyphen/>
        <w:t>confidence noise</w:t>
      </w:r>
    </w:p>
    <w:p w14:paraId="089776C1" w14:textId="77777777" w:rsidR="0046027D" w:rsidRPr="0046027D" w:rsidRDefault="0046027D" w:rsidP="0046027D">
      <w:pPr>
        <w:numPr>
          <w:ilvl w:val="0"/>
          <w:numId w:val="20"/>
        </w:numPr>
      </w:pPr>
      <w:r w:rsidRPr="0046027D">
        <w:rPr>
          <w:b/>
          <w:bCs/>
        </w:rPr>
        <w:t>PDF Parsing</w:t>
      </w:r>
    </w:p>
    <w:p w14:paraId="35B38FDF" w14:textId="77777777" w:rsidR="0046027D" w:rsidRPr="0046027D" w:rsidRDefault="0046027D" w:rsidP="0046027D">
      <w:pPr>
        <w:numPr>
          <w:ilvl w:val="1"/>
          <w:numId w:val="20"/>
        </w:numPr>
      </w:pPr>
      <w:r w:rsidRPr="0046027D">
        <w:t>Download linked PDF files</w:t>
      </w:r>
    </w:p>
    <w:p w14:paraId="44A33BF9" w14:textId="77777777" w:rsidR="0046027D" w:rsidRPr="0046027D" w:rsidRDefault="0046027D" w:rsidP="0046027D">
      <w:pPr>
        <w:numPr>
          <w:ilvl w:val="1"/>
          <w:numId w:val="20"/>
        </w:numPr>
      </w:pPr>
      <w:r w:rsidRPr="0046027D">
        <w:lastRenderedPageBreak/>
        <w:t>Extract page text</w:t>
      </w:r>
    </w:p>
    <w:p w14:paraId="454090C1" w14:textId="77777777" w:rsidR="0046027D" w:rsidRPr="0046027D" w:rsidRDefault="0046027D" w:rsidP="0046027D">
      <w:pPr>
        <w:numPr>
          <w:ilvl w:val="1"/>
          <w:numId w:val="20"/>
        </w:numPr>
      </w:pPr>
      <w:r w:rsidRPr="0046027D">
        <w:t>Merge with page content</w:t>
      </w:r>
    </w:p>
    <w:p w14:paraId="58FE1906" w14:textId="77777777" w:rsidR="0046027D" w:rsidRPr="0046027D" w:rsidRDefault="0046027D" w:rsidP="0046027D">
      <w:pPr>
        <w:numPr>
          <w:ilvl w:val="0"/>
          <w:numId w:val="20"/>
        </w:numPr>
      </w:pPr>
      <w:r w:rsidRPr="0046027D">
        <w:rPr>
          <w:b/>
          <w:bCs/>
        </w:rPr>
        <w:t>Normalization</w:t>
      </w:r>
    </w:p>
    <w:p w14:paraId="2712DE03" w14:textId="77777777" w:rsidR="0046027D" w:rsidRPr="0046027D" w:rsidRDefault="0046027D" w:rsidP="0046027D">
      <w:pPr>
        <w:numPr>
          <w:ilvl w:val="1"/>
          <w:numId w:val="20"/>
        </w:numPr>
      </w:pPr>
      <w:r w:rsidRPr="0046027D">
        <w:t>Combine all extracted content</w:t>
      </w:r>
    </w:p>
    <w:p w14:paraId="19DBE2F9" w14:textId="77777777" w:rsidR="0046027D" w:rsidRPr="0046027D" w:rsidRDefault="0046027D" w:rsidP="0046027D">
      <w:pPr>
        <w:numPr>
          <w:ilvl w:val="1"/>
          <w:numId w:val="20"/>
        </w:numPr>
      </w:pPr>
      <w:r w:rsidRPr="0046027D">
        <w:t>Produce a single clean textual document per page</w:t>
      </w:r>
    </w:p>
    <w:p w14:paraId="239F21AE" w14:textId="77777777" w:rsidR="0046027D" w:rsidRPr="0046027D" w:rsidRDefault="0046027D" w:rsidP="0046027D">
      <w:r w:rsidRPr="0046027D">
        <w:rPr>
          <w:rFonts w:ascii="Segoe UI Emoji" w:hAnsi="Segoe UI Emoji" w:cs="Segoe UI Emoji"/>
        </w:rPr>
        <w:t>✅</w:t>
      </w:r>
      <w:r w:rsidRPr="0046027D">
        <w:t xml:space="preserve"> Output: </w:t>
      </w:r>
      <w:r w:rsidRPr="0046027D">
        <w:rPr>
          <w:b/>
          <w:bCs/>
        </w:rPr>
        <w:t>a unified, text</w:t>
      </w:r>
      <w:r w:rsidRPr="0046027D">
        <w:rPr>
          <w:b/>
          <w:bCs/>
        </w:rPr>
        <w:noBreakHyphen/>
        <w:t>only knowledge corpus</w:t>
      </w:r>
      <w:r w:rsidRPr="0046027D">
        <w:t>, even though the source was heterogeneous.</w:t>
      </w:r>
    </w:p>
    <w:p w14:paraId="2ADBE508" w14:textId="77777777" w:rsidR="0046027D" w:rsidRPr="0046027D" w:rsidRDefault="0046027D" w:rsidP="0046027D">
      <w:r w:rsidRPr="0046027D">
        <w:pict w14:anchorId="225EB9D8">
          <v:rect id="_x0000_i1670" style="width:0;height:1.5pt" o:hralign="center" o:hrstd="t" o:hr="t" fillcolor="#a0a0a0" stroked="f"/>
        </w:pict>
      </w:r>
    </w:p>
    <w:p w14:paraId="50EE2F0F" w14:textId="77777777" w:rsidR="0046027D" w:rsidRPr="0046027D" w:rsidRDefault="0046027D" w:rsidP="0046027D">
      <w:pPr>
        <w:rPr>
          <w:b/>
          <w:bCs/>
        </w:rPr>
      </w:pPr>
      <w:r w:rsidRPr="0046027D">
        <w:rPr>
          <w:b/>
          <w:bCs/>
        </w:rPr>
        <w:t>4. Chunking the Knowledge</w:t>
      </w:r>
    </w:p>
    <w:p w14:paraId="5C903368" w14:textId="77777777" w:rsidR="0046027D" w:rsidRPr="0046027D" w:rsidRDefault="0046027D" w:rsidP="0046027D">
      <w:pPr>
        <w:rPr>
          <w:b/>
          <w:bCs/>
        </w:rPr>
      </w:pPr>
      <w:r w:rsidRPr="0046027D">
        <w:rPr>
          <w:b/>
          <w:bCs/>
        </w:rPr>
        <w:t>Why chunking is needed</w:t>
      </w:r>
    </w:p>
    <w:p w14:paraId="2310F845" w14:textId="77777777" w:rsidR="0046027D" w:rsidRPr="0046027D" w:rsidRDefault="0046027D" w:rsidP="0046027D">
      <w:pPr>
        <w:numPr>
          <w:ilvl w:val="0"/>
          <w:numId w:val="21"/>
        </w:numPr>
      </w:pPr>
      <w:r w:rsidRPr="0046027D">
        <w:t>Language models have context length limits</w:t>
      </w:r>
    </w:p>
    <w:p w14:paraId="5D114096" w14:textId="77777777" w:rsidR="0046027D" w:rsidRPr="0046027D" w:rsidRDefault="0046027D" w:rsidP="0046027D">
      <w:pPr>
        <w:numPr>
          <w:ilvl w:val="0"/>
          <w:numId w:val="21"/>
        </w:numPr>
      </w:pPr>
      <w:r w:rsidRPr="0046027D">
        <w:t>Retrieval works best on focused semantic units</w:t>
      </w:r>
    </w:p>
    <w:p w14:paraId="79E7AC4E" w14:textId="77777777" w:rsidR="0046027D" w:rsidRPr="0046027D" w:rsidRDefault="0046027D" w:rsidP="0046027D">
      <w:pPr>
        <w:rPr>
          <w:b/>
          <w:bCs/>
        </w:rPr>
      </w:pPr>
      <w:r w:rsidRPr="0046027D">
        <w:rPr>
          <w:b/>
          <w:bCs/>
        </w:rPr>
        <w:t>What we do</w:t>
      </w:r>
    </w:p>
    <w:p w14:paraId="47CA292B" w14:textId="77777777" w:rsidR="0046027D" w:rsidRPr="0046027D" w:rsidRDefault="0046027D" w:rsidP="0046027D">
      <w:pPr>
        <w:numPr>
          <w:ilvl w:val="0"/>
          <w:numId w:val="22"/>
        </w:numPr>
      </w:pPr>
      <w:r w:rsidRPr="0046027D">
        <w:t>Split each document into overlapping chunks</w:t>
      </w:r>
    </w:p>
    <w:p w14:paraId="319A21C6" w14:textId="77777777" w:rsidR="0046027D" w:rsidRPr="0046027D" w:rsidRDefault="0046027D" w:rsidP="0046027D">
      <w:pPr>
        <w:numPr>
          <w:ilvl w:val="0"/>
          <w:numId w:val="22"/>
        </w:numPr>
      </w:pPr>
      <w:r w:rsidRPr="0046027D">
        <w:t>Each chunk represents a coherent knowledge unit</w:t>
      </w:r>
    </w:p>
    <w:p w14:paraId="010E89E4" w14:textId="77777777" w:rsidR="0046027D" w:rsidRPr="0046027D" w:rsidRDefault="0046027D" w:rsidP="0046027D">
      <w:pPr>
        <w:numPr>
          <w:ilvl w:val="0"/>
          <w:numId w:val="22"/>
        </w:numPr>
      </w:pPr>
      <w:r w:rsidRPr="0046027D">
        <w:t xml:space="preserve">Metadata stored: </w:t>
      </w:r>
    </w:p>
    <w:p w14:paraId="25CCA4F4" w14:textId="77777777" w:rsidR="0046027D" w:rsidRPr="0046027D" w:rsidRDefault="0046027D" w:rsidP="0046027D">
      <w:pPr>
        <w:numPr>
          <w:ilvl w:val="1"/>
          <w:numId w:val="22"/>
        </w:numPr>
      </w:pPr>
      <w:proofErr w:type="spellStart"/>
      <w:r w:rsidRPr="0046027D">
        <w:t>chunk_id</w:t>
      </w:r>
      <w:proofErr w:type="spellEnd"/>
    </w:p>
    <w:p w14:paraId="36E0F62A" w14:textId="77777777" w:rsidR="0046027D" w:rsidRPr="0046027D" w:rsidRDefault="0046027D" w:rsidP="0046027D">
      <w:pPr>
        <w:numPr>
          <w:ilvl w:val="1"/>
          <w:numId w:val="22"/>
        </w:numPr>
      </w:pPr>
      <w:r w:rsidRPr="0046027D">
        <w:t>source URL</w:t>
      </w:r>
    </w:p>
    <w:p w14:paraId="6F508036" w14:textId="77777777" w:rsidR="0046027D" w:rsidRPr="0046027D" w:rsidRDefault="0046027D" w:rsidP="0046027D">
      <w:r w:rsidRPr="0046027D">
        <w:rPr>
          <w:rFonts w:ascii="Segoe UI Emoji" w:hAnsi="Segoe UI Emoji" w:cs="Segoe UI Emoji"/>
        </w:rPr>
        <w:t>✅</w:t>
      </w:r>
      <w:r w:rsidRPr="0046027D">
        <w:t xml:space="preserve"> These chunks are </w:t>
      </w:r>
      <w:r w:rsidRPr="0046027D">
        <w:rPr>
          <w:b/>
          <w:bCs/>
        </w:rPr>
        <w:t>not retrieved directly</w:t>
      </w:r>
      <w:r w:rsidRPr="0046027D">
        <w:t xml:space="preserve"> in our system.</w:t>
      </w:r>
    </w:p>
    <w:p w14:paraId="7E537CC4" w14:textId="77777777" w:rsidR="0046027D" w:rsidRPr="0046027D" w:rsidRDefault="0046027D" w:rsidP="0046027D">
      <w:r w:rsidRPr="0046027D">
        <w:pict w14:anchorId="270C5735">
          <v:rect id="_x0000_i1671" style="width:0;height:1.5pt" o:hralign="center" o:hrstd="t" o:hr="t" fillcolor="#a0a0a0" stroked="f"/>
        </w:pict>
      </w:r>
    </w:p>
    <w:p w14:paraId="63E673CC" w14:textId="77777777" w:rsidR="0046027D" w:rsidRPr="0046027D" w:rsidRDefault="0046027D" w:rsidP="0046027D">
      <w:pPr>
        <w:rPr>
          <w:b/>
          <w:bCs/>
        </w:rPr>
      </w:pPr>
      <w:r w:rsidRPr="0046027D">
        <w:rPr>
          <w:b/>
          <w:bCs/>
        </w:rPr>
        <w:t xml:space="preserve">5. Question Generation (Core </w:t>
      </w:r>
      <w:proofErr w:type="spellStart"/>
      <w:r w:rsidRPr="0046027D">
        <w:rPr>
          <w:b/>
          <w:bCs/>
        </w:rPr>
        <w:t>QuIM</w:t>
      </w:r>
      <w:proofErr w:type="spellEnd"/>
      <w:r w:rsidRPr="0046027D">
        <w:rPr>
          <w:b/>
          <w:bCs/>
        </w:rPr>
        <w:noBreakHyphen/>
        <w:t>RAG Step)</w:t>
      </w:r>
    </w:p>
    <w:p w14:paraId="1AF5380C" w14:textId="77777777" w:rsidR="0046027D" w:rsidRPr="0046027D" w:rsidRDefault="0046027D" w:rsidP="0046027D">
      <w:pPr>
        <w:rPr>
          <w:b/>
          <w:bCs/>
        </w:rPr>
      </w:pPr>
      <w:r w:rsidRPr="0046027D">
        <w:rPr>
          <w:b/>
          <w:bCs/>
        </w:rPr>
        <w:t>Motivation</w:t>
      </w:r>
    </w:p>
    <w:p w14:paraId="4C73DD28" w14:textId="77777777" w:rsidR="0046027D" w:rsidRPr="0046027D" w:rsidRDefault="0046027D" w:rsidP="0046027D">
      <w:r w:rsidRPr="0046027D">
        <w:t>Chunk</w:t>
      </w:r>
      <w:r w:rsidRPr="0046027D">
        <w:noBreakHyphen/>
        <w:t>centric retrieval compares:</w:t>
      </w:r>
    </w:p>
    <w:p w14:paraId="13F8153C" w14:textId="77777777" w:rsidR="0046027D" w:rsidRPr="0046027D" w:rsidRDefault="0046027D" w:rsidP="0046027D">
      <w:r w:rsidRPr="0046027D">
        <w:t>user query ↔ raw chunk</w:t>
      </w:r>
    </w:p>
    <w:p w14:paraId="2F536023" w14:textId="77777777" w:rsidR="0046027D" w:rsidRPr="0046027D" w:rsidRDefault="0046027D" w:rsidP="0046027D">
      <w:r w:rsidRPr="0046027D">
        <w:t>This often fails because chunks are not “questions”.</w:t>
      </w:r>
    </w:p>
    <w:p w14:paraId="2C9BE12E" w14:textId="77777777" w:rsidR="0046027D" w:rsidRPr="0046027D" w:rsidRDefault="0046027D" w:rsidP="0046027D">
      <w:pPr>
        <w:rPr>
          <w:b/>
          <w:bCs/>
        </w:rPr>
      </w:pPr>
      <w:r w:rsidRPr="0046027D">
        <w:rPr>
          <w:b/>
          <w:bCs/>
        </w:rPr>
        <w:t>What we do instead</w:t>
      </w:r>
    </w:p>
    <w:p w14:paraId="731A599B" w14:textId="77777777" w:rsidR="0046027D" w:rsidRPr="0046027D" w:rsidRDefault="0046027D" w:rsidP="0046027D">
      <w:r w:rsidRPr="0046027D">
        <w:t xml:space="preserve">For </w:t>
      </w:r>
      <w:r w:rsidRPr="0046027D">
        <w:rPr>
          <w:b/>
          <w:bCs/>
        </w:rPr>
        <w:t>each chunk</w:t>
      </w:r>
      <w:r w:rsidRPr="0046027D">
        <w:t>, we:</w:t>
      </w:r>
    </w:p>
    <w:p w14:paraId="54EC7C7A" w14:textId="77777777" w:rsidR="0046027D" w:rsidRPr="0046027D" w:rsidRDefault="0046027D" w:rsidP="0046027D">
      <w:pPr>
        <w:numPr>
          <w:ilvl w:val="0"/>
          <w:numId w:val="23"/>
        </w:numPr>
      </w:pPr>
      <w:r w:rsidRPr="0046027D">
        <w:t>Prompt an instruction</w:t>
      </w:r>
      <w:r w:rsidRPr="0046027D">
        <w:noBreakHyphen/>
        <w:t>tuned LLM to generate:</w:t>
      </w:r>
    </w:p>
    <w:p w14:paraId="0F704730" w14:textId="77777777" w:rsidR="0046027D" w:rsidRPr="0046027D" w:rsidRDefault="0046027D" w:rsidP="0046027D">
      <w:pPr>
        <w:numPr>
          <w:ilvl w:val="1"/>
          <w:numId w:val="23"/>
        </w:numPr>
      </w:pPr>
      <w:r w:rsidRPr="0046027D">
        <w:lastRenderedPageBreak/>
        <w:t>factual,</w:t>
      </w:r>
    </w:p>
    <w:p w14:paraId="6167C15F" w14:textId="77777777" w:rsidR="0046027D" w:rsidRPr="0046027D" w:rsidRDefault="0046027D" w:rsidP="0046027D">
      <w:pPr>
        <w:numPr>
          <w:ilvl w:val="1"/>
          <w:numId w:val="23"/>
        </w:numPr>
      </w:pPr>
      <w:r w:rsidRPr="0046027D">
        <w:t>answerable,</w:t>
      </w:r>
    </w:p>
    <w:p w14:paraId="6472378B" w14:textId="77777777" w:rsidR="0046027D" w:rsidRPr="0046027D" w:rsidRDefault="0046027D" w:rsidP="0046027D">
      <w:pPr>
        <w:numPr>
          <w:ilvl w:val="1"/>
          <w:numId w:val="23"/>
        </w:numPr>
      </w:pPr>
      <w:r w:rsidRPr="0046027D">
        <w:t>chunk</w:t>
      </w:r>
      <w:r w:rsidRPr="0046027D">
        <w:noBreakHyphen/>
        <w:t>specific questions</w:t>
      </w:r>
    </w:p>
    <w:p w14:paraId="0CC9CE21" w14:textId="77777777" w:rsidR="0046027D" w:rsidRPr="0046027D" w:rsidRDefault="0046027D" w:rsidP="0046027D">
      <w:pPr>
        <w:numPr>
          <w:ilvl w:val="0"/>
          <w:numId w:val="23"/>
        </w:numPr>
      </w:pPr>
      <w:r w:rsidRPr="0046027D">
        <w:t>Example:</w:t>
      </w:r>
    </w:p>
    <w:p w14:paraId="34F57A6B" w14:textId="77777777" w:rsidR="0046027D" w:rsidRPr="0046027D" w:rsidRDefault="0046027D" w:rsidP="0046027D">
      <w:pPr>
        <w:numPr>
          <w:ilvl w:val="1"/>
          <w:numId w:val="23"/>
        </w:numPr>
      </w:pPr>
      <w:r w:rsidRPr="0046027D">
        <w:t>Chunk: course eligibility text</w:t>
      </w:r>
    </w:p>
    <w:p w14:paraId="486617B6" w14:textId="77777777" w:rsidR="0046027D" w:rsidRPr="0046027D" w:rsidRDefault="0046027D" w:rsidP="0046027D">
      <w:pPr>
        <w:numPr>
          <w:ilvl w:val="1"/>
          <w:numId w:val="23"/>
        </w:numPr>
      </w:pPr>
      <w:r w:rsidRPr="0046027D">
        <w:t xml:space="preserve">Generated questions: </w:t>
      </w:r>
    </w:p>
    <w:p w14:paraId="0FA88DD7" w14:textId="77777777" w:rsidR="0046027D" w:rsidRPr="0046027D" w:rsidRDefault="0046027D" w:rsidP="0046027D">
      <w:pPr>
        <w:numPr>
          <w:ilvl w:val="2"/>
          <w:numId w:val="23"/>
        </w:numPr>
      </w:pPr>
      <w:r w:rsidRPr="0046027D">
        <w:t>“What is the eligibility for the program?”</w:t>
      </w:r>
    </w:p>
    <w:p w14:paraId="50563A16" w14:textId="77777777" w:rsidR="0046027D" w:rsidRPr="0046027D" w:rsidRDefault="0046027D" w:rsidP="0046027D">
      <w:pPr>
        <w:numPr>
          <w:ilvl w:val="2"/>
          <w:numId w:val="23"/>
        </w:numPr>
      </w:pPr>
      <w:r w:rsidRPr="0046027D">
        <w:t>“Who can apply for this course?”</w:t>
      </w:r>
    </w:p>
    <w:p w14:paraId="16FF34B0" w14:textId="77777777" w:rsidR="0046027D" w:rsidRPr="0046027D" w:rsidRDefault="0046027D" w:rsidP="0046027D">
      <w:pPr>
        <w:numPr>
          <w:ilvl w:val="0"/>
          <w:numId w:val="23"/>
        </w:numPr>
      </w:pPr>
      <w:r w:rsidRPr="0046027D">
        <w:t>Filtering:</w:t>
      </w:r>
    </w:p>
    <w:p w14:paraId="5794FD7B" w14:textId="77777777" w:rsidR="0046027D" w:rsidRPr="0046027D" w:rsidRDefault="0046027D" w:rsidP="0046027D">
      <w:pPr>
        <w:numPr>
          <w:ilvl w:val="1"/>
          <w:numId w:val="23"/>
        </w:numPr>
      </w:pPr>
      <w:r w:rsidRPr="0046027D">
        <w:t>Remove vague or duplicate questions</w:t>
      </w:r>
    </w:p>
    <w:p w14:paraId="09CD44B5" w14:textId="77777777" w:rsidR="0046027D" w:rsidRPr="0046027D" w:rsidRDefault="0046027D" w:rsidP="0046027D">
      <w:pPr>
        <w:numPr>
          <w:ilvl w:val="1"/>
          <w:numId w:val="23"/>
        </w:numPr>
      </w:pPr>
      <w:r w:rsidRPr="0046027D">
        <w:t>Discard chunk if no valid questions exist</w:t>
      </w:r>
    </w:p>
    <w:p w14:paraId="22D1923F" w14:textId="77777777" w:rsidR="0046027D" w:rsidRPr="0046027D" w:rsidRDefault="0046027D" w:rsidP="0046027D">
      <w:r w:rsidRPr="0046027D">
        <w:rPr>
          <w:rFonts w:ascii="Segoe UI Emoji" w:hAnsi="Segoe UI Emoji" w:cs="Segoe UI Emoji"/>
        </w:rPr>
        <w:t>✅</w:t>
      </w:r>
      <w:r w:rsidRPr="0046027D">
        <w:t xml:space="preserve"> Result: </w:t>
      </w:r>
      <w:r w:rsidRPr="0046027D">
        <w:rPr>
          <w:b/>
          <w:bCs/>
        </w:rPr>
        <w:t>Every indexed knowledge unit has explicit questions it can answer.</w:t>
      </w:r>
    </w:p>
    <w:p w14:paraId="5CE44118" w14:textId="77777777" w:rsidR="0046027D" w:rsidRPr="0046027D" w:rsidRDefault="0046027D" w:rsidP="0046027D">
      <w:r w:rsidRPr="0046027D">
        <w:pict w14:anchorId="1F7A4786">
          <v:rect id="_x0000_i1672" style="width:0;height:1.5pt" o:hralign="center" o:hrstd="t" o:hr="t" fillcolor="#a0a0a0" stroked="f"/>
        </w:pict>
      </w:r>
    </w:p>
    <w:p w14:paraId="3BA21720" w14:textId="77777777" w:rsidR="0046027D" w:rsidRPr="0046027D" w:rsidRDefault="0046027D" w:rsidP="0046027D">
      <w:pPr>
        <w:rPr>
          <w:b/>
          <w:bCs/>
        </w:rPr>
      </w:pPr>
      <w:r w:rsidRPr="0046027D">
        <w:rPr>
          <w:b/>
          <w:bCs/>
        </w:rPr>
        <w:t>6. Embedding the Questions</w:t>
      </w:r>
    </w:p>
    <w:p w14:paraId="545E058F" w14:textId="77777777" w:rsidR="0046027D" w:rsidRPr="0046027D" w:rsidRDefault="0046027D" w:rsidP="0046027D">
      <w:pPr>
        <w:rPr>
          <w:b/>
          <w:bCs/>
        </w:rPr>
      </w:pPr>
      <w:r w:rsidRPr="0046027D">
        <w:rPr>
          <w:b/>
          <w:bCs/>
        </w:rPr>
        <w:t>Model used</w:t>
      </w:r>
    </w:p>
    <w:p w14:paraId="36081E1C" w14:textId="77777777" w:rsidR="0046027D" w:rsidRPr="0046027D" w:rsidRDefault="0046027D" w:rsidP="0046027D">
      <w:pPr>
        <w:numPr>
          <w:ilvl w:val="0"/>
          <w:numId w:val="24"/>
        </w:numPr>
      </w:pPr>
      <w:r w:rsidRPr="0046027D">
        <w:rPr>
          <w:b/>
          <w:bCs/>
        </w:rPr>
        <w:t>Sentence embedding model</w:t>
      </w:r>
      <w:r w:rsidRPr="0046027D">
        <w:t>: BAAI/bge-large-en-v1.5</w:t>
      </w:r>
    </w:p>
    <w:p w14:paraId="7077E5DF" w14:textId="77777777" w:rsidR="0046027D" w:rsidRPr="0046027D" w:rsidRDefault="0046027D" w:rsidP="0046027D">
      <w:pPr>
        <w:rPr>
          <w:b/>
          <w:bCs/>
        </w:rPr>
      </w:pPr>
      <w:r w:rsidRPr="0046027D">
        <w:rPr>
          <w:b/>
          <w:bCs/>
        </w:rPr>
        <w:t>What we embed</w:t>
      </w:r>
    </w:p>
    <w:p w14:paraId="42BA83B6" w14:textId="77777777" w:rsidR="0046027D" w:rsidRPr="0046027D" w:rsidRDefault="0046027D" w:rsidP="0046027D">
      <w:pPr>
        <w:numPr>
          <w:ilvl w:val="0"/>
          <w:numId w:val="25"/>
        </w:numPr>
      </w:pPr>
      <w:r w:rsidRPr="0046027D">
        <w:t>All generated questions</w:t>
      </w:r>
    </w:p>
    <w:p w14:paraId="085BC5F2" w14:textId="77777777" w:rsidR="0046027D" w:rsidRPr="0046027D" w:rsidRDefault="0046027D" w:rsidP="0046027D">
      <w:pPr>
        <w:numPr>
          <w:ilvl w:val="0"/>
          <w:numId w:val="25"/>
        </w:numPr>
      </w:pPr>
      <w:r w:rsidRPr="0046027D">
        <w:t>Later: user queries</w:t>
      </w:r>
    </w:p>
    <w:p w14:paraId="43C58CD0" w14:textId="77777777" w:rsidR="0046027D" w:rsidRPr="0046027D" w:rsidRDefault="0046027D" w:rsidP="0046027D">
      <w:pPr>
        <w:numPr>
          <w:ilvl w:val="0"/>
          <w:numId w:val="25"/>
        </w:numPr>
      </w:pPr>
      <w:r w:rsidRPr="0046027D">
        <w:t>Later: prototype vectors</w:t>
      </w:r>
    </w:p>
    <w:p w14:paraId="0CB7CE60" w14:textId="77777777" w:rsidR="0046027D" w:rsidRPr="0046027D" w:rsidRDefault="0046027D" w:rsidP="0046027D">
      <w:pPr>
        <w:rPr>
          <w:b/>
          <w:bCs/>
        </w:rPr>
      </w:pPr>
      <w:r w:rsidRPr="0046027D">
        <w:rPr>
          <w:b/>
          <w:bCs/>
        </w:rPr>
        <w:t>Why this model</w:t>
      </w:r>
    </w:p>
    <w:p w14:paraId="0274DEF1" w14:textId="77777777" w:rsidR="0046027D" w:rsidRPr="0046027D" w:rsidRDefault="0046027D" w:rsidP="0046027D">
      <w:pPr>
        <w:numPr>
          <w:ilvl w:val="0"/>
          <w:numId w:val="26"/>
        </w:numPr>
      </w:pPr>
      <w:r w:rsidRPr="0046027D">
        <w:t>Strong semantic retrieval performance</w:t>
      </w:r>
    </w:p>
    <w:p w14:paraId="58998184" w14:textId="77777777" w:rsidR="0046027D" w:rsidRPr="0046027D" w:rsidRDefault="0046027D" w:rsidP="0046027D">
      <w:pPr>
        <w:numPr>
          <w:ilvl w:val="0"/>
          <w:numId w:val="26"/>
        </w:numPr>
      </w:pPr>
      <w:r w:rsidRPr="0046027D">
        <w:t>Works well for short questions</w:t>
      </w:r>
    </w:p>
    <w:p w14:paraId="140A871D" w14:textId="77777777" w:rsidR="0046027D" w:rsidRPr="0046027D" w:rsidRDefault="0046027D" w:rsidP="0046027D">
      <w:pPr>
        <w:numPr>
          <w:ilvl w:val="0"/>
          <w:numId w:val="26"/>
        </w:numPr>
      </w:pPr>
      <w:r w:rsidRPr="0046027D">
        <w:t>Provides normalized dense embeddings</w:t>
      </w:r>
    </w:p>
    <w:p w14:paraId="72EE2C10" w14:textId="77777777" w:rsidR="0046027D" w:rsidRPr="0046027D" w:rsidRDefault="0046027D" w:rsidP="0046027D">
      <w:r w:rsidRPr="0046027D">
        <w:rPr>
          <w:rFonts w:ascii="Segoe UI Emoji" w:hAnsi="Segoe UI Emoji" w:cs="Segoe UI Emoji"/>
        </w:rPr>
        <w:t>✅</w:t>
      </w:r>
      <w:r w:rsidRPr="0046027D">
        <w:t xml:space="preserve"> All similarities are computed using </w:t>
      </w:r>
      <w:r w:rsidRPr="0046027D">
        <w:rPr>
          <w:b/>
          <w:bCs/>
        </w:rPr>
        <w:t>cosine similarity</w:t>
      </w:r>
      <w:r w:rsidRPr="0046027D">
        <w:t>.</w:t>
      </w:r>
    </w:p>
    <w:p w14:paraId="361D5B6C" w14:textId="77777777" w:rsidR="0046027D" w:rsidRPr="0046027D" w:rsidRDefault="0046027D" w:rsidP="0046027D">
      <w:r w:rsidRPr="0046027D">
        <w:pict w14:anchorId="3116AD28">
          <v:rect id="_x0000_i1673" style="width:0;height:1.5pt" o:hralign="center" o:hrstd="t" o:hr="t" fillcolor="#a0a0a0" stroked="f"/>
        </w:pict>
      </w:r>
    </w:p>
    <w:p w14:paraId="1F491095" w14:textId="77777777" w:rsidR="0046027D" w:rsidRPr="0046027D" w:rsidRDefault="0046027D" w:rsidP="0046027D">
      <w:pPr>
        <w:rPr>
          <w:b/>
          <w:bCs/>
        </w:rPr>
      </w:pPr>
      <w:r w:rsidRPr="0046027D">
        <w:rPr>
          <w:b/>
          <w:bCs/>
        </w:rPr>
        <w:t>7. Prototype Creation (Semantic Routing Layer)</w:t>
      </w:r>
    </w:p>
    <w:p w14:paraId="510DEF82" w14:textId="77777777" w:rsidR="0046027D" w:rsidRPr="0046027D" w:rsidRDefault="0046027D" w:rsidP="0046027D">
      <w:pPr>
        <w:rPr>
          <w:b/>
          <w:bCs/>
        </w:rPr>
      </w:pPr>
      <w:r w:rsidRPr="0046027D">
        <w:rPr>
          <w:b/>
          <w:bCs/>
        </w:rPr>
        <w:t>Why prototypes are needed</w:t>
      </w:r>
    </w:p>
    <w:p w14:paraId="1EAA1DBA" w14:textId="77777777" w:rsidR="0046027D" w:rsidRPr="0046027D" w:rsidRDefault="0046027D" w:rsidP="0046027D">
      <w:r w:rsidRPr="0046027D">
        <w:lastRenderedPageBreak/>
        <w:t>Without prototypes:</w:t>
      </w:r>
    </w:p>
    <w:p w14:paraId="7F4337B1" w14:textId="77777777" w:rsidR="0046027D" w:rsidRPr="0046027D" w:rsidRDefault="0046027D" w:rsidP="0046027D">
      <w:pPr>
        <w:numPr>
          <w:ilvl w:val="0"/>
          <w:numId w:val="27"/>
        </w:numPr>
      </w:pPr>
      <w:r w:rsidRPr="0046027D">
        <w:t xml:space="preserve">Query must compare against </w:t>
      </w:r>
      <w:r w:rsidRPr="0046027D">
        <w:rPr>
          <w:b/>
          <w:bCs/>
        </w:rPr>
        <w:t>all questions</w:t>
      </w:r>
    </w:p>
    <w:p w14:paraId="50BC7A4F" w14:textId="77777777" w:rsidR="0046027D" w:rsidRPr="0046027D" w:rsidRDefault="0046027D" w:rsidP="0046027D">
      <w:pPr>
        <w:numPr>
          <w:ilvl w:val="0"/>
          <w:numId w:val="27"/>
        </w:numPr>
      </w:pPr>
      <w:r w:rsidRPr="0046027D">
        <w:t>This scales poorly and causes noise</w:t>
      </w:r>
    </w:p>
    <w:p w14:paraId="69AD1006" w14:textId="77777777" w:rsidR="0046027D" w:rsidRPr="0046027D" w:rsidRDefault="0046027D" w:rsidP="0046027D">
      <w:pPr>
        <w:rPr>
          <w:b/>
          <w:bCs/>
        </w:rPr>
      </w:pPr>
      <w:r w:rsidRPr="0046027D">
        <w:rPr>
          <w:b/>
          <w:bCs/>
        </w:rPr>
        <w:t>What we do</w:t>
      </w:r>
    </w:p>
    <w:p w14:paraId="2F4CA287" w14:textId="77777777" w:rsidR="0046027D" w:rsidRPr="0046027D" w:rsidRDefault="0046027D" w:rsidP="0046027D">
      <w:pPr>
        <w:numPr>
          <w:ilvl w:val="0"/>
          <w:numId w:val="28"/>
        </w:numPr>
      </w:pPr>
      <w:r w:rsidRPr="0046027D">
        <w:t>Collect all question embeddings</w:t>
      </w:r>
    </w:p>
    <w:p w14:paraId="2A03E18C" w14:textId="77777777" w:rsidR="0046027D" w:rsidRPr="0046027D" w:rsidRDefault="0046027D" w:rsidP="0046027D">
      <w:pPr>
        <w:numPr>
          <w:ilvl w:val="0"/>
          <w:numId w:val="28"/>
        </w:numPr>
      </w:pPr>
      <w:r w:rsidRPr="0046027D">
        <w:t xml:space="preserve">Apply </w:t>
      </w:r>
      <w:r w:rsidRPr="0046027D">
        <w:rPr>
          <w:b/>
          <w:bCs/>
        </w:rPr>
        <w:t>K</w:t>
      </w:r>
      <w:r w:rsidRPr="0046027D">
        <w:rPr>
          <w:b/>
          <w:bCs/>
        </w:rPr>
        <w:noBreakHyphen/>
        <w:t>Means clustering</w:t>
      </w:r>
    </w:p>
    <w:p w14:paraId="71F07CCA" w14:textId="77777777" w:rsidR="0046027D" w:rsidRPr="0046027D" w:rsidRDefault="0046027D" w:rsidP="0046027D">
      <w:pPr>
        <w:numPr>
          <w:ilvl w:val="0"/>
          <w:numId w:val="28"/>
        </w:numPr>
      </w:pPr>
      <w:r w:rsidRPr="0046027D">
        <w:t xml:space="preserve">Each cluster centroid becomes a </w:t>
      </w:r>
      <w:r w:rsidRPr="0046027D">
        <w:rPr>
          <w:b/>
          <w:bCs/>
        </w:rPr>
        <w:t>prototype vector</w:t>
      </w:r>
    </w:p>
    <w:p w14:paraId="31F055C8" w14:textId="77777777" w:rsidR="0046027D" w:rsidRPr="0046027D" w:rsidRDefault="0046027D" w:rsidP="0046027D">
      <w:r w:rsidRPr="0046027D">
        <w:t>Formally:</w:t>
      </w:r>
    </w:p>
    <w:p w14:paraId="6C17B1FF" w14:textId="77777777" w:rsidR="0046027D" w:rsidRPr="0046027D" w:rsidRDefault="0046027D" w:rsidP="0046027D">
      <w:r w:rsidRPr="0046027D">
        <w:t>Prototype = centroid of semantically similar questions</w:t>
      </w:r>
    </w:p>
    <w:p w14:paraId="64146365" w14:textId="77777777" w:rsidR="0046027D" w:rsidRPr="0046027D" w:rsidRDefault="0046027D" w:rsidP="0046027D">
      <w:pPr>
        <w:numPr>
          <w:ilvl w:val="0"/>
          <w:numId w:val="29"/>
        </w:numPr>
      </w:pPr>
      <w:r w:rsidRPr="0046027D">
        <w:t xml:space="preserve">Build an </w:t>
      </w:r>
      <w:r w:rsidRPr="0046027D">
        <w:rPr>
          <w:b/>
          <w:bCs/>
        </w:rPr>
        <w:t>inverted index</w:t>
      </w:r>
      <w:r w:rsidRPr="0046027D">
        <w:t>:</w:t>
      </w:r>
    </w:p>
    <w:p w14:paraId="7D35F8EC" w14:textId="77777777" w:rsidR="0046027D" w:rsidRPr="0046027D" w:rsidRDefault="0046027D" w:rsidP="0046027D">
      <w:proofErr w:type="spellStart"/>
      <w:r w:rsidRPr="0046027D">
        <w:t>prototype_id</w:t>
      </w:r>
      <w:proofErr w:type="spellEnd"/>
      <w:r w:rsidRPr="0046027D">
        <w:t xml:space="preserve"> → list of </w:t>
      </w:r>
      <w:proofErr w:type="spellStart"/>
      <w:r w:rsidRPr="0046027D">
        <w:t>question_ids</w:t>
      </w:r>
      <w:proofErr w:type="spellEnd"/>
      <w:r w:rsidRPr="0046027D">
        <w:t xml:space="preserve"> → </w:t>
      </w:r>
      <w:proofErr w:type="spellStart"/>
      <w:r w:rsidRPr="0046027D">
        <w:t>chunk_ids</w:t>
      </w:r>
      <w:proofErr w:type="spellEnd"/>
    </w:p>
    <w:p w14:paraId="1A9B70C5" w14:textId="77777777" w:rsidR="0046027D" w:rsidRPr="0046027D" w:rsidRDefault="0046027D" w:rsidP="0046027D">
      <w:r w:rsidRPr="0046027D">
        <w:rPr>
          <w:rFonts w:ascii="Segoe UI Emoji" w:hAnsi="Segoe UI Emoji" w:cs="Segoe UI Emoji"/>
        </w:rPr>
        <w:t>✅</w:t>
      </w:r>
      <w:r w:rsidRPr="0046027D">
        <w:t xml:space="preserve"> Important clarification:</w:t>
      </w:r>
    </w:p>
    <w:p w14:paraId="5841F2EE" w14:textId="77777777" w:rsidR="0046027D" w:rsidRPr="0046027D" w:rsidRDefault="0046027D" w:rsidP="0046027D">
      <w:pPr>
        <w:numPr>
          <w:ilvl w:val="0"/>
          <w:numId w:val="30"/>
        </w:numPr>
      </w:pPr>
      <w:r w:rsidRPr="0046027D">
        <w:t xml:space="preserve">Prototype is an </w:t>
      </w:r>
      <w:r w:rsidRPr="0046027D">
        <w:rPr>
          <w:b/>
          <w:bCs/>
        </w:rPr>
        <w:t>embedding vector</w:t>
      </w:r>
    </w:p>
    <w:p w14:paraId="75118B98" w14:textId="77777777" w:rsidR="0046027D" w:rsidRPr="0046027D" w:rsidRDefault="0046027D" w:rsidP="0046027D">
      <w:pPr>
        <w:numPr>
          <w:ilvl w:val="0"/>
          <w:numId w:val="30"/>
        </w:numPr>
      </w:pPr>
      <w:r w:rsidRPr="0046027D">
        <w:t xml:space="preserve">Inverted index is a </w:t>
      </w:r>
      <w:r w:rsidRPr="0046027D">
        <w:rPr>
          <w:b/>
          <w:bCs/>
        </w:rPr>
        <w:t>symbolic mapping</w:t>
      </w:r>
    </w:p>
    <w:p w14:paraId="3D253F14" w14:textId="77777777" w:rsidR="0046027D" w:rsidRPr="0046027D" w:rsidRDefault="0046027D" w:rsidP="0046027D">
      <w:r w:rsidRPr="0046027D">
        <w:pict w14:anchorId="4DFDAA54">
          <v:rect id="_x0000_i1674" style="width:0;height:1.5pt" o:hralign="center" o:hrstd="t" o:hr="t" fillcolor="#a0a0a0" stroked="f"/>
        </w:pict>
      </w:r>
    </w:p>
    <w:p w14:paraId="58F1BBA7" w14:textId="77777777" w:rsidR="0046027D" w:rsidRPr="0046027D" w:rsidRDefault="0046027D" w:rsidP="0046027D">
      <w:pPr>
        <w:rPr>
          <w:b/>
          <w:bCs/>
        </w:rPr>
      </w:pPr>
      <w:r w:rsidRPr="0046027D">
        <w:rPr>
          <w:b/>
          <w:bCs/>
        </w:rPr>
        <w:t>8. Query</w:t>
      </w:r>
      <w:r w:rsidRPr="0046027D">
        <w:rPr>
          <w:b/>
          <w:bCs/>
        </w:rPr>
        <w:noBreakHyphen/>
        <w:t>Time Process (Online)</w:t>
      </w:r>
    </w:p>
    <w:p w14:paraId="4CB8EA42" w14:textId="77777777" w:rsidR="0046027D" w:rsidRPr="0046027D" w:rsidRDefault="0046027D" w:rsidP="0046027D">
      <w:pPr>
        <w:rPr>
          <w:b/>
          <w:bCs/>
        </w:rPr>
      </w:pPr>
      <w:r w:rsidRPr="0046027D">
        <w:rPr>
          <w:b/>
          <w:bCs/>
        </w:rPr>
        <w:t>Step 8.1 – User Query Input</w:t>
      </w:r>
    </w:p>
    <w:p w14:paraId="6CFFB1BA" w14:textId="77777777" w:rsidR="0046027D" w:rsidRPr="0046027D" w:rsidRDefault="0046027D" w:rsidP="0046027D">
      <w:r w:rsidRPr="0046027D">
        <w:t>User submits a question in natural language.</w:t>
      </w:r>
    </w:p>
    <w:p w14:paraId="28521EEA" w14:textId="77777777" w:rsidR="0046027D" w:rsidRPr="0046027D" w:rsidRDefault="0046027D" w:rsidP="0046027D">
      <w:r w:rsidRPr="0046027D">
        <w:pict w14:anchorId="177C2758">
          <v:rect id="_x0000_i1675" style="width:0;height:1.5pt" o:hralign="center" o:hrstd="t" o:hr="t" fillcolor="#a0a0a0" stroked="f"/>
        </w:pict>
      </w:r>
    </w:p>
    <w:p w14:paraId="7178B1AD" w14:textId="77777777" w:rsidR="0046027D" w:rsidRPr="0046027D" w:rsidRDefault="0046027D" w:rsidP="0046027D">
      <w:pPr>
        <w:rPr>
          <w:b/>
          <w:bCs/>
        </w:rPr>
      </w:pPr>
      <w:r w:rsidRPr="0046027D">
        <w:rPr>
          <w:b/>
          <w:bCs/>
        </w:rPr>
        <w:t>Step 8.2 – Query Rewriting (Optional Enhancement)</w:t>
      </w:r>
    </w:p>
    <w:p w14:paraId="3E451C4E" w14:textId="77777777" w:rsidR="0046027D" w:rsidRPr="0046027D" w:rsidRDefault="0046027D" w:rsidP="0046027D">
      <w:r w:rsidRPr="0046027D">
        <w:t>If the query is:</w:t>
      </w:r>
    </w:p>
    <w:p w14:paraId="7C5BA9E2" w14:textId="77777777" w:rsidR="0046027D" w:rsidRPr="0046027D" w:rsidRDefault="0046027D" w:rsidP="0046027D">
      <w:pPr>
        <w:numPr>
          <w:ilvl w:val="0"/>
          <w:numId w:val="31"/>
        </w:numPr>
      </w:pPr>
      <w:r w:rsidRPr="0046027D">
        <w:t>very short</w:t>
      </w:r>
    </w:p>
    <w:p w14:paraId="6391433A" w14:textId="77777777" w:rsidR="0046027D" w:rsidRPr="0046027D" w:rsidRDefault="0046027D" w:rsidP="0046027D">
      <w:pPr>
        <w:numPr>
          <w:ilvl w:val="0"/>
          <w:numId w:val="31"/>
        </w:numPr>
      </w:pPr>
      <w:r w:rsidRPr="0046027D">
        <w:t>ambiguous</w:t>
      </w:r>
    </w:p>
    <w:p w14:paraId="56CCF949" w14:textId="77777777" w:rsidR="0046027D" w:rsidRPr="0046027D" w:rsidRDefault="0046027D" w:rsidP="0046027D">
      <w:pPr>
        <w:numPr>
          <w:ilvl w:val="0"/>
          <w:numId w:val="31"/>
        </w:numPr>
      </w:pPr>
      <w:r w:rsidRPr="0046027D">
        <w:t>incomplete</w:t>
      </w:r>
    </w:p>
    <w:p w14:paraId="108450F8" w14:textId="77777777" w:rsidR="0046027D" w:rsidRPr="0046027D" w:rsidRDefault="0046027D" w:rsidP="0046027D">
      <w:r w:rsidRPr="0046027D">
        <w:t>We use a lightweight query rewriter to make it explicit.</w:t>
      </w:r>
    </w:p>
    <w:p w14:paraId="3F22FFB4" w14:textId="77777777" w:rsidR="0046027D" w:rsidRPr="0046027D" w:rsidRDefault="0046027D" w:rsidP="0046027D">
      <w:r w:rsidRPr="0046027D">
        <w:rPr>
          <w:rFonts w:ascii="Segoe UI Emoji" w:hAnsi="Segoe UI Emoji" w:cs="Segoe UI Emoji"/>
        </w:rPr>
        <w:t>⚠️</w:t>
      </w:r>
      <w:r w:rsidRPr="0046027D">
        <w:t xml:space="preserve"> This is an </w:t>
      </w:r>
      <w:r w:rsidRPr="0046027D">
        <w:rPr>
          <w:b/>
          <w:bCs/>
        </w:rPr>
        <w:t>auxiliary enhancement</w:t>
      </w:r>
      <w:r w:rsidRPr="0046027D">
        <w:t>, not core novelty.</w:t>
      </w:r>
    </w:p>
    <w:p w14:paraId="3CB86C6A" w14:textId="77777777" w:rsidR="0046027D" w:rsidRPr="0046027D" w:rsidRDefault="0046027D" w:rsidP="0046027D">
      <w:r w:rsidRPr="0046027D">
        <w:pict w14:anchorId="10FE11BF">
          <v:rect id="_x0000_i1676" style="width:0;height:1.5pt" o:hralign="center" o:hrstd="t" o:hr="t" fillcolor="#a0a0a0" stroked="f"/>
        </w:pict>
      </w:r>
    </w:p>
    <w:p w14:paraId="0A23F80D" w14:textId="77777777" w:rsidR="0046027D" w:rsidRPr="0046027D" w:rsidRDefault="0046027D" w:rsidP="0046027D">
      <w:pPr>
        <w:rPr>
          <w:b/>
          <w:bCs/>
        </w:rPr>
      </w:pPr>
      <w:r w:rsidRPr="0046027D">
        <w:rPr>
          <w:b/>
          <w:bCs/>
        </w:rPr>
        <w:t>Step 8.3 – Query Embedding</w:t>
      </w:r>
    </w:p>
    <w:p w14:paraId="20EFC086" w14:textId="77777777" w:rsidR="0046027D" w:rsidRPr="0046027D" w:rsidRDefault="0046027D" w:rsidP="0046027D">
      <w:pPr>
        <w:numPr>
          <w:ilvl w:val="0"/>
          <w:numId w:val="32"/>
        </w:numPr>
      </w:pPr>
      <w:r w:rsidRPr="0046027D">
        <w:lastRenderedPageBreak/>
        <w:t xml:space="preserve">The (rewritten) query is embedded using the </w:t>
      </w:r>
      <w:r w:rsidRPr="0046027D">
        <w:rPr>
          <w:b/>
          <w:bCs/>
        </w:rPr>
        <w:t>same embedding model</w:t>
      </w:r>
    </w:p>
    <w:p w14:paraId="28B99831" w14:textId="77777777" w:rsidR="0046027D" w:rsidRPr="0046027D" w:rsidRDefault="0046027D" w:rsidP="0046027D">
      <w:pPr>
        <w:numPr>
          <w:ilvl w:val="0"/>
          <w:numId w:val="32"/>
        </w:numPr>
      </w:pPr>
      <w:r w:rsidRPr="0046027D">
        <w:t>Produces a query vector in the same semantic space as questions</w:t>
      </w:r>
    </w:p>
    <w:p w14:paraId="73105C86" w14:textId="77777777" w:rsidR="0046027D" w:rsidRPr="0046027D" w:rsidRDefault="0046027D" w:rsidP="0046027D">
      <w:r w:rsidRPr="0046027D">
        <w:pict w14:anchorId="7DFB7764">
          <v:rect id="_x0000_i1677" style="width:0;height:1.5pt" o:hralign="center" o:hrstd="t" o:hr="t" fillcolor="#a0a0a0" stroked="f"/>
        </w:pict>
      </w:r>
    </w:p>
    <w:p w14:paraId="55BA80E2" w14:textId="77777777" w:rsidR="0046027D" w:rsidRPr="0046027D" w:rsidRDefault="0046027D" w:rsidP="0046027D">
      <w:pPr>
        <w:rPr>
          <w:b/>
          <w:bCs/>
        </w:rPr>
      </w:pPr>
      <w:r w:rsidRPr="0046027D">
        <w:rPr>
          <w:b/>
          <w:bCs/>
        </w:rPr>
        <w:t>Step 8.4 – Prototype Selection (Coarse Retrieval)</w:t>
      </w:r>
    </w:p>
    <w:p w14:paraId="6EEF2FD9" w14:textId="77777777" w:rsidR="0046027D" w:rsidRPr="0046027D" w:rsidRDefault="0046027D" w:rsidP="0046027D">
      <w:r w:rsidRPr="0046027D">
        <w:t>Compute similarity:</w:t>
      </w:r>
    </w:p>
    <w:p w14:paraId="690B7830" w14:textId="77777777" w:rsidR="0046027D" w:rsidRPr="0046027D" w:rsidRDefault="0046027D" w:rsidP="0046027D">
      <w:r w:rsidRPr="0046027D">
        <w:t>query embedding ↔ all prototype embeddings</w:t>
      </w:r>
    </w:p>
    <w:p w14:paraId="780EBA0D" w14:textId="77777777" w:rsidR="0046027D" w:rsidRPr="0046027D" w:rsidRDefault="0046027D" w:rsidP="0046027D">
      <w:r w:rsidRPr="0046027D">
        <w:t>Select:</w:t>
      </w:r>
    </w:p>
    <w:p w14:paraId="68048526" w14:textId="77777777" w:rsidR="0046027D" w:rsidRPr="0046027D" w:rsidRDefault="0046027D" w:rsidP="0046027D">
      <w:r w:rsidRPr="0046027D">
        <w:t>nearest prototype p*</w:t>
      </w:r>
    </w:p>
    <w:p w14:paraId="1074E989" w14:textId="77777777" w:rsidR="0046027D" w:rsidRPr="0046027D" w:rsidRDefault="0046027D" w:rsidP="0046027D">
      <w:r w:rsidRPr="0046027D">
        <w:rPr>
          <w:rFonts w:ascii="Segoe UI Emoji" w:hAnsi="Segoe UI Emoji" w:cs="Segoe UI Emoji"/>
        </w:rPr>
        <w:t>✅</w:t>
      </w:r>
      <w:r w:rsidRPr="0046027D">
        <w:t xml:space="preserve"> This step:</w:t>
      </w:r>
    </w:p>
    <w:p w14:paraId="702FE15E" w14:textId="77777777" w:rsidR="0046027D" w:rsidRPr="0046027D" w:rsidRDefault="0046027D" w:rsidP="0046027D">
      <w:pPr>
        <w:numPr>
          <w:ilvl w:val="0"/>
          <w:numId w:val="33"/>
        </w:numPr>
      </w:pPr>
      <w:r w:rsidRPr="0046027D">
        <w:t xml:space="preserve">does </w:t>
      </w:r>
      <w:r w:rsidRPr="0046027D">
        <w:rPr>
          <w:b/>
          <w:bCs/>
        </w:rPr>
        <w:t>not retrieve chunks</w:t>
      </w:r>
    </w:p>
    <w:p w14:paraId="77E5C09E" w14:textId="77777777" w:rsidR="0046027D" w:rsidRPr="0046027D" w:rsidRDefault="0046027D" w:rsidP="0046027D">
      <w:pPr>
        <w:numPr>
          <w:ilvl w:val="0"/>
          <w:numId w:val="33"/>
        </w:numPr>
      </w:pPr>
      <w:r w:rsidRPr="0046027D">
        <w:t xml:space="preserve">only selects a </w:t>
      </w:r>
      <w:r w:rsidRPr="0046027D">
        <w:rPr>
          <w:b/>
          <w:bCs/>
        </w:rPr>
        <w:t>semantic region</w:t>
      </w:r>
    </w:p>
    <w:p w14:paraId="441B55C6" w14:textId="77777777" w:rsidR="0046027D" w:rsidRPr="0046027D" w:rsidRDefault="0046027D" w:rsidP="0046027D">
      <w:r w:rsidRPr="0046027D">
        <w:pict w14:anchorId="33204192">
          <v:rect id="_x0000_i1678" style="width:0;height:1.5pt" o:hralign="center" o:hrstd="t" o:hr="t" fillcolor="#a0a0a0" stroked="f"/>
        </w:pict>
      </w:r>
    </w:p>
    <w:p w14:paraId="67B667D1" w14:textId="77777777" w:rsidR="0046027D" w:rsidRPr="0046027D" w:rsidRDefault="0046027D" w:rsidP="0046027D">
      <w:pPr>
        <w:rPr>
          <w:b/>
          <w:bCs/>
        </w:rPr>
      </w:pPr>
      <w:r w:rsidRPr="0046027D">
        <w:rPr>
          <w:b/>
          <w:bCs/>
        </w:rPr>
        <w:t>Step 8.5 – Candidate Question Selection</w:t>
      </w:r>
    </w:p>
    <w:p w14:paraId="5BB9A36D" w14:textId="77777777" w:rsidR="0046027D" w:rsidRPr="0046027D" w:rsidRDefault="0046027D" w:rsidP="0046027D">
      <w:r w:rsidRPr="0046027D">
        <w:t>Using the inverted index:</w:t>
      </w:r>
    </w:p>
    <w:p w14:paraId="7BBF7904" w14:textId="77777777" w:rsidR="0046027D" w:rsidRPr="0046027D" w:rsidRDefault="0046027D" w:rsidP="0046027D">
      <w:r w:rsidRPr="0046027D">
        <w:t>prototype p* → associated questions</w:t>
      </w:r>
    </w:p>
    <w:p w14:paraId="7B928849" w14:textId="77777777" w:rsidR="0046027D" w:rsidRPr="0046027D" w:rsidRDefault="0046027D" w:rsidP="0046027D">
      <w:r w:rsidRPr="0046027D">
        <w:t xml:space="preserve">Now the search space is </w:t>
      </w:r>
      <w:r w:rsidRPr="0046027D">
        <w:rPr>
          <w:b/>
          <w:bCs/>
        </w:rPr>
        <w:t>very small and focused</w:t>
      </w:r>
      <w:r w:rsidRPr="0046027D">
        <w:t>.</w:t>
      </w:r>
    </w:p>
    <w:p w14:paraId="3F833FD9" w14:textId="77777777" w:rsidR="0046027D" w:rsidRPr="0046027D" w:rsidRDefault="0046027D" w:rsidP="0046027D">
      <w:r w:rsidRPr="0046027D">
        <w:pict w14:anchorId="77805CD2">
          <v:rect id="_x0000_i1679" style="width:0;height:1.5pt" o:hralign="center" o:hrstd="t" o:hr="t" fillcolor="#a0a0a0" stroked="f"/>
        </w:pict>
      </w:r>
    </w:p>
    <w:p w14:paraId="29352DE4" w14:textId="77777777" w:rsidR="0046027D" w:rsidRPr="0046027D" w:rsidRDefault="0046027D" w:rsidP="0046027D">
      <w:pPr>
        <w:rPr>
          <w:b/>
          <w:bCs/>
        </w:rPr>
      </w:pPr>
      <w:r w:rsidRPr="0046027D">
        <w:rPr>
          <w:b/>
          <w:bCs/>
        </w:rPr>
        <w:t>Step 8.6 – Prototype</w:t>
      </w:r>
      <w:r w:rsidRPr="0046027D">
        <w:rPr>
          <w:b/>
          <w:bCs/>
        </w:rPr>
        <w:noBreakHyphen/>
        <w:t>Constrained Similarity Matching</w:t>
      </w:r>
    </w:p>
    <w:p w14:paraId="782E574C" w14:textId="77777777" w:rsidR="0046027D" w:rsidRPr="0046027D" w:rsidRDefault="0046027D" w:rsidP="0046027D">
      <w:r w:rsidRPr="0046027D">
        <w:t>Within this prototype:</w:t>
      </w:r>
    </w:p>
    <w:p w14:paraId="24D7E5CA" w14:textId="77777777" w:rsidR="0046027D" w:rsidRPr="0046027D" w:rsidRDefault="0046027D" w:rsidP="0046027D">
      <w:pPr>
        <w:numPr>
          <w:ilvl w:val="0"/>
          <w:numId w:val="34"/>
        </w:numPr>
      </w:pPr>
      <w:r w:rsidRPr="0046027D">
        <w:t xml:space="preserve">Compute cosine similarity: </w:t>
      </w:r>
    </w:p>
    <w:p w14:paraId="09972E82" w14:textId="77777777" w:rsidR="0046027D" w:rsidRPr="0046027D" w:rsidRDefault="0046027D" w:rsidP="0046027D">
      <w:pPr>
        <w:numPr>
          <w:ilvl w:val="0"/>
          <w:numId w:val="34"/>
        </w:numPr>
      </w:pPr>
      <w:r w:rsidRPr="0046027D">
        <w:t>query embedding ↔ question embeddings</w:t>
      </w:r>
    </w:p>
    <w:p w14:paraId="07DFE694" w14:textId="77777777" w:rsidR="0046027D" w:rsidRPr="0046027D" w:rsidRDefault="0046027D" w:rsidP="0046027D">
      <w:pPr>
        <w:numPr>
          <w:ilvl w:val="0"/>
          <w:numId w:val="34"/>
        </w:numPr>
      </w:pPr>
      <w:r w:rsidRPr="0046027D">
        <w:t>Rank candidate questions</w:t>
      </w:r>
    </w:p>
    <w:p w14:paraId="339D7BD5" w14:textId="77777777" w:rsidR="0046027D" w:rsidRPr="0046027D" w:rsidRDefault="0046027D" w:rsidP="0046027D">
      <w:r w:rsidRPr="0046027D">
        <w:rPr>
          <w:rFonts w:ascii="Segoe UI Emoji" w:hAnsi="Segoe UI Emoji" w:cs="Segoe UI Emoji"/>
        </w:rPr>
        <w:t>⚠️</w:t>
      </w:r>
      <w:r w:rsidRPr="0046027D">
        <w:t xml:space="preserve"> This is </w:t>
      </w:r>
      <w:r w:rsidRPr="0046027D">
        <w:rPr>
          <w:b/>
          <w:bCs/>
        </w:rPr>
        <w:t>NOT global dense retrieval</w:t>
      </w:r>
      <w:r w:rsidRPr="0046027D">
        <w:br/>
      </w:r>
      <w:r w:rsidRPr="0046027D">
        <w:rPr>
          <w:rFonts w:ascii="Segoe UI Emoji" w:hAnsi="Segoe UI Emoji" w:cs="Segoe UI Emoji"/>
        </w:rPr>
        <w:t>✅</w:t>
      </w:r>
      <w:r w:rsidRPr="0046027D">
        <w:t xml:space="preserve"> This is </w:t>
      </w:r>
      <w:r w:rsidRPr="0046027D">
        <w:rPr>
          <w:b/>
          <w:bCs/>
        </w:rPr>
        <w:t>fine</w:t>
      </w:r>
      <w:r w:rsidRPr="0046027D">
        <w:rPr>
          <w:b/>
          <w:bCs/>
        </w:rPr>
        <w:noBreakHyphen/>
        <w:t>grained scoring within a prototype</w:t>
      </w:r>
    </w:p>
    <w:p w14:paraId="3BA45978" w14:textId="77777777" w:rsidR="0046027D" w:rsidRPr="0046027D" w:rsidRDefault="0046027D" w:rsidP="0046027D">
      <w:r w:rsidRPr="0046027D">
        <w:pict w14:anchorId="1275DBE1">
          <v:rect id="_x0000_i1680" style="width:0;height:1.5pt" o:hralign="center" o:hrstd="t" o:hr="t" fillcolor="#a0a0a0" stroked="f"/>
        </w:pict>
      </w:r>
    </w:p>
    <w:p w14:paraId="2B092830" w14:textId="77777777" w:rsidR="0046027D" w:rsidRPr="0046027D" w:rsidRDefault="0046027D" w:rsidP="0046027D">
      <w:pPr>
        <w:rPr>
          <w:b/>
          <w:bCs/>
        </w:rPr>
      </w:pPr>
      <w:r w:rsidRPr="0046027D">
        <w:rPr>
          <w:b/>
          <w:bCs/>
        </w:rPr>
        <w:t>Step 8.7 – Optional Cross</w:t>
      </w:r>
      <w:r w:rsidRPr="0046027D">
        <w:rPr>
          <w:b/>
          <w:bCs/>
        </w:rPr>
        <w:noBreakHyphen/>
        <w:t>Encoder Reranking</w:t>
      </w:r>
    </w:p>
    <w:p w14:paraId="195779E1" w14:textId="77777777" w:rsidR="0046027D" w:rsidRPr="0046027D" w:rsidRDefault="0046027D" w:rsidP="0046027D">
      <w:pPr>
        <w:numPr>
          <w:ilvl w:val="0"/>
          <w:numId w:val="35"/>
        </w:numPr>
      </w:pPr>
      <w:r w:rsidRPr="0046027D">
        <w:t>Apply cross</w:t>
      </w:r>
      <w:r w:rsidRPr="0046027D">
        <w:noBreakHyphen/>
        <w:t>encoder model: cross-encoder/ms-marco-MiniLM-L-6-v2</w:t>
      </w:r>
    </w:p>
    <w:p w14:paraId="4BEB684E" w14:textId="77777777" w:rsidR="0046027D" w:rsidRPr="0046027D" w:rsidRDefault="0046027D" w:rsidP="0046027D">
      <w:pPr>
        <w:numPr>
          <w:ilvl w:val="0"/>
          <w:numId w:val="35"/>
        </w:numPr>
      </w:pPr>
      <w:r w:rsidRPr="0046027D">
        <w:t>Improves precision on top</w:t>
      </w:r>
      <w:r w:rsidRPr="0046027D">
        <w:noBreakHyphen/>
        <w:t>k candidates</w:t>
      </w:r>
    </w:p>
    <w:p w14:paraId="210D61B0" w14:textId="77777777" w:rsidR="0046027D" w:rsidRPr="0046027D" w:rsidRDefault="0046027D" w:rsidP="0046027D">
      <w:r w:rsidRPr="0046027D">
        <w:lastRenderedPageBreak/>
        <w:pict w14:anchorId="4E80F651">
          <v:rect id="_x0000_i1681" style="width:0;height:1.5pt" o:hralign="center" o:hrstd="t" o:hr="t" fillcolor="#a0a0a0" stroked="f"/>
        </w:pict>
      </w:r>
    </w:p>
    <w:p w14:paraId="19695F40" w14:textId="77777777" w:rsidR="0046027D" w:rsidRPr="0046027D" w:rsidRDefault="0046027D" w:rsidP="0046027D">
      <w:pPr>
        <w:rPr>
          <w:b/>
          <w:bCs/>
        </w:rPr>
      </w:pPr>
      <w:r w:rsidRPr="0046027D">
        <w:rPr>
          <w:b/>
          <w:bCs/>
        </w:rPr>
        <w:t>Step 8.8 – Context Selection</w:t>
      </w:r>
    </w:p>
    <w:p w14:paraId="7A77EA92" w14:textId="77777777" w:rsidR="0046027D" w:rsidRPr="0046027D" w:rsidRDefault="0046027D" w:rsidP="0046027D">
      <w:pPr>
        <w:numPr>
          <w:ilvl w:val="0"/>
          <w:numId w:val="36"/>
        </w:numPr>
      </w:pPr>
      <w:r w:rsidRPr="0046027D">
        <w:t>Map top questions → their chunks</w:t>
      </w:r>
    </w:p>
    <w:p w14:paraId="656ED873" w14:textId="77777777" w:rsidR="0046027D" w:rsidRPr="0046027D" w:rsidRDefault="0046027D" w:rsidP="0046027D">
      <w:pPr>
        <w:numPr>
          <w:ilvl w:val="0"/>
          <w:numId w:val="36"/>
        </w:numPr>
      </w:pPr>
      <w:r w:rsidRPr="0046027D">
        <w:t>Remove duplicates</w:t>
      </w:r>
    </w:p>
    <w:p w14:paraId="6872A5E4" w14:textId="77777777" w:rsidR="0046027D" w:rsidRPr="0046027D" w:rsidRDefault="0046027D" w:rsidP="0046027D">
      <w:pPr>
        <w:numPr>
          <w:ilvl w:val="0"/>
          <w:numId w:val="36"/>
        </w:numPr>
      </w:pPr>
      <w:r w:rsidRPr="0046027D">
        <w:t>Respect context length limits</w:t>
      </w:r>
    </w:p>
    <w:p w14:paraId="11530E2C" w14:textId="77777777" w:rsidR="0046027D" w:rsidRPr="0046027D" w:rsidRDefault="0046027D" w:rsidP="0046027D">
      <w:r w:rsidRPr="0046027D">
        <w:pict w14:anchorId="44766861">
          <v:rect id="_x0000_i1682" style="width:0;height:1.5pt" o:hralign="center" o:hrstd="t" o:hr="t" fillcolor="#a0a0a0" stroked="f"/>
        </w:pict>
      </w:r>
    </w:p>
    <w:p w14:paraId="3A536881" w14:textId="77777777" w:rsidR="0046027D" w:rsidRPr="0046027D" w:rsidRDefault="0046027D" w:rsidP="0046027D">
      <w:pPr>
        <w:rPr>
          <w:b/>
          <w:bCs/>
        </w:rPr>
      </w:pPr>
      <w:r w:rsidRPr="0046027D">
        <w:rPr>
          <w:b/>
          <w:bCs/>
        </w:rPr>
        <w:t>9. Answer Generation with Grounding</w:t>
      </w:r>
    </w:p>
    <w:p w14:paraId="2CDCF162" w14:textId="77777777" w:rsidR="0046027D" w:rsidRPr="0046027D" w:rsidRDefault="0046027D" w:rsidP="0046027D">
      <w:pPr>
        <w:rPr>
          <w:b/>
          <w:bCs/>
        </w:rPr>
      </w:pPr>
      <w:r w:rsidRPr="0046027D">
        <w:rPr>
          <w:b/>
          <w:bCs/>
        </w:rPr>
        <w:t>What we enforce</w:t>
      </w:r>
    </w:p>
    <w:p w14:paraId="3325123F" w14:textId="77777777" w:rsidR="0046027D" w:rsidRPr="0046027D" w:rsidRDefault="0046027D" w:rsidP="0046027D">
      <w:r w:rsidRPr="0046027D">
        <w:t>The answer generation LLM:</w:t>
      </w:r>
    </w:p>
    <w:p w14:paraId="3039C5F7" w14:textId="77777777" w:rsidR="0046027D" w:rsidRPr="0046027D" w:rsidRDefault="0046027D" w:rsidP="0046027D">
      <w:pPr>
        <w:numPr>
          <w:ilvl w:val="0"/>
          <w:numId w:val="37"/>
        </w:numPr>
      </w:pPr>
      <w:r w:rsidRPr="0046027D">
        <w:t>Only uses retrieved context</w:t>
      </w:r>
    </w:p>
    <w:p w14:paraId="336C6EB8" w14:textId="77777777" w:rsidR="0046027D" w:rsidRPr="0046027D" w:rsidRDefault="0046027D" w:rsidP="0046027D">
      <w:pPr>
        <w:numPr>
          <w:ilvl w:val="0"/>
          <w:numId w:val="37"/>
        </w:numPr>
      </w:pPr>
      <w:r w:rsidRPr="0046027D">
        <w:t>Does not use external knowledge</w:t>
      </w:r>
    </w:p>
    <w:p w14:paraId="61E06873" w14:textId="77777777" w:rsidR="0046027D" w:rsidRPr="0046027D" w:rsidRDefault="0046027D" w:rsidP="0046027D">
      <w:pPr>
        <w:rPr>
          <w:b/>
          <w:bCs/>
        </w:rPr>
      </w:pPr>
      <w:r w:rsidRPr="0046027D">
        <w:rPr>
          <w:b/>
          <w:bCs/>
        </w:rPr>
        <w:t xml:space="preserve">Two </w:t>
      </w:r>
      <w:proofErr w:type="spellStart"/>
      <w:r w:rsidRPr="0046027D">
        <w:rPr>
          <w:b/>
          <w:bCs/>
        </w:rPr>
        <w:t>behaviors</w:t>
      </w:r>
      <w:proofErr w:type="spellEnd"/>
      <w:r w:rsidRPr="0046027D">
        <w:rPr>
          <w:b/>
          <w:bCs/>
        </w:rPr>
        <w:t>:</w:t>
      </w:r>
    </w:p>
    <w:p w14:paraId="7913FB49" w14:textId="77777777" w:rsidR="0046027D" w:rsidRPr="0046027D" w:rsidRDefault="0046027D" w:rsidP="0046027D">
      <w:pPr>
        <w:numPr>
          <w:ilvl w:val="0"/>
          <w:numId w:val="38"/>
        </w:numPr>
      </w:pPr>
      <w:r w:rsidRPr="0046027D">
        <w:rPr>
          <w:rFonts w:ascii="Segoe UI Emoji" w:hAnsi="Segoe UI Emoji" w:cs="Segoe UI Emoji"/>
        </w:rPr>
        <w:t>✅</w:t>
      </w:r>
      <w:r w:rsidRPr="0046027D">
        <w:t xml:space="preserve"> If relevant context exists → generate grounded answer</w:t>
      </w:r>
    </w:p>
    <w:p w14:paraId="0E9C14DC" w14:textId="77777777" w:rsidR="0046027D" w:rsidRPr="0046027D" w:rsidRDefault="0046027D" w:rsidP="0046027D">
      <w:pPr>
        <w:numPr>
          <w:ilvl w:val="0"/>
          <w:numId w:val="38"/>
        </w:numPr>
      </w:pPr>
      <w:r w:rsidRPr="0046027D">
        <w:rPr>
          <w:rFonts w:ascii="Segoe UI Emoji" w:hAnsi="Segoe UI Emoji" w:cs="Segoe UI Emoji"/>
        </w:rPr>
        <w:t>❌</w:t>
      </w:r>
      <w:r w:rsidRPr="0046027D">
        <w:t xml:space="preserve"> If no context exists → </w:t>
      </w:r>
      <w:r w:rsidRPr="0046027D">
        <w:rPr>
          <w:b/>
          <w:bCs/>
        </w:rPr>
        <w:t>explicitly refuse to answer</w:t>
      </w:r>
    </w:p>
    <w:p w14:paraId="14D900C9" w14:textId="77777777" w:rsidR="0046027D" w:rsidRPr="0046027D" w:rsidRDefault="0046027D" w:rsidP="0046027D">
      <w:r w:rsidRPr="0046027D">
        <w:t>This prevents hallucination.</w:t>
      </w:r>
    </w:p>
    <w:p w14:paraId="63FFCFB9" w14:textId="77777777" w:rsidR="0046027D" w:rsidRPr="0046027D" w:rsidRDefault="0046027D" w:rsidP="0046027D">
      <w:r w:rsidRPr="0046027D">
        <w:pict w14:anchorId="0D8F1ABF">
          <v:rect id="_x0000_i1683" style="width:0;height:1.5pt" o:hralign="center" o:hrstd="t" o:hr="t" fillcolor="#a0a0a0" stroked="f"/>
        </w:pict>
      </w:r>
    </w:p>
    <w:p w14:paraId="67D0C897" w14:textId="77777777" w:rsidR="0046027D" w:rsidRPr="0046027D" w:rsidRDefault="0046027D" w:rsidP="0046027D">
      <w:pPr>
        <w:rPr>
          <w:b/>
          <w:bCs/>
        </w:rPr>
      </w:pPr>
      <w:r w:rsidRPr="0046027D">
        <w:rPr>
          <w:b/>
          <w:bCs/>
        </w:rPr>
        <w:t>10. Baseline Systems (For Evaluation Only)</w:t>
      </w:r>
    </w:p>
    <w:p w14:paraId="4FAC47A2" w14:textId="77777777" w:rsidR="0046027D" w:rsidRPr="0046027D" w:rsidRDefault="0046027D" w:rsidP="0046027D">
      <w:r w:rsidRPr="0046027D">
        <w:t>For comparison, we also implemented:</w:t>
      </w:r>
    </w:p>
    <w:p w14:paraId="1F44F895" w14:textId="77777777" w:rsidR="0046027D" w:rsidRPr="0046027D" w:rsidRDefault="0046027D" w:rsidP="0046027D">
      <w:pPr>
        <w:numPr>
          <w:ilvl w:val="0"/>
          <w:numId w:val="39"/>
        </w:numPr>
      </w:pPr>
      <w:r w:rsidRPr="0046027D">
        <w:t>BM25 (lexical)</w:t>
      </w:r>
    </w:p>
    <w:p w14:paraId="340120BB" w14:textId="77777777" w:rsidR="0046027D" w:rsidRPr="0046027D" w:rsidRDefault="0046027D" w:rsidP="0046027D">
      <w:pPr>
        <w:numPr>
          <w:ilvl w:val="0"/>
          <w:numId w:val="39"/>
        </w:numPr>
      </w:pPr>
      <w:r w:rsidRPr="0046027D">
        <w:t>Dense RAG (chunk</w:t>
      </w:r>
      <w:r w:rsidRPr="0046027D">
        <w:noBreakHyphen/>
        <w:t>centric)</w:t>
      </w:r>
    </w:p>
    <w:p w14:paraId="2A516D0B" w14:textId="77777777" w:rsidR="0046027D" w:rsidRPr="0046027D" w:rsidRDefault="0046027D" w:rsidP="0046027D">
      <w:pPr>
        <w:numPr>
          <w:ilvl w:val="0"/>
          <w:numId w:val="39"/>
        </w:numPr>
      </w:pPr>
      <w:r w:rsidRPr="0046027D">
        <w:t>Hybrid RAG</w:t>
      </w:r>
    </w:p>
    <w:p w14:paraId="10D100F0" w14:textId="77777777" w:rsidR="0046027D" w:rsidRPr="0046027D" w:rsidRDefault="0046027D" w:rsidP="0046027D">
      <w:r w:rsidRPr="0046027D">
        <w:rPr>
          <w:rFonts w:ascii="Segoe UI Emoji" w:hAnsi="Segoe UI Emoji" w:cs="Segoe UI Emoji"/>
        </w:rPr>
        <w:t>⚠️</w:t>
      </w:r>
      <w:r w:rsidRPr="0046027D">
        <w:t xml:space="preserve"> These are </w:t>
      </w:r>
      <w:r w:rsidRPr="0046027D">
        <w:rPr>
          <w:b/>
          <w:bCs/>
        </w:rPr>
        <w:t>not part of the main system</w:t>
      </w:r>
      <w:r w:rsidRPr="0046027D">
        <w:br/>
      </w:r>
      <w:r w:rsidRPr="0046027D">
        <w:rPr>
          <w:rFonts w:ascii="Segoe UI Emoji" w:hAnsi="Segoe UI Emoji" w:cs="Segoe UI Emoji"/>
        </w:rPr>
        <w:t>✅</w:t>
      </w:r>
      <w:r w:rsidRPr="0046027D">
        <w:t xml:space="preserve"> Used only for evaluation and ablation.</w:t>
      </w:r>
    </w:p>
    <w:p w14:paraId="3D1DA4AB" w14:textId="77777777" w:rsidR="0046027D" w:rsidRPr="0046027D" w:rsidRDefault="0046027D" w:rsidP="0046027D">
      <w:r w:rsidRPr="0046027D">
        <w:pict w14:anchorId="4601CC21">
          <v:rect id="_x0000_i1684" style="width:0;height:1.5pt" o:hralign="center" o:hrstd="t" o:hr="t" fillcolor="#a0a0a0" stroked="f"/>
        </w:pict>
      </w:r>
    </w:p>
    <w:p w14:paraId="354317C7" w14:textId="77777777" w:rsidR="0046027D" w:rsidRPr="0046027D" w:rsidRDefault="0046027D" w:rsidP="0046027D">
      <w:pPr>
        <w:rPr>
          <w:b/>
          <w:bCs/>
        </w:rPr>
      </w:pPr>
      <w:r w:rsidRPr="0046027D">
        <w:rPr>
          <w:b/>
          <w:bCs/>
        </w:rPr>
        <w:t>11. Summary of What We Used</w:t>
      </w:r>
    </w:p>
    <w:p w14:paraId="69F3F718" w14:textId="77777777" w:rsidR="0046027D" w:rsidRPr="0046027D" w:rsidRDefault="0046027D" w:rsidP="0046027D">
      <w:pPr>
        <w:rPr>
          <w:b/>
          <w:bCs/>
        </w:rPr>
      </w:pPr>
      <w:r w:rsidRPr="0046027D">
        <w:rPr>
          <w:b/>
          <w:bCs/>
        </w:rPr>
        <w:t>Models</w:t>
      </w:r>
    </w:p>
    <w:p w14:paraId="4F5B50B3" w14:textId="77777777" w:rsidR="0046027D" w:rsidRPr="0046027D" w:rsidRDefault="0046027D" w:rsidP="0046027D">
      <w:pPr>
        <w:numPr>
          <w:ilvl w:val="0"/>
          <w:numId w:val="40"/>
        </w:numPr>
      </w:pPr>
      <w:r w:rsidRPr="0046027D">
        <w:t>Question generation LLM</w:t>
      </w:r>
    </w:p>
    <w:p w14:paraId="7D33BBF7" w14:textId="77777777" w:rsidR="0046027D" w:rsidRPr="0046027D" w:rsidRDefault="0046027D" w:rsidP="0046027D">
      <w:pPr>
        <w:numPr>
          <w:ilvl w:val="0"/>
          <w:numId w:val="40"/>
        </w:numPr>
      </w:pPr>
      <w:r w:rsidRPr="0046027D">
        <w:t>Query rewriting LLM (optional)</w:t>
      </w:r>
    </w:p>
    <w:p w14:paraId="44BEE3DF" w14:textId="77777777" w:rsidR="0046027D" w:rsidRPr="0046027D" w:rsidRDefault="0046027D" w:rsidP="0046027D">
      <w:pPr>
        <w:numPr>
          <w:ilvl w:val="0"/>
          <w:numId w:val="40"/>
        </w:numPr>
      </w:pPr>
      <w:r w:rsidRPr="0046027D">
        <w:lastRenderedPageBreak/>
        <w:t>Answer generation LLM</w:t>
      </w:r>
    </w:p>
    <w:p w14:paraId="6A38C6A3" w14:textId="77777777" w:rsidR="0046027D" w:rsidRPr="0046027D" w:rsidRDefault="0046027D" w:rsidP="0046027D">
      <w:pPr>
        <w:numPr>
          <w:ilvl w:val="0"/>
          <w:numId w:val="40"/>
        </w:numPr>
      </w:pPr>
      <w:r w:rsidRPr="0046027D">
        <w:t>Embedding: BAAI/bge-large-en-v1.5</w:t>
      </w:r>
    </w:p>
    <w:p w14:paraId="1F29593F" w14:textId="77777777" w:rsidR="0046027D" w:rsidRPr="0046027D" w:rsidRDefault="0046027D" w:rsidP="0046027D">
      <w:pPr>
        <w:numPr>
          <w:ilvl w:val="0"/>
          <w:numId w:val="40"/>
        </w:numPr>
      </w:pPr>
      <w:proofErr w:type="spellStart"/>
      <w:r w:rsidRPr="0046027D">
        <w:t>Reranker</w:t>
      </w:r>
      <w:proofErr w:type="spellEnd"/>
      <w:r w:rsidRPr="0046027D">
        <w:t xml:space="preserve">: </w:t>
      </w:r>
      <w:proofErr w:type="spellStart"/>
      <w:r w:rsidRPr="0046027D">
        <w:t>MiniLM</w:t>
      </w:r>
      <w:proofErr w:type="spellEnd"/>
      <w:r w:rsidRPr="0046027D">
        <w:t xml:space="preserve"> cross</w:t>
      </w:r>
      <w:r w:rsidRPr="0046027D">
        <w:noBreakHyphen/>
        <w:t>encoder</w:t>
      </w:r>
    </w:p>
    <w:p w14:paraId="10518D4C" w14:textId="77777777" w:rsidR="0046027D" w:rsidRPr="0046027D" w:rsidRDefault="0046027D" w:rsidP="0046027D">
      <w:pPr>
        <w:rPr>
          <w:b/>
          <w:bCs/>
        </w:rPr>
      </w:pPr>
      <w:r w:rsidRPr="0046027D">
        <w:rPr>
          <w:b/>
          <w:bCs/>
        </w:rPr>
        <w:t>Techniques</w:t>
      </w:r>
    </w:p>
    <w:p w14:paraId="23A6540F" w14:textId="77777777" w:rsidR="0046027D" w:rsidRPr="0046027D" w:rsidRDefault="0046027D" w:rsidP="0046027D">
      <w:pPr>
        <w:numPr>
          <w:ilvl w:val="0"/>
          <w:numId w:val="41"/>
        </w:numPr>
      </w:pPr>
      <w:r w:rsidRPr="0046027D">
        <w:t>Tool</w:t>
      </w:r>
      <w:r w:rsidRPr="0046027D">
        <w:noBreakHyphen/>
        <w:t>augmented extraction (text + tables + images + PDFs)</w:t>
      </w:r>
    </w:p>
    <w:p w14:paraId="3EF386CF" w14:textId="77777777" w:rsidR="0046027D" w:rsidRPr="0046027D" w:rsidRDefault="0046027D" w:rsidP="0046027D">
      <w:pPr>
        <w:numPr>
          <w:ilvl w:val="0"/>
          <w:numId w:val="41"/>
        </w:numPr>
      </w:pPr>
      <w:r w:rsidRPr="0046027D">
        <w:t>Question</w:t>
      </w:r>
      <w:r w:rsidRPr="0046027D">
        <w:noBreakHyphen/>
        <w:t>centric indexing</w:t>
      </w:r>
    </w:p>
    <w:p w14:paraId="1F87985B" w14:textId="77777777" w:rsidR="0046027D" w:rsidRPr="0046027D" w:rsidRDefault="0046027D" w:rsidP="0046027D">
      <w:pPr>
        <w:numPr>
          <w:ilvl w:val="0"/>
          <w:numId w:val="41"/>
        </w:numPr>
      </w:pPr>
      <w:r w:rsidRPr="0046027D">
        <w:t>Prototype</w:t>
      </w:r>
      <w:r w:rsidRPr="0046027D">
        <w:noBreakHyphen/>
        <w:t>based inverted index</w:t>
      </w:r>
    </w:p>
    <w:p w14:paraId="2FEC96C7" w14:textId="77777777" w:rsidR="0046027D" w:rsidRPr="0046027D" w:rsidRDefault="0046027D" w:rsidP="0046027D">
      <w:pPr>
        <w:numPr>
          <w:ilvl w:val="0"/>
          <w:numId w:val="41"/>
        </w:numPr>
      </w:pPr>
      <w:r w:rsidRPr="0046027D">
        <w:t>Prototype</w:t>
      </w:r>
      <w:r w:rsidRPr="0046027D">
        <w:noBreakHyphen/>
        <w:t>constrained similarity matching</w:t>
      </w:r>
    </w:p>
    <w:p w14:paraId="22612138" w14:textId="77777777" w:rsidR="0046027D" w:rsidRPr="0046027D" w:rsidRDefault="0046027D" w:rsidP="0046027D">
      <w:pPr>
        <w:numPr>
          <w:ilvl w:val="0"/>
          <w:numId w:val="41"/>
        </w:numPr>
      </w:pPr>
      <w:r w:rsidRPr="0046027D">
        <w:t>Grounded answer generation with refusal</w:t>
      </w:r>
    </w:p>
    <w:p w14:paraId="03441B6B" w14:textId="77777777" w:rsidR="0046027D" w:rsidRPr="0046027D" w:rsidRDefault="0046027D" w:rsidP="0046027D">
      <w:r w:rsidRPr="0046027D">
        <w:pict w14:anchorId="4E00F769">
          <v:rect id="_x0000_i1685" style="width:0;height:1.5pt" o:hralign="center" o:hrstd="t" o:hr="t" fillcolor="#a0a0a0" stroked="f"/>
        </w:pict>
      </w:r>
    </w:p>
    <w:p w14:paraId="66DC8294" w14:textId="77777777" w:rsidR="0046027D" w:rsidRPr="0046027D" w:rsidRDefault="0046027D" w:rsidP="0046027D">
      <w:pPr>
        <w:rPr>
          <w:b/>
          <w:bCs/>
        </w:rPr>
      </w:pPr>
      <w:r w:rsidRPr="0046027D">
        <w:rPr>
          <w:rFonts w:ascii="Segoe UI Emoji" w:hAnsi="Segoe UI Emoji" w:cs="Segoe UI Emoji"/>
          <w:b/>
          <w:bCs/>
        </w:rPr>
        <w:t>✅</w:t>
      </w:r>
      <w:r w:rsidRPr="0046027D">
        <w:rPr>
          <w:b/>
          <w:bCs/>
        </w:rPr>
        <w:t xml:space="preserve"> Final One</w:t>
      </w:r>
      <w:r w:rsidRPr="0046027D">
        <w:rPr>
          <w:b/>
          <w:bCs/>
        </w:rPr>
        <w:noBreakHyphen/>
        <w:t>Line Description (Very Important)</w:t>
      </w:r>
    </w:p>
    <w:p w14:paraId="348A5623" w14:textId="77777777" w:rsidR="0046027D" w:rsidRPr="0046027D" w:rsidRDefault="0046027D" w:rsidP="0046027D">
      <w:r w:rsidRPr="0046027D">
        <w:rPr>
          <w:b/>
          <w:bCs/>
        </w:rPr>
        <w:t>Our system transforms real</w:t>
      </w:r>
      <w:r w:rsidRPr="0046027D">
        <w:rPr>
          <w:b/>
          <w:bCs/>
        </w:rPr>
        <w:noBreakHyphen/>
        <w:t>world web content into a question</w:t>
      </w:r>
      <w:r w:rsidRPr="0046027D">
        <w:rPr>
          <w:b/>
          <w:bCs/>
        </w:rPr>
        <w:noBreakHyphen/>
        <w:t>indexed semantic space and answers user queries through prototype</w:t>
      </w:r>
      <w:r w:rsidRPr="0046027D">
        <w:rPr>
          <w:b/>
          <w:bCs/>
        </w:rPr>
        <w:noBreakHyphen/>
        <w:t>guided, question</w:t>
      </w:r>
      <w:r w:rsidRPr="0046027D">
        <w:rPr>
          <w:b/>
          <w:bCs/>
        </w:rPr>
        <w:noBreakHyphen/>
        <w:t>centric retrieval with strict grounding, significantly reducing hallucination compared to traditional RAG systems.</w:t>
      </w:r>
    </w:p>
    <w:p w14:paraId="2AC91665" w14:textId="46F1334B" w:rsidR="0046027D" w:rsidRDefault="00056D4B">
      <w:r>
        <w:t>rag</w:t>
      </w:r>
    </w:p>
    <w:sectPr w:rsidR="00460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BC8"/>
    <w:multiLevelType w:val="multilevel"/>
    <w:tmpl w:val="F8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20B8"/>
    <w:multiLevelType w:val="multilevel"/>
    <w:tmpl w:val="E4CE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56F55"/>
    <w:multiLevelType w:val="multilevel"/>
    <w:tmpl w:val="B228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12CB2"/>
    <w:multiLevelType w:val="multilevel"/>
    <w:tmpl w:val="B7CC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2336"/>
    <w:multiLevelType w:val="multilevel"/>
    <w:tmpl w:val="EDA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47A68"/>
    <w:multiLevelType w:val="multilevel"/>
    <w:tmpl w:val="5BCC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813B9"/>
    <w:multiLevelType w:val="multilevel"/>
    <w:tmpl w:val="9CA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44A98"/>
    <w:multiLevelType w:val="multilevel"/>
    <w:tmpl w:val="C6A41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3375F"/>
    <w:multiLevelType w:val="multilevel"/>
    <w:tmpl w:val="D23C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A6738"/>
    <w:multiLevelType w:val="multilevel"/>
    <w:tmpl w:val="35267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C7D35"/>
    <w:multiLevelType w:val="multilevel"/>
    <w:tmpl w:val="51884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95C24"/>
    <w:multiLevelType w:val="multilevel"/>
    <w:tmpl w:val="42C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30F32"/>
    <w:multiLevelType w:val="multilevel"/>
    <w:tmpl w:val="32E4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C79C5"/>
    <w:multiLevelType w:val="multilevel"/>
    <w:tmpl w:val="75A6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A3617"/>
    <w:multiLevelType w:val="multilevel"/>
    <w:tmpl w:val="BA54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E2126"/>
    <w:multiLevelType w:val="multilevel"/>
    <w:tmpl w:val="A7D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D3C09"/>
    <w:multiLevelType w:val="multilevel"/>
    <w:tmpl w:val="C73E1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854217"/>
    <w:multiLevelType w:val="multilevel"/>
    <w:tmpl w:val="5A0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C5EC3"/>
    <w:multiLevelType w:val="multilevel"/>
    <w:tmpl w:val="69F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95473"/>
    <w:multiLevelType w:val="multilevel"/>
    <w:tmpl w:val="F938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3297"/>
    <w:multiLevelType w:val="multilevel"/>
    <w:tmpl w:val="EA9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E1089"/>
    <w:multiLevelType w:val="multilevel"/>
    <w:tmpl w:val="013C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44813"/>
    <w:multiLevelType w:val="multilevel"/>
    <w:tmpl w:val="AF98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2559B"/>
    <w:multiLevelType w:val="multilevel"/>
    <w:tmpl w:val="CE0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F47C5"/>
    <w:multiLevelType w:val="multilevel"/>
    <w:tmpl w:val="083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A4375"/>
    <w:multiLevelType w:val="multilevel"/>
    <w:tmpl w:val="610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946DF"/>
    <w:multiLevelType w:val="multilevel"/>
    <w:tmpl w:val="20FA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9E1DC1"/>
    <w:multiLevelType w:val="multilevel"/>
    <w:tmpl w:val="5A68B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4C1A56"/>
    <w:multiLevelType w:val="multilevel"/>
    <w:tmpl w:val="29A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A08BB"/>
    <w:multiLevelType w:val="multilevel"/>
    <w:tmpl w:val="582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46415"/>
    <w:multiLevelType w:val="multilevel"/>
    <w:tmpl w:val="6C6C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35680"/>
    <w:multiLevelType w:val="multilevel"/>
    <w:tmpl w:val="8D66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543CB1"/>
    <w:multiLevelType w:val="multilevel"/>
    <w:tmpl w:val="193A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A77CAF"/>
    <w:multiLevelType w:val="multilevel"/>
    <w:tmpl w:val="1E6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D5EFE"/>
    <w:multiLevelType w:val="multilevel"/>
    <w:tmpl w:val="06E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704A2"/>
    <w:multiLevelType w:val="multilevel"/>
    <w:tmpl w:val="C7E0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D0825"/>
    <w:multiLevelType w:val="multilevel"/>
    <w:tmpl w:val="29E2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324F20"/>
    <w:multiLevelType w:val="multilevel"/>
    <w:tmpl w:val="750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E40E8"/>
    <w:multiLevelType w:val="multilevel"/>
    <w:tmpl w:val="66AE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8A1F0A"/>
    <w:multiLevelType w:val="multilevel"/>
    <w:tmpl w:val="1206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7E61F7"/>
    <w:multiLevelType w:val="multilevel"/>
    <w:tmpl w:val="16A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367326">
    <w:abstractNumId w:val="13"/>
  </w:num>
  <w:num w:numId="2" w16cid:durableId="2096391266">
    <w:abstractNumId w:val="24"/>
  </w:num>
  <w:num w:numId="3" w16cid:durableId="597493535">
    <w:abstractNumId w:val="30"/>
  </w:num>
  <w:num w:numId="4" w16cid:durableId="1611085156">
    <w:abstractNumId w:val="34"/>
  </w:num>
  <w:num w:numId="5" w16cid:durableId="2117023123">
    <w:abstractNumId w:val="37"/>
  </w:num>
  <w:num w:numId="6" w16cid:durableId="183981822">
    <w:abstractNumId w:val="19"/>
  </w:num>
  <w:num w:numId="7" w16cid:durableId="954142721">
    <w:abstractNumId w:val="2"/>
  </w:num>
  <w:num w:numId="8" w16cid:durableId="492720670">
    <w:abstractNumId w:val="31"/>
  </w:num>
  <w:num w:numId="9" w16cid:durableId="1666665088">
    <w:abstractNumId w:val="5"/>
  </w:num>
  <w:num w:numId="10" w16cid:durableId="420758124">
    <w:abstractNumId w:val="32"/>
  </w:num>
  <w:num w:numId="11" w16cid:durableId="584150883">
    <w:abstractNumId w:val="39"/>
  </w:num>
  <w:num w:numId="12" w16cid:durableId="1732535724">
    <w:abstractNumId w:val="6"/>
  </w:num>
  <w:num w:numId="13" w16cid:durableId="1641886101">
    <w:abstractNumId w:val="25"/>
  </w:num>
  <w:num w:numId="14" w16cid:durableId="1438257285">
    <w:abstractNumId w:val="26"/>
  </w:num>
  <w:num w:numId="15" w16cid:durableId="1038042804">
    <w:abstractNumId w:val="36"/>
  </w:num>
  <w:num w:numId="16" w16cid:durableId="1952784527">
    <w:abstractNumId w:val="27"/>
  </w:num>
  <w:num w:numId="17" w16cid:durableId="1419205846">
    <w:abstractNumId w:val="8"/>
  </w:num>
  <w:num w:numId="18" w16cid:durableId="1691101573">
    <w:abstractNumId w:val="16"/>
  </w:num>
  <w:num w:numId="19" w16cid:durableId="1442072914">
    <w:abstractNumId w:val="4"/>
  </w:num>
  <w:num w:numId="20" w16cid:durableId="210463156">
    <w:abstractNumId w:val="7"/>
  </w:num>
  <w:num w:numId="21" w16cid:durableId="1942033442">
    <w:abstractNumId w:val="28"/>
  </w:num>
  <w:num w:numId="22" w16cid:durableId="44573431">
    <w:abstractNumId w:val="9"/>
  </w:num>
  <w:num w:numId="23" w16cid:durableId="1630823642">
    <w:abstractNumId w:val="10"/>
  </w:num>
  <w:num w:numId="24" w16cid:durableId="994450396">
    <w:abstractNumId w:val="18"/>
  </w:num>
  <w:num w:numId="25" w16cid:durableId="517433395">
    <w:abstractNumId w:val="0"/>
  </w:num>
  <w:num w:numId="26" w16cid:durableId="962660617">
    <w:abstractNumId w:val="12"/>
  </w:num>
  <w:num w:numId="27" w16cid:durableId="497816803">
    <w:abstractNumId w:val="20"/>
  </w:num>
  <w:num w:numId="28" w16cid:durableId="612324854">
    <w:abstractNumId w:val="35"/>
  </w:num>
  <w:num w:numId="29" w16cid:durableId="1059086854">
    <w:abstractNumId w:val="1"/>
  </w:num>
  <w:num w:numId="30" w16cid:durableId="831994268">
    <w:abstractNumId w:val="23"/>
  </w:num>
  <w:num w:numId="31" w16cid:durableId="300312690">
    <w:abstractNumId w:val="22"/>
  </w:num>
  <w:num w:numId="32" w16cid:durableId="2093965242">
    <w:abstractNumId w:val="11"/>
  </w:num>
  <w:num w:numId="33" w16cid:durableId="1260024629">
    <w:abstractNumId w:val="14"/>
  </w:num>
  <w:num w:numId="34" w16cid:durableId="2107530319">
    <w:abstractNumId w:val="3"/>
  </w:num>
  <w:num w:numId="35" w16cid:durableId="1604074886">
    <w:abstractNumId w:val="40"/>
  </w:num>
  <w:num w:numId="36" w16cid:durableId="1256866447">
    <w:abstractNumId w:val="33"/>
  </w:num>
  <w:num w:numId="37" w16cid:durableId="365913894">
    <w:abstractNumId w:val="15"/>
  </w:num>
  <w:num w:numId="38" w16cid:durableId="2007393942">
    <w:abstractNumId w:val="38"/>
  </w:num>
  <w:num w:numId="39" w16cid:durableId="931206042">
    <w:abstractNumId w:val="21"/>
  </w:num>
  <w:num w:numId="40" w16cid:durableId="708727375">
    <w:abstractNumId w:val="17"/>
  </w:num>
  <w:num w:numId="41" w16cid:durableId="10532368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D1"/>
    <w:rsid w:val="00024D8B"/>
    <w:rsid w:val="00056D4B"/>
    <w:rsid w:val="001500D1"/>
    <w:rsid w:val="0046027D"/>
    <w:rsid w:val="00520DC9"/>
    <w:rsid w:val="0067628C"/>
    <w:rsid w:val="00821073"/>
    <w:rsid w:val="00B93BA2"/>
    <w:rsid w:val="00DA461E"/>
    <w:rsid w:val="00DE7A76"/>
    <w:rsid w:val="00F80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3847"/>
  <w15:chartTrackingRefBased/>
  <w15:docId w15:val="{C614585C-AEBB-4DAC-B325-491B8565F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0D1"/>
    <w:rPr>
      <w:rFonts w:eastAsiaTheme="majorEastAsia" w:cstheme="majorBidi"/>
      <w:color w:val="272727" w:themeColor="text1" w:themeTint="D8"/>
    </w:rPr>
  </w:style>
  <w:style w:type="paragraph" w:styleId="Title">
    <w:name w:val="Title"/>
    <w:basedOn w:val="Normal"/>
    <w:next w:val="Normal"/>
    <w:link w:val="TitleChar"/>
    <w:uiPriority w:val="10"/>
    <w:qFormat/>
    <w:rsid w:val="0015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0D1"/>
    <w:pPr>
      <w:spacing w:before="160"/>
      <w:jc w:val="center"/>
    </w:pPr>
    <w:rPr>
      <w:i/>
      <w:iCs/>
      <w:color w:val="404040" w:themeColor="text1" w:themeTint="BF"/>
    </w:rPr>
  </w:style>
  <w:style w:type="character" w:customStyle="1" w:styleId="QuoteChar">
    <w:name w:val="Quote Char"/>
    <w:basedOn w:val="DefaultParagraphFont"/>
    <w:link w:val="Quote"/>
    <w:uiPriority w:val="29"/>
    <w:rsid w:val="001500D1"/>
    <w:rPr>
      <w:i/>
      <w:iCs/>
      <w:color w:val="404040" w:themeColor="text1" w:themeTint="BF"/>
    </w:rPr>
  </w:style>
  <w:style w:type="paragraph" w:styleId="ListParagraph">
    <w:name w:val="List Paragraph"/>
    <w:basedOn w:val="Normal"/>
    <w:uiPriority w:val="34"/>
    <w:qFormat/>
    <w:rsid w:val="001500D1"/>
    <w:pPr>
      <w:ind w:left="720"/>
      <w:contextualSpacing/>
    </w:pPr>
  </w:style>
  <w:style w:type="character" w:styleId="IntenseEmphasis">
    <w:name w:val="Intense Emphasis"/>
    <w:basedOn w:val="DefaultParagraphFont"/>
    <w:uiPriority w:val="21"/>
    <w:qFormat/>
    <w:rsid w:val="001500D1"/>
    <w:rPr>
      <w:i/>
      <w:iCs/>
      <w:color w:val="0F4761" w:themeColor="accent1" w:themeShade="BF"/>
    </w:rPr>
  </w:style>
  <w:style w:type="paragraph" w:styleId="IntenseQuote">
    <w:name w:val="Intense Quote"/>
    <w:basedOn w:val="Normal"/>
    <w:next w:val="Normal"/>
    <w:link w:val="IntenseQuoteChar"/>
    <w:uiPriority w:val="30"/>
    <w:qFormat/>
    <w:rsid w:val="00150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0D1"/>
    <w:rPr>
      <w:i/>
      <w:iCs/>
      <w:color w:val="0F4761" w:themeColor="accent1" w:themeShade="BF"/>
    </w:rPr>
  </w:style>
  <w:style w:type="character" w:styleId="IntenseReference">
    <w:name w:val="Intense Reference"/>
    <w:basedOn w:val="DefaultParagraphFont"/>
    <w:uiPriority w:val="32"/>
    <w:qFormat/>
    <w:rsid w:val="001500D1"/>
    <w:rPr>
      <w:b/>
      <w:bCs/>
      <w:smallCaps/>
      <w:color w:val="0F4761" w:themeColor="accent1" w:themeShade="BF"/>
      <w:spacing w:val="5"/>
    </w:rPr>
  </w:style>
  <w:style w:type="character" w:styleId="Hyperlink">
    <w:name w:val="Hyperlink"/>
    <w:basedOn w:val="DefaultParagraphFont"/>
    <w:uiPriority w:val="99"/>
    <w:unhideWhenUsed/>
    <w:rsid w:val="00B93BA2"/>
    <w:rPr>
      <w:color w:val="467886" w:themeColor="hyperlink"/>
      <w:u w:val="single"/>
    </w:rPr>
  </w:style>
  <w:style w:type="character" w:styleId="UnresolvedMention">
    <w:name w:val="Unresolved Mention"/>
    <w:basedOn w:val="DefaultParagraphFont"/>
    <w:uiPriority w:val="99"/>
    <w:semiHidden/>
    <w:unhideWhenUsed/>
    <w:rsid w:val="00B93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cfqtFvWOfg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42</Pages>
  <Words>10148</Words>
  <Characters>57845</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 Galla, Durga Rama Satya (Contractor)</dc:creator>
  <cp:keywords/>
  <dc:description/>
  <cp:lastModifiedBy>Pradeep Kumar Galla, Durga Rama Satya (Contractor)</cp:lastModifiedBy>
  <cp:revision>2</cp:revision>
  <dcterms:created xsi:type="dcterms:W3CDTF">2026-04-16T17:06:00Z</dcterms:created>
  <dcterms:modified xsi:type="dcterms:W3CDTF">2026-04-16T18:23:00Z</dcterms:modified>
</cp:coreProperties>
</file>