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color w:val="b6d7a8"/>
          <w:sz w:val="29"/>
          <w:szCs w:val="29"/>
          <w:shd w:fill="38761d" w:val="clear"/>
          <w:rtl w:val="0"/>
        </w:rPr>
        <w:t xml:space="preserve">DAY 1 CLASS EXERCISE GMAIL LOGIN PAGE</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USER STORIES</w:t>
      </w:r>
    </w:p>
    <w:p w:rsidR="00000000" w:rsidDel="00000000" w:rsidP="00000000" w:rsidRDefault="00000000" w:rsidRPr="00000000" w14:paraId="00000003">
      <w:pPr>
        <w:jc w:val="left"/>
        <w:rPr/>
      </w:pPr>
      <w:r w:rsidDel="00000000" w:rsidR="00000000" w:rsidRPr="00000000">
        <w:rPr>
          <w:b w:val="1"/>
          <w:rtl w:val="0"/>
        </w:rPr>
        <w:t xml:space="preserve">URL- </w:t>
      </w:r>
      <w:r w:rsidDel="00000000" w:rsidR="00000000" w:rsidRPr="00000000">
        <w:rPr>
          <w:rtl w:val="0"/>
        </w:rPr>
        <w:t xml:space="preserve">https://accounts.google.com/v3/signin/identifier?dsh=S486810270%3A1680674977989669&amp;continue=https%3A%2F%2Fmail.google.com%2Fmail%2F&amp;ifkv=AQMjQ7Rpabqe0IMtaOJSVXMX4AFBYI0fOyMhkjBEvuM7SluXb73qjV87pKwqfp3GX5ElpxHHxK7UiA&amp;rip=1&amp;sacu=1&amp;service=mail&amp;flowName=GlifWebSignIn&amp;flowEntry=ServiceLogin</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EMAIL ID- </w:t>
      </w:r>
      <w:r w:rsidDel="00000000" w:rsidR="00000000" w:rsidRPr="00000000">
        <w:rPr>
          <w:rtl w:val="0"/>
        </w:rPr>
        <w:t xml:space="preserve">vinayasv24@gmail.com</w:t>
      </w:r>
    </w:p>
    <w:p w:rsidR="00000000" w:rsidDel="00000000" w:rsidP="00000000" w:rsidRDefault="00000000" w:rsidRPr="00000000" w14:paraId="00000006">
      <w:pPr>
        <w:jc w:val="left"/>
        <w:rPr/>
      </w:pPr>
      <w:r w:rsidDel="00000000" w:rsidR="00000000" w:rsidRPr="00000000">
        <w:rPr>
          <w:b w:val="1"/>
          <w:rtl w:val="0"/>
        </w:rPr>
        <w:t xml:space="preserve">PHONE NUMBER- </w:t>
      </w:r>
      <w:r w:rsidDel="00000000" w:rsidR="00000000" w:rsidRPr="00000000">
        <w:rPr>
          <w:rtl w:val="0"/>
        </w:rPr>
        <w:t xml:space="preserve">8870348588</w:t>
      </w:r>
    </w:p>
    <w:p w:rsidR="00000000" w:rsidDel="00000000" w:rsidP="00000000" w:rsidRDefault="00000000" w:rsidRPr="00000000" w14:paraId="00000007">
      <w:pPr>
        <w:jc w:val="left"/>
        <w:rPr/>
      </w:pPr>
      <w:r w:rsidDel="00000000" w:rsidR="00000000" w:rsidRPr="00000000">
        <w:rPr>
          <w:b w:val="1"/>
          <w:rtl w:val="0"/>
        </w:rPr>
        <w:t xml:space="preserve">PASSWORD- </w:t>
      </w:r>
      <w:r w:rsidDel="00000000" w:rsidR="00000000" w:rsidRPr="00000000">
        <w:rPr>
          <w:rtl w:val="0"/>
        </w:rPr>
        <w:t xml:space="preserve">xxxxxxxxxxxx</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Gmail Account Login:</w:t>
      </w:r>
    </w:p>
    <w:p w:rsidR="00000000" w:rsidDel="00000000" w:rsidP="00000000" w:rsidRDefault="00000000" w:rsidRPr="00000000" w14:paraId="0000000A">
      <w:pPr>
        <w:numPr>
          <w:ilvl w:val="0"/>
          <w:numId w:val="2"/>
        </w:numPr>
        <w:ind w:left="720" w:hanging="360"/>
        <w:jc w:val="both"/>
        <w:rPr>
          <w:b w:val="1"/>
          <w:u w:val="none"/>
        </w:rPr>
      </w:pPr>
      <w:r w:rsidDel="00000000" w:rsidR="00000000" w:rsidRPr="00000000">
        <w:rPr>
          <w:b w:val="1"/>
          <w:rtl w:val="0"/>
        </w:rPr>
        <w:t xml:space="preserve">As a user,</w:t>
      </w:r>
    </w:p>
    <w:p w:rsidR="00000000" w:rsidDel="00000000" w:rsidP="00000000" w:rsidRDefault="00000000" w:rsidRPr="00000000" w14:paraId="0000000B">
      <w:pPr>
        <w:ind w:left="720" w:firstLine="0"/>
        <w:jc w:val="both"/>
        <w:rPr/>
      </w:pPr>
      <w:r w:rsidDel="00000000" w:rsidR="00000000" w:rsidRPr="00000000">
        <w:rPr>
          <w:rtl w:val="0"/>
        </w:rPr>
        <w:t xml:space="preserve">I want to login to my Gmail account with my email ID or phone number and password so that the system can authenticate me.</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b w:val="1"/>
          <w:rtl w:val="0"/>
        </w:rPr>
        <w:t xml:space="preserve">Acceptance Criteria:</w:t>
      </w:r>
    </w:p>
    <w:p w:rsidR="00000000" w:rsidDel="00000000" w:rsidP="00000000" w:rsidRDefault="00000000" w:rsidRPr="00000000" w14:paraId="0000000E">
      <w:pPr>
        <w:numPr>
          <w:ilvl w:val="0"/>
          <w:numId w:val="1"/>
        </w:numPr>
        <w:ind w:left="1440" w:hanging="360"/>
        <w:jc w:val="both"/>
        <w:rPr>
          <w:u w:val="none"/>
        </w:rPr>
      </w:pPr>
      <w:r w:rsidDel="00000000" w:rsidR="00000000" w:rsidRPr="00000000">
        <w:rPr>
          <w:rtl w:val="0"/>
        </w:rPr>
        <w:t xml:space="preserve">Ensure that an input box is available to enter the email or phone number</w:t>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tl w:val="0"/>
        </w:rPr>
        <w:t xml:space="preserve">If email is entered and the next button is clicked, an input box for entering password should be displayed.</w:t>
      </w:r>
    </w:p>
    <w:p w:rsidR="00000000" w:rsidDel="00000000" w:rsidP="00000000" w:rsidRDefault="00000000" w:rsidRPr="00000000" w14:paraId="00000010">
      <w:pPr>
        <w:numPr>
          <w:ilvl w:val="0"/>
          <w:numId w:val="1"/>
        </w:numPr>
        <w:ind w:left="1440" w:hanging="360"/>
        <w:jc w:val="both"/>
      </w:pPr>
      <w:r w:rsidDel="00000000" w:rsidR="00000000" w:rsidRPr="00000000">
        <w:rPr>
          <w:rtl w:val="0"/>
        </w:rPr>
        <w:t xml:space="preserve">If the phone number is entered and the next button is clicked, an input box for entering password should be displayed.</w:t>
      </w:r>
    </w:p>
    <w:p w:rsidR="00000000" w:rsidDel="00000000" w:rsidP="00000000" w:rsidRDefault="00000000" w:rsidRPr="00000000" w14:paraId="00000011">
      <w:pPr>
        <w:numPr>
          <w:ilvl w:val="0"/>
          <w:numId w:val="1"/>
        </w:numPr>
        <w:ind w:left="1440" w:hanging="360"/>
        <w:jc w:val="both"/>
        <w:rPr>
          <w:u w:val="none"/>
        </w:rPr>
      </w:pPr>
      <w:r w:rsidDel="00000000" w:rsidR="00000000" w:rsidRPr="00000000">
        <w:rPr>
          <w:rtl w:val="0"/>
        </w:rPr>
        <w:t xml:space="preserve">After entering email or phone number and password, and when the next button is clicked, then I should be logged in to my Gmail account and the home page should be displayed.</w:t>
      </w:r>
    </w:p>
    <w:p w:rsidR="00000000" w:rsidDel="00000000" w:rsidP="00000000" w:rsidRDefault="00000000" w:rsidRPr="00000000" w14:paraId="00000012">
      <w:pPr>
        <w:numPr>
          <w:ilvl w:val="0"/>
          <w:numId w:val="1"/>
        </w:numPr>
        <w:ind w:left="1440" w:hanging="360"/>
        <w:jc w:val="both"/>
      </w:pPr>
      <w:r w:rsidDel="00000000" w:rsidR="00000000" w:rsidRPr="00000000">
        <w:rPr>
          <w:sz w:val="23"/>
          <w:szCs w:val="23"/>
          <w:highlight w:val="white"/>
          <w:rtl w:val="0"/>
        </w:rPr>
        <w:t xml:space="preserve">If the next button is clicked with the wrong email, the input field box should be changed to red color and an error message should be displayed in red color.</w:t>
      </w:r>
      <w:r w:rsidDel="00000000" w:rsidR="00000000" w:rsidRPr="00000000">
        <w:rPr>
          <w:rtl w:val="0"/>
        </w:rPr>
      </w:r>
    </w:p>
    <w:p w:rsidR="00000000" w:rsidDel="00000000" w:rsidP="00000000" w:rsidRDefault="00000000" w:rsidRPr="00000000" w14:paraId="00000013">
      <w:pPr>
        <w:numPr>
          <w:ilvl w:val="0"/>
          <w:numId w:val="1"/>
        </w:numPr>
        <w:ind w:left="1440" w:hanging="360"/>
        <w:jc w:val="both"/>
      </w:pPr>
      <w:r w:rsidDel="00000000" w:rsidR="00000000" w:rsidRPr="00000000">
        <w:rPr>
          <w:sz w:val="23"/>
          <w:szCs w:val="23"/>
          <w:highlight w:val="white"/>
          <w:rtl w:val="0"/>
        </w:rPr>
        <w:t xml:space="preserve">If the next button is clicked with the wrong phone number,</w:t>
      </w:r>
      <w:r w:rsidDel="00000000" w:rsidR="00000000" w:rsidRPr="00000000">
        <w:rPr>
          <w:rtl w:val="0"/>
        </w:rPr>
        <w:t xml:space="preserve"> the input field box should be changed to red color and an error message should be displayed in red color.</w:t>
      </w:r>
    </w:p>
    <w:p w:rsidR="00000000" w:rsidDel="00000000" w:rsidP="00000000" w:rsidRDefault="00000000" w:rsidRPr="00000000" w14:paraId="00000014">
      <w:pPr>
        <w:numPr>
          <w:ilvl w:val="0"/>
          <w:numId w:val="1"/>
        </w:numPr>
        <w:ind w:left="1440" w:hanging="360"/>
        <w:jc w:val="both"/>
        <w:rPr>
          <w:u w:val="none"/>
        </w:rPr>
      </w:pPr>
      <w:r w:rsidDel="00000000" w:rsidR="00000000" w:rsidRPr="00000000">
        <w:rPr>
          <w:sz w:val="23"/>
          <w:szCs w:val="23"/>
          <w:highlight w:val="white"/>
          <w:rtl w:val="0"/>
        </w:rPr>
        <w:t xml:space="preserve">If the next button is clicked with the wrong password,</w:t>
      </w:r>
      <w:r w:rsidDel="00000000" w:rsidR="00000000" w:rsidRPr="00000000">
        <w:rPr>
          <w:rtl w:val="0"/>
        </w:rPr>
        <w:t xml:space="preserve"> the input field box should be changed to red color and an error message should be displayed in red color.</w:t>
      </w:r>
    </w:p>
    <w:p w:rsidR="00000000" w:rsidDel="00000000" w:rsidP="00000000" w:rsidRDefault="00000000" w:rsidRPr="00000000" w14:paraId="00000015">
      <w:pPr>
        <w:numPr>
          <w:ilvl w:val="0"/>
          <w:numId w:val="1"/>
        </w:numPr>
        <w:ind w:left="1440" w:hanging="360"/>
        <w:jc w:val="both"/>
        <w:rPr>
          <w:u w:val="none"/>
        </w:rPr>
      </w:pPr>
      <w:r w:rsidDel="00000000" w:rsidR="00000000" w:rsidRPr="00000000">
        <w:rPr>
          <w:rtl w:val="0"/>
        </w:rPr>
        <w:t xml:space="preserve">If the next button is clicked with an empty email or phone number, the input field box should be changed to red color and an error message should be displayed in red color.</w:t>
      </w:r>
    </w:p>
    <w:p w:rsidR="00000000" w:rsidDel="00000000" w:rsidP="00000000" w:rsidRDefault="00000000" w:rsidRPr="00000000" w14:paraId="00000016">
      <w:pPr>
        <w:numPr>
          <w:ilvl w:val="0"/>
          <w:numId w:val="1"/>
        </w:numPr>
        <w:ind w:left="1440" w:hanging="360"/>
        <w:jc w:val="both"/>
        <w:rPr>
          <w:u w:val="none"/>
        </w:rPr>
      </w:pPr>
      <w:r w:rsidDel="00000000" w:rsidR="00000000" w:rsidRPr="00000000">
        <w:rPr>
          <w:rtl w:val="0"/>
        </w:rPr>
        <w:t xml:space="preserve">If the next button is clicked with an empty password, the input field box should be changed to red color and an error message should be displayed in red color.</w:t>
      </w:r>
    </w:p>
    <w:p w:rsidR="00000000" w:rsidDel="00000000" w:rsidP="00000000" w:rsidRDefault="00000000" w:rsidRPr="00000000" w14:paraId="00000017">
      <w:pPr>
        <w:numPr>
          <w:ilvl w:val="0"/>
          <w:numId w:val="1"/>
        </w:numPr>
        <w:ind w:left="1440" w:hanging="360"/>
        <w:jc w:val="both"/>
        <w:rPr>
          <w:u w:val="none"/>
        </w:rPr>
      </w:pPr>
      <w:r w:rsidDel="00000000" w:rsidR="00000000" w:rsidRPr="00000000">
        <w:rPr>
          <w:rtl w:val="0"/>
        </w:rPr>
        <w:t xml:space="preserve">Ensure that “Forgot email?” option is available.</w:t>
      </w:r>
    </w:p>
    <w:p w:rsidR="00000000" w:rsidDel="00000000" w:rsidP="00000000" w:rsidRDefault="00000000" w:rsidRPr="00000000" w14:paraId="00000018">
      <w:pPr>
        <w:numPr>
          <w:ilvl w:val="0"/>
          <w:numId w:val="1"/>
        </w:numPr>
        <w:ind w:left="1440" w:hanging="360"/>
        <w:jc w:val="both"/>
        <w:rPr>
          <w:u w:val="none"/>
        </w:rPr>
      </w:pPr>
      <w:r w:rsidDel="00000000" w:rsidR="00000000" w:rsidRPr="00000000">
        <w:rPr>
          <w:rtl w:val="0"/>
        </w:rPr>
        <w:t xml:space="preserve">If “Forgot email?” option is clicked, then the page to find my email should be displayed.</w:t>
      </w:r>
    </w:p>
    <w:p w:rsidR="00000000" w:rsidDel="00000000" w:rsidP="00000000" w:rsidRDefault="00000000" w:rsidRPr="00000000" w14:paraId="00000019">
      <w:pPr>
        <w:numPr>
          <w:ilvl w:val="0"/>
          <w:numId w:val="1"/>
        </w:numPr>
        <w:ind w:left="1440" w:hanging="360"/>
        <w:jc w:val="both"/>
        <w:rPr>
          <w:u w:val="none"/>
        </w:rPr>
      </w:pPr>
      <w:r w:rsidDel="00000000" w:rsidR="00000000" w:rsidRPr="00000000">
        <w:rPr>
          <w:rtl w:val="0"/>
        </w:rPr>
        <w:t xml:space="preserve">Ensure that “Forgot password?” option is available.</w:t>
      </w:r>
    </w:p>
    <w:p w:rsidR="00000000" w:rsidDel="00000000" w:rsidP="00000000" w:rsidRDefault="00000000" w:rsidRPr="00000000" w14:paraId="0000001A">
      <w:pPr>
        <w:numPr>
          <w:ilvl w:val="0"/>
          <w:numId w:val="1"/>
        </w:numPr>
        <w:ind w:left="1440" w:hanging="360"/>
        <w:jc w:val="both"/>
      </w:pPr>
      <w:r w:rsidDel="00000000" w:rsidR="00000000" w:rsidRPr="00000000">
        <w:rPr>
          <w:rtl w:val="0"/>
        </w:rPr>
        <w:t xml:space="preserve">If “Forgot password?” option is clicked, then page to find my password should be displayed.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