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06BB">
        <w:rPr>
          <w:rFonts w:ascii="Times New Roman" w:hAnsi="Times New Roman" w:cs="Times New Roman"/>
          <w:b/>
          <w:bCs/>
          <w:sz w:val="24"/>
          <w:szCs w:val="24"/>
        </w:rPr>
        <w:t>PROJECT REPORT</w:t>
      </w: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6BB">
        <w:rPr>
          <w:rFonts w:ascii="Times New Roman" w:hAnsi="Times New Roman" w:cs="Times New Roman"/>
          <w:b/>
          <w:sz w:val="24"/>
          <w:szCs w:val="24"/>
        </w:rPr>
        <w:t>On</w:t>
      </w: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7B06BB">
        <w:rPr>
          <w:rFonts w:ascii="Times New Roman" w:hAnsi="Times New Roman" w:cs="Times New Roman"/>
          <w:b/>
          <w:bCs/>
          <w:iCs/>
          <w:sz w:val="32"/>
          <w:szCs w:val="32"/>
        </w:rPr>
        <w:t>Inventory Management System</w:t>
      </w: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6BB"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06BB">
        <w:rPr>
          <w:rFonts w:ascii="Times New Roman" w:hAnsi="Times New Roman" w:cs="Times New Roman"/>
          <w:b/>
          <w:bCs/>
          <w:sz w:val="24"/>
          <w:szCs w:val="24"/>
        </w:rPr>
        <w:t>Binaya Dahal</w:t>
      </w: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06BB">
        <w:rPr>
          <w:rFonts w:ascii="Times New Roman" w:hAnsi="Times New Roman" w:cs="Times New Roman"/>
          <w:b/>
          <w:bCs/>
          <w:sz w:val="24"/>
          <w:szCs w:val="24"/>
        </w:rPr>
        <w:t>Registration No. 51100010045</w:t>
      </w: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06BB">
        <w:rPr>
          <w:rFonts w:ascii="Times New Roman" w:hAnsi="Times New Roman" w:cs="Times New Roman"/>
          <w:b/>
          <w:bCs/>
          <w:sz w:val="24"/>
          <w:szCs w:val="24"/>
        </w:rPr>
        <w:t>Programme: B.Sc.IT</w:t>
      </w: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06BB">
        <w:rPr>
          <w:rFonts w:ascii="Times New Roman" w:hAnsi="Times New Roman" w:cs="Times New Roman"/>
          <w:b/>
          <w:bCs/>
          <w:sz w:val="24"/>
          <w:szCs w:val="24"/>
        </w:rPr>
        <w:t>Batch: 2011</w:t>
      </w: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6BB">
        <w:rPr>
          <w:rFonts w:ascii="Times New Roman" w:hAnsi="Times New Roman" w:cs="Times New Roman"/>
          <w:b/>
          <w:sz w:val="24"/>
          <w:szCs w:val="24"/>
        </w:rPr>
        <w:t>Under the Guidance of</w:t>
      </w: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2C9F" w:rsidRPr="007B06BB" w:rsidRDefault="00A62C9F" w:rsidP="007B06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6BB">
        <w:rPr>
          <w:rFonts w:ascii="Times New Roman" w:hAnsi="Times New Roman" w:cs="Times New Roman"/>
          <w:b/>
          <w:sz w:val="24"/>
          <w:szCs w:val="24"/>
        </w:rPr>
        <w:t>Name of Project Guide</w:t>
      </w:r>
    </w:p>
    <w:p w:rsidR="00A62C9F" w:rsidRPr="007B06BB" w:rsidRDefault="00A62C9F" w:rsidP="007B06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06BB">
        <w:rPr>
          <w:rFonts w:ascii="Times New Roman" w:hAnsi="Times New Roman" w:cs="Times New Roman"/>
          <w:b/>
          <w:bCs/>
          <w:sz w:val="24"/>
          <w:szCs w:val="24"/>
        </w:rPr>
        <w:t>Jitendra Maharjan</w:t>
      </w: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06BB">
        <w:rPr>
          <w:rFonts w:ascii="Times New Roman" w:hAnsi="Times New Roman" w:cs="Times New Roman"/>
          <w:b/>
          <w:bCs/>
          <w:sz w:val="24"/>
          <w:szCs w:val="24"/>
        </w:rPr>
        <w:t>Directorate of Distance Education</w:t>
      </w:r>
    </w:p>
    <w:p w:rsidR="00A62C9F" w:rsidRPr="007B06BB" w:rsidRDefault="00A62C9F" w:rsidP="00A62C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1BB7" w:rsidRPr="007B06BB" w:rsidRDefault="00A62C9F" w:rsidP="00A62C9F">
      <w:pPr>
        <w:jc w:val="center"/>
        <w:rPr>
          <w:b/>
        </w:rPr>
      </w:pPr>
      <w:r w:rsidRPr="007B06BB">
        <w:rPr>
          <w:rFonts w:ascii="Times New Roman" w:hAnsi="Times New Roman" w:cs="Times New Roman"/>
          <w:b/>
          <w:bCs/>
          <w:sz w:val="24"/>
          <w:szCs w:val="24"/>
        </w:rPr>
        <w:t>Lovely Professional University, Phagwara</w:t>
      </w:r>
    </w:p>
    <w:sectPr w:rsidR="00EE1BB7" w:rsidRPr="007B06BB" w:rsidSect="00EE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62C9F"/>
    <w:rsid w:val="007B06BB"/>
    <w:rsid w:val="00A62C9F"/>
    <w:rsid w:val="00EE1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Alex</cp:lastModifiedBy>
  <cp:revision>4</cp:revision>
  <dcterms:created xsi:type="dcterms:W3CDTF">2014-11-04T06:46:00Z</dcterms:created>
  <dcterms:modified xsi:type="dcterms:W3CDTF">2014-11-06T04:35:00Z</dcterms:modified>
</cp:coreProperties>
</file>