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EABBB" w14:textId="77777777" w:rsidR="008628DA" w:rsidRPr="00DC01B2" w:rsidRDefault="008628DA" w:rsidP="008628DA">
      <w:pPr>
        <w:spacing w:after="0"/>
        <w:jc w:val="both"/>
        <w:rPr>
          <w:rFonts w:ascii="Times New Roman" w:hAnsi="Times New Roman" w:cs="Times New Roman"/>
          <w:noProof/>
          <w:sz w:val="24"/>
          <w:szCs w:val="24"/>
          <w:lang w:eastAsia="en-IN" w:bidi="hi-IN"/>
        </w:rPr>
      </w:pPr>
      <w:r w:rsidRPr="00DC01B2">
        <w:rPr>
          <w:rFonts w:ascii="Times New Roman" w:hAnsi="Times New Roman" w:cs="Times New Roman"/>
          <w:b/>
          <w:noProof/>
          <w:sz w:val="24"/>
          <w:szCs w:val="24"/>
          <w:lang w:eastAsia="en-IN" w:bidi="hi-IN"/>
        </w:rPr>
        <w:t xml:space="preserve">Aim: </w:t>
      </w:r>
      <w:r w:rsidRPr="00DC01B2">
        <w:rPr>
          <w:rFonts w:ascii="Times New Roman" w:hAnsi="Times New Roman" w:cs="Times New Roman"/>
          <w:noProof/>
          <w:sz w:val="24"/>
          <w:szCs w:val="24"/>
          <w:lang w:eastAsia="en-IN" w:bidi="hi-IN"/>
        </w:rPr>
        <w:t xml:space="preserve"> To implement Area Filling Algorithm: Boundary Fill, Flood Fill</w:t>
      </w:r>
      <w:r>
        <w:rPr>
          <w:rFonts w:ascii="Times New Roman" w:hAnsi="Times New Roman" w:cs="Times New Roman"/>
          <w:noProof/>
          <w:sz w:val="24"/>
          <w:szCs w:val="24"/>
          <w:lang w:eastAsia="en-IN" w:bidi="hi-IN"/>
        </w:rPr>
        <w:t>.</w:t>
      </w:r>
    </w:p>
    <w:p w14:paraId="757EE84B" w14:textId="77777777" w:rsidR="008628DA" w:rsidRDefault="008628DA" w:rsidP="008628DA">
      <w:pPr>
        <w:spacing w:after="0"/>
        <w:jc w:val="both"/>
        <w:rPr>
          <w:rFonts w:ascii="Times New Roman" w:hAnsi="Times New Roman" w:cs="Times New Roman"/>
          <w:b/>
          <w:noProof/>
          <w:sz w:val="24"/>
          <w:szCs w:val="24"/>
          <w:lang w:eastAsia="en-IN" w:bidi="hi-IN"/>
        </w:rPr>
      </w:pPr>
    </w:p>
    <w:p w14:paraId="20A26A67" w14:textId="77777777" w:rsidR="008628DA" w:rsidRDefault="008628DA" w:rsidP="008628DA">
      <w:pPr>
        <w:spacing w:after="0"/>
        <w:jc w:val="both"/>
        <w:rPr>
          <w:rFonts w:ascii="Times New Roman" w:hAnsi="Times New Roman" w:cs="Times New Roman"/>
          <w:b/>
          <w:noProof/>
          <w:sz w:val="24"/>
          <w:szCs w:val="24"/>
          <w:lang w:eastAsia="en-IN" w:bidi="hi-IN"/>
        </w:rPr>
      </w:pPr>
      <w:r w:rsidRPr="00DC01B2">
        <w:rPr>
          <w:rFonts w:ascii="Times New Roman" w:hAnsi="Times New Roman" w:cs="Times New Roman"/>
          <w:b/>
          <w:noProof/>
          <w:sz w:val="24"/>
          <w:szCs w:val="24"/>
          <w:lang w:eastAsia="en-IN" w:bidi="hi-IN"/>
        </w:rPr>
        <w:t xml:space="preserve">Objective: </w:t>
      </w:r>
    </w:p>
    <w:p w14:paraId="11D8AD4A" w14:textId="77777777" w:rsidR="008628DA" w:rsidRPr="00CD760A" w:rsidRDefault="008628DA" w:rsidP="008628DA">
      <w:pPr>
        <w:spacing w:after="0"/>
        <w:jc w:val="both"/>
        <w:rPr>
          <w:rFonts w:ascii="Times New Roman" w:hAnsi="Times New Roman" w:cs="Times New Roman"/>
          <w:noProof/>
          <w:sz w:val="24"/>
          <w:szCs w:val="24"/>
          <w:lang w:eastAsia="en-IN" w:bidi="hi-IN"/>
        </w:rPr>
      </w:pPr>
      <w:r w:rsidRPr="00CD760A">
        <w:rPr>
          <w:rFonts w:ascii="Times New Roman" w:hAnsi="Times New Roman" w:cs="Times New Roman"/>
          <w:sz w:val="24"/>
          <w:szCs w:val="24"/>
        </w:rPr>
        <w:t>Polygon is an ordered list of vertices as shown in the following figure. For filling polygons with particular colors, we need to determine the pixels falling on the border of the polygon and those which fall inside the polygon. Objective is to demonstrate the procedure for filling polygons using different techniques.</w:t>
      </w:r>
    </w:p>
    <w:p w14:paraId="407CA861" w14:textId="77777777" w:rsidR="008628DA" w:rsidRDefault="008628DA" w:rsidP="008628DA">
      <w:pPr>
        <w:spacing w:after="0"/>
        <w:jc w:val="both"/>
        <w:rPr>
          <w:rFonts w:ascii="Times New Roman" w:hAnsi="Times New Roman" w:cs="Times New Roman"/>
          <w:b/>
          <w:noProof/>
          <w:sz w:val="24"/>
          <w:szCs w:val="24"/>
          <w:lang w:eastAsia="en-IN" w:bidi="hi-IN"/>
        </w:rPr>
      </w:pPr>
    </w:p>
    <w:p w14:paraId="0954696F" w14:textId="77777777" w:rsidR="008628DA" w:rsidRPr="000E6554" w:rsidRDefault="008628DA" w:rsidP="008628DA">
      <w:pPr>
        <w:spacing w:after="0"/>
        <w:jc w:val="both"/>
        <w:rPr>
          <w:rFonts w:ascii="Times New Roman" w:hAnsi="Times New Roman" w:cs="Times New Roman"/>
          <w:noProof/>
          <w:sz w:val="24"/>
          <w:szCs w:val="24"/>
          <w:lang w:eastAsia="en-IN" w:bidi="hi-IN"/>
        </w:rPr>
      </w:pPr>
      <w:r w:rsidRPr="00DC01B2">
        <w:rPr>
          <w:rFonts w:ascii="Times New Roman" w:hAnsi="Times New Roman" w:cs="Times New Roman"/>
          <w:b/>
          <w:noProof/>
          <w:sz w:val="24"/>
          <w:szCs w:val="24"/>
          <w:lang w:eastAsia="en-IN" w:bidi="hi-IN"/>
        </w:rPr>
        <w:t xml:space="preserve">Theory: </w:t>
      </w:r>
    </w:p>
    <w:p w14:paraId="065D72C9" w14:textId="77777777" w:rsidR="008628DA" w:rsidRPr="00DC01B2" w:rsidRDefault="008628DA" w:rsidP="008628DA">
      <w:pPr>
        <w:spacing w:after="0"/>
        <w:jc w:val="both"/>
        <w:rPr>
          <w:rFonts w:ascii="Times New Roman" w:hAnsi="Times New Roman" w:cs="Times New Roman"/>
          <w:b/>
          <w:noProof/>
          <w:sz w:val="24"/>
          <w:szCs w:val="24"/>
          <w:lang w:eastAsia="en-IN" w:bidi="hi-IN"/>
        </w:rPr>
      </w:pPr>
      <w:r w:rsidRPr="00DC01B2">
        <w:rPr>
          <w:rFonts w:ascii="Times New Roman" w:hAnsi="Times New Roman" w:cs="Times New Roman"/>
          <w:b/>
          <w:noProof/>
          <w:sz w:val="24"/>
          <w:szCs w:val="24"/>
          <w:lang w:eastAsia="en-IN" w:bidi="hi-IN"/>
        </w:rPr>
        <w:t>1) Boundary Fill algorithm –</w:t>
      </w:r>
    </w:p>
    <w:p w14:paraId="4A0949FB" w14:textId="77777777" w:rsidR="008628DA" w:rsidRDefault="008628DA" w:rsidP="008628DA">
      <w:pPr>
        <w:spacing w:after="0"/>
        <w:jc w:val="both"/>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Start at a point inside a region and paint the interior outward toward the boundary. If the boundary is specified in a single color, the fill algorithm processed outward pixel by pixel until the boundary color is encountered. A boundary-fill procedure accepts as input the coordinate of the interior point (x, y), a fill color, and a boundary color.</w:t>
      </w:r>
    </w:p>
    <w:p w14:paraId="758D70B2" w14:textId="1D3BE452" w:rsidR="008628DA" w:rsidRDefault="008628DA" w:rsidP="008628DA">
      <w:pPr>
        <w:spacing w:after="0"/>
        <w:jc w:val="both"/>
        <w:rPr>
          <w:rFonts w:ascii="Times New Roman" w:hAnsi="Times New Roman" w:cs="Times New Roman"/>
          <w:bCs/>
          <w:noProof/>
          <w:sz w:val="24"/>
          <w:szCs w:val="24"/>
          <w:lang w:eastAsia="en-IN" w:bidi="hi-IN"/>
        </w:rPr>
      </w:pPr>
      <w:r w:rsidRPr="00DC01B2">
        <w:rPr>
          <w:rFonts w:ascii="Times New Roman" w:hAnsi="Times New Roman" w:cs="Times New Roman"/>
          <w:noProof/>
          <w:sz w:val="24"/>
          <w:szCs w:val="24"/>
        </w:rPr>
        <w:drawing>
          <wp:inline distT="0" distB="0" distL="0" distR="0" wp14:anchorId="1DB2E8CB" wp14:editId="739986C4">
            <wp:extent cx="3686175" cy="1171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1171575"/>
                    </a:xfrm>
                    <a:prstGeom prst="rect">
                      <a:avLst/>
                    </a:prstGeom>
                  </pic:spPr>
                </pic:pic>
              </a:graphicData>
            </a:graphic>
          </wp:inline>
        </w:drawing>
      </w:r>
    </w:p>
    <w:p w14:paraId="6C8FE139" w14:textId="77777777" w:rsidR="008628DA" w:rsidRPr="00DC01B2" w:rsidRDefault="008628DA" w:rsidP="008628DA">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Procedure:</w:t>
      </w:r>
      <w:r w:rsidRPr="00DC01B2">
        <w:rPr>
          <w:rFonts w:ascii="Times New Roman" w:hAnsi="Times New Roman" w:cs="Times New Roman"/>
          <w:b/>
          <w:noProof/>
          <w:sz w:val="24"/>
          <w:szCs w:val="24"/>
          <w:lang w:eastAsia="en-IN" w:bidi="hi-IN"/>
        </w:rPr>
        <w:t xml:space="preserve"> </w:t>
      </w:r>
    </w:p>
    <w:p w14:paraId="66C02AAF"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boundary_fill (x, y, f_color, b_color)</w:t>
      </w:r>
    </w:p>
    <w:p w14:paraId="753279D3"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w:t>
      </w:r>
    </w:p>
    <w:p w14:paraId="2C789654"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if (getpixel (x, y) != b_colour &amp;&amp; getpixel (x, y) != f_colour)</w:t>
      </w:r>
    </w:p>
    <w:p w14:paraId="292BE5F7"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w:t>
      </w:r>
    </w:p>
    <w:p w14:paraId="1421F938"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putpixel (x, y, f_colour)</w:t>
      </w:r>
    </w:p>
    <w:p w14:paraId="76628D91"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boundary_fill (x + 1, y, f_colour, b_colour); </w:t>
      </w:r>
    </w:p>
    <w:p w14:paraId="3DDDE4AB"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boundary_fill (x, y + 1, f_colour, b_colour); </w:t>
      </w:r>
    </w:p>
    <w:p w14:paraId="049A4AAB"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boundary_fill (x - 1, y, f_colour, b_colour); </w:t>
      </w:r>
    </w:p>
    <w:p w14:paraId="2E2F2DBB"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boundary_fill (x, y - 1, f_colour, b_colour); </w:t>
      </w:r>
    </w:p>
    <w:p w14:paraId="62FA2DD5"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w:t>
      </w:r>
    </w:p>
    <w:p w14:paraId="32BD287C"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w:t>
      </w:r>
    </w:p>
    <w:p w14:paraId="1DC6EA4D" w14:textId="77777777" w:rsidR="008628DA" w:rsidRPr="00DC01B2" w:rsidRDefault="008628DA" w:rsidP="008628DA">
      <w:pPr>
        <w:spacing w:after="0"/>
        <w:rPr>
          <w:rFonts w:ascii="Times New Roman" w:hAnsi="Times New Roman" w:cs="Times New Roman"/>
          <w:bCs/>
          <w:noProof/>
          <w:sz w:val="24"/>
          <w:szCs w:val="24"/>
          <w:lang w:eastAsia="en-IN" w:bidi="hi-IN"/>
        </w:rPr>
      </w:pPr>
    </w:p>
    <w:p w14:paraId="731749DC" w14:textId="5F37191D" w:rsidR="008628DA" w:rsidRPr="00DC01B2" w:rsidRDefault="008628DA" w:rsidP="008628DA">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Program:</w:t>
      </w:r>
      <w:r w:rsidR="00DF209F">
        <w:rPr>
          <w:rFonts w:ascii="Times New Roman" w:hAnsi="Times New Roman" w:cs="Times New Roman"/>
          <w:b/>
          <w:noProof/>
          <w:sz w:val="24"/>
          <w:szCs w:val="24"/>
          <w:lang w:eastAsia="en-IN" w:bidi="hi-IN"/>
        </w:rPr>
        <w:t xml:space="preserve"> BOUNDARYFILL </w:t>
      </w:r>
    </w:p>
    <w:p w14:paraId="7B7F6800"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#include&lt;stdio.h&gt;</w:t>
      </w:r>
    </w:p>
    <w:p w14:paraId="61C5CAAC"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#include&lt;conio.h&gt;</w:t>
      </w:r>
    </w:p>
    <w:p w14:paraId="7BFD204B"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#include&lt;graphics.h&gt;</w:t>
      </w:r>
    </w:p>
    <w:p w14:paraId="38CCC818"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void bf(int,int,int,int);</w:t>
      </w:r>
    </w:p>
    <w:p w14:paraId="23251B76"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void main()</w:t>
      </w:r>
    </w:p>
    <w:p w14:paraId="619B3011"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w:t>
      </w:r>
    </w:p>
    <w:p w14:paraId="198FF0D8"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int gd=DETECT,gm;</w:t>
      </w:r>
    </w:p>
    <w:p w14:paraId="42173AD4"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initgraph(&amp;gd,&amp;gm,"C:\\TURBOC3\\BGI");</w:t>
      </w:r>
    </w:p>
    <w:p w14:paraId="10389EE0"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lastRenderedPageBreak/>
        <w:t xml:space="preserve">   setcolor(10);</w:t>
      </w:r>
    </w:p>
    <w:p w14:paraId="6733B244"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rectangle(50,50,100,100);</w:t>
      </w:r>
    </w:p>
    <w:p w14:paraId="454AD210"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bf(70,70,10,18);</w:t>
      </w:r>
    </w:p>
    <w:p w14:paraId="62699736"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getch();</w:t>
      </w:r>
    </w:p>
    <w:p w14:paraId="07DAE5F0"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closegraph();</w:t>
      </w:r>
    </w:p>
    <w:p w14:paraId="73B3CA34"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w:t>
      </w:r>
    </w:p>
    <w:p w14:paraId="53611890"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void bf(int x,int y,int fcolor,int bcolor)</w:t>
      </w:r>
    </w:p>
    <w:p w14:paraId="4EF826E6"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w:t>
      </w:r>
    </w:p>
    <w:p w14:paraId="20F9368C"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int ccolor=getpixel(x,y);</w:t>
      </w:r>
    </w:p>
    <w:p w14:paraId="13AE6F68"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if((ccolor!=fcolor)&amp;&amp;(ccolor!=bcolor))</w:t>
      </w:r>
    </w:p>
    <w:p w14:paraId="25F49464"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w:t>
      </w:r>
    </w:p>
    <w:p w14:paraId="32ED8F3B"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setcolor(fcolor);</w:t>
      </w:r>
    </w:p>
    <w:p w14:paraId="5E9C882C"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putpixel(x,y,fcolor);</w:t>
      </w:r>
    </w:p>
    <w:p w14:paraId="3620F39A"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delay(5);</w:t>
      </w:r>
    </w:p>
    <w:p w14:paraId="292E18D6"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bf(x,y-1,fcolor,bcolor);</w:t>
      </w:r>
    </w:p>
    <w:p w14:paraId="687BA4EE"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bf(x,y+1,fcolor,bcolor);</w:t>
      </w:r>
    </w:p>
    <w:p w14:paraId="6A731A78"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bf(x+1,y,fcolor,bcolor);</w:t>
      </w:r>
    </w:p>
    <w:p w14:paraId="5CCB6FE5"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bf(x-1,y,fcolor,bcolor);</w:t>
      </w:r>
    </w:p>
    <w:p w14:paraId="0390792A"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bf(x+1,y+1,fcolor,bcolor);</w:t>
      </w:r>
    </w:p>
    <w:p w14:paraId="5884F2FC"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bf(x+1,y-1,fcolor,bcolor);</w:t>
      </w:r>
    </w:p>
    <w:p w14:paraId="7F6A8642"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bf(x-1,y+1,fcolor,bcolor);</w:t>
      </w:r>
    </w:p>
    <w:p w14:paraId="34AD9494"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bf(x-1,y-1,fcolor,bcolor);</w:t>
      </w:r>
    </w:p>
    <w:p w14:paraId="0229BC53"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w:t>
      </w:r>
    </w:p>
    <w:p w14:paraId="5F797E79" w14:textId="162A655E" w:rsidR="008628DA"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w:t>
      </w:r>
    </w:p>
    <w:p w14:paraId="6AB271F6" w14:textId="77777777" w:rsidR="008628DA" w:rsidRDefault="008628DA" w:rsidP="008628DA">
      <w:pPr>
        <w:spacing w:after="0"/>
        <w:rPr>
          <w:rFonts w:ascii="Times New Roman" w:hAnsi="Times New Roman" w:cs="Times New Roman"/>
          <w:b/>
          <w:bCs/>
          <w:noProof/>
          <w:sz w:val="24"/>
          <w:szCs w:val="24"/>
          <w:lang w:eastAsia="en-IN" w:bidi="hi-IN"/>
        </w:rPr>
      </w:pPr>
    </w:p>
    <w:p w14:paraId="33A74AF5" w14:textId="19EB1505" w:rsidR="008628DA" w:rsidRDefault="008628DA" w:rsidP="008628DA">
      <w:pPr>
        <w:spacing w:after="0"/>
        <w:rPr>
          <w:rFonts w:ascii="Times New Roman" w:hAnsi="Times New Roman" w:cs="Times New Roman"/>
          <w:b/>
          <w:bCs/>
          <w:noProof/>
          <w:sz w:val="24"/>
          <w:szCs w:val="24"/>
          <w:lang w:eastAsia="en-IN" w:bidi="hi-IN"/>
        </w:rPr>
      </w:pPr>
      <w:r>
        <w:rPr>
          <w:rFonts w:ascii="Times New Roman" w:hAnsi="Times New Roman" w:cs="Times New Roman"/>
          <w:b/>
          <w:bCs/>
          <w:noProof/>
          <w:sz w:val="24"/>
          <w:szCs w:val="24"/>
          <w:lang w:eastAsia="en-IN" w:bidi="hi-IN"/>
        </w:rPr>
        <w:t>Output:</w:t>
      </w:r>
    </w:p>
    <w:p w14:paraId="560A22B4" w14:textId="59878738" w:rsidR="008628DA" w:rsidRDefault="000B467E" w:rsidP="002A60FA">
      <w:r w:rsidRPr="000B467E">
        <w:rPr>
          <w:noProof/>
        </w:rPr>
        <w:drawing>
          <wp:inline distT="0" distB="0" distL="0" distR="0" wp14:anchorId="3F5B571F" wp14:editId="2E2A09B1">
            <wp:extent cx="4404742" cy="2415749"/>
            <wp:effectExtent l="0" t="0" r="0" b="3810"/>
            <wp:docPr id="203733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31550" name=""/>
                    <pic:cNvPicPr/>
                  </pic:nvPicPr>
                  <pic:blipFill>
                    <a:blip r:embed="rId9"/>
                    <a:stretch>
                      <a:fillRect/>
                    </a:stretch>
                  </pic:blipFill>
                  <pic:spPr>
                    <a:xfrm>
                      <a:off x="0" y="0"/>
                      <a:ext cx="4404742" cy="2415749"/>
                    </a:xfrm>
                    <a:prstGeom prst="rect">
                      <a:avLst/>
                    </a:prstGeom>
                  </pic:spPr>
                </pic:pic>
              </a:graphicData>
            </a:graphic>
          </wp:inline>
        </w:drawing>
      </w:r>
    </w:p>
    <w:p w14:paraId="1595B9FA" w14:textId="77777777" w:rsidR="008628DA" w:rsidRDefault="008628DA" w:rsidP="002A60FA"/>
    <w:p w14:paraId="6DA47C33" w14:textId="3AECB596" w:rsidR="008628DA" w:rsidRPr="00DC01B2" w:rsidRDefault="008628DA" w:rsidP="008628DA">
      <w:pPr>
        <w:spacing w:after="0"/>
        <w:jc w:val="both"/>
        <w:rPr>
          <w:rFonts w:ascii="Times New Roman" w:hAnsi="Times New Roman" w:cs="Times New Roman"/>
          <w:b/>
          <w:noProof/>
          <w:sz w:val="24"/>
          <w:szCs w:val="24"/>
          <w:lang w:eastAsia="en-IN" w:bidi="hi-IN"/>
        </w:rPr>
      </w:pPr>
    </w:p>
    <w:p w14:paraId="4F51A73B" w14:textId="3A1EDDEC" w:rsidR="000B467E" w:rsidRDefault="000B467E" w:rsidP="008628DA">
      <w:pPr>
        <w:spacing w:after="0"/>
        <w:jc w:val="both"/>
        <w:rPr>
          <w:rFonts w:ascii="Times New Roman" w:hAnsi="Times New Roman" w:cs="Times New Roman"/>
          <w:bCs/>
          <w:noProof/>
          <w:sz w:val="24"/>
          <w:szCs w:val="24"/>
          <w:lang w:eastAsia="en-IN" w:bidi="hi-IN"/>
        </w:rPr>
      </w:pPr>
      <w:r>
        <w:rPr>
          <w:rFonts w:ascii="Times New Roman" w:hAnsi="Times New Roman" w:cs="Times New Roman"/>
          <w:bCs/>
          <w:noProof/>
          <w:sz w:val="24"/>
          <w:szCs w:val="24"/>
          <w:lang w:eastAsia="en-IN" w:bidi="hi-IN"/>
        </w:rPr>
        <w:lastRenderedPageBreak/>
        <w:t>2)Flood Fill algorithm</w:t>
      </w:r>
    </w:p>
    <w:p w14:paraId="5A3D96F4" w14:textId="1DC2A571" w:rsidR="008628DA" w:rsidRPr="00DC01B2" w:rsidRDefault="008628DA" w:rsidP="008628DA">
      <w:pPr>
        <w:spacing w:after="0"/>
        <w:jc w:val="both"/>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 xml:space="preserve">Sometimes we want to fill an area that is not defined within a single color boundary. We paint such areas by replacing a specified interior color instead of searching for a boundary color value. This approach is called a flood-fill algorithm. </w:t>
      </w:r>
    </w:p>
    <w:p w14:paraId="07D4F42C" w14:textId="77777777" w:rsidR="008628DA" w:rsidRPr="00DC01B2" w:rsidRDefault="008628DA" w:rsidP="008628DA">
      <w:pPr>
        <w:spacing w:after="0"/>
        <w:jc w:val="both"/>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 xml:space="preserve">1. We start from a specified interior pixel (x, y) and reassign all pixel values that are currently set to a given interior color with the desired fill color. </w:t>
      </w:r>
    </w:p>
    <w:p w14:paraId="0FA7F42F" w14:textId="77777777" w:rsidR="008628DA" w:rsidRPr="00DC01B2" w:rsidRDefault="008628DA" w:rsidP="008628DA">
      <w:pPr>
        <w:spacing w:after="0"/>
        <w:jc w:val="both"/>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 xml:space="preserve">2. If the area has more than one interior color, we can first reassign pixel values so that all interior pixels have the same color. </w:t>
      </w:r>
    </w:p>
    <w:p w14:paraId="394F6B64" w14:textId="77777777" w:rsidR="008628DA" w:rsidRPr="00DC01B2" w:rsidRDefault="008628DA" w:rsidP="008628DA">
      <w:pPr>
        <w:spacing w:after="0"/>
        <w:jc w:val="both"/>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3. Using either 4-connected or 8-connected approach, we then step through pixel positions until all interior pixels have been repainted.</w:t>
      </w:r>
    </w:p>
    <w:p w14:paraId="058580A2" w14:textId="01859F3A" w:rsidR="008628DA" w:rsidRDefault="008628DA" w:rsidP="002A60FA">
      <w:r w:rsidRPr="00DC01B2">
        <w:rPr>
          <w:rFonts w:ascii="Times New Roman" w:hAnsi="Times New Roman" w:cs="Times New Roman"/>
          <w:bCs/>
          <w:noProof/>
          <w:sz w:val="24"/>
          <w:szCs w:val="24"/>
        </w:rPr>
        <w:drawing>
          <wp:inline distT="0" distB="0" distL="0" distR="0" wp14:anchorId="7E3A34A8" wp14:editId="1A0300E7">
            <wp:extent cx="3688715" cy="1170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715" cy="1170305"/>
                    </a:xfrm>
                    <a:prstGeom prst="rect">
                      <a:avLst/>
                    </a:prstGeom>
                    <a:noFill/>
                  </pic:spPr>
                </pic:pic>
              </a:graphicData>
            </a:graphic>
          </wp:inline>
        </w:drawing>
      </w:r>
    </w:p>
    <w:p w14:paraId="589491A5" w14:textId="77777777" w:rsidR="008628DA" w:rsidRPr="00DC01B2" w:rsidRDefault="008628DA" w:rsidP="008628DA">
      <w:pPr>
        <w:spacing w:after="0"/>
        <w:rPr>
          <w:rFonts w:ascii="Times New Roman" w:hAnsi="Times New Roman" w:cs="Times New Roman"/>
          <w:b/>
          <w:noProof/>
          <w:sz w:val="24"/>
          <w:szCs w:val="24"/>
          <w:lang w:eastAsia="en-IN" w:bidi="hi-IN"/>
        </w:rPr>
      </w:pPr>
      <w:r w:rsidRPr="00DC01B2">
        <w:rPr>
          <w:rFonts w:ascii="Times New Roman" w:hAnsi="Times New Roman" w:cs="Times New Roman"/>
          <w:b/>
          <w:noProof/>
          <w:sz w:val="24"/>
          <w:szCs w:val="24"/>
          <w:lang w:eastAsia="en-IN" w:bidi="hi-IN"/>
        </w:rPr>
        <w:t>Procedure -</w:t>
      </w:r>
    </w:p>
    <w:p w14:paraId="56A44640"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flood_fill (x, y, old_color, new_color)</w:t>
      </w:r>
    </w:p>
    <w:p w14:paraId="7727E0E2" w14:textId="77777777" w:rsidR="008628DA" w:rsidRPr="00DC01B2" w:rsidRDefault="008628DA" w:rsidP="008628DA">
      <w:pPr>
        <w:spacing w:after="0"/>
        <w:rPr>
          <w:rFonts w:ascii="Times New Roman" w:hAnsi="Times New Roman" w:cs="Times New Roman"/>
          <w:bCs/>
          <w:noProof/>
          <w:sz w:val="24"/>
          <w:szCs w:val="24"/>
          <w:lang w:eastAsia="en-IN" w:bidi="hi-IN"/>
        </w:rPr>
      </w:pPr>
      <w:bookmarkStart w:id="0" w:name="_Hlk67998023"/>
      <w:r w:rsidRPr="00DC01B2">
        <w:rPr>
          <w:rFonts w:ascii="Times New Roman" w:hAnsi="Times New Roman" w:cs="Times New Roman"/>
          <w:bCs/>
          <w:noProof/>
          <w:sz w:val="24"/>
          <w:szCs w:val="24"/>
          <w:lang w:eastAsia="en-IN" w:bidi="hi-IN"/>
        </w:rPr>
        <w:t>{</w:t>
      </w:r>
    </w:p>
    <w:p w14:paraId="4FEB43EC"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if (getpixel (x, y) = old_colour)</w:t>
      </w:r>
    </w:p>
    <w:p w14:paraId="0F999E76"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w:t>
      </w:r>
    </w:p>
    <w:p w14:paraId="1360D3A9"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putpixel (x, y, new_colour);</w:t>
      </w:r>
    </w:p>
    <w:p w14:paraId="04A4B61E"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+ 1, y, old_colour, new_colour); </w:t>
      </w:r>
    </w:p>
    <w:p w14:paraId="3DEB4775"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- 1, y, old_colour, new_colour); </w:t>
      </w:r>
    </w:p>
    <w:p w14:paraId="062133F1"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y + 1, old_colour, new_colour); </w:t>
      </w:r>
    </w:p>
    <w:p w14:paraId="42D24F43"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y - 1, old_colour, new_colour); </w:t>
      </w:r>
    </w:p>
    <w:p w14:paraId="19378559"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+ 1, y + 1, old_colour, new_colour); </w:t>
      </w:r>
    </w:p>
    <w:p w14:paraId="0203702B"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- 1, y - 1, old_colour, new_colour); </w:t>
      </w:r>
    </w:p>
    <w:p w14:paraId="58F2C403"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+ 1, y - 1, old_colour, new_colour); </w:t>
      </w:r>
    </w:p>
    <w:p w14:paraId="74568F3D"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- 1, y + 1, old_colour, new_colour); </w:t>
      </w:r>
    </w:p>
    <w:p w14:paraId="37C21A6F"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w:t>
      </w:r>
    </w:p>
    <w:p w14:paraId="2C7CF728"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w:t>
      </w:r>
    </w:p>
    <w:bookmarkEnd w:id="0"/>
    <w:p w14:paraId="51228369" w14:textId="77777777" w:rsidR="008628DA" w:rsidRPr="00DC01B2" w:rsidRDefault="008628DA" w:rsidP="008628DA">
      <w:pPr>
        <w:spacing w:after="0"/>
        <w:rPr>
          <w:rFonts w:ascii="Times New Roman" w:hAnsi="Times New Roman" w:cs="Times New Roman"/>
          <w:bCs/>
          <w:noProof/>
          <w:sz w:val="24"/>
          <w:szCs w:val="24"/>
          <w:lang w:eastAsia="en-IN" w:bidi="hi-IN"/>
        </w:rPr>
      </w:pPr>
    </w:p>
    <w:p w14:paraId="341830BB" w14:textId="37F7F380" w:rsidR="008628DA" w:rsidRDefault="008628DA" w:rsidP="008628DA">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Program:</w:t>
      </w:r>
      <w:r w:rsidR="00DF209F">
        <w:rPr>
          <w:rFonts w:ascii="Times New Roman" w:hAnsi="Times New Roman" w:cs="Times New Roman"/>
          <w:b/>
          <w:noProof/>
          <w:sz w:val="24"/>
          <w:szCs w:val="24"/>
          <w:lang w:eastAsia="en-IN" w:bidi="hi-IN"/>
        </w:rPr>
        <w:t>FLOODFILL</w:t>
      </w:r>
    </w:p>
    <w:p w14:paraId="10DB7F9B"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#include&lt;stdio.h&gt;</w:t>
      </w:r>
    </w:p>
    <w:p w14:paraId="4FBB0A0A"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#include&lt;conio.h&gt;</w:t>
      </w:r>
    </w:p>
    <w:p w14:paraId="557D0C54"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#include&lt;graphics.h&gt;</w:t>
      </w:r>
    </w:p>
    <w:p w14:paraId="394EE588"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void ff(int,int,int,int);</w:t>
      </w:r>
    </w:p>
    <w:p w14:paraId="22C86547"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void main()</w:t>
      </w:r>
    </w:p>
    <w:p w14:paraId="7CE22A95"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w:t>
      </w:r>
    </w:p>
    <w:p w14:paraId="0B889583"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int gd=DETECT,gm;</w:t>
      </w:r>
    </w:p>
    <w:p w14:paraId="11DC6DFA"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lastRenderedPageBreak/>
        <w:t xml:space="preserve">   initgraph(&amp;gd,&amp;gm,"C:\\TURBOC3\\BGI");</w:t>
      </w:r>
    </w:p>
    <w:p w14:paraId="5073C9D0"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rectangle(50,50,100,100);</w:t>
      </w:r>
    </w:p>
    <w:p w14:paraId="05122109"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ff(70,70,0,15);</w:t>
      </w:r>
    </w:p>
    <w:p w14:paraId="2389FC09"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getch();</w:t>
      </w:r>
    </w:p>
    <w:p w14:paraId="7F96ADB9"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closegraph();</w:t>
      </w:r>
    </w:p>
    <w:p w14:paraId="529384D9"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w:t>
      </w:r>
    </w:p>
    <w:p w14:paraId="005C4F61"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void ff(int x,int y,int ocolor,int ncolor)</w:t>
      </w:r>
    </w:p>
    <w:p w14:paraId="705DE7D8"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w:t>
      </w:r>
    </w:p>
    <w:p w14:paraId="5D943EBB"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if(getpixel(x,y)==ocolor)</w:t>
      </w:r>
    </w:p>
    <w:p w14:paraId="1B377E80"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w:t>
      </w:r>
    </w:p>
    <w:p w14:paraId="3AFCC3ED"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putpixel(x,y,ncolor);</w:t>
      </w:r>
    </w:p>
    <w:p w14:paraId="0DF52342"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delay(5);</w:t>
      </w:r>
    </w:p>
    <w:p w14:paraId="10564B62"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ff(x,y-1,ocolor,ncolor);</w:t>
      </w:r>
    </w:p>
    <w:p w14:paraId="5996AF1D"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ff(x,y+1,ocolor,ncolor);</w:t>
      </w:r>
    </w:p>
    <w:p w14:paraId="04C8D470"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ff(x+1,y,ocolor,ncolor);</w:t>
      </w:r>
    </w:p>
    <w:p w14:paraId="278A8B8E"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ff(x-1,y,ocolor,ncolor);</w:t>
      </w:r>
    </w:p>
    <w:p w14:paraId="09188947"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ff(x+1,y+1,ocolor,ncolor);</w:t>
      </w:r>
    </w:p>
    <w:p w14:paraId="0D570F3C"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ff(x+1,y-1,ocolor,ncolor);</w:t>
      </w:r>
    </w:p>
    <w:p w14:paraId="5FF02B3D"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ff(x-1,y+1,ocolor,ncolor);</w:t>
      </w:r>
    </w:p>
    <w:p w14:paraId="1BB7B714"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ff(x-1,y-1,ocolor,ncolor);</w:t>
      </w:r>
    </w:p>
    <w:p w14:paraId="71F72DAA"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w:t>
      </w:r>
    </w:p>
    <w:p w14:paraId="187791C5" w14:textId="329FC3D3" w:rsidR="00DF209F" w:rsidRPr="00DC01B2"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w:t>
      </w:r>
    </w:p>
    <w:p w14:paraId="1F124AC1" w14:textId="77777777" w:rsidR="008628DA" w:rsidRDefault="008628DA" w:rsidP="008628DA">
      <w:pPr>
        <w:spacing w:after="0"/>
        <w:jc w:val="both"/>
        <w:rPr>
          <w:rFonts w:ascii="Times New Roman" w:hAnsi="Times New Roman" w:cs="Times New Roman"/>
          <w:b/>
          <w:bCs/>
          <w:noProof/>
          <w:sz w:val="24"/>
          <w:szCs w:val="24"/>
          <w:lang w:eastAsia="en-IN" w:bidi="hi-IN"/>
        </w:rPr>
      </w:pPr>
    </w:p>
    <w:p w14:paraId="1BCA9945" w14:textId="77777777" w:rsidR="008628DA" w:rsidRDefault="008628DA" w:rsidP="008628DA">
      <w:pPr>
        <w:spacing w:after="0"/>
        <w:jc w:val="both"/>
        <w:rPr>
          <w:rFonts w:ascii="Times New Roman" w:hAnsi="Times New Roman" w:cs="Times New Roman"/>
          <w:b/>
          <w:bCs/>
          <w:noProof/>
          <w:sz w:val="24"/>
          <w:szCs w:val="24"/>
          <w:lang w:eastAsia="en-IN" w:bidi="hi-IN"/>
        </w:rPr>
      </w:pPr>
    </w:p>
    <w:p w14:paraId="4666A6A9" w14:textId="77777777" w:rsidR="008628DA" w:rsidRDefault="008628DA" w:rsidP="008628DA">
      <w:pPr>
        <w:spacing w:after="0"/>
        <w:jc w:val="both"/>
        <w:rPr>
          <w:rFonts w:ascii="Times New Roman" w:hAnsi="Times New Roman" w:cs="Times New Roman"/>
          <w:b/>
          <w:bCs/>
          <w:noProof/>
          <w:sz w:val="24"/>
          <w:szCs w:val="24"/>
          <w:lang w:eastAsia="en-IN" w:bidi="hi-IN"/>
        </w:rPr>
      </w:pPr>
    </w:p>
    <w:p w14:paraId="6B147CE1" w14:textId="77777777" w:rsidR="008628DA" w:rsidRDefault="008628DA" w:rsidP="008628DA">
      <w:pPr>
        <w:spacing w:after="0"/>
        <w:jc w:val="both"/>
        <w:rPr>
          <w:rFonts w:ascii="Times New Roman" w:hAnsi="Times New Roman" w:cs="Times New Roman"/>
          <w:b/>
          <w:bCs/>
          <w:noProof/>
          <w:sz w:val="24"/>
          <w:szCs w:val="24"/>
          <w:lang w:eastAsia="en-IN" w:bidi="hi-IN"/>
        </w:rPr>
      </w:pPr>
      <w:r>
        <w:rPr>
          <w:rFonts w:ascii="Times New Roman" w:hAnsi="Times New Roman" w:cs="Times New Roman"/>
          <w:b/>
          <w:bCs/>
          <w:noProof/>
          <w:sz w:val="24"/>
          <w:szCs w:val="24"/>
          <w:lang w:eastAsia="en-IN" w:bidi="hi-IN"/>
        </w:rPr>
        <w:t>Output:</w:t>
      </w:r>
    </w:p>
    <w:p w14:paraId="7354CC24" w14:textId="780B0094" w:rsidR="000B467E" w:rsidRPr="00E34F27" w:rsidRDefault="000B467E" w:rsidP="008628DA">
      <w:pPr>
        <w:spacing w:after="0"/>
        <w:jc w:val="both"/>
        <w:rPr>
          <w:rFonts w:ascii="Times New Roman" w:hAnsi="Times New Roman" w:cs="Times New Roman"/>
          <w:b/>
          <w:bCs/>
          <w:noProof/>
          <w:sz w:val="24"/>
          <w:szCs w:val="24"/>
          <w:lang w:eastAsia="en-IN" w:bidi="hi-IN"/>
        </w:rPr>
      </w:pPr>
      <w:r w:rsidRPr="000B467E">
        <w:rPr>
          <w:rFonts w:ascii="Times New Roman" w:hAnsi="Times New Roman" w:cs="Times New Roman"/>
          <w:b/>
          <w:bCs/>
          <w:noProof/>
          <w:sz w:val="24"/>
          <w:szCs w:val="24"/>
          <w:lang w:eastAsia="en-IN" w:bidi="hi-IN"/>
        </w:rPr>
        <w:drawing>
          <wp:inline distT="0" distB="0" distL="0" distR="0" wp14:anchorId="59222FEA" wp14:editId="0F95117B">
            <wp:extent cx="4717189" cy="2370025"/>
            <wp:effectExtent l="0" t="0" r="7620" b="0"/>
            <wp:docPr id="29676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69036" name=""/>
                    <pic:cNvPicPr/>
                  </pic:nvPicPr>
                  <pic:blipFill>
                    <a:blip r:embed="rId11"/>
                    <a:stretch>
                      <a:fillRect/>
                    </a:stretch>
                  </pic:blipFill>
                  <pic:spPr>
                    <a:xfrm>
                      <a:off x="0" y="0"/>
                      <a:ext cx="4717189" cy="2370025"/>
                    </a:xfrm>
                    <a:prstGeom prst="rect">
                      <a:avLst/>
                    </a:prstGeom>
                  </pic:spPr>
                </pic:pic>
              </a:graphicData>
            </a:graphic>
          </wp:inline>
        </w:drawing>
      </w:r>
    </w:p>
    <w:p w14:paraId="7BDCFFD0" w14:textId="77777777" w:rsidR="008628DA" w:rsidRDefault="008628DA" w:rsidP="002A60FA"/>
    <w:p w14:paraId="349E004D" w14:textId="77777777" w:rsidR="008628DA" w:rsidRDefault="008628DA" w:rsidP="002A60FA"/>
    <w:p w14:paraId="7D6B3433" w14:textId="5A68898E" w:rsidR="008628DA" w:rsidRPr="00E34F27" w:rsidRDefault="008628DA" w:rsidP="008628DA">
      <w:pPr>
        <w:spacing w:after="0"/>
        <w:rPr>
          <w:rFonts w:ascii="Times New Roman" w:eastAsia="Times New Roman" w:hAnsi="Times New Roman" w:cs="Times New Roman"/>
          <w:color w:val="00000A"/>
          <w:sz w:val="24"/>
          <w:szCs w:val="24"/>
          <w:lang w:eastAsia="zh-CN" w:bidi="mr-IN"/>
        </w:rPr>
      </w:pPr>
      <w:r>
        <w:rPr>
          <w:rFonts w:ascii="Times New Roman" w:eastAsia="Times New Roman" w:hAnsi="Times New Roman" w:cs="Times New Roman"/>
          <w:b/>
          <w:color w:val="00000A"/>
          <w:sz w:val="24"/>
          <w:szCs w:val="24"/>
          <w:lang w:eastAsia="zh-CN" w:bidi="mr-IN"/>
        </w:rPr>
        <w:lastRenderedPageBreak/>
        <w:t>Conclusion</w:t>
      </w:r>
      <w:r w:rsidRPr="00E34F27">
        <w:rPr>
          <w:rFonts w:ascii="Times New Roman" w:eastAsia="Times New Roman" w:hAnsi="Times New Roman" w:cs="Times New Roman"/>
          <w:b/>
          <w:color w:val="00000A"/>
          <w:sz w:val="24"/>
          <w:szCs w:val="24"/>
          <w:lang w:eastAsia="zh-CN" w:bidi="mr-IN"/>
        </w:rPr>
        <w:t>:</w:t>
      </w:r>
      <w:r w:rsidRPr="00E34F27">
        <w:rPr>
          <w:rFonts w:ascii="Times New Roman" w:eastAsia="Times New Roman" w:hAnsi="Times New Roman" w:cs="Times New Roman"/>
          <w:color w:val="00000A"/>
          <w:sz w:val="24"/>
          <w:szCs w:val="24"/>
          <w:lang w:eastAsia="zh-CN" w:bidi="mr-IN"/>
        </w:rPr>
        <w:t xml:space="preserve"> Comment on </w:t>
      </w:r>
    </w:p>
    <w:p w14:paraId="14BE807E" w14:textId="21E2906B" w:rsidR="008628DA" w:rsidRDefault="008628DA" w:rsidP="008628DA">
      <w:pPr>
        <w:pStyle w:val="ListParagraph"/>
        <w:numPr>
          <w:ilvl w:val="0"/>
          <w:numId w:val="4"/>
        </w:numPr>
        <w:spacing w:after="0"/>
        <w:rPr>
          <w:rFonts w:ascii="Times New Roman" w:eastAsia="Times New Roman" w:hAnsi="Times New Roman" w:cs="Times New Roman"/>
          <w:color w:val="00000A"/>
          <w:sz w:val="24"/>
          <w:szCs w:val="24"/>
          <w:lang w:eastAsia="zh-CN" w:bidi="mr-IN"/>
        </w:rPr>
      </w:pPr>
      <w:r w:rsidRPr="00E34F27">
        <w:rPr>
          <w:rFonts w:ascii="Times New Roman" w:eastAsia="Times New Roman" w:hAnsi="Times New Roman" w:cs="Times New Roman"/>
          <w:color w:val="00000A"/>
          <w:sz w:val="24"/>
          <w:szCs w:val="24"/>
          <w:lang w:eastAsia="zh-CN" w:bidi="mr-IN"/>
        </w:rPr>
        <w:t xml:space="preserve">Importance of Flood </w:t>
      </w:r>
      <w:proofErr w:type="gramStart"/>
      <w:r w:rsidRPr="00E34F27">
        <w:rPr>
          <w:rFonts w:ascii="Times New Roman" w:eastAsia="Times New Roman" w:hAnsi="Times New Roman" w:cs="Times New Roman"/>
          <w:color w:val="00000A"/>
          <w:sz w:val="24"/>
          <w:szCs w:val="24"/>
          <w:lang w:eastAsia="zh-CN" w:bidi="mr-IN"/>
        </w:rPr>
        <w:t>fill</w:t>
      </w:r>
      <w:r w:rsidR="000B467E">
        <w:rPr>
          <w:rFonts w:ascii="Times New Roman" w:eastAsia="Times New Roman" w:hAnsi="Times New Roman" w:cs="Times New Roman"/>
          <w:color w:val="00000A"/>
          <w:sz w:val="24"/>
          <w:szCs w:val="24"/>
          <w:lang w:eastAsia="zh-CN" w:bidi="mr-IN"/>
        </w:rPr>
        <w:t>:-</w:t>
      </w:r>
      <w:proofErr w:type="gramEnd"/>
      <w:r w:rsidR="000B467E">
        <w:rPr>
          <w:rFonts w:ascii="Times New Roman" w:eastAsia="Times New Roman" w:hAnsi="Times New Roman" w:cs="Times New Roman"/>
          <w:color w:val="00000A"/>
          <w:sz w:val="24"/>
          <w:szCs w:val="24"/>
          <w:lang w:eastAsia="zh-CN" w:bidi="mr-IN"/>
        </w:rPr>
        <w:t>1)Simple</w:t>
      </w:r>
    </w:p>
    <w:p w14:paraId="0A0CA855" w14:textId="180A0D6B" w:rsidR="000B467E" w:rsidRDefault="000B467E" w:rsidP="000B467E">
      <w:pPr>
        <w:pStyle w:val="ListParagraph"/>
        <w:spacing w:after="0"/>
        <w:rPr>
          <w:rFonts w:ascii="Times New Roman" w:eastAsia="Times New Roman" w:hAnsi="Times New Roman" w:cs="Times New Roman"/>
          <w:color w:val="00000A"/>
          <w:sz w:val="24"/>
          <w:szCs w:val="24"/>
          <w:lang w:eastAsia="zh-CN" w:bidi="mr-IN"/>
        </w:rPr>
      </w:pPr>
      <w:r>
        <w:rPr>
          <w:rFonts w:ascii="Times New Roman" w:eastAsia="Times New Roman" w:hAnsi="Times New Roman" w:cs="Times New Roman"/>
          <w:color w:val="00000A"/>
          <w:sz w:val="24"/>
          <w:szCs w:val="24"/>
          <w:lang w:eastAsia="zh-CN" w:bidi="mr-IN"/>
        </w:rPr>
        <w:t xml:space="preserve">                                          2)Easy to implement</w:t>
      </w:r>
    </w:p>
    <w:p w14:paraId="384B795B" w14:textId="2E7D9254" w:rsidR="000B467E" w:rsidRPr="00E34F27" w:rsidRDefault="000B467E" w:rsidP="000B467E">
      <w:pPr>
        <w:pStyle w:val="ListParagraph"/>
        <w:spacing w:after="0"/>
        <w:rPr>
          <w:rFonts w:ascii="Times New Roman" w:eastAsia="Times New Roman" w:hAnsi="Times New Roman" w:cs="Times New Roman"/>
          <w:color w:val="00000A"/>
          <w:sz w:val="24"/>
          <w:szCs w:val="24"/>
          <w:lang w:eastAsia="zh-CN" w:bidi="mr-IN"/>
        </w:rPr>
      </w:pPr>
      <w:r>
        <w:rPr>
          <w:rFonts w:ascii="Times New Roman" w:eastAsia="Times New Roman" w:hAnsi="Times New Roman" w:cs="Times New Roman"/>
          <w:color w:val="00000A"/>
          <w:sz w:val="24"/>
          <w:szCs w:val="24"/>
          <w:lang w:eastAsia="zh-CN" w:bidi="mr-IN"/>
        </w:rPr>
        <w:t xml:space="preserve">                                           3)Works for any type of polygon</w:t>
      </w:r>
    </w:p>
    <w:p w14:paraId="6B540DE7" w14:textId="5137D0B0" w:rsidR="008628DA" w:rsidRPr="00E34F27" w:rsidRDefault="008628DA" w:rsidP="008628DA">
      <w:pPr>
        <w:pStyle w:val="ListParagraph"/>
        <w:numPr>
          <w:ilvl w:val="0"/>
          <w:numId w:val="4"/>
        </w:numPr>
        <w:spacing w:after="0"/>
        <w:rPr>
          <w:rFonts w:ascii="Times New Roman" w:eastAsia="Times New Roman" w:hAnsi="Times New Roman" w:cs="Times New Roman"/>
          <w:color w:val="00000A"/>
          <w:sz w:val="24"/>
          <w:szCs w:val="24"/>
          <w:lang w:eastAsia="zh-CN" w:bidi="mr-IN"/>
        </w:rPr>
      </w:pPr>
      <w:r w:rsidRPr="00E34F27">
        <w:rPr>
          <w:rFonts w:ascii="Times New Roman" w:eastAsia="Times New Roman" w:hAnsi="Times New Roman" w:cs="Times New Roman"/>
          <w:color w:val="00000A"/>
          <w:sz w:val="24"/>
          <w:szCs w:val="24"/>
          <w:lang w:eastAsia="zh-CN" w:bidi="mr-IN"/>
        </w:rPr>
        <w:t xml:space="preserve">Limitation of </w:t>
      </w:r>
      <w:proofErr w:type="gramStart"/>
      <w:r w:rsidRPr="00E34F27">
        <w:rPr>
          <w:rFonts w:ascii="Times New Roman" w:eastAsia="Times New Roman" w:hAnsi="Times New Roman" w:cs="Times New Roman"/>
          <w:color w:val="00000A"/>
          <w:sz w:val="24"/>
          <w:szCs w:val="24"/>
          <w:lang w:eastAsia="zh-CN" w:bidi="mr-IN"/>
        </w:rPr>
        <w:t>methods</w:t>
      </w:r>
      <w:r w:rsidR="000B467E">
        <w:rPr>
          <w:rFonts w:ascii="Times New Roman" w:eastAsia="Times New Roman" w:hAnsi="Times New Roman" w:cs="Times New Roman"/>
          <w:color w:val="00000A"/>
          <w:sz w:val="24"/>
          <w:szCs w:val="24"/>
          <w:lang w:eastAsia="zh-CN" w:bidi="mr-IN"/>
        </w:rPr>
        <w:t>:-</w:t>
      </w:r>
      <w:proofErr w:type="gramEnd"/>
      <w:r w:rsidR="000B467E">
        <w:rPr>
          <w:rFonts w:ascii="Times New Roman" w:eastAsia="Times New Roman" w:hAnsi="Times New Roman" w:cs="Times New Roman"/>
          <w:color w:val="00000A"/>
          <w:sz w:val="24"/>
          <w:szCs w:val="24"/>
          <w:lang w:eastAsia="zh-CN" w:bidi="mr-IN"/>
        </w:rPr>
        <w:t>Require extensive stacking due to recursion</w:t>
      </w:r>
    </w:p>
    <w:p w14:paraId="12A65699" w14:textId="45D367A9" w:rsidR="008628DA" w:rsidRDefault="008628DA" w:rsidP="008628DA">
      <w:pPr>
        <w:pStyle w:val="ListParagraph"/>
        <w:numPr>
          <w:ilvl w:val="0"/>
          <w:numId w:val="4"/>
        </w:numPr>
        <w:spacing w:after="0"/>
        <w:rPr>
          <w:rFonts w:ascii="Times New Roman" w:eastAsia="Times New Roman" w:hAnsi="Times New Roman" w:cs="Times New Roman"/>
          <w:color w:val="00000A"/>
          <w:sz w:val="24"/>
          <w:szCs w:val="24"/>
          <w:lang w:eastAsia="zh-CN" w:bidi="mr-IN"/>
        </w:rPr>
      </w:pPr>
      <w:r w:rsidRPr="00E34F27">
        <w:rPr>
          <w:rFonts w:ascii="Times New Roman" w:eastAsia="Times New Roman" w:hAnsi="Times New Roman" w:cs="Times New Roman"/>
          <w:color w:val="00000A"/>
          <w:sz w:val="24"/>
          <w:szCs w:val="24"/>
          <w:lang w:eastAsia="zh-CN" w:bidi="mr-IN"/>
        </w:rPr>
        <w:t xml:space="preserve">Usefulness of </w:t>
      </w:r>
      <w:proofErr w:type="gramStart"/>
      <w:r w:rsidRPr="00E34F27">
        <w:rPr>
          <w:rFonts w:ascii="Times New Roman" w:eastAsia="Times New Roman" w:hAnsi="Times New Roman" w:cs="Times New Roman"/>
          <w:color w:val="00000A"/>
          <w:sz w:val="24"/>
          <w:szCs w:val="24"/>
          <w:lang w:eastAsia="zh-CN" w:bidi="mr-IN"/>
        </w:rPr>
        <w:t>method</w:t>
      </w:r>
      <w:r w:rsidR="000B467E">
        <w:rPr>
          <w:rFonts w:ascii="Times New Roman" w:eastAsia="Times New Roman" w:hAnsi="Times New Roman" w:cs="Times New Roman"/>
          <w:color w:val="00000A"/>
          <w:sz w:val="24"/>
          <w:szCs w:val="24"/>
          <w:lang w:eastAsia="zh-CN" w:bidi="mr-IN"/>
        </w:rPr>
        <w:t>:-</w:t>
      </w:r>
      <w:proofErr w:type="gramEnd"/>
      <w:r w:rsidR="000D4D2C">
        <w:rPr>
          <w:rFonts w:ascii="Times New Roman" w:eastAsia="Times New Roman" w:hAnsi="Times New Roman" w:cs="Times New Roman"/>
          <w:color w:val="00000A"/>
          <w:sz w:val="24"/>
          <w:szCs w:val="24"/>
          <w:lang w:eastAsia="zh-CN" w:bidi="mr-IN"/>
        </w:rPr>
        <w:t xml:space="preserve">Flood fill works better with the object having no </w:t>
      </w:r>
    </w:p>
    <w:p w14:paraId="60169993" w14:textId="68068871" w:rsidR="000D4D2C" w:rsidRDefault="000D4D2C" w:rsidP="000D4D2C">
      <w:pPr>
        <w:pStyle w:val="ListParagraph"/>
        <w:spacing w:after="0"/>
        <w:rPr>
          <w:rFonts w:ascii="Times New Roman" w:eastAsia="Times New Roman" w:hAnsi="Times New Roman" w:cs="Times New Roman"/>
          <w:color w:val="00000A"/>
          <w:sz w:val="24"/>
          <w:szCs w:val="24"/>
          <w:lang w:eastAsia="zh-CN" w:bidi="mr-IN"/>
        </w:rPr>
      </w:pPr>
      <w:proofErr w:type="gramStart"/>
      <w:r>
        <w:rPr>
          <w:rFonts w:ascii="Times New Roman" w:eastAsia="Times New Roman" w:hAnsi="Times New Roman" w:cs="Times New Roman"/>
          <w:color w:val="00000A"/>
          <w:sz w:val="24"/>
          <w:szCs w:val="24"/>
          <w:lang w:eastAsia="zh-CN" w:bidi="mr-IN"/>
        </w:rPr>
        <w:t>uniformly  colored</w:t>
      </w:r>
      <w:proofErr w:type="gramEnd"/>
      <w:r>
        <w:rPr>
          <w:rFonts w:ascii="Times New Roman" w:eastAsia="Times New Roman" w:hAnsi="Times New Roman" w:cs="Times New Roman"/>
          <w:color w:val="00000A"/>
          <w:sz w:val="24"/>
          <w:szCs w:val="24"/>
          <w:lang w:eastAsia="zh-CN" w:bidi="mr-IN"/>
        </w:rPr>
        <w:t xml:space="preserve"> boundaries.</w:t>
      </w:r>
    </w:p>
    <w:p w14:paraId="5CD6D758" w14:textId="4D0C8B74" w:rsidR="000D4D2C" w:rsidRDefault="000D4D2C" w:rsidP="000D4D2C">
      <w:pPr>
        <w:pStyle w:val="ListParagraph"/>
        <w:spacing w:after="0"/>
        <w:rPr>
          <w:rFonts w:ascii="Times New Roman" w:eastAsia="Times New Roman" w:hAnsi="Times New Roman" w:cs="Times New Roman"/>
          <w:color w:val="00000A"/>
          <w:sz w:val="24"/>
          <w:szCs w:val="24"/>
          <w:lang w:eastAsia="zh-CN" w:bidi="mr-IN"/>
        </w:rPr>
      </w:pPr>
      <w:r>
        <w:rPr>
          <w:rFonts w:ascii="Times New Roman" w:eastAsia="Times New Roman" w:hAnsi="Times New Roman" w:cs="Times New Roman"/>
          <w:color w:val="00000A"/>
          <w:sz w:val="24"/>
          <w:szCs w:val="24"/>
          <w:lang w:eastAsia="zh-CN" w:bidi="mr-IN"/>
        </w:rPr>
        <w:t>Boundary fill can elegantly be operated on an arbitrarily shaped region</w:t>
      </w:r>
    </w:p>
    <w:p w14:paraId="6809251F" w14:textId="4F336C6C" w:rsidR="000D4D2C" w:rsidRDefault="000D4D2C" w:rsidP="000D4D2C">
      <w:pPr>
        <w:pStyle w:val="ListParagraph"/>
        <w:spacing w:after="0"/>
        <w:rPr>
          <w:rFonts w:ascii="Times New Roman" w:eastAsia="Times New Roman" w:hAnsi="Times New Roman" w:cs="Times New Roman"/>
          <w:color w:val="00000A"/>
          <w:sz w:val="24"/>
          <w:szCs w:val="24"/>
          <w:lang w:eastAsia="zh-CN" w:bidi="mr-IN"/>
        </w:rPr>
      </w:pPr>
      <w:r>
        <w:rPr>
          <w:rFonts w:ascii="Times New Roman" w:eastAsia="Times New Roman" w:hAnsi="Times New Roman" w:cs="Times New Roman"/>
          <w:color w:val="00000A"/>
          <w:sz w:val="24"/>
          <w:szCs w:val="24"/>
          <w:lang w:eastAsia="zh-CN" w:bidi="mr-IN"/>
        </w:rPr>
        <w:t xml:space="preserve">having a single boundary color. </w:t>
      </w:r>
    </w:p>
    <w:p w14:paraId="5BE2B17B" w14:textId="77777777" w:rsidR="000D4D2C" w:rsidRPr="00E34F27" w:rsidRDefault="000D4D2C" w:rsidP="000D4D2C">
      <w:pPr>
        <w:pStyle w:val="ListParagraph"/>
        <w:spacing w:after="0"/>
        <w:rPr>
          <w:rFonts w:ascii="Times New Roman" w:eastAsia="Times New Roman" w:hAnsi="Times New Roman" w:cs="Times New Roman"/>
          <w:color w:val="00000A"/>
          <w:sz w:val="24"/>
          <w:szCs w:val="24"/>
          <w:lang w:eastAsia="zh-CN" w:bidi="mr-IN"/>
        </w:rPr>
      </w:pPr>
    </w:p>
    <w:p w14:paraId="07E1D313" w14:textId="77777777" w:rsidR="008628DA" w:rsidRDefault="008628DA" w:rsidP="002A60FA"/>
    <w:p w14:paraId="3E03F1EA" w14:textId="77777777" w:rsidR="008E6B72" w:rsidRDefault="008E6B72" w:rsidP="002A60FA"/>
    <w:p w14:paraId="7FEC61CC" w14:textId="77777777" w:rsidR="008E6B72" w:rsidRDefault="008E6B72" w:rsidP="002A60FA"/>
    <w:p w14:paraId="4210A15D" w14:textId="77777777" w:rsidR="008E6B72" w:rsidRDefault="008E6B72" w:rsidP="002A60FA"/>
    <w:p w14:paraId="34D1C094" w14:textId="77777777" w:rsidR="008E6B72" w:rsidRDefault="008E6B72" w:rsidP="002A60FA"/>
    <w:p w14:paraId="3D93B444" w14:textId="77777777" w:rsidR="008E6B72" w:rsidRDefault="008E6B72" w:rsidP="002A60FA"/>
    <w:p w14:paraId="0D51ADC2" w14:textId="77777777" w:rsidR="008E6B72" w:rsidRDefault="008E6B72" w:rsidP="002A60FA"/>
    <w:p w14:paraId="04E560BE" w14:textId="77777777" w:rsidR="008E6B72" w:rsidRDefault="008E6B72" w:rsidP="002A60FA"/>
    <w:p w14:paraId="6641D469" w14:textId="77777777" w:rsidR="008E6B72" w:rsidRDefault="008E6B72" w:rsidP="002A60FA"/>
    <w:p w14:paraId="450B0602" w14:textId="77777777" w:rsidR="008E6B72" w:rsidRDefault="008E6B72" w:rsidP="002A60FA"/>
    <w:p w14:paraId="351ED64C" w14:textId="77777777" w:rsidR="008E6B72" w:rsidRDefault="008E6B72" w:rsidP="002A60FA"/>
    <w:p w14:paraId="2EC6C11B" w14:textId="6FAF4721" w:rsidR="008E6B72" w:rsidRDefault="008E6B72" w:rsidP="002A60FA"/>
    <w:p w14:paraId="67027549" w14:textId="77777777" w:rsidR="008E6B72" w:rsidRDefault="008E6B72" w:rsidP="002A60FA"/>
    <w:p w14:paraId="7B316A3D" w14:textId="77777777" w:rsidR="008E6B72" w:rsidRDefault="008E6B72" w:rsidP="002A60FA"/>
    <w:p w14:paraId="07F07F80" w14:textId="77777777" w:rsidR="008E6B72" w:rsidRDefault="008E6B72" w:rsidP="002A60FA"/>
    <w:p w14:paraId="3AE66673" w14:textId="77777777" w:rsidR="008E6B72" w:rsidRDefault="008E6B72" w:rsidP="002A60FA"/>
    <w:p w14:paraId="5FE284DE" w14:textId="77777777" w:rsidR="008E6B72" w:rsidRDefault="008E6B72" w:rsidP="002A60FA"/>
    <w:p w14:paraId="57AA08A7" w14:textId="77777777" w:rsidR="008E6B72" w:rsidRDefault="008E6B72" w:rsidP="002A60FA"/>
    <w:p w14:paraId="6DFAB8D5" w14:textId="77777777" w:rsidR="008E6B72" w:rsidRDefault="008E6B72" w:rsidP="002A60FA"/>
    <w:p w14:paraId="5F2EB24A" w14:textId="77777777" w:rsidR="008E6B72" w:rsidRDefault="008E6B72" w:rsidP="002A60FA"/>
    <w:sectPr w:rsidR="008E6B72">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F7064" w14:textId="77777777" w:rsidR="00707915" w:rsidRDefault="00707915" w:rsidP="0072298E">
      <w:pPr>
        <w:spacing w:after="0" w:line="240" w:lineRule="auto"/>
      </w:pPr>
      <w:r>
        <w:separator/>
      </w:r>
    </w:p>
  </w:endnote>
  <w:endnote w:type="continuationSeparator" w:id="0">
    <w:p w14:paraId="548B4ED7" w14:textId="77777777" w:rsidR="00707915" w:rsidRDefault="00707915" w:rsidP="00722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74BAD" w14:textId="368FD734" w:rsidR="0072298E" w:rsidRPr="0072298E" w:rsidRDefault="0072298E" w:rsidP="0072298E">
    <w:pPr>
      <w:pStyle w:val="Header"/>
      <w:rPr>
        <w:rFonts w:ascii="Times New Roman" w:hAnsi="Times New Roman" w:cs="Times New Roman"/>
      </w:rPr>
    </w:pPr>
    <w:r w:rsidRPr="004D09E2">
      <w:rPr>
        <w:rFonts w:ascii="Times New Roman" w:hAnsi="Times New Roman" w:cs="Times New Roman"/>
      </w:rPr>
      <w:t>CSL</w:t>
    </w:r>
    <w:r>
      <w:rPr>
        <w:rFonts w:ascii="Times New Roman" w:hAnsi="Times New Roman" w:cs="Times New Roman"/>
      </w:rPr>
      <w:t>402</w:t>
    </w:r>
    <w:r w:rsidRPr="004D09E2">
      <w:rPr>
        <w:rFonts w:ascii="Times New Roman" w:hAnsi="Times New Roman" w:cs="Times New Roman"/>
      </w:rPr>
      <w:t>: Comput</w:t>
    </w:r>
    <w:r>
      <w:rPr>
        <w:rFonts w:ascii="Times New Roman" w:hAnsi="Times New Roman" w:cs="Times New Roman"/>
      </w:rPr>
      <w:t>er Graphics Lab</w:t>
    </w:r>
  </w:p>
  <w:p w14:paraId="68B4CC08" w14:textId="77777777" w:rsidR="0072298E" w:rsidRDefault="00722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60BF2" w14:textId="77777777" w:rsidR="00707915" w:rsidRDefault="00707915" w:rsidP="0072298E">
      <w:pPr>
        <w:spacing w:after="0" w:line="240" w:lineRule="auto"/>
      </w:pPr>
      <w:r>
        <w:separator/>
      </w:r>
    </w:p>
  </w:footnote>
  <w:footnote w:type="continuationSeparator" w:id="0">
    <w:p w14:paraId="528774D6" w14:textId="77777777" w:rsidR="00707915" w:rsidRDefault="00707915" w:rsidP="00722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72298E" w:rsidRPr="0049173C" w14:paraId="0A3F9BAD" w14:textId="77777777" w:rsidTr="00805368">
      <w:tc>
        <w:tcPr>
          <w:tcW w:w="1535" w:type="dxa"/>
          <w:vMerge w:val="restart"/>
          <w:tcMar>
            <w:left w:w="0" w:type="dxa"/>
            <w:right w:w="0" w:type="dxa"/>
          </w:tcMar>
          <w:vAlign w:val="center"/>
        </w:tcPr>
        <w:p w14:paraId="36C7691C" w14:textId="77777777" w:rsidR="0072298E" w:rsidRPr="0049173C" w:rsidRDefault="0072298E" w:rsidP="0072298E">
          <w:pPr>
            <w:tabs>
              <w:tab w:val="center" w:pos="4513"/>
              <w:tab w:val="right" w:pos="9026"/>
            </w:tabs>
            <w:rPr>
              <w:color w:val="00000A"/>
              <w:sz w:val="24"/>
            </w:rPr>
          </w:pPr>
          <w:r w:rsidRPr="0049173C">
            <w:rPr>
              <w:noProof/>
              <w:color w:val="00000A"/>
              <w:sz w:val="24"/>
            </w:rPr>
            <w:drawing>
              <wp:anchor distT="0" distB="0" distL="114300" distR="114300" simplePos="0" relativeHeight="251659264" behindDoc="0" locked="0" layoutInCell="1" allowOverlap="1" wp14:anchorId="24B5631E" wp14:editId="5DA84013">
                <wp:simplePos x="0" y="0"/>
                <wp:positionH relativeFrom="margin">
                  <wp:posOffset>142875</wp:posOffset>
                </wp:positionH>
                <wp:positionV relativeFrom="margin">
                  <wp:posOffset>-114300</wp:posOffset>
                </wp:positionV>
                <wp:extent cx="717550" cy="704850"/>
                <wp:effectExtent l="19050" t="0" r="635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B1831EA" w14:textId="77777777" w:rsidR="0072298E" w:rsidRPr="0049173C" w:rsidRDefault="0072298E" w:rsidP="0072298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72298E" w:rsidRPr="0049173C" w14:paraId="2CD28E9A" w14:textId="77777777" w:rsidTr="00805368">
      <w:trPr>
        <w:trHeight w:val="302"/>
      </w:trPr>
      <w:tc>
        <w:tcPr>
          <w:tcW w:w="1535" w:type="dxa"/>
          <w:vMerge/>
        </w:tcPr>
        <w:p w14:paraId="45440221" w14:textId="77777777" w:rsidR="0072298E" w:rsidRPr="0049173C" w:rsidRDefault="0072298E" w:rsidP="0072298E">
          <w:pPr>
            <w:tabs>
              <w:tab w:val="center" w:pos="4513"/>
              <w:tab w:val="right" w:pos="9026"/>
            </w:tabs>
            <w:jc w:val="center"/>
            <w:rPr>
              <w:color w:val="00000A"/>
              <w:sz w:val="24"/>
            </w:rPr>
          </w:pPr>
        </w:p>
      </w:tc>
      <w:tc>
        <w:tcPr>
          <w:tcW w:w="7604" w:type="dxa"/>
          <w:vAlign w:val="center"/>
        </w:tcPr>
        <w:p w14:paraId="5D12945D" w14:textId="77777777" w:rsidR="0072298E" w:rsidRPr="0049173C" w:rsidRDefault="0072298E" w:rsidP="0072298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EB4A390" w14:textId="77777777" w:rsidR="0072298E" w:rsidRDefault="00722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4CFF"/>
    <w:multiLevelType w:val="hybridMultilevel"/>
    <w:tmpl w:val="432E8A1A"/>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1" w15:restartNumberingAfterBreak="0">
    <w:nsid w:val="16A86C90"/>
    <w:multiLevelType w:val="hybridMultilevel"/>
    <w:tmpl w:val="34C49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C30FF"/>
    <w:multiLevelType w:val="hybridMultilevel"/>
    <w:tmpl w:val="432E8A1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3" w15:restartNumberingAfterBreak="0">
    <w:nsid w:val="77670B55"/>
    <w:multiLevelType w:val="hybridMultilevel"/>
    <w:tmpl w:val="9058F0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864707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2681339">
    <w:abstractNumId w:val="2"/>
  </w:num>
  <w:num w:numId="3" w16cid:durableId="480198389">
    <w:abstractNumId w:val="0"/>
  </w:num>
  <w:num w:numId="4" w16cid:durableId="257762129">
    <w:abstractNumId w:val="1"/>
  </w:num>
  <w:num w:numId="5" w16cid:durableId="13685994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8E"/>
    <w:rsid w:val="000B467E"/>
    <w:rsid w:val="000D4D2C"/>
    <w:rsid w:val="0011218A"/>
    <w:rsid w:val="002A60FA"/>
    <w:rsid w:val="0046545A"/>
    <w:rsid w:val="00633255"/>
    <w:rsid w:val="00707915"/>
    <w:rsid w:val="0072298E"/>
    <w:rsid w:val="008628DA"/>
    <w:rsid w:val="008E6B72"/>
    <w:rsid w:val="00AD2534"/>
    <w:rsid w:val="00DA1ED4"/>
    <w:rsid w:val="00DF20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6EFD9"/>
  <w15:chartTrackingRefBased/>
  <w15:docId w15:val="{7A90ED27-A833-4175-A44C-40883272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98E"/>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98E"/>
  </w:style>
  <w:style w:type="paragraph" w:styleId="Footer">
    <w:name w:val="footer"/>
    <w:basedOn w:val="Normal"/>
    <w:link w:val="FooterChar"/>
    <w:uiPriority w:val="99"/>
    <w:unhideWhenUsed/>
    <w:rsid w:val="00722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98E"/>
  </w:style>
  <w:style w:type="table" w:customStyle="1" w:styleId="TableGrid2">
    <w:name w:val="Table Grid2"/>
    <w:basedOn w:val="TableNormal"/>
    <w:next w:val="TableGrid"/>
    <w:uiPriority w:val="39"/>
    <w:rsid w:val="007229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2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98E"/>
    <w:pPr>
      <w:ind w:left="720"/>
      <w:contextualSpacing/>
    </w:pPr>
  </w:style>
  <w:style w:type="paragraph" w:styleId="PlainText">
    <w:name w:val="Plain Text"/>
    <w:basedOn w:val="Normal"/>
    <w:link w:val="PlainTextChar"/>
    <w:unhideWhenUsed/>
    <w:qFormat/>
    <w:rsid w:val="0072298E"/>
    <w:pPr>
      <w:spacing w:after="0" w:line="240" w:lineRule="auto"/>
    </w:pPr>
    <w:rPr>
      <w:rFonts w:ascii="Courier New" w:hAnsi="Courier New" w:cs="Courier New"/>
      <w:color w:val="00000A"/>
      <w:sz w:val="20"/>
      <w:szCs w:val="20"/>
      <w:lang w:eastAsia="zh-CN" w:bidi="mr-IN"/>
    </w:rPr>
  </w:style>
  <w:style w:type="character" w:customStyle="1" w:styleId="PlainTextChar">
    <w:name w:val="Plain Text Char"/>
    <w:basedOn w:val="DefaultParagraphFont"/>
    <w:link w:val="PlainText"/>
    <w:rsid w:val="0072298E"/>
    <w:rPr>
      <w:rFonts w:ascii="Courier New" w:eastAsiaTheme="minorEastAsia" w:hAnsi="Courier New" w:cs="Courier New"/>
      <w:color w:val="00000A"/>
      <w:kern w:val="0"/>
      <w:sz w:val="20"/>
      <w:szCs w:val="20"/>
      <w:lang w:val="en-US" w:eastAsia="zh-C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4EEB0-63F1-45FA-84A1-D6C086826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aksdp_9@outlook.com</dc:creator>
  <cp:keywords/>
  <dc:description/>
  <cp:lastModifiedBy>Shirish Adigoppula</cp:lastModifiedBy>
  <cp:revision>2</cp:revision>
  <dcterms:created xsi:type="dcterms:W3CDTF">2023-09-29T15:52:00Z</dcterms:created>
  <dcterms:modified xsi:type="dcterms:W3CDTF">2023-09-29T15:52:00Z</dcterms:modified>
</cp:coreProperties>
</file>