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80B0"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b/>
          <w:bCs/>
          <w:sz w:val="24"/>
          <w:szCs w:val="24"/>
        </w:rPr>
        <w:t>Aim:</w:t>
      </w:r>
      <w:r w:rsidRPr="00617CE3">
        <w:rPr>
          <w:rFonts w:ascii="Times New Roman" w:hAnsi="Times New Roman" w:cs="Times New Roman"/>
          <w:sz w:val="24"/>
          <w:szCs w:val="24"/>
        </w:rPr>
        <w:t xml:space="preserve"> To implement Bezier curve for n control points. (Midpoint approach)</w:t>
      </w:r>
    </w:p>
    <w:p w14:paraId="63EACE9B" w14:textId="77777777" w:rsidR="00617CE3" w:rsidRPr="00617CE3" w:rsidRDefault="00617CE3" w:rsidP="00617CE3">
      <w:pPr>
        <w:rPr>
          <w:rFonts w:ascii="Times New Roman" w:hAnsi="Times New Roman" w:cs="Times New Roman"/>
          <w:b/>
          <w:bCs/>
          <w:sz w:val="24"/>
          <w:szCs w:val="24"/>
        </w:rPr>
      </w:pPr>
      <w:r w:rsidRPr="00617CE3">
        <w:rPr>
          <w:rFonts w:ascii="Times New Roman" w:hAnsi="Times New Roman" w:cs="Times New Roman"/>
          <w:b/>
          <w:bCs/>
          <w:sz w:val="24"/>
          <w:szCs w:val="24"/>
        </w:rPr>
        <w:t>Objective:</w:t>
      </w:r>
    </w:p>
    <w:p w14:paraId="4204F503"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Draw a Bezier curves and surfaces written in Bernstein basis form. The goal of interpolation</w:t>
      </w:r>
    </w:p>
    <w:p w14:paraId="533852B9"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is to create a smooth curve that passes through an ordered group of points. When used in this</w:t>
      </w:r>
    </w:p>
    <w:p w14:paraId="32CA6CDB"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fashion, these points are called the control points.</w:t>
      </w:r>
    </w:p>
    <w:p w14:paraId="1ABEEBBF" w14:textId="77777777" w:rsidR="00617CE3" w:rsidRPr="00617CE3" w:rsidRDefault="00617CE3" w:rsidP="00617CE3">
      <w:pPr>
        <w:rPr>
          <w:rFonts w:ascii="Times New Roman" w:hAnsi="Times New Roman" w:cs="Times New Roman"/>
          <w:b/>
          <w:bCs/>
          <w:sz w:val="24"/>
          <w:szCs w:val="24"/>
        </w:rPr>
      </w:pPr>
      <w:r w:rsidRPr="00617CE3">
        <w:rPr>
          <w:rFonts w:ascii="Times New Roman" w:hAnsi="Times New Roman" w:cs="Times New Roman"/>
          <w:b/>
          <w:bCs/>
          <w:sz w:val="24"/>
          <w:szCs w:val="24"/>
        </w:rPr>
        <w:t>Theory:</w:t>
      </w:r>
    </w:p>
    <w:p w14:paraId="2966BE3A"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In midpoint approach Bezier curve can be constructed simply by taking the midpoints. In this</w:t>
      </w:r>
    </w:p>
    <w:p w14:paraId="659C879E"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approach midpoints of the line connecting four control points (A, B, C, D) are determined</w:t>
      </w:r>
    </w:p>
    <w:p w14:paraId="410B9C5A"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BC, CD, DA). These midpoints are connected by line segment and their midpoints are</w:t>
      </w:r>
    </w:p>
    <w:p w14:paraId="757A0E5F"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ABC and BCD are determined. Finally, these midpoints are connected by line segments and</w:t>
      </w:r>
    </w:p>
    <w:p w14:paraId="3ECF00D9" w14:textId="66863F01" w:rsid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its midpoint ABCD is determined as shown in the figure –</w:t>
      </w:r>
    </w:p>
    <w:p w14:paraId="27EF0236" w14:textId="17348B77" w:rsidR="00617CE3" w:rsidRDefault="00617CE3" w:rsidP="00617CE3">
      <w:pPr>
        <w:rPr>
          <w:rFonts w:ascii="Times New Roman" w:hAnsi="Times New Roman" w:cs="Times New Roman"/>
          <w:sz w:val="24"/>
          <w:szCs w:val="24"/>
        </w:rPr>
      </w:pPr>
      <w:r>
        <w:rPr>
          <w:noProof/>
        </w:rPr>
        <w:drawing>
          <wp:inline distT="0" distB="0" distL="0" distR="0" wp14:anchorId="55D71066" wp14:editId="369CED6D">
            <wp:extent cx="2028825" cy="347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8825" cy="3476625"/>
                    </a:xfrm>
                    <a:prstGeom prst="rect">
                      <a:avLst/>
                    </a:prstGeom>
                  </pic:spPr>
                </pic:pic>
              </a:graphicData>
            </a:graphic>
          </wp:inline>
        </w:drawing>
      </w:r>
    </w:p>
    <w:p w14:paraId="67F58486"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14:paraId="50EA0117"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Algorithm:</w:t>
      </w:r>
    </w:p>
    <w:p w14:paraId="3C38A539"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lastRenderedPageBreak/>
        <w:t>1) Get four control points say A(xa, ya), B(xb, yb), C(xc, yc), D(xd, yd).</w:t>
      </w:r>
    </w:p>
    <w:p w14:paraId="64275BB0"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2) Divide the curve represented by points A, B, C, and D in two sections.</w:t>
      </w:r>
    </w:p>
    <w:p w14:paraId="54F562ED"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t>xab = (xa + xb) / 2</w:t>
      </w:r>
    </w:p>
    <w:p w14:paraId="64E0FED4"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t>yab = (ya + yb) / 2</w:t>
      </w:r>
    </w:p>
    <w:p w14:paraId="269CF7F7"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t>xbc = (xb + xc) / 2</w:t>
      </w:r>
    </w:p>
    <w:p w14:paraId="6EE17640"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t>ybc = (yb + yc) / 2</w:t>
      </w:r>
    </w:p>
    <w:p w14:paraId="5A8265F1"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t>xcd = (xc + xd) / 2</w:t>
      </w:r>
    </w:p>
    <w:p w14:paraId="578DAF95"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t>ycd = (yc + yd) / 2</w:t>
      </w:r>
    </w:p>
    <w:p w14:paraId="7195C995"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t>xabc = (xab + xbc) / 2</w:t>
      </w:r>
    </w:p>
    <w:p w14:paraId="1A634CE5"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t>yabc = (yab + ybc) / 2</w:t>
      </w:r>
    </w:p>
    <w:p w14:paraId="6E89B917"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t>xbcd = ( xbc + xcd) / 2</w:t>
      </w:r>
    </w:p>
    <w:p w14:paraId="348EA7A2"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t>ybcd = (ybc + ycd) / 2</w:t>
      </w:r>
    </w:p>
    <w:p w14:paraId="5FC1CA7D"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t>xabcd = (xabc + xbcd) / 2</w:t>
      </w:r>
    </w:p>
    <w:p w14:paraId="2882190B"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ab/>
        <w:t>yabcd = (yabc + ybcd) / 2</w:t>
      </w:r>
    </w:p>
    <w:p w14:paraId="22078999"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3) Repeat the step 2 for section A, AB, ABC, ABCD and section ABCD, BCD, CD, D.</w:t>
      </w:r>
    </w:p>
    <w:p w14:paraId="16367AD1"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4) Repeat step 3 until we have sections so that they can be replaced by straight lines.</w:t>
      </w:r>
    </w:p>
    <w:p w14:paraId="43125B4C"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5) Repeat small sections by straight lines.</w:t>
      </w:r>
    </w:p>
    <w:p w14:paraId="3245555E"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6) Stop.</w:t>
      </w:r>
    </w:p>
    <w:p w14:paraId="28E8BA10" w14:textId="77777777" w:rsidR="00617CE3" w:rsidRPr="00617CE3" w:rsidRDefault="00617CE3" w:rsidP="00617CE3">
      <w:pPr>
        <w:rPr>
          <w:rFonts w:ascii="Times New Roman" w:hAnsi="Times New Roman" w:cs="Times New Roman"/>
          <w:sz w:val="24"/>
          <w:szCs w:val="24"/>
        </w:rPr>
      </w:pPr>
    </w:p>
    <w:p w14:paraId="0336B329" w14:textId="77777777" w:rsidR="00617CE3" w:rsidRDefault="00617CE3" w:rsidP="00617CE3">
      <w:pPr>
        <w:rPr>
          <w:rFonts w:ascii="Times New Roman" w:hAnsi="Times New Roman" w:cs="Times New Roman"/>
          <w:b/>
          <w:bCs/>
          <w:sz w:val="24"/>
          <w:szCs w:val="24"/>
        </w:rPr>
      </w:pPr>
      <w:r w:rsidRPr="00617CE3">
        <w:rPr>
          <w:rFonts w:ascii="Times New Roman" w:hAnsi="Times New Roman" w:cs="Times New Roman"/>
          <w:b/>
          <w:bCs/>
          <w:sz w:val="24"/>
          <w:szCs w:val="24"/>
        </w:rPr>
        <w:t>Program:</w:t>
      </w:r>
    </w:p>
    <w:p w14:paraId="6EDBB1EE"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#include&lt;stdio.h&gt;</w:t>
      </w:r>
    </w:p>
    <w:p w14:paraId="7D45FA35"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#include&lt;conio.h&gt;</w:t>
      </w:r>
    </w:p>
    <w:p w14:paraId="009CC21D"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#include&lt;graphics.h&gt;</w:t>
      </w:r>
    </w:p>
    <w:p w14:paraId="18CF7395"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#include&lt;math.h&gt;</w:t>
      </w:r>
    </w:p>
    <w:p w14:paraId="6991D293"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void main()</w:t>
      </w:r>
    </w:p>
    <w:p w14:paraId="1A4846A1"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w:t>
      </w:r>
    </w:p>
    <w:p w14:paraId="61CA5BF6"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lastRenderedPageBreak/>
        <w:t xml:space="preserve">  int gd=DETECT,gm,i,x[4],y[4];</w:t>
      </w:r>
    </w:p>
    <w:p w14:paraId="2B36E587"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float px,py,u;</w:t>
      </w:r>
    </w:p>
    <w:p w14:paraId="74103ADD"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initgraph(&amp;gd,&amp;gm,"C:\\TURBOC3\\BGI");</w:t>
      </w:r>
    </w:p>
    <w:p w14:paraId="2DAF33C9"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for(i=0;i&lt;4;i++)</w:t>
      </w:r>
    </w:p>
    <w:p w14:paraId="35627778"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w:t>
      </w:r>
    </w:p>
    <w:p w14:paraId="1D8DFB15"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printf("Enter x and y co-ordinates:");</w:t>
      </w:r>
    </w:p>
    <w:p w14:paraId="6AE608DA"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scanf("%d%d",&amp;x[i],&amp;y[i]);</w:t>
      </w:r>
    </w:p>
    <w:p w14:paraId="15EE8431"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putpixel(x[i],y[i],RED);</w:t>
      </w:r>
    </w:p>
    <w:p w14:paraId="7A51FBFA"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w:t>
      </w:r>
    </w:p>
    <w:p w14:paraId="363C9E28"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line(x[0],y[0],x[1],y[1]);</w:t>
      </w:r>
    </w:p>
    <w:p w14:paraId="4E8C3394"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line(x[1],y[1],x[2],y[2]);</w:t>
      </w:r>
    </w:p>
    <w:p w14:paraId="73A3A6CE"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line(x[2],y[2],x[3],y[3]);</w:t>
      </w:r>
    </w:p>
    <w:p w14:paraId="68431835"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for(u=0;u&lt;=1.0;u=u+0.001)</w:t>
      </w:r>
    </w:p>
    <w:p w14:paraId="71048E54"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w:t>
      </w:r>
    </w:p>
    <w:p w14:paraId="56D52DFE"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px=x[0]*pow(1-u,3)+x[1]*pow(1-u,2)*3*u+x[2]*3*pow(u,2)*(1-u)+x[3]*pow(u,3);</w:t>
      </w:r>
    </w:p>
    <w:p w14:paraId="4B523E51"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py=y[0]*pow(1-u,3)+y[1]*pow(1-u,2)*3*u+y[2]*3*pow(u,2)*(1-u)+y[3]*pow(u,3);</w:t>
      </w:r>
    </w:p>
    <w:p w14:paraId="2D2D897C"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putpixel(px,py,18);</w:t>
      </w:r>
    </w:p>
    <w:p w14:paraId="47002EA4"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w:t>
      </w:r>
    </w:p>
    <w:p w14:paraId="6D0A2630"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getch();</w:t>
      </w:r>
    </w:p>
    <w:p w14:paraId="3967ECC2" w14:textId="77777777" w:rsidR="00504D14" w:rsidRPr="00504D14"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closegraph();</w:t>
      </w:r>
    </w:p>
    <w:p w14:paraId="10CD8356" w14:textId="62F2A8EA" w:rsidR="00504D14" w:rsidRPr="00617CE3" w:rsidRDefault="00504D14" w:rsidP="00504D14">
      <w:pPr>
        <w:rPr>
          <w:rFonts w:ascii="Times New Roman" w:hAnsi="Times New Roman" w:cs="Times New Roman"/>
          <w:b/>
          <w:bCs/>
          <w:sz w:val="24"/>
          <w:szCs w:val="24"/>
        </w:rPr>
      </w:pPr>
      <w:r w:rsidRPr="00504D14">
        <w:rPr>
          <w:rFonts w:ascii="Times New Roman" w:hAnsi="Times New Roman" w:cs="Times New Roman"/>
          <w:b/>
          <w:bCs/>
          <w:sz w:val="24"/>
          <w:szCs w:val="24"/>
        </w:rPr>
        <w:t xml:space="preserve"> }</w:t>
      </w:r>
    </w:p>
    <w:p w14:paraId="6483D9F9" w14:textId="77777777" w:rsidR="00617CE3" w:rsidRPr="00617CE3" w:rsidRDefault="00617CE3" w:rsidP="00617CE3">
      <w:pPr>
        <w:rPr>
          <w:rFonts w:ascii="Times New Roman" w:hAnsi="Times New Roman" w:cs="Times New Roman"/>
          <w:sz w:val="24"/>
          <w:szCs w:val="24"/>
        </w:rPr>
      </w:pPr>
    </w:p>
    <w:p w14:paraId="314E1A80" w14:textId="77777777" w:rsidR="00617CE3" w:rsidRPr="00617CE3" w:rsidRDefault="00617CE3" w:rsidP="00617CE3">
      <w:pPr>
        <w:rPr>
          <w:rFonts w:ascii="Times New Roman" w:hAnsi="Times New Roman" w:cs="Times New Roman"/>
          <w:sz w:val="24"/>
          <w:szCs w:val="24"/>
        </w:rPr>
      </w:pPr>
    </w:p>
    <w:p w14:paraId="1C5B6057" w14:textId="77777777" w:rsidR="00617CE3" w:rsidRPr="00617CE3" w:rsidRDefault="00617CE3" w:rsidP="00617CE3">
      <w:pPr>
        <w:rPr>
          <w:rFonts w:ascii="Times New Roman" w:hAnsi="Times New Roman" w:cs="Times New Roman"/>
          <w:sz w:val="24"/>
          <w:szCs w:val="24"/>
        </w:rPr>
      </w:pPr>
    </w:p>
    <w:p w14:paraId="788BBA26" w14:textId="77777777" w:rsidR="00617CE3" w:rsidRPr="00617CE3" w:rsidRDefault="00617CE3" w:rsidP="00617CE3">
      <w:pPr>
        <w:rPr>
          <w:rFonts w:ascii="Times New Roman" w:hAnsi="Times New Roman" w:cs="Times New Roman"/>
          <w:sz w:val="24"/>
          <w:szCs w:val="24"/>
        </w:rPr>
      </w:pPr>
    </w:p>
    <w:p w14:paraId="23714E20" w14:textId="77777777" w:rsidR="00617CE3" w:rsidRPr="00617CE3" w:rsidRDefault="00617CE3" w:rsidP="00617CE3">
      <w:pPr>
        <w:rPr>
          <w:rFonts w:ascii="Times New Roman" w:hAnsi="Times New Roman" w:cs="Times New Roman"/>
          <w:sz w:val="24"/>
          <w:szCs w:val="24"/>
        </w:rPr>
      </w:pPr>
    </w:p>
    <w:p w14:paraId="4CCEE117" w14:textId="77777777" w:rsidR="00617CE3" w:rsidRDefault="00617CE3" w:rsidP="00617CE3">
      <w:pPr>
        <w:rPr>
          <w:rFonts w:ascii="Times New Roman" w:hAnsi="Times New Roman" w:cs="Times New Roman"/>
          <w:b/>
          <w:bCs/>
          <w:sz w:val="24"/>
          <w:szCs w:val="24"/>
        </w:rPr>
      </w:pPr>
      <w:r w:rsidRPr="00617CE3">
        <w:rPr>
          <w:rFonts w:ascii="Times New Roman" w:hAnsi="Times New Roman" w:cs="Times New Roman"/>
          <w:b/>
          <w:bCs/>
          <w:sz w:val="24"/>
          <w:szCs w:val="24"/>
        </w:rPr>
        <w:lastRenderedPageBreak/>
        <w:t>Output:</w:t>
      </w:r>
    </w:p>
    <w:p w14:paraId="4840D099" w14:textId="54D97263" w:rsidR="00504D14" w:rsidRPr="00617CE3" w:rsidRDefault="00504D14" w:rsidP="00617CE3">
      <w:pPr>
        <w:rPr>
          <w:rFonts w:ascii="Times New Roman" w:hAnsi="Times New Roman" w:cs="Times New Roman"/>
          <w:b/>
          <w:bCs/>
          <w:sz w:val="24"/>
          <w:szCs w:val="24"/>
        </w:rPr>
      </w:pPr>
      <w:r w:rsidRPr="00504D14">
        <w:rPr>
          <w:rFonts w:ascii="Times New Roman" w:hAnsi="Times New Roman" w:cs="Times New Roman"/>
          <w:b/>
          <w:bCs/>
          <w:sz w:val="24"/>
          <w:szCs w:val="24"/>
        </w:rPr>
        <w:drawing>
          <wp:inline distT="0" distB="0" distL="0" distR="0" wp14:anchorId="35061F20" wp14:editId="260CFD14">
            <wp:extent cx="5731510" cy="3251200"/>
            <wp:effectExtent l="0" t="0" r="2540" b="6350"/>
            <wp:docPr id="169459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91895" name=""/>
                    <pic:cNvPicPr/>
                  </pic:nvPicPr>
                  <pic:blipFill>
                    <a:blip r:embed="rId8"/>
                    <a:stretch>
                      <a:fillRect/>
                    </a:stretch>
                  </pic:blipFill>
                  <pic:spPr>
                    <a:xfrm>
                      <a:off x="0" y="0"/>
                      <a:ext cx="5731510" cy="3251200"/>
                    </a:xfrm>
                    <a:prstGeom prst="rect">
                      <a:avLst/>
                    </a:prstGeom>
                  </pic:spPr>
                </pic:pic>
              </a:graphicData>
            </a:graphic>
          </wp:inline>
        </w:drawing>
      </w:r>
    </w:p>
    <w:p w14:paraId="0EEC271C" w14:textId="5B55AF39"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 xml:space="preserve">                            </w:t>
      </w:r>
    </w:p>
    <w:p w14:paraId="14A51080" w14:textId="77777777"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b/>
          <w:bCs/>
          <w:sz w:val="24"/>
          <w:szCs w:val="24"/>
        </w:rPr>
        <w:t xml:space="preserve">Conclusion </w:t>
      </w:r>
      <w:r w:rsidRPr="00617CE3">
        <w:rPr>
          <w:rFonts w:ascii="Times New Roman" w:hAnsi="Times New Roman" w:cs="Times New Roman"/>
          <w:sz w:val="24"/>
          <w:szCs w:val="24"/>
        </w:rPr>
        <w:t xml:space="preserve">– Comment on </w:t>
      </w:r>
    </w:p>
    <w:p w14:paraId="1B76C23D" w14:textId="6EDA245D" w:rsidR="00617CE3" w:rsidRPr="00504D14"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1.</w:t>
      </w:r>
      <w:r w:rsidRPr="00617CE3">
        <w:rPr>
          <w:rFonts w:ascii="Times New Roman" w:hAnsi="Times New Roman" w:cs="Times New Roman"/>
          <w:sz w:val="24"/>
          <w:szCs w:val="24"/>
        </w:rPr>
        <w:tab/>
        <w:t>Difference from arc and line</w:t>
      </w:r>
      <w:r w:rsidR="00504D14">
        <w:rPr>
          <w:rFonts w:ascii="Times New Roman" w:hAnsi="Times New Roman" w:cs="Times New Roman"/>
          <w:sz w:val="24"/>
          <w:szCs w:val="24"/>
        </w:rPr>
        <w:t>:-Arc is a part of curve.</w:t>
      </w:r>
    </w:p>
    <w:p w14:paraId="3606596E" w14:textId="70655ED2"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2.</w:t>
      </w:r>
      <w:r w:rsidRPr="00617CE3">
        <w:rPr>
          <w:rFonts w:ascii="Times New Roman" w:hAnsi="Times New Roman" w:cs="Times New Roman"/>
          <w:sz w:val="24"/>
          <w:szCs w:val="24"/>
        </w:rPr>
        <w:tab/>
        <w:t>Importance of control point</w:t>
      </w:r>
      <w:r w:rsidR="00504D14">
        <w:rPr>
          <w:rFonts w:ascii="Times New Roman" w:hAnsi="Times New Roman" w:cs="Times New Roman"/>
          <w:sz w:val="24"/>
          <w:szCs w:val="24"/>
        </w:rPr>
        <w:t>:-Food quality and food safety</w:t>
      </w:r>
    </w:p>
    <w:p w14:paraId="2CA19E70" w14:textId="6473C4B2" w:rsidR="00617CE3" w:rsidRPr="00617CE3" w:rsidRDefault="00617CE3" w:rsidP="00617CE3">
      <w:pPr>
        <w:rPr>
          <w:rFonts w:ascii="Times New Roman" w:hAnsi="Times New Roman" w:cs="Times New Roman"/>
          <w:sz w:val="24"/>
          <w:szCs w:val="24"/>
        </w:rPr>
      </w:pPr>
      <w:r w:rsidRPr="00617CE3">
        <w:rPr>
          <w:rFonts w:ascii="Times New Roman" w:hAnsi="Times New Roman" w:cs="Times New Roman"/>
          <w:sz w:val="24"/>
          <w:szCs w:val="24"/>
        </w:rPr>
        <w:t>3.</w:t>
      </w:r>
      <w:r w:rsidRPr="00617CE3">
        <w:rPr>
          <w:rFonts w:ascii="Times New Roman" w:hAnsi="Times New Roman" w:cs="Times New Roman"/>
          <w:sz w:val="24"/>
          <w:szCs w:val="24"/>
        </w:rPr>
        <w:tab/>
        <w:t>Applications</w:t>
      </w:r>
      <w:r w:rsidR="00504D14">
        <w:rPr>
          <w:rFonts w:ascii="Times New Roman" w:hAnsi="Times New Roman" w:cs="Times New Roman"/>
          <w:sz w:val="24"/>
          <w:szCs w:val="24"/>
        </w:rPr>
        <w:t>:-</w:t>
      </w:r>
      <w:r w:rsidR="00850ABF">
        <w:rPr>
          <w:rFonts w:ascii="Times New Roman" w:hAnsi="Times New Roman" w:cs="Times New Roman"/>
          <w:sz w:val="24"/>
          <w:szCs w:val="24"/>
        </w:rPr>
        <w:t>Used in architecture to design arches in buildings</w:t>
      </w:r>
    </w:p>
    <w:p w14:paraId="4F48017C" w14:textId="77777777" w:rsidR="00617CE3" w:rsidRPr="00617CE3" w:rsidRDefault="00617CE3" w:rsidP="00617CE3">
      <w:pPr>
        <w:rPr>
          <w:rFonts w:ascii="Times New Roman" w:hAnsi="Times New Roman" w:cs="Times New Roman"/>
          <w:sz w:val="24"/>
          <w:szCs w:val="24"/>
        </w:rPr>
      </w:pPr>
    </w:p>
    <w:p w14:paraId="07048B2C" w14:textId="77777777" w:rsidR="00617CE3" w:rsidRDefault="00617CE3" w:rsidP="00617CE3">
      <w:pPr>
        <w:rPr>
          <w:rFonts w:ascii="Times New Roman" w:hAnsi="Times New Roman" w:cs="Times New Roman"/>
          <w:sz w:val="24"/>
          <w:szCs w:val="24"/>
        </w:rPr>
      </w:pPr>
    </w:p>
    <w:p w14:paraId="313B62E2" w14:textId="77777777" w:rsidR="00617CE3" w:rsidRPr="00617CE3" w:rsidRDefault="00617CE3" w:rsidP="00617CE3">
      <w:pPr>
        <w:rPr>
          <w:rFonts w:ascii="Times New Roman" w:hAnsi="Times New Roman" w:cs="Times New Roman"/>
          <w:sz w:val="24"/>
          <w:szCs w:val="24"/>
        </w:rPr>
      </w:pPr>
    </w:p>
    <w:sectPr w:rsidR="00617CE3" w:rsidRPr="00617CE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9FF62" w14:textId="77777777" w:rsidR="008864BE" w:rsidRDefault="008864BE" w:rsidP="0072298E">
      <w:pPr>
        <w:spacing w:after="0" w:line="240" w:lineRule="auto"/>
      </w:pPr>
      <w:r>
        <w:separator/>
      </w:r>
    </w:p>
  </w:endnote>
  <w:endnote w:type="continuationSeparator" w:id="0">
    <w:p w14:paraId="4B677B5F" w14:textId="77777777" w:rsidR="008864BE" w:rsidRDefault="008864BE" w:rsidP="00722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4BAD" w14:textId="368FD734" w:rsidR="0072298E" w:rsidRPr="0072298E" w:rsidRDefault="0072298E" w:rsidP="0072298E">
    <w:pPr>
      <w:pStyle w:val="Header"/>
      <w:rPr>
        <w:rFonts w:ascii="Times New Roman" w:hAnsi="Times New Roman" w:cs="Times New Roman"/>
      </w:rPr>
    </w:pPr>
    <w:r w:rsidRPr="004D09E2">
      <w:rPr>
        <w:rFonts w:ascii="Times New Roman" w:hAnsi="Times New Roman" w:cs="Times New Roman"/>
      </w:rPr>
      <w:t>CSL</w:t>
    </w:r>
    <w:r>
      <w:rPr>
        <w:rFonts w:ascii="Times New Roman" w:hAnsi="Times New Roman" w:cs="Times New Roman"/>
      </w:rPr>
      <w:t>402</w:t>
    </w:r>
    <w:r w:rsidRPr="004D09E2">
      <w:rPr>
        <w:rFonts w:ascii="Times New Roman" w:hAnsi="Times New Roman" w:cs="Times New Roman"/>
      </w:rPr>
      <w:t>: Comput</w:t>
    </w:r>
    <w:r>
      <w:rPr>
        <w:rFonts w:ascii="Times New Roman" w:hAnsi="Times New Roman" w:cs="Times New Roman"/>
      </w:rPr>
      <w:t>er Graphics Lab</w:t>
    </w:r>
  </w:p>
  <w:p w14:paraId="68B4CC08" w14:textId="77777777" w:rsidR="0072298E" w:rsidRDefault="00722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0DA40" w14:textId="77777777" w:rsidR="008864BE" w:rsidRDefault="008864BE" w:rsidP="0072298E">
      <w:pPr>
        <w:spacing w:after="0" w:line="240" w:lineRule="auto"/>
      </w:pPr>
      <w:r>
        <w:separator/>
      </w:r>
    </w:p>
  </w:footnote>
  <w:footnote w:type="continuationSeparator" w:id="0">
    <w:p w14:paraId="79A3A792" w14:textId="77777777" w:rsidR="008864BE" w:rsidRDefault="008864BE" w:rsidP="00722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2298E" w:rsidRPr="0049173C" w14:paraId="0A3F9BAD" w14:textId="77777777" w:rsidTr="00805368">
      <w:tc>
        <w:tcPr>
          <w:tcW w:w="1535" w:type="dxa"/>
          <w:vMerge w:val="restart"/>
          <w:tcMar>
            <w:left w:w="0" w:type="dxa"/>
            <w:right w:w="0" w:type="dxa"/>
          </w:tcMar>
          <w:vAlign w:val="center"/>
        </w:tcPr>
        <w:p w14:paraId="36C7691C" w14:textId="77777777" w:rsidR="0072298E" w:rsidRPr="0049173C" w:rsidRDefault="0072298E" w:rsidP="0072298E">
          <w:pPr>
            <w:tabs>
              <w:tab w:val="center" w:pos="4513"/>
              <w:tab w:val="right" w:pos="9026"/>
            </w:tabs>
            <w:rPr>
              <w:color w:val="00000A"/>
              <w:sz w:val="24"/>
            </w:rPr>
          </w:pPr>
          <w:r w:rsidRPr="0049173C">
            <w:rPr>
              <w:noProof/>
              <w:color w:val="00000A"/>
              <w:sz w:val="24"/>
            </w:rPr>
            <w:drawing>
              <wp:anchor distT="0" distB="0" distL="114300" distR="114300" simplePos="0" relativeHeight="251659264" behindDoc="0" locked="0" layoutInCell="1" allowOverlap="1" wp14:anchorId="24B5631E" wp14:editId="5DA84013">
                <wp:simplePos x="0" y="0"/>
                <wp:positionH relativeFrom="margin">
                  <wp:posOffset>142875</wp:posOffset>
                </wp:positionH>
                <wp:positionV relativeFrom="margin">
                  <wp:posOffset>-114300</wp:posOffset>
                </wp:positionV>
                <wp:extent cx="717550" cy="704850"/>
                <wp:effectExtent l="19050" t="0" r="635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B1831EA" w14:textId="77777777" w:rsidR="0072298E" w:rsidRPr="0049173C" w:rsidRDefault="0072298E" w:rsidP="0072298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72298E" w:rsidRPr="0049173C" w14:paraId="2CD28E9A" w14:textId="77777777" w:rsidTr="00805368">
      <w:trPr>
        <w:trHeight w:val="302"/>
      </w:trPr>
      <w:tc>
        <w:tcPr>
          <w:tcW w:w="1535" w:type="dxa"/>
          <w:vMerge/>
        </w:tcPr>
        <w:p w14:paraId="45440221" w14:textId="77777777" w:rsidR="0072298E" w:rsidRPr="0049173C" w:rsidRDefault="0072298E" w:rsidP="0072298E">
          <w:pPr>
            <w:tabs>
              <w:tab w:val="center" w:pos="4513"/>
              <w:tab w:val="right" w:pos="9026"/>
            </w:tabs>
            <w:jc w:val="center"/>
            <w:rPr>
              <w:color w:val="00000A"/>
              <w:sz w:val="24"/>
            </w:rPr>
          </w:pPr>
        </w:p>
      </w:tc>
      <w:tc>
        <w:tcPr>
          <w:tcW w:w="7604" w:type="dxa"/>
          <w:vAlign w:val="center"/>
        </w:tcPr>
        <w:p w14:paraId="5D12945D" w14:textId="77777777" w:rsidR="0072298E" w:rsidRPr="0049173C" w:rsidRDefault="0072298E" w:rsidP="007229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EB4A390" w14:textId="77777777" w:rsidR="0072298E" w:rsidRDefault="00722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CFF"/>
    <w:multiLevelType w:val="hybridMultilevel"/>
    <w:tmpl w:val="432E8A1A"/>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1" w15:restartNumberingAfterBreak="0">
    <w:nsid w:val="16A86C90"/>
    <w:multiLevelType w:val="hybridMultilevel"/>
    <w:tmpl w:val="34C49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B66D1"/>
    <w:multiLevelType w:val="hybridMultilevel"/>
    <w:tmpl w:val="A9EE94A4"/>
    <w:lvl w:ilvl="0" w:tplc="F4A027D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8BC30FF"/>
    <w:multiLevelType w:val="hybridMultilevel"/>
    <w:tmpl w:val="432E8A1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4" w15:restartNumberingAfterBreak="0">
    <w:nsid w:val="77670B55"/>
    <w:multiLevelType w:val="hybridMultilevel"/>
    <w:tmpl w:val="9058F0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647074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681339">
    <w:abstractNumId w:val="3"/>
  </w:num>
  <w:num w:numId="3" w16cid:durableId="480198389">
    <w:abstractNumId w:val="0"/>
  </w:num>
  <w:num w:numId="4" w16cid:durableId="257762129">
    <w:abstractNumId w:val="1"/>
  </w:num>
  <w:num w:numId="5" w16cid:durableId="13685994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0563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8E"/>
    <w:rsid w:val="001C7ED0"/>
    <w:rsid w:val="002A60FA"/>
    <w:rsid w:val="0046545A"/>
    <w:rsid w:val="00504D14"/>
    <w:rsid w:val="00617CE3"/>
    <w:rsid w:val="0072298E"/>
    <w:rsid w:val="00850ABF"/>
    <w:rsid w:val="008628DA"/>
    <w:rsid w:val="008864BE"/>
    <w:rsid w:val="008E6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6EFD9"/>
  <w15:chartTrackingRefBased/>
  <w15:docId w15:val="{7A90ED27-A833-4175-A44C-40883272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98E"/>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98E"/>
  </w:style>
  <w:style w:type="paragraph" w:styleId="Footer">
    <w:name w:val="footer"/>
    <w:basedOn w:val="Normal"/>
    <w:link w:val="FooterChar"/>
    <w:uiPriority w:val="99"/>
    <w:unhideWhenUsed/>
    <w:rsid w:val="00722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98E"/>
  </w:style>
  <w:style w:type="table" w:customStyle="1" w:styleId="TableGrid2">
    <w:name w:val="Table Grid2"/>
    <w:basedOn w:val="TableNormal"/>
    <w:next w:val="TableGrid"/>
    <w:uiPriority w:val="39"/>
    <w:rsid w:val="007229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2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98E"/>
    <w:pPr>
      <w:ind w:left="720"/>
      <w:contextualSpacing/>
    </w:pPr>
  </w:style>
  <w:style w:type="paragraph" w:styleId="PlainText">
    <w:name w:val="Plain Text"/>
    <w:basedOn w:val="Normal"/>
    <w:link w:val="PlainTextChar"/>
    <w:unhideWhenUsed/>
    <w:qFormat/>
    <w:rsid w:val="0072298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rsid w:val="0072298E"/>
    <w:rPr>
      <w:rFonts w:ascii="Courier New" w:eastAsiaTheme="minorEastAsia" w:hAnsi="Courier New" w:cs="Courier New"/>
      <w:color w:val="00000A"/>
      <w:kern w:val="0"/>
      <w:sz w:val="20"/>
      <w:szCs w:val="20"/>
      <w:lang w:val="en-US" w:eastAsia="zh-C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aksdp_9@outlook.com</dc:creator>
  <cp:keywords/>
  <dc:description/>
  <cp:lastModifiedBy>Prathamesh Patil</cp:lastModifiedBy>
  <cp:revision>2</cp:revision>
  <dcterms:created xsi:type="dcterms:W3CDTF">2023-09-28T11:54:00Z</dcterms:created>
  <dcterms:modified xsi:type="dcterms:W3CDTF">2023-09-28T11:54:00Z</dcterms:modified>
</cp:coreProperties>
</file>