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French Data Protection Act Compliance for Log360</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Tagline:</w:t>
      </w:r>
      <w:r w:rsidR="00000000" w:rsidDel="00000000" w:rsidRPr="00000000">
        <w:rPr/>
        <w:t xml:space="preserve"> Meet France's data protection obligations with log monitoring from Log360.</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Overview</w:t>
      </w:r>
    </w:p>
    <w:p xmlns:w14="http://schemas.microsoft.com/office/word/2010/wordml" w:rsidR="00000000" w:rsidRDefault="00000000" w14:textId="00000000" w:rsidDel="00000000" w:rsidP="00000000" w:rsidRPr="00000000">
      <w:pPr>
        <w:widowControl w:val="1"/>
      </w:pPr>
      <w:r w:rsidR="00000000" w:rsidDel="00000000" w:rsidRPr="00000000">
        <w:rPr/>
        <w:t xml:space="preserve">The French Data Protection Act (Loi Informatique et Libertés) Compliance extension for Log360 helps French data controllers and processors meet the security monitoring, access audit, and breach notification requirements under French data protection law, as aligned with the GDPR framework. </w:t>
      </w:r>
    </w:p>
    <w:p xmlns:w14="http://schemas.microsoft.com/office/word/2010/wordml" w:rsidR="00000000" w:rsidRDefault="00000000" w14:textId="00000000" w:rsidDel="00000000" w:rsidP="00000000" w:rsidRPr="00000000">
      <w:pPr>
        <w:widowControl w:val="1"/>
      </w:pPr>
      <w:r w:rsidR="00000000" w:rsidDel="00000000" w:rsidRPr="00000000">
        <w:rPr/>
        <w:t xml:space="preserve">Log360 collects and analyzes logs from databases, cloud environments, applications, and identity systems, providing visibility into personal data access and processing activities. Security and DPO teams can detect unauthorized access to personal data, investigate incidents, and generate CNIL-ready audit documentation.</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Key Features</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t xml:space="preserve">Generate predefined compliance reports covering personal data access events, authentication logs, and system security activities relevant to the French Data Protection Act.</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Monitor access to personal data repositories across cloud and on-premises environments, detecting unauthorized queries and bulk data exports in real time.</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Configure alerts for breach indicators such as unauthorized access to sensitive databases, unusual data movements, and audit log tampering.</w:t>
      </w:r>
    </w:p>
    <w:p xmlns:w14="http://schemas.microsoft.com/office/word/2010/wordml" w:rsidR="00000000" w:rsidRDefault="00000000" w14:textId="00000000" w:rsidDel="00000000" w:rsidP="00000000" w:rsidRPr="00000000">
      <w:pPr>
        <w:pStyle w:val="ListBullet"/>
        <w:spacing w:before="0.0"/>
        <w:numPr>
          <w:ilvl w:val="0"/>
          <w:numId w:val="1"/>
        </w:numPr>
        <w:widowControl w:val="1"/>
        <w:ind w:left="360" w:hanging="360"/>
      </w:pPr>
      <w:r w:rsidR="00000000" w:rsidDel="00000000" w:rsidRPr="00000000">
        <w:rPr/>
        <w:t xml:space="preserve">Export compliance evidence in PDF and CSV formats for CNIL investigations, DPO records, and internal governance reviews.</w:t>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7048500" cy="3238499"/>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7048500" cy="3238499"/>
                    </a:xfrm>
                    <a:prstGeom prst="rect"/>
                  </pic:spPr>
                </pic:pic>
              </a:graphicData>
            </a:graphic>
          </wp:inline>
        </w:drawing>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Screenshots</w:t>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Valid Submission : Yes</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Supported Editions : Free, Basic, Standard, Professional, MSSP</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Help Video :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Tags : Log360, Compliance, Privacy monitoring, Data privacy, Regulatory compliance</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Supported DCs : US, IN, JP, CA, AU, UK and EU</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Privacy Policy:</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Release Notes:</w:t>
      </w:r>
    </w:p>
    <w:p xmlns:w14="http://schemas.microsoft.com/office/word/2010/wordml" w:rsidR="00000000" w:rsidRDefault="00000000" w14:textId="00000000" w:rsidDel="00000000" w:rsidP="00000000" w:rsidRPr="00000000">
      <w:pPr>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Predefined reports for the French Data Protection Act (Loi Informatique et Libertés) Compliance</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800" w:right="1800" w:top="1440" w:footer="720" w:gutter="0"/>
      <w:cols w:equalWidth="1" w:space="720" w:num="1" w:sep="0"/>
      <w:titlePg w:val="0"/>
    </w:sectPr>
  </w:body>
</w:document>
</file>

<file path=word/fontTable.xml><?xml version="1.0" encoding="utf-8"?>
<w:fonts xmlns:w="http://schemas.openxmlformats.org/wordprocessingml/2006/main">
  <w:font w:name="Arimo Regular">
    <w:embedRegular xmlns:r="http://schemas.openxmlformats.org/officeDocument/2006/relationships" r:id="rId1c73a252-a8fd-2509-8879-f6f904e6d3b1" w:fontKey="{00000000-0000-0000-0000-000000000000}" w:subsetted="0"/>
  </w:font>
  <w:font w:name="Caladea Regular">
    <w:embedRegular xmlns:r="http://schemas.openxmlformats.org/officeDocument/2006/relationships" r:id="rId7a7172eb-32d0-9c96-2495-8547349d5a05"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0">
    <w:lvl w:ilvl="0">
      <w:start w:val="1"/>
      <w:numFmt w:val="decimal"/>
      <w:lvlText w:val="%1."/>
      <w:lvlJc w:val="left"/>
      <w:pPr>
        <w:tabs>
          <w:tab w:pos="1800" w:val="left" w:leader="none"/>
        </w:tabs>
        <w:widowControl w:val="1"/>
        <w:ind w:left="180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
    <w:lvl w:ilvl="0">
      <w:start w:val="1"/>
      <w:numFmt w:val="decimal"/>
      <w:lvlText w:val="%1."/>
      <w:lvlJc w:val="left"/>
      <w:pPr>
        <w:tabs>
          <w:tab w:pos="1440" w:val="left" w:leader="none"/>
        </w:tabs>
        <w:widowControl w:val="1"/>
        <w:ind w:left="144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2">
    <w:lvl w:ilvl="0">
      <w:start w:val="1"/>
      <w:numFmt w:val="decimal"/>
      <w:lvlText w:val="%1."/>
      <w:lvlJc w:val="left"/>
      <w:pPr>
        <w:tabs>
          <w:tab w:pos="1080" w:val="left" w:leader="none"/>
        </w:tabs>
        <w:widowControl w:val="1"/>
        <w:ind w:left="108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3">
    <w:lvl w:ilvl="0">
      <w:start w:val="1"/>
      <w:numFmt w:val="decimal"/>
      <w:lvlText w:val="%1."/>
      <w:lvlJc w:val="left"/>
      <w:pPr>
        <w:tabs>
          <w:tab w:pos="720" w:val="left" w:leader="none"/>
        </w:tabs>
        <w:widowControl w:val="1"/>
        <w:ind w:left="72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4">
    <w:lvl w:ilvl="0">
      <w:start w:val="1"/>
      <w:numFmt w:val="bullet"/>
      <w:lvlText w:val="•"/>
      <w:lvlJc w:val="left"/>
      <w:pPr>
        <w:tabs>
          <w:tab w:pos="1440" w:val="left" w:leader="none"/>
        </w:tabs>
        <w:widowControl w:val="1"/>
        <w:ind w:left="144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5">
    <w:lvl w:ilvl="0">
      <w:start w:val="1"/>
      <w:numFmt w:val="bullet"/>
      <w:lvlText w:val="•"/>
      <w:lvlJc w:val="left"/>
      <w:pPr>
        <w:tabs>
          <w:tab w:pos="1080" w:val="left" w:leader="none"/>
        </w:tabs>
        <w:widowControl w:val="1"/>
        <w:ind w:left="108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6">
    <w:lvl w:ilvl="0">
      <w:start w:val="1"/>
      <w:numFmt w:val="bullet"/>
      <w:lvlText w:val="•"/>
      <w:lvlJc w:val="left"/>
      <w:pPr>
        <w:tabs>
          <w:tab w:pos="720" w:val="left" w:leader="none"/>
        </w:tabs>
        <w:widowControl w:val="1"/>
        <w:ind w:left="72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7">
    <w:lvl w:ilvl="0">
      <w:start w:val="1"/>
      <w:numFmt w:val="decimal"/>
      <w:lvlText w:val="%1."/>
      <w:lvlJc w:val="left"/>
      <w:pPr>
        <w:tabs>
          <w:tab w:pos="360" w:val="left" w:leader="none"/>
        </w:tabs>
        <w:widowControl w:val="1"/>
        <w:ind w:left="36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8">
    <w:lvl w:ilvl="0">
      <w:start w:val="1"/>
      <w:numFmt w:val="bullet"/>
      <w:lvlText w:val="•"/>
      <w:lvlJc w:val="left"/>
      <w:pPr>
        <w:tabs>
          <w:tab w:pos="360" w:val="left" w:leader="none"/>
        </w:tabs>
        <w:widowControl w:val="1"/>
        <w:ind w:left="36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Cambria" w:eastAsia="Cambria" w:hAnsi="Cambria" w:cs="Cambria"/>
        <w:sz w:val="22"/>
      </w:rPr>
    </w:rPrDefault>
    <w:pPrDefault>
      <w:pPr>
        <w:spacing w:line="275.9999942779541" w:lineRule="auto" w:after="200.0"/>
        <w:widowControl w:val="1"/>
      </w:pPr>
    </w:pPrDefault>
  </w:docDefaults>
  <w:style w:type="paragraph" w:styleId="ListContinue2">
    <w:name w:val="List Continue 2"/>
    <w:uiPriority w:val="1"/>
    <w:basedOn w:val="Normal"/>
    <w:next w:val="ListContinue2"/>
    <w:pPr>
      <w:spacing w:after="120.0"/>
      <w:widowControl w:val="1"/>
      <w:ind w:left="720"/>
    </w:pPr>
    <w:rPr/>
    <w:unhideWhenUsed/>
    <w:qFormat/>
  </w:style>
  <w:style w:type="paragraph" w:styleId="ListNumber">
    <w:name w:val="List Number"/>
    <w:uiPriority w:val="1"/>
    <w:basedOn w:val="Normal"/>
    <w:next w:val="ListNumber"/>
    <w:pPr>
      <w:tabs>
        <w:tab w:pos="360" w:val="left" w:leader="none"/>
      </w:tabs>
      <w:numPr>
        <w:ilvl w:val="0"/>
        <w:numId w:val="5"/>
      </w:numPr>
      <w:widowControl w:val="1"/>
      <w:ind w:left="360" w:hanging="360"/>
    </w:pPr>
    <w:rPr/>
    <w:unhideWhenUsed/>
    <w:qFormat/>
  </w:style>
  <w:style w:type="paragraph" w:default="1" w:styleId="Normal">
    <w:name w:val="Normal"/>
    <w:uiPriority w:val="1"/>
    <w:next w:val="Normal"/>
    <w:pPr>
      <w:spacing w:line="275.9999942779541" w:lineRule="auto" w:after="200.0"/>
      <w:widowControl w:val="1"/>
    </w:pPr>
    <w:rPr>
      <w:rFonts w:ascii="Cambria" w:eastAsia="Cambria" w:hAnsi="Cambria" w:cs="Cambria"/>
      <w:sz w:val="22"/>
    </w:rPr>
    <w:aliases w:val="Normal"/>
    <w:unhideWhenUsed/>
    <w:qFormat/>
  </w:style>
  <w:style w:type="paragraph" w:styleId="List3">
    <w:name w:val="List 3"/>
    <w:uiPriority w:val="1"/>
    <w:basedOn w:val="Normal"/>
    <w:next w:val="List3"/>
    <w:pPr>
      <w:widowControl w:val="1"/>
      <w:ind w:left="1080" w:hanging="360"/>
    </w:pPr>
    <w:rPr/>
    <w:unhideWhenUsed/>
    <w:qFormat/>
  </w:style>
  <w:style w:type="paragraph" w:styleId="Heading1">
    <w:name w:val="Heading 1"/>
    <w:uiPriority w:val="1"/>
    <w:basedOn w:val="Normal"/>
    <w:next w:val="Normal"/>
    <w:link w:val="Heading1Char"/>
    <w:pPr>
      <w:keepNext w:val="1"/>
      <w:keepLines w:val="1"/>
      <w:spacing w:after="0.0" w:before="480.0"/>
      <w:widowControl w:val="1"/>
    </w:pPr>
    <w:rPr>
      <w:b w:val="true"/>
      <w:rFonts w:ascii="Calibri" w:eastAsia="Calibri" w:hAnsi="Calibri" w:cs="Calibri"/>
      <w:color w:val="4F81BD" w:themeColor="accent1" w:themeShade="BF"/>
      <w:sz w:val="28"/>
    </w:rPr>
    <w:aliases w:val="heading 1"/>
    <w:unhideWhenUsed/>
    <w:qFormat/>
  </w:style>
  <w:style w:type="paragraph" w:styleId="Heading2">
    <w:name w:val="Heading 2"/>
    <w:uiPriority w:val="1"/>
    <w:basedOn w:val="Normal"/>
    <w:next w:val="Normal"/>
    <w:link w:val="Heading2Char"/>
    <w:pPr>
      <w:keepNext w:val="1"/>
      <w:keepLines w:val="1"/>
      <w:spacing w:after="0.0" w:before="200.0"/>
      <w:widowControl w:val="1"/>
    </w:pPr>
    <w:rPr>
      <w:b w:val="true"/>
      <w:rFonts w:ascii="Calibri" w:eastAsia="Calibri" w:hAnsi="Calibri" w:cs="Calibri"/>
      <w:color w:val="4F81BD" w:themeColor="accent1"/>
      <w:sz w:val="26"/>
    </w:rPr>
    <w:aliases w:val="heading 2"/>
    <w:unhideWhenUsed/>
    <w:qFormat/>
  </w:style>
  <w:style w:type="paragraph" w:styleId="footer">
    <w:name w:val="footer"/>
    <w:uiPriority w:val="1"/>
    <w:basedOn w:val="Normal"/>
    <w:next w:val="footer"/>
    <w:pPr>
      <w:spacing w:line="240.0" w:lineRule="auto" w:after="0.0"/>
      <w:tabs>
        <w:tab w:pos="4680" w:val="center" w:leader="none"/>
        <w:tab w:pos="9360" w:val="right" w:leader="none"/>
      </w:tabs>
      <w:widowControl w:val="1"/>
    </w:pPr>
    <w:rPr/>
    <w:unhideWhenUsed/>
    <w:qFormat/>
  </w:style>
  <w:style w:type="paragraph" w:styleId="Heading3">
    <w:name w:val="Heading 3"/>
    <w:uiPriority w:val="1"/>
    <w:basedOn w:val="Normal"/>
    <w:next w:val="Normal"/>
    <w:link w:val="Heading3Char"/>
    <w:pPr>
      <w:keepNext w:val="1"/>
      <w:keepLines w:val="1"/>
      <w:spacing w:after="0.0" w:before="200.0"/>
      <w:widowControl w:val="1"/>
    </w:pPr>
    <w:rPr>
      <w:b w:val="true"/>
      <w:rFonts w:ascii="Calibri" w:eastAsia="Calibri" w:hAnsi="Calibri" w:cs="Calibri"/>
      <w:color w:val="4F81BD" w:themeColor="accent1"/>
    </w:rPr>
    <w:aliases w:val="heading 3"/>
    <w:unhideWhenUsed/>
    <w:qFormat/>
  </w:style>
  <w:style w:type="paragraph" w:styleId="Heading4">
    <w:name w:val="Heading 4"/>
    <w:uiPriority w:val="1"/>
    <w:basedOn w:val="Normal"/>
    <w:next w:val="Normal"/>
    <w:link w:val="Heading4Char"/>
    <w:pPr>
      <w:keepNext w:val="1"/>
      <w:keepLines w:val="1"/>
      <w:spacing w:after="0.0" w:before="200.0"/>
      <w:widowControl w:val="1"/>
    </w:pPr>
    <w:rPr>
      <w:b w:val="true"/>
      <w:rFonts w:ascii="Calibri" w:eastAsia="Calibri" w:hAnsi="Calibri" w:cs="Calibri"/>
      <w:i w:val="true"/>
      <w:color w:val="4F81BD" w:themeColor="accent1"/>
    </w:rPr>
    <w:aliases w:val="heading 4"/>
    <w:unhideWhenUsed/>
    <w:qFormat/>
  </w:style>
  <w:style w:type="paragraph" w:styleId="Heading5">
    <w:name w:val="Heading 5"/>
    <w:uiPriority w:val="1"/>
    <w:basedOn w:val="Normal"/>
    <w:next w:val="Normal"/>
    <w:link w:val="Heading5Char"/>
    <w:pPr>
      <w:keepNext w:val="1"/>
      <w:keepLines w:val="1"/>
      <w:spacing w:after="0.0" w:before="200.0"/>
      <w:widowControl w:val="1"/>
    </w:pPr>
    <w:rPr>
      <w:rFonts w:ascii="Calibri" w:eastAsia="Calibri" w:hAnsi="Calibri" w:cs="Calibri"/>
      <w:color w:val="4F81BD" w:themeColor="accent1" w:themeShade="7F"/>
    </w:rPr>
    <w:aliases w:val="heading 5"/>
    <w:unhideWhenUsed/>
    <w:qFormat/>
  </w:style>
  <w:style w:type="paragraph" w:styleId="Heading6">
    <w:name w:val="Heading 6"/>
    <w:uiPriority w:val="1"/>
    <w:basedOn w:val="Normal"/>
    <w:next w:val="Normal"/>
    <w:link w:val="Heading6Char"/>
    <w:pPr>
      <w:keepNext w:val="1"/>
      <w:keepLines w:val="1"/>
      <w:spacing w:after="0.0" w:before="200.0"/>
      <w:widowControl w:val="1"/>
    </w:pPr>
    <w:rPr>
      <w:rFonts w:ascii="Calibri" w:eastAsia="Calibri" w:hAnsi="Calibri" w:cs="Calibri"/>
      <w:i w:val="true"/>
      <w:color w:val="4F81BD" w:themeColor="accent1" w:themeShade="7F"/>
    </w:rPr>
    <w:aliases w:val="heading 6"/>
    <w:unhideWhenUsed/>
    <w:qFormat/>
  </w:style>
  <w:style w:type="paragraph" w:styleId="Heading7">
    <w:name w:val="Heading 7"/>
    <w:uiPriority w:val="1"/>
    <w:basedOn w:val="Normal"/>
    <w:next w:val="Normal"/>
    <w:link w:val="Heading7Char"/>
    <w:pPr>
      <w:keepNext w:val="1"/>
      <w:keepLines w:val="1"/>
      <w:spacing w:after="0.0" w:before="200.0"/>
      <w:widowControl w:val="1"/>
    </w:pPr>
    <w:rPr>
      <w:rFonts w:ascii="Calibri" w:eastAsia="Calibri" w:hAnsi="Calibri" w:cs="Calibri"/>
      <w:i w:val="true"/>
      <w:color w:val="000000" w:themeColor="dark1" w:themeTint="Bf"/>
    </w:rPr>
    <w:aliases w:val="heading 7"/>
    <w:unhideWhenUsed/>
    <w:qFormat/>
  </w:style>
  <w:style w:type="paragraph" w:styleId="TOCHeading">
    <w:name w:val="TOC Heading"/>
    <w:uiPriority w:val="1"/>
    <w:basedOn w:val="Heading1"/>
    <w:next w:val="Normal"/>
    <w:pPr>
      <w:widowControl w:val="1"/>
    </w:pPr>
    <w:rPr/>
    <w:unhideWhenUsed/>
    <w:qFormat/>
  </w:style>
  <w:style w:type="paragraph" w:styleId="Heading8">
    <w:name w:val="Heading 8"/>
    <w:uiPriority w:val="1"/>
    <w:basedOn w:val="Normal"/>
    <w:next w:val="Normal"/>
    <w:link w:val="Heading8Char"/>
    <w:pPr>
      <w:keepNext w:val="1"/>
      <w:keepLines w:val="1"/>
      <w:spacing w:after="0.0" w:before="200.0"/>
      <w:widowControl w:val="1"/>
    </w:pPr>
    <w:rPr>
      <w:rFonts w:ascii="Calibri" w:eastAsia="Calibri" w:hAnsi="Calibri" w:cs="Calibri"/>
      <w:color w:val="4F81BD" w:themeColor="accent1"/>
      <w:sz w:val="20"/>
    </w:rPr>
    <w:aliases w:val="heading 8"/>
    <w:unhideWhenUsed/>
    <w:qFormat/>
  </w:style>
  <w:style w:type="paragraph" w:styleId="BodyText2">
    <w:name w:val="Body Text 2"/>
    <w:uiPriority w:val="1"/>
    <w:basedOn w:val="Normal"/>
    <w:next w:val="BodyText2"/>
    <w:pPr>
      <w:spacing w:line="480.0" w:lineRule="auto" w:after="120.0"/>
      <w:widowControl w:val="1"/>
    </w:pPr>
    <w:rPr/>
    <w:unhideWhenUsed/>
    <w:qFormat/>
  </w:style>
  <w:style w:type="paragraph" w:styleId="Heading9">
    <w:name w:val="Heading 9"/>
    <w:uiPriority w:val="1"/>
    <w:basedOn w:val="Normal"/>
    <w:next w:val="Normal"/>
    <w:link w:val="Heading9Char"/>
    <w:pPr>
      <w:keepNext w:val="1"/>
      <w:keepLines w:val="1"/>
      <w:spacing w:after="0.0" w:before="200.0"/>
      <w:widowControl w:val="1"/>
    </w:pPr>
    <w:rPr>
      <w:rFonts w:ascii="Calibri" w:eastAsia="Calibri" w:hAnsi="Calibri" w:cs="Calibri"/>
      <w:i w:val="true"/>
      <w:color w:val="000000" w:themeColor="dark1" w:themeTint="Bf"/>
      <w:sz w:val="20"/>
    </w:rPr>
    <w:aliases w:val="heading 9"/>
    <w:unhideWhenUsed/>
    <w:qFormat/>
  </w:style>
  <w:style w:type="paragraph" w:styleId="ListContinue3">
    <w:name w:val="List Continue 3"/>
    <w:uiPriority w:val="1"/>
    <w:basedOn w:val="Normal"/>
    <w:next w:val="ListContinue3"/>
    <w:pPr>
      <w:spacing w:after="120.0"/>
      <w:widowControl w:val="1"/>
      <w:ind w:left="1080"/>
    </w:pPr>
    <w:rPr/>
    <w:unhideWhenUsed/>
    <w:qFormat/>
  </w:style>
  <w:style w:type="paragraph" w:styleId="ListContinue">
    <w:name w:val="List Continue"/>
    <w:uiPriority w:val="1"/>
    <w:basedOn w:val="Normal"/>
    <w:next w:val="ListContinue"/>
    <w:pPr>
      <w:spacing w:after="120.0"/>
      <w:widowControl w:val="1"/>
      <w:ind w:left="360"/>
    </w:pPr>
    <w:rPr/>
    <w:unhideWhenUsed/>
    <w:qFormat/>
  </w:style>
  <w:style w:type="paragraph" w:styleId="ListBullet2">
    <w:name w:val="List Bullet 2"/>
    <w:uiPriority w:val="1"/>
    <w:basedOn w:val="Normal"/>
    <w:next w:val="ListBullet2"/>
    <w:pPr>
      <w:tabs>
        <w:tab w:pos="720" w:val="left" w:leader="none"/>
      </w:tabs>
      <w:numPr>
        <w:ilvl w:val="0"/>
        <w:numId w:val="2"/>
      </w:numPr>
      <w:widowControl w:val="1"/>
      <w:ind w:left="720" w:hanging="360"/>
    </w:pPr>
    <w:rPr/>
    <w:unhideWhenUsed/>
    <w:qFormat/>
  </w:style>
  <w:style w:type="paragraph" w:styleId="h112">
    <w:name w:val="Subtitle"/>
    <w:uiPriority w:val="1"/>
    <w:basedOn w:val="Normal"/>
    <w:next w:val="Normal"/>
    <w:pPr>
      <w:widowControl w:val="1"/>
    </w:pPr>
    <w:rPr>
      <w:rFonts w:ascii="Calibri" w:eastAsia="Calibri" w:hAnsi="Calibri" w:cs="Calibri"/>
      <w:i w:val="true"/>
      <w:color w:val="4F81BD" w:themeColor="accent1"/>
      <w:spacing w:val="0"/>
      <w:sz w:val="24"/>
    </w:rPr>
    <w:unhideWhenUsed/>
    <w:qFormat/>
  </w:style>
  <w:style w:type="paragraph" w:styleId="List">
    <w:name w:val="List"/>
    <w:uiPriority w:val="1"/>
    <w:basedOn w:val="Normal"/>
    <w:next w:val="List"/>
    <w:pPr>
      <w:widowControl w:val="1"/>
      <w:ind w:left="360" w:hanging="360"/>
    </w:pPr>
    <w:rPr/>
    <w:unhideWhenUsed/>
    <w:qFormat/>
  </w:style>
  <w:style w:type="paragraph" w:styleId="List2">
    <w:name w:val="List 2"/>
    <w:uiPriority w:val="1"/>
    <w:basedOn w:val="Normal"/>
    <w:next w:val="List2"/>
    <w:pPr>
      <w:widowControl w:val="1"/>
      <w:ind w:left="720" w:hanging="360"/>
    </w:pPr>
    <w:rPr/>
    <w:unhideWhenUsed/>
    <w:qFormat/>
  </w:style>
  <w:style w:type="paragraph" w:styleId="ListBullet">
    <w:name w:val="List Bullet"/>
    <w:uiPriority w:val="1"/>
    <w:basedOn w:val="Normal"/>
    <w:next w:val="ListBullet"/>
    <w:pPr>
      <w:tabs>
        <w:tab w:pos="360" w:val="left" w:leader="none"/>
      </w:tabs>
      <w:numPr>
        <w:ilvl w:val="0"/>
        <w:numId w:val="1"/>
      </w:numPr>
      <w:widowControl w:val="1"/>
      <w:ind w:left="360" w:hanging="360"/>
    </w:pPr>
    <w:rPr/>
    <w:unhideWhenUsed/>
    <w:qFormat/>
  </w:style>
  <w:style w:type="paragraph" w:styleId="header">
    <w:name w:val="header"/>
    <w:uiPriority w:val="1"/>
    <w:basedOn w:val="Normal"/>
    <w:next w:val="header"/>
    <w:pPr>
      <w:spacing w:line="240.0" w:lineRule="auto" w:after="0.0"/>
      <w:tabs>
        <w:tab w:pos="4680" w:val="center" w:leader="none"/>
        <w:tab w:pos="9360" w:val="right" w:leader="none"/>
      </w:tabs>
      <w:widowControl w:val="1"/>
    </w:pPr>
    <w:rPr/>
    <w:unhideWhenUsed/>
    <w:qFormat/>
  </w:style>
  <w:style w:type="paragraph" w:styleId="BodyText">
    <w:name w:val="Body Text"/>
    <w:uiPriority w:val="1"/>
    <w:basedOn w:val="Normal"/>
    <w:next w:val="BodyText"/>
    <w:pPr>
      <w:spacing w:after="120.0"/>
      <w:widowControl w:val="1"/>
    </w:pPr>
    <w:rPr/>
    <w:unhideWhenUsed/>
    <w:qFormat/>
  </w:style>
  <w:style w:type="paragraph" w:styleId="ListNumber2">
    <w:name w:val="List Number 2"/>
    <w:uiPriority w:val="1"/>
    <w:basedOn w:val="Normal"/>
    <w:next w:val="ListNumber2"/>
    <w:pPr>
      <w:tabs>
        <w:tab w:pos="720" w:val="left" w:leader="none"/>
      </w:tabs>
      <w:numPr>
        <w:ilvl w:val="0"/>
        <w:numId w:val="6"/>
      </w:numPr>
      <w:widowControl w:val="1"/>
      <w:ind w:left="720" w:hanging="360"/>
    </w:pPr>
    <w:rPr/>
    <w:unhideWhenUsed/>
    <w:qFormat/>
  </w:style>
  <w:style w:type="paragraph" w:styleId="macro">
    <w:name w:val="macro"/>
    <w:uiPriority w:val="1"/>
    <w:next w:val="macro"/>
    <w:pPr>
      <w:tabs>
        <w:tab w:pos="576" w:val="left" w:leader="none"/>
        <w:tab w:pos="1152" w:val="left" w:leader="none"/>
        <w:tab w:pos="1728" w:val="left" w:leader="none"/>
        <w:tab w:pos="2304" w:val="left" w:leader="none"/>
        <w:tab w:pos="2880" w:val="left" w:leader="none"/>
        <w:tab w:pos="3456" w:val="left" w:leader="none"/>
        <w:tab w:pos="4032" w:val="left" w:leader="none"/>
      </w:tabs>
      <w:widowControl w:val="1"/>
    </w:pPr>
    <w:rPr>
      <w:rFonts w:ascii="Courier" w:eastAsia="Courier" w:hAnsi="Courier" w:cs="Courier"/>
      <w:sz w:val="20"/>
    </w:rPr>
    <w:unhideWhenUsed/>
    <w:qFormat/>
  </w:style>
  <w:style w:type="paragraph" w:styleId="BodyText3">
    <w:name w:val="Body Text 3"/>
    <w:uiPriority w:val="1"/>
    <w:basedOn w:val="Normal"/>
    <w:next w:val="BodyText3"/>
    <w:pPr>
      <w:spacing w:after="120.0"/>
      <w:widowControl w:val="1"/>
    </w:pPr>
    <w:rPr>
      <w:sz w:val="16"/>
    </w:rPr>
    <w:unhideWhenUsed/>
    <w:qFormat/>
  </w:style>
  <w:style w:type="paragraph" w:styleId="ListBullet3">
    <w:name w:val="List Bullet 3"/>
    <w:uiPriority w:val="1"/>
    <w:basedOn w:val="Normal"/>
    <w:next w:val="ListBullet3"/>
    <w:pPr>
      <w:tabs>
        <w:tab w:pos="1080" w:val="left" w:leader="none"/>
      </w:tabs>
      <w:numPr>
        <w:ilvl w:val="0"/>
        <w:numId w:val="3"/>
      </w:numPr>
      <w:widowControl w:val="1"/>
      <w:ind w:left="1080" w:hanging="360"/>
    </w:pPr>
    <w:rPr/>
    <w:unhideWhenUsed/>
    <w:qFormat/>
  </w:style>
  <w:style w:type="paragraph" w:styleId="caption">
    <w:name w:val="caption"/>
    <w:uiPriority w:val="1"/>
    <w:basedOn w:val="Normal"/>
    <w:next w:val="Normal"/>
    <w:pPr>
      <w:spacing w:line="240.0" w:lineRule="auto"/>
      <w:widowControl w:val="1"/>
    </w:pPr>
    <w:rPr>
      <w:b w:val="true"/>
      <w:color w:val="4F81BD" w:themeColor="accent1"/>
      <w:sz w:val="18"/>
    </w:rPr>
    <w:unhideWhenUsed/>
    <w:qFormat/>
  </w:style>
  <w:style w:type="paragraph" w:styleId="ListNumber3">
    <w:name w:val="List Number 3"/>
    <w:uiPriority w:val="1"/>
    <w:basedOn w:val="Normal"/>
    <w:next w:val="ListNumber3"/>
    <w:pPr>
      <w:tabs>
        <w:tab w:pos="1080" w:val="left" w:leader="none"/>
      </w:tabs>
      <w:numPr>
        <w:ilvl w:val="0"/>
        <w:numId w:val="7"/>
      </w:numPr>
      <w:widowControl w:val="1"/>
      <w:ind w:left="1080" w:hanging="360"/>
    </w:pPr>
    <w:rPr/>
    <w:unhideWhenUsed/>
    <w:qFormat/>
  </w:style>
  <w:style w:type="paragraph" w:styleId="Title">
    <w:name w:val="Title"/>
    <w:uiPriority w:val="1"/>
    <w:basedOn w:val="Normal"/>
    <w:next w:val="Normal"/>
    <w:pPr>
      <w:spacing w:line="240.0" w:lineRule="auto" w:after="300.0"/>
      <w:pBdr>
        <w:bottom w:val="single" w:color="4F81BD" w:themeColor="accent1" w:sz="7" w:space="4"/>
      </w:pBdr>
      <w:widowControl w:val="1"/>
    </w:pPr>
    <w:rPr>
      <w:rFonts w:ascii="Calibri" w:eastAsia="Calibri" w:hAnsi="Calibri" w:cs="Calibri"/>
      <w:color w:val="1F497D" w:themeColor="dark2" w:themeShade="BF"/>
      <w:spacing w:val="0"/>
      <w:sz w:val="52"/>
    </w:rPr>
    <w:aliases w:val="Title"/>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widowControl w:val="1"/>
    </w:pPr>
    <w:rPr>
      <w:i w:val="true"/>
      <w:color w:val="000000" w:themeColor="dark1"/>
    </w:rPr>
    <w:aliases w:val="Quote"/>
    <w:unhideWhenUsed/>
    <w:qFormat/>
  </w:style>
  <w:style w:type="paragraph" w:styleId="IntenseQuote">
    <w:name w:val="Intense Quote"/>
    <w:uiPriority w:val="1"/>
    <w:basedOn w:val="Normal"/>
    <w:next w:val="Normal"/>
    <w:pPr>
      <w:spacing w:after="280.0" w:before="200.0"/>
      <w:pBdr>
        <w:bottom w:val="single" w:color="4F81BD" w:themeColor="accent1" w:sz="6" w:space="4"/>
      </w:pBdr>
      <w:widowControl w:val="1"/>
      <w:ind w:left="936" w:right="936"/>
    </w:pPr>
    <w:rPr>
      <w:b w:val="true"/>
      <w:i w:val="true"/>
      <w:color w:val="4F81BD" w:themeColor="accent1"/>
    </w:rPr>
    <w:aliases w:val="Intense Quote"/>
    <w:unhideWhenUsed/>
    <w:qFormat/>
  </w:style>
  <w:style w:type="paragraph" w:styleId="ListParagraph">
    <w:name w:val="List Paragraph"/>
    <w:uiPriority w:val="1"/>
    <w:basedOn w:val="Normal"/>
    <w:next w:val="ListParagraph"/>
    <w:pPr>
      <w:widowControl w:val="1"/>
      <w:ind w:left="720"/>
    </w:pPr>
    <w:rPr/>
    <w:aliases w:val="List Paragraph"/>
    <w:unhideWhenUsed/>
    <w:qFormat/>
  </w:style>
  <w:style w:type="paragraph" w:styleId="NoSpacing">
    <w:name w:val="No Spacing"/>
    <w:uiPriority w:val="1"/>
    <w:next w:val="NoSpacing"/>
    <w:pPr>
      <w:spacing w:line="240.0" w:lineRule="auto" w:after="0.0"/>
      <w:widowControl w:val="1"/>
    </w:pPr>
    <w:rPr/>
    <w:aliases w:val="No Spacing"/>
    <w:unhideWhenUsed/>
    <w:qFormat/>
  </w:style>
  <w:style w:type="character" w:styleId="BodyTextChar">
    <w:name w:val="Body Text Char"/>
    <w:uiPriority w:val="1"/>
    <w:basedOn w:val="DefaultParagraphFont"/>
    <w:rPr/>
    <w:unhideWhenUsed/>
    <w:qFormat/>
  </w:style>
  <w:style w:type="character" w:styleId="Heading4Char">
    <w:name w:val="Heading 4 Char"/>
    <w:uiPriority w:val="1"/>
    <w:basedOn w:val="DefaultParagraphFont"/>
    <w:link w:val="Heading4"/>
    <w:rPr>
      <w:b w:val="true"/>
      <w:rFonts w:ascii="Calibri" w:eastAsia="Calibri" w:hAnsi="Calibri" w:cs="Calibri"/>
      <w:i w:val="true"/>
      <w:color w:val="4F81BD" w:themeColor="accent1"/>
    </w:rPr>
    <w:aliases w:val="Heading 4 Char"/>
    <w:unhideWhenUsed/>
    <w:qFormat/>
  </w:style>
  <w:style w:type="character" w:styleId="BodyText2Char">
    <w:name w:val="Body Text 2 Char"/>
    <w:uiPriority w:val="1"/>
    <w:basedOn w:val="DefaultParagraphFont"/>
    <w:rPr/>
    <w:unhideWhenUsed/>
    <w:qFormat/>
  </w:style>
  <w:style w:type="character" w:styleId="Heading9Char">
    <w:name w:val="Heading 9 Char"/>
    <w:uiPriority w:val="1"/>
    <w:basedOn w:val="DefaultParagraphFont"/>
    <w:link w:val="Heading9"/>
    <w:rPr>
      <w:rFonts w:ascii="Calibri" w:eastAsia="Calibri" w:hAnsi="Calibri" w:cs="Calibri"/>
      <w:i w:val="true"/>
      <w:color w:val="000000" w:themeColor="dark1" w:themeTint="Bf"/>
      <w:sz w:val="20"/>
    </w:rPr>
    <w:aliases w:val="Heading 9 Char"/>
    <w:unhideWhenUsed/>
    <w:qFormat/>
  </w:style>
  <w:style w:type="character" w:styleId="BodyText3Char">
    <w:name w:val="Body Text 3 Char"/>
    <w:uiPriority w:val="1"/>
    <w:basedOn w:val="DefaultParagraphFont"/>
    <w:rPr>
      <w:sz w:val="16"/>
    </w:rPr>
    <w:unhideWhenUsed/>
    <w:qFormat/>
  </w:style>
  <w:style w:type="character" w:styleId="MacroTextChar">
    <w:name w:val="Macro Text Char"/>
    <w:uiPriority w:val="1"/>
    <w:basedOn w:val="DefaultParagraphFont"/>
    <w:rPr>
      <w:rFonts w:ascii="Courier" w:eastAsia="Courier" w:hAnsi="Courier" w:cs="Courier"/>
      <w:sz w:val="20"/>
    </w:rPr>
    <w:unhideWhenUsed/>
    <w:qFormat/>
  </w:style>
  <w:style w:type="character" w:styleId="QuoteChar">
    <w:name w:val="Quote Char"/>
    <w:uiPriority w:val="1"/>
    <w:basedOn w:val="DefaultParagraphFont"/>
    <w:rPr>
      <w:i w:val="true"/>
      <w:color w:val="000000" w:themeColor="dark1"/>
    </w:rPr>
    <w:unhideWhenUsed/>
    <w:qFormat/>
  </w:style>
  <w:style w:type="character" w:styleId="IntenseQuoteChar">
    <w:name w:val="Intense Quote Char"/>
    <w:uiPriority w:val="1"/>
    <w:basedOn w:val="DefaultParagraphFont"/>
    <w:rPr>
      <w:b w:val="true"/>
      <w:i w:val="true"/>
      <w:color w:val="4F81BD" w:themeColor="accent1"/>
    </w:rPr>
    <w:unhideWhenUsed/>
    <w:qFormat/>
  </w:style>
  <w:style w:type="character" w:styleId="SubtitleChar">
    <w:name w:val="Subtitle Char"/>
    <w:uiPriority w:val="1"/>
    <w:basedOn w:val="DefaultParagraphFont"/>
    <w:rPr>
      <w:rFonts w:ascii="Calibri" w:eastAsia="Calibri" w:hAnsi="Calibri" w:cs="Calibri"/>
      <w:i w:val="true"/>
      <w:color w:val="4F81BD" w:themeColor="accent1"/>
      <w:spacing w:val="0"/>
      <w:sz w:val="24"/>
    </w:rPr>
    <w:aliases w:val="Subtitle Char"/>
    <w:unhideWhenUsed/>
    <w:qFormat/>
  </w:style>
  <w:style w:type="character" w:styleId="Heading8Char">
    <w:name w:val="Heading 8 Char"/>
    <w:uiPriority w:val="1"/>
    <w:basedOn w:val="DefaultParagraphFont"/>
    <w:link w:val="Heading8"/>
    <w:rPr>
      <w:rFonts w:ascii="Calibri" w:eastAsia="Calibri" w:hAnsi="Calibri" w:cs="Calibri"/>
      <w:color w:val="4F81BD" w:themeColor="accent1"/>
      <w:sz w:val="20"/>
    </w:rPr>
    <w:aliases w:val="Heading 8 Char"/>
    <w:unhideWhenUsed/>
    <w:qFormat/>
  </w:style>
  <w:style w:type="character" w:styleId="Heading1Char">
    <w:name w:val="Heading 1 Char"/>
    <w:uiPriority w:val="1"/>
    <w:basedOn w:val="DefaultParagraphFont"/>
    <w:link w:val="Heading1"/>
    <w:rPr>
      <w:b w:val="true"/>
      <w:rFonts w:ascii="Calibri" w:eastAsia="Calibri" w:hAnsi="Calibri" w:cs="Calibri"/>
      <w:color w:val="4F81BD" w:themeColor="accent1" w:themeShade="BF"/>
      <w:sz w:val="28"/>
    </w:rPr>
    <w:aliases w:val="Heading 1 Char"/>
    <w:unhideWhenUsed/>
    <w:qFormat/>
  </w:style>
  <w:style w:type="character" w:styleId="Heading5Char">
    <w:name w:val="Heading 5 Char"/>
    <w:uiPriority w:val="1"/>
    <w:basedOn w:val="DefaultParagraphFont"/>
    <w:link w:val="Heading5"/>
    <w:rPr>
      <w:rFonts w:ascii="Calibri" w:eastAsia="Calibri" w:hAnsi="Calibri" w:cs="Calibri"/>
      <w:color w:val="4F81BD" w:themeColor="accent1" w:themeShade="7F"/>
    </w:rPr>
    <w:aliases w:val="Heading 5 Char"/>
    <w:unhideWhenUsed/>
    <w:qFormat/>
  </w:style>
  <w:style w:type="character" w:styleId="DefaultParagraphFont">
    <w:name w:val="Default Paragraph Font"/>
    <w:uiPriority w:val="1"/>
    <w:rPr>
      <w:rFonts w:asciiTheme="minorHAnsi" w:eastAsiaTheme="minorHAnsi" w:hAnsiTheme="minorHAnsi" w:cstheme="minorHAnsi"/>
      <w:sz w:val="24"/>
    </w:rPr>
    <w:aliases w:val="Default Paragraph Font"/>
    <w:unhideWhenUsed/>
    <w:qFormat/>
  </w:style>
  <w:style w:type="character" w:styleId="HeaderChar">
    <w:name w:val="Header Char"/>
    <w:uiPriority w:val="1"/>
    <w:basedOn w:val="DefaultParagraphFont"/>
    <w:rPr/>
    <w:unhideWhenUsed/>
    <w:qFormat/>
  </w:style>
  <w:style w:type="character" w:styleId="FooterChar">
    <w:name w:val="Footer Char"/>
    <w:uiPriority w:val="1"/>
    <w:basedOn w:val="DefaultParagraphFont"/>
    <w:rPr/>
    <w:unhideWhenUsed/>
    <w:qFormat/>
  </w:style>
  <w:style w:type="character" w:styleId="Heading2Char">
    <w:name w:val="Heading 2 Char"/>
    <w:uiPriority w:val="1"/>
    <w:basedOn w:val="DefaultParagraphFont"/>
    <w:link w:val="Heading2"/>
    <w:rPr>
      <w:b w:val="true"/>
      <w:rFonts w:ascii="Calibri" w:eastAsia="Calibri" w:hAnsi="Calibri" w:cs="Calibri"/>
      <w:color w:val="4F81BD" w:themeColor="accent1"/>
      <w:sz w:val="26"/>
    </w:rPr>
    <w:aliases w:val="Heading 2 Char"/>
    <w:unhideWhenUsed/>
    <w:qFormat/>
  </w:style>
  <w:style w:type="character" w:styleId="Heading6Char">
    <w:name w:val="Heading 6 Char"/>
    <w:uiPriority w:val="1"/>
    <w:basedOn w:val="DefaultParagraphFont"/>
    <w:link w:val="Heading6"/>
    <w:rPr>
      <w:rFonts w:ascii="Calibri" w:eastAsia="Calibri" w:hAnsi="Calibri" w:cs="Calibri"/>
      <w:i w:val="true"/>
      <w:color w:val="4F81BD" w:themeColor="accent1" w:themeShade="7F"/>
    </w:rPr>
    <w:aliases w:val="Heading 6 Char"/>
    <w:unhideWhenUsed/>
    <w:qFormat/>
  </w:style>
  <w:style w:type="character" w:styleId="SubtleEmphasis">
    <w:name w:val="Subtle Emphasis"/>
    <w:uiPriority w:val="1"/>
    <w:basedOn w:val="DefaultParagraphFont"/>
    <w:rPr>
      <w:i w:val="true"/>
      <w:color w:val="000000" w:themeColor="dark1" w:themeTint="7f"/>
    </w:rPr>
    <w:aliases w:val="Subtle Emphasis"/>
    <w:unhideWhenUsed/>
    <w:qFormat/>
  </w:style>
  <w:style w:type="character" w:styleId="Emphasis">
    <w:name w:val="Emphasis"/>
    <w:uiPriority w:val="1"/>
    <w:basedOn w:val="DefaultParagraphFont"/>
    <w:rPr>
      <w:i w:val="true"/>
    </w:rPr>
    <w:aliases w:val="Emphasis"/>
    <w:unhideWhenUsed/>
    <w:qFormat/>
  </w:style>
  <w:style w:type="character" w:styleId="IntenseEmphasis">
    <w:name w:val="Intense Emphasis"/>
    <w:uiPriority w:val="1"/>
    <w:basedOn w:val="DefaultParagraphFont"/>
    <w:rPr>
      <w:b w:val="true"/>
      <w:i w:val="true"/>
      <w:color w:val="4F81BD" w:themeColor="accent1"/>
    </w:rPr>
    <w:aliases w:val="Intense Emphasis"/>
    <w:unhideWhenUsed/>
    <w:qFormat/>
  </w:style>
  <w:style w:type="character" w:styleId="TitleChar">
    <w:name w:val="Title Char"/>
    <w:uiPriority w:val="1"/>
    <w:basedOn w:val="DefaultParagraphFont"/>
    <w:link w:val="Title"/>
    <w:rPr>
      <w:rFonts w:ascii="Calibri" w:eastAsia="Calibri" w:hAnsi="Calibri" w:cs="Calibri"/>
      <w:color w:val="1F497D" w:themeColor="dark2" w:themeShade="BF"/>
      <w:spacing w:val="0"/>
      <w:sz w:val="52"/>
    </w:rPr>
    <w:aliases w:val="Title Char"/>
    <w:unhideWhenUsed/>
    <w:qFormat/>
  </w:style>
  <w:style w:type="character" w:styleId="Strong">
    <w:name w:val="Strong"/>
    <w:uiPriority w:val="1"/>
    <w:basedOn w:val="DefaultParagraphFont"/>
    <w:rPr>
      <w:b w:val="true"/>
    </w:rPr>
    <w:aliases w:val="Strong"/>
    <w:unhideWhenUsed/>
    <w:qFormat/>
  </w:style>
  <w:style w:type="character" w:styleId="SubtleReference">
    <w:name w:val="Subtle Reference"/>
    <w:uiPriority w:val="1"/>
    <w:basedOn w:val="DefaultParagraphFont"/>
    <w:rPr>
      <w:color w:val="C0504D" w:themeColor="accent2"/>
      <w:u w:val="single"/>
      <w:smallCaps/>
    </w:rPr>
    <w:aliases w:val="Subtle Reference"/>
    <w:unhideWhenUsed/>
    <w:qFormat/>
  </w:style>
  <w:style w:type="character" w:styleId="IntenseReference">
    <w:name w:val="Intense Reference"/>
    <w:uiPriority w:val="1"/>
    <w:basedOn w:val="DefaultParagraphFont"/>
    <w:rPr>
      <w:b w:val="true"/>
      <w:color w:val="C0504D" w:themeColor="accent2"/>
      <w:spacing w:val="0"/>
      <w:u w:val="single"/>
      <w:smallCaps/>
    </w:rPr>
    <w:aliases w:val="Intense Reference"/>
    <w:unhideWhenUsed/>
    <w:qFormat/>
  </w:style>
  <w:style w:type="character" w:styleId="BookTitle">
    <w:name w:val="Book Title"/>
    <w:uiPriority w:val="1"/>
    <w:basedOn w:val="DefaultParagraphFont"/>
    <w:rPr>
      <w:b w:val="true"/>
      <w:spacing w:val="0"/>
      <w:smallCaps/>
    </w:rPr>
    <w:aliases w:val="Book Title"/>
    <w:unhideWhenUsed/>
    <w:qFormat/>
  </w:style>
  <w:style w:type="character" w:styleId="Heading7Char">
    <w:name w:val="Heading 7 Char"/>
    <w:uiPriority w:val="1"/>
    <w:basedOn w:val="DefaultParagraphFont"/>
    <w:link w:val="Heading7"/>
    <w:rPr>
      <w:rFonts w:ascii="Calibri" w:eastAsia="Calibri" w:hAnsi="Calibri" w:cs="Calibri"/>
      <w:i w:val="true"/>
      <w:color w:val="000000" w:themeColor="dark1" w:themeTint="Bf"/>
    </w:rPr>
    <w:aliases w:val="Heading 7 Char"/>
    <w:unhideWhenUsed/>
    <w:qFormat/>
  </w:style>
  <w:style w:type="character" w:styleId="Heading3Char">
    <w:name w:val="Heading 3 Char"/>
    <w:uiPriority w:val="1"/>
    <w:basedOn w:val="DefaultParagraphFont"/>
    <w:link w:val="Heading3"/>
    <w:rPr>
      <w:b w:val="true"/>
      <w:rFonts w:ascii="Calibri" w:eastAsia="Calibri" w:hAnsi="Calibri" w:cs="Calibri"/>
      <w:color w:val="4F81BD" w:themeColor="accent1"/>
    </w:rPr>
    <w:aliases w:val="Heading 3 Char"/>
    <w:unhideWhenUsed/>
    <w:qFormat/>
  </w:style>
</w:styles>
</file>

<file path=word/_rels/document.xml.rels><?xml version='1.0' encoding='UTF-8' ?><Relationships xmlns="http://schemas.openxmlformats.org/package/2006/relationships"><Relationship Id="rId1" Target="theme/theme1.xml" Type="http://schemas.openxmlformats.org/officeDocument/2006/relationships/theme" /><Relationship Id="rId2" Target="settings.xml" Type="http://schemas.openxmlformats.org/officeDocument/2006/relationships/settings" /><Relationship Id="rId3" Target="fontTable.xml" Type="http://schemas.openxmlformats.org/officeDocument/2006/relationships/fontTable" /><Relationship Id="rId4" Target="numbering.xml" Type="http://schemas.openxmlformats.org/officeDocument/2006/relationships/numbering" /><Relationship Id="rId5" Target="styles.xml" Type="http://schemas.openxmlformats.org/officeDocument/2006/relationships/styles" /><Relationship Id="rId6" Target="media/image1.png" Type="http://schemas.openxmlformats.org/officeDocument/2006/relationships/image" /><Relationship Id="rId7" Target="media/image2.png" Type="http://schemas.openxmlformats.org/officeDocument/2006/relationships/image" /><Relationship Id="rId8" Target="media/image3.png" Type="http://schemas.openxmlformats.org/officeDocument/2006/relationships/image" /><Relationship Id="rId9" Target="media/image4.png" Type="http://schemas.openxmlformats.org/officeDocument/2006/relationships/image" /><Relationship Id="rId10" Target="media/image5.png" Type="http://schemas.openxmlformats.org/officeDocument/2006/relationships/image" /><Relationship Id="rId11" Target="media/image6.png" Type="http://schemas.openxmlformats.org/officeDocument/2006/relationships/image" /><Relationship Id="rId12" Target="header1.xml" Type="http://schemas.openxmlformats.org/officeDocument/2006/relationships/header" /><Relationship Id="rId13" Target="footer2.xml" Type="http://schemas.openxmlformats.org/officeDocument/2006/relationships/footer" /></Relationships>
</file>

<file path=word/_rels/fontTable.xml.rels><?xml version='1.0' encoding='UTF-8' ?><Relationships xmlns="http://schemas.openxmlformats.org/package/2006/relationships"><Relationship Id="rId1c73a252-a8fd-2509-8879-f6f904e6d3b1" Target="fonts/ArimoRegular.ttf" Type="http://schemas.openxmlformats.org/officeDocument/2006/relationships/font" /><Relationship Id="rId7a7172eb-32d0-9c96-2495-8547349d5a05" Target="fonts/CaladeaRegular.ttf" Type="http://schemas.openxmlformats.org/officeDocument/2006/relationships/font" /></Relationships>
</file>

<file path=word/theme/theme1.xml><?xml version="1.0" encoding="utf-8"?>
<a:theme xmlns:a="http://schemas.openxmlformats.org/drawingml/2006/main" name="Office Theme">
  <a:themeElements>
    <a:clrScheme name="Default">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Carli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Caladea"/>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