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Bulgarian PDPA</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Bulgarian PDPA.</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Bulgarian PDPA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Bulgarian PDPA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Bulgarian PDPA,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