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85A3" w14:textId="77777777" w:rsidR="00AB665C" w:rsidRDefault="00AB665C" w:rsidP="00AB665C">
      <w:pPr>
        <w:pStyle w:val="Title"/>
      </w:pPr>
      <w:r>
        <w:t>Project Report</w:t>
      </w:r>
    </w:p>
    <w:p w14:paraId="24E3AAF0" w14:textId="77777777" w:rsidR="00AB665C" w:rsidRDefault="00AB665C" w:rsidP="00AB665C">
      <w:pPr>
        <w:spacing w:before="275"/>
        <w:ind w:left="1248" w:right="1665"/>
        <w:jc w:val="center"/>
      </w:pPr>
      <w:r>
        <w:rPr>
          <w:b/>
          <w:sz w:val="30"/>
        </w:rPr>
        <w:t>On</w:t>
      </w:r>
    </w:p>
    <w:p w14:paraId="4D21822B" w14:textId="48FDC992" w:rsidR="00AB665C" w:rsidRPr="00F258C9" w:rsidRDefault="005A7C0D" w:rsidP="00AB665C">
      <w:pPr>
        <w:pStyle w:val="Title"/>
        <w:rPr>
          <w:sz w:val="32"/>
          <w:szCs w:val="32"/>
        </w:rPr>
      </w:pPr>
      <w:r>
        <w:rPr>
          <w:sz w:val="32"/>
          <w:szCs w:val="32"/>
        </w:rPr>
        <w:t>Machine Learning For Weather Prediction</w:t>
      </w:r>
    </w:p>
    <w:p w14:paraId="198B8251" w14:textId="77777777" w:rsidR="00AB665C" w:rsidRDefault="00AB665C" w:rsidP="00AB665C">
      <w:pPr>
        <w:pStyle w:val="Heading3"/>
        <w:spacing w:before="251"/>
        <w:ind w:left="1248" w:right="1665"/>
        <w:jc w:val="center"/>
      </w:pPr>
      <w:r>
        <w:t>By</w:t>
      </w:r>
    </w:p>
    <w:p w14:paraId="181316F9" w14:textId="77777777" w:rsidR="00AB665C" w:rsidRDefault="00AB665C" w:rsidP="00AB665C">
      <w:pPr>
        <w:pStyle w:val="BodyText"/>
        <w:rPr>
          <w:b/>
          <w:sz w:val="21"/>
        </w:rPr>
      </w:pPr>
    </w:p>
    <w:p w14:paraId="014B688A" w14:textId="033BBD73" w:rsidR="00AB665C" w:rsidRDefault="009F6C9D" w:rsidP="00AB665C">
      <w:pPr>
        <w:spacing w:before="1" w:line="420" w:lineRule="auto"/>
        <w:ind w:left="2417" w:right="2836"/>
        <w:jc w:val="center"/>
      </w:pPr>
      <w:r>
        <w:rPr>
          <w:b/>
          <w:sz w:val="28"/>
        </w:rPr>
        <w:t>Vinayak B Kamath (RA1931005020184)</w:t>
      </w:r>
    </w:p>
    <w:p w14:paraId="44F6312D" w14:textId="77777777" w:rsidR="00AB665C" w:rsidRDefault="00AB665C" w:rsidP="00AB665C">
      <w:pPr>
        <w:spacing w:before="4"/>
        <w:ind w:left="1248" w:right="1667"/>
        <w:jc w:val="center"/>
      </w:pPr>
      <w:r>
        <w:rPr>
          <w:b/>
          <w:sz w:val="26"/>
        </w:rPr>
        <w:t>Submitted to the</w:t>
      </w:r>
    </w:p>
    <w:p w14:paraId="33C96A49" w14:textId="77777777" w:rsidR="00AB665C" w:rsidRDefault="00AB665C" w:rsidP="00AB665C">
      <w:pPr>
        <w:spacing w:before="239"/>
        <w:ind w:left="1246" w:right="1667"/>
        <w:jc w:val="center"/>
      </w:pPr>
      <w:r>
        <w:rPr>
          <w:b/>
          <w:sz w:val="30"/>
        </w:rPr>
        <w:t>DEPARTMENT OF COMPUTER SCIENCE</w:t>
      </w:r>
    </w:p>
    <w:p w14:paraId="50FF36C7" w14:textId="77777777" w:rsidR="00AB665C" w:rsidRDefault="00AB665C" w:rsidP="00AB665C">
      <w:pPr>
        <w:spacing w:before="256"/>
        <w:ind w:left="1248" w:right="1663"/>
        <w:jc w:val="center"/>
      </w:pPr>
      <w:r>
        <w:rPr>
          <w:b/>
          <w:i/>
          <w:sz w:val="24"/>
        </w:rPr>
        <w:t>Under the guidance of</w:t>
      </w:r>
    </w:p>
    <w:p w14:paraId="69E55C56" w14:textId="77777777" w:rsidR="00AB665C" w:rsidRPr="00EB7BD2" w:rsidRDefault="00AB665C" w:rsidP="00AB665C">
      <w:pPr>
        <w:pStyle w:val="BodyText"/>
        <w:spacing w:before="7"/>
        <w:rPr>
          <w:b/>
          <w:i/>
          <w:color w:val="000000" w:themeColor="text1"/>
          <w:sz w:val="20"/>
        </w:rPr>
      </w:pPr>
    </w:p>
    <w:p w14:paraId="1F144C99" w14:textId="77777777" w:rsidR="00AB665C" w:rsidRPr="00EB7BD2" w:rsidRDefault="00AB665C" w:rsidP="00AB665C">
      <w:pPr>
        <w:pStyle w:val="Heading2"/>
        <w:tabs>
          <w:tab w:val="center" w:pos="5175"/>
          <w:tab w:val="left" w:pos="7613"/>
        </w:tabs>
        <w:ind w:left="1248" w:right="1598"/>
        <w:rPr>
          <w:color w:val="000000" w:themeColor="text1"/>
        </w:rPr>
      </w:pPr>
      <w:r>
        <w:rPr>
          <w:color w:val="000000" w:themeColor="text1"/>
        </w:rPr>
        <w:tab/>
        <w:t xml:space="preserve">Guide Name </w:t>
      </w:r>
      <w:r>
        <w:rPr>
          <w:color w:val="000000" w:themeColor="text1"/>
        </w:rPr>
        <w:tab/>
      </w:r>
    </w:p>
    <w:p w14:paraId="68CB5F00" w14:textId="77777777" w:rsidR="00AB665C" w:rsidRDefault="00AB665C" w:rsidP="00AB665C">
      <w:pPr>
        <w:spacing w:before="248"/>
        <w:ind w:left="1711" w:right="1667" w:firstLine="709"/>
      </w:pPr>
      <w:r>
        <w:rPr>
          <w:b/>
          <w:sz w:val="28"/>
        </w:rPr>
        <w:t xml:space="preserve">Designation , </w:t>
      </w:r>
      <w:r>
        <w:rPr>
          <w:b/>
          <w:sz w:val="24"/>
        </w:rPr>
        <w:t>Department of Computer Science</w:t>
      </w:r>
    </w:p>
    <w:p w14:paraId="5D085F89" w14:textId="77777777" w:rsidR="00AB665C" w:rsidRDefault="00AB665C" w:rsidP="00AB665C">
      <w:pPr>
        <w:spacing w:before="251" w:line="434" w:lineRule="auto"/>
        <w:ind w:left="2420" w:right="2836"/>
        <w:jc w:val="center"/>
      </w:pPr>
      <w:r>
        <w:rPr>
          <w:b/>
          <w:i/>
          <w:sz w:val="26"/>
        </w:rPr>
        <w:t>Submitted in partial fulfillment of the requirement for the award of the degree of</w:t>
      </w:r>
    </w:p>
    <w:p w14:paraId="2545F120" w14:textId="77777777" w:rsidR="00AB665C" w:rsidRDefault="00AB665C" w:rsidP="00AB665C">
      <w:pPr>
        <w:pStyle w:val="Heading1"/>
        <w:spacing w:before="2"/>
        <w:ind w:left="1245"/>
      </w:pPr>
      <w:r>
        <w:t>BACHELOR OF COMPUTER SCIENCE</w:t>
      </w:r>
    </w:p>
    <w:p w14:paraId="074010C0" w14:textId="77777777" w:rsidR="00AB665C" w:rsidRDefault="00AB665C" w:rsidP="00AB665C">
      <w:pPr>
        <w:pStyle w:val="BodyText"/>
        <w:spacing w:before="6"/>
      </w:pPr>
    </w:p>
    <w:p w14:paraId="3FCF4B19" w14:textId="77777777" w:rsidR="00AB665C" w:rsidRDefault="00AB665C" w:rsidP="00AB665C">
      <w:pPr>
        <w:pStyle w:val="BodyText"/>
        <w:spacing w:before="6"/>
        <w:rPr>
          <w:b/>
          <w:sz w:val="18"/>
        </w:rPr>
      </w:pPr>
    </w:p>
    <w:p w14:paraId="0E80E483" w14:textId="77777777" w:rsidR="00AB665C" w:rsidRDefault="00AB665C" w:rsidP="00AB665C">
      <w:pPr>
        <w:pStyle w:val="BodyText"/>
        <w:spacing w:before="6"/>
        <w:rPr>
          <w:b/>
          <w:sz w:val="18"/>
        </w:rPr>
      </w:pPr>
    </w:p>
    <w:p w14:paraId="01CB34AF" w14:textId="77777777" w:rsidR="00AB665C" w:rsidRDefault="00AB665C" w:rsidP="00AB665C">
      <w:pPr>
        <w:pStyle w:val="BodyText"/>
        <w:spacing w:before="6"/>
        <w:jc w:val="center"/>
      </w:pPr>
      <w:r>
        <w:rPr>
          <w:noProof/>
          <w:lang w:bidi="hi-IN"/>
        </w:rPr>
        <w:drawing>
          <wp:inline distT="0" distB="0" distL="0" distR="0" wp14:anchorId="6213EBCF" wp14:editId="314A4934">
            <wp:extent cx="2298065" cy="1232535"/>
            <wp:effectExtent l="0" t="0" r="0" b="0"/>
            <wp:docPr id="1" name="Picture 2" descr="C:\Users\srm\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srm\Downloads\logo.jpg"/>
                    <pic:cNvPicPr>
                      <a:picLocks noChangeAspect="1" noChangeArrowheads="1"/>
                    </pic:cNvPicPr>
                  </pic:nvPicPr>
                  <pic:blipFill>
                    <a:blip r:embed="rId7" cstate="print"/>
                    <a:srcRect l="9600" t="28831" r="7998" b="28211"/>
                    <a:stretch>
                      <a:fillRect/>
                    </a:stretch>
                  </pic:blipFill>
                  <pic:spPr bwMode="auto">
                    <a:xfrm>
                      <a:off x="0" y="0"/>
                      <a:ext cx="2298065" cy="1232535"/>
                    </a:xfrm>
                    <a:prstGeom prst="rect">
                      <a:avLst/>
                    </a:prstGeom>
                  </pic:spPr>
                </pic:pic>
              </a:graphicData>
            </a:graphic>
          </wp:inline>
        </w:drawing>
      </w:r>
    </w:p>
    <w:p w14:paraId="6BB0CECD" w14:textId="77777777" w:rsidR="00AB665C" w:rsidRDefault="00AB665C" w:rsidP="00AB665C">
      <w:pPr>
        <w:pStyle w:val="BodyText"/>
        <w:rPr>
          <w:b/>
          <w:sz w:val="34"/>
        </w:rPr>
      </w:pPr>
    </w:p>
    <w:p w14:paraId="78FA7546" w14:textId="77777777" w:rsidR="00AB665C" w:rsidRDefault="00AB665C" w:rsidP="00AB665C">
      <w:pPr>
        <w:pStyle w:val="BodyText"/>
        <w:spacing w:before="5"/>
        <w:rPr>
          <w:b/>
          <w:sz w:val="34"/>
        </w:rPr>
      </w:pPr>
    </w:p>
    <w:p w14:paraId="3B71F771" w14:textId="77777777" w:rsidR="00AB665C" w:rsidRDefault="00AB665C" w:rsidP="00AB665C">
      <w:pPr>
        <w:ind w:left="1248" w:right="1667"/>
        <w:jc w:val="center"/>
      </w:pPr>
      <w:r>
        <w:rPr>
          <w:b/>
          <w:sz w:val="32"/>
        </w:rPr>
        <w:t>SRM INSTITUTE OF SCIENCE AND TECHNOLOGY</w:t>
      </w:r>
    </w:p>
    <w:p w14:paraId="1E2E6B04" w14:textId="77777777" w:rsidR="00AB665C" w:rsidRDefault="00AB665C" w:rsidP="00AB665C">
      <w:pPr>
        <w:pStyle w:val="Heading3"/>
        <w:spacing w:before="257"/>
        <w:ind w:left="1248" w:right="1667"/>
        <w:jc w:val="center"/>
      </w:pPr>
      <w:r>
        <w:t>Ramapuram, Chennai.</w:t>
      </w:r>
    </w:p>
    <w:p w14:paraId="75CC3E6F" w14:textId="77777777" w:rsidR="00AB665C" w:rsidRDefault="00AB665C" w:rsidP="00AB665C">
      <w:pPr>
        <w:pStyle w:val="BodyText"/>
        <w:spacing w:before="2"/>
        <w:rPr>
          <w:b/>
          <w:sz w:val="21"/>
        </w:rPr>
      </w:pPr>
    </w:p>
    <w:p w14:paraId="3C808EE7" w14:textId="77777777" w:rsidR="00AB665C" w:rsidRDefault="00AB665C" w:rsidP="00AB665C">
      <w:pPr>
        <w:ind w:left="1248" w:right="1665"/>
        <w:jc w:val="center"/>
        <w:rPr>
          <w:b/>
          <w:sz w:val="24"/>
        </w:rPr>
      </w:pPr>
      <w:r>
        <w:rPr>
          <w:b/>
          <w:sz w:val="24"/>
        </w:rPr>
        <w:t>April 2021</w:t>
      </w:r>
    </w:p>
    <w:p w14:paraId="64E2C59C" w14:textId="77777777" w:rsidR="009F6C9D" w:rsidRDefault="009F6C9D" w:rsidP="00AB665C">
      <w:pPr>
        <w:ind w:left="1248" w:right="1665"/>
        <w:jc w:val="center"/>
        <w:rPr>
          <w:b/>
          <w:sz w:val="24"/>
        </w:rPr>
      </w:pPr>
    </w:p>
    <w:p w14:paraId="76E7154A" w14:textId="77777777" w:rsidR="009F6C9D" w:rsidRDefault="009F6C9D" w:rsidP="00AB665C">
      <w:pPr>
        <w:ind w:left="1248" w:right="1665"/>
        <w:jc w:val="center"/>
        <w:rPr>
          <w:b/>
          <w:sz w:val="24"/>
        </w:rPr>
      </w:pPr>
    </w:p>
    <w:p w14:paraId="26BDBAA8" w14:textId="77777777" w:rsidR="009F6C9D" w:rsidRDefault="009F6C9D" w:rsidP="00AB665C">
      <w:pPr>
        <w:ind w:left="1248" w:right="1665"/>
        <w:jc w:val="center"/>
        <w:rPr>
          <w:b/>
          <w:sz w:val="24"/>
        </w:rPr>
      </w:pPr>
    </w:p>
    <w:p w14:paraId="5BDE8637" w14:textId="77777777" w:rsidR="009F6C9D" w:rsidRDefault="009F6C9D" w:rsidP="00AB665C">
      <w:pPr>
        <w:ind w:left="1248" w:right="1665"/>
        <w:jc w:val="center"/>
        <w:rPr>
          <w:b/>
          <w:sz w:val="24"/>
        </w:rPr>
      </w:pPr>
    </w:p>
    <w:p w14:paraId="78A5724B" w14:textId="77777777" w:rsidR="009F6C9D" w:rsidRDefault="009F6C9D" w:rsidP="00AB665C">
      <w:pPr>
        <w:ind w:left="1248" w:right="1665"/>
        <w:jc w:val="center"/>
        <w:rPr>
          <w:b/>
          <w:sz w:val="24"/>
        </w:rPr>
      </w:pPr>
    </w:p>
    <w:p w14:paraId="77D73D5D" w14:textId="77777777" w:rsidR="009F6C9D" w:rsidRDefault="009F6C9D" w:rsidP="00AB665C">
      <w:pPr>
        <w:ind w:left="1248" w:right="1665"/>
        <w:jc w:val="center"/>
        <w:rPr>
          <w:b/>
          <w:sz w:val="24"/>
        </w:rPr>
      </w:pPr>
    </w:p>
    <w:p w14:paraId="7336196B" w14:textId="77777777" w:rsidR="009F6C9D" w:rsidRDefault="009F6C9D" w:rsidP="00AB665C">
      <w:pPr>
        <w:ind w:left="1248" w:right="1665"/>
        <w:jc w:val="center"/>
        <w:rPr>
          <w:b/>
          <w:sz w:val="24"/>
        </w:rPr>
      </w:pPr>
    </w:p>
    <w:p w14:paraId="7D7A0C50" w14:textId="77777777" w:rsidR="009F6C9D" w:rsidRDefault="009F6C9D" w:rsidP="009F6C9D">
      <w:pPr>
        <w:pStyle w:val="BodyText"/>
      </w:pPr>
      <w:r>
        <w:rPr>
          <w:noProof/>
          <w:lang w:bidi="hi-IN"/>
        </w:rPr>
        <w:drawing>
          <wp:anchor distT="0" distB="0" distL="0" distR="0" simplePos="0" relativeHeight="251659264" behindDoc="0" locked="0" layoutInCell="1" allowOverlap="1" wp14:anchorId="212F0EAA" wp14:editId="25525C43">
            <wp:simplePos x="0" y="0"/>
            <wp:positionH relativeFrom="page">
              <wp:posOffset>6238875</wp:posOffset>
            </wp:positionH>
            <wp:positionV relativeFrom="paragraph">
              <wp:posOffset>-3175</wp:posOffset>
            </wp:positionV>
            <wp:extent cx="828675" cy="914400"/>
            <wp:effectExtent l="0" t="0" r="0" b="0"/>
            <wp:wrapNone/>
            <wp:docPr id="2" name="image2.jpeg" descr="D:\Dhilipan\Dhillipan\Logo\Colour Logo\91_ISO9001_rgb_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D:\Dhilipan\Dhillipan\Logo\Colour Logo\91_ISO9001_rgb_180.jpg"/>
                    <pic:cNvPicPr>
                      <a:picLocks noChangeAspect="1" noChangeArrowheads="1"/>
                    </pic:cNvPicPr>
                  </pic:nvPicPr>
                  <pic:blipFill>
                    <a:blip r:embed="rId8" cstate="print"/>
                    <a:stretch>
                      <a:fillRect/>
                    </a:stretch>
                  </pic:blipFill>
                  <pic:spPr bwMode="auto">
                    <a:xfrm>
                      <a:off x="0" y="0"/>
                      <a:ext cx="828675" cy="914400"/>
                    </a:xfrm>
                    <a:prstGeom prst="rect">
                      <a:avLst/>
                    </a:prstGeom>
                  </pic:spPr>
                </pic:pic>
              </a:graphicData>
            </a:graphic>
          </wp:anchor>
        </w:drawing>
      </w:r>
      <w:r>
        <w:rPr>
          <w:noProof/>
          <w:lang w:bidi="hi-IN"/>
        </w:rPr>
        <w:drawing>
          <wp:inline distT="0" distB="0" distL="0" distR="0" wp14:anchorId="63AA3B46" wp14:editId="14B0CA78">
            <wp:extent cx="1264285" cy="898525"/>
            <wp:effectExtent l="0" t="0" r="0" b="0"/>
            <wp:docPr id="3" name="Picture 1" descr="C:\Users\srm\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srm\Downloads\logo.jpg"/>
                    <pic:cNvPicPr>
                      <a:picLocks noChangeAspect="1" noChangeArrowheads="1"/>
                    </pic:cNvPicPr>
                  </pic:nvPicPr>
                  <pic:blipFill>
                    <a:blip r:embed="rId7" cstate="print"/>
                    <a:srcRect l="9600" t="28831" r="7998" b="28211"/>
                    <a:stretch>
                      <a:fillRect/>
                    </a:stretch>
                  </pic:blipFill>
                  <pic:spPr bwMode="auto">
                    <a:xfrm>
                      <a:off x="0" y="0"/>
                      <a:ext cx="1264285" cy="898525"/>
                    </a:xfrm>
                    <a:prstGeom prst="rect">
                      <a:avLst/>
                    </a:prstGeom>
                  </pic:spPr>
                </pic:pic>
              </a:graphicData>
            </a:graphic>
          </wp:inline>
        </w:drawing>
      </w:r>
      <w:r>
        <w:rPr>
          <w:b/>
          <w:sz w:val="32"/>
        </w:rPr>
        <w:t>COLLEGE OF SCIENCE &amp; HUMANITIES</w:t>
      </w:r>
    </w:p>
    <w:p w14:paraId="4E374F60" w14:textId="77777777" w:rsidR="009F6C9D" w:rsidRDefault="009F6C9D" w:rsidP="009F6C9D">
      <w:pPr>
        <w:spacing w:before="187"/>
        <w:ind w:left="1248" w:right="1659"/>
        <w:jc w:val="center"/>
      </w:pPr>
      <w:r>
        <w:rPr>
          <w:b/>
          <w:sz w:val="32"/>
        </w:rPr>
        <w:t>Ramapuram, Chennai.</w:t>
      </w:r>
    </w:p>
    <w:p w14:paraId="3AECE886" w14:textId="77777777" w:rsidR="009F6C9D" w:rsidRDefault="009F6C9D" w:rsidP="009F6C9D">
      <w:pPr>
        <w:pStyle w:val="BodyText"/>
        <w:rPr>
          <w:b/>
          <w:sz w:val="20"/>
        </w:rPr>
      </w:pPr>
    </w:p>
    <w:p w14:paraId="2DA11D92" w14:textId="0CC05E6F" w:rsidR="009F6C9D" w:rsidRDefault="00565C39" w:rsidP="009F6C9D">
      <w:pPr>
        <w:pStyle w:val="BodyText"/>
        <w:spacing w:before="7"/>
        <w:rPr>
          <w:b/>
          <w:sz w:val="18"/>
        </w:rPr>
      </w:pPr>
      <w:r>
        <w:rPr>
          <w:noProof/>
        </w:rPr>
        <mc:AlternateContent>
          <mc:Choice Requires="wps">
            <w:drawing>
              <wp:anchor distT="0" distB="0" distL="0" distR="0" simplePos="0" relativeHeight="251660288" behindDoc="1" locked="0" layoutInCell="1" allowOverlap="1" wp14:anchorId="2A597036" wp14:editId="39F87C2B">
                <wp:simplePos x="0" y="0"/>
                <wp:positionH relativeFrom="page">
                  <wp:posOffset>953135</wp:posOffset>
                </wp:positionH>
                <wp:positionV relativeFrom="paragraph">
                  <wp:posOffset>167005</wp:posOffset>
                </wp:positionV>
                <wp:extent cx="5868670" cy="2540"/>
                <wp:effectExtent l="0" t="0" r="0" b="0"/>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670" cy="2540"/>
                        </a:xfrm>
                        <a:custGeom>
                          <a:avLst/>
                          <a:gdLst>
                            <a:gd name="T0" fmla="*/ 0 w 9240"/>
                            <a:gd name="T1" fmla="*/ 0 h 2540"/>
                            <a:gd name="T2" fmla="*/ 9240 w 9240"/>
                            <a:gd name="T3" fmla="*/ 0 h 2540"/>
                          </a:gdLst>
                          <a:ahLst/>
                          <a:cxnLst>
                            <a:cxn ang="0">
                              <a:pos x="T0" y="T1"/>
                            </a:cxn>
                            <a:cxn ang="0">
                              <a:pos x="T2" y="T3"/>
                            </a:cxn>
                          </a:cxnLst>
                          <a:rect l="0" t="0" r="r" b="b"/>
                          <a:pathLst>
                            <a:path w="9240" h="2540">
                              <a:moveTo>
                                <a:pt x="0" y="0"/>
                              </a:moveTo>
                              <a:lnTo>
                                <a:pt x="9240" y="0"/>
                              </a:lnTo>
                            </a:path>
                          </a:pathLst>
                        </a:custGeom>
                        <a:noFill/>
                        <a:ln w="1152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9B54C" id="Freeform: Shape 12" o:spid="_x0000_s1026" style="position:absolute;margin-left:75.05pt;margin-top:13.15pt;width:462.1pt;height:.2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" path="m,l9240,e" filled="f" strokeweight=".32mm">
                <v:path arrowok="t" o:connecttype="custom" o:connectlocs="0,0;5868670,0" o:connectangles="0,0"/>
                <w10:wrap type="topAndBottom" anchorx="page"/>
              </v:shape>
            </w:pict>
          </mc:Fallback>
        </mc:AlternateContent>
      </w:r>
    </w:p>
    <w:p w14:paraId="18F8290E" w14:textId="77777777" w:rsidR="009F6C9D" w:rsidRDefault="009F6C9D" w:rsidP="009F6C9D">
      <w:pPr>
        <w:spacing w:before="21"/>
        <w:ind w:left="1248" w:right="708"/>
        <w:jc w:val="center"/>
      </w:pPr>
      <w:r>
        <w:rPr>
          <w:b/>
          <w:sz w:val="32"/>
        </w:rPr>
        <w:t>Department of Computer Science</w:t>
      </w:r>
    </w:p>
    <w:p w14:paraId="034BCEB6" w14:textId="77777777" w:rsidR="009F6C9D" w:rsidRDefault="009F6C9D" w:rsidP="009F6C9D">
      <w:pPr>
        <w:pStyle w:val="BodyText"/>
        <w:rPr>
          <w:b/>
          <w:sz w:val="34"/>
        </w:rPr>
      </w:pPr>
    </w:p>
    <w:p w14:paraId="0E45E0AE" w14:textId="77777777" w:rsidR="009F6C9D" w:rsidRDefault="009F6C9D" w:rsidP="009F6C9D">
      <w:pPr>
        <w:pStyle w:val="BodyText"/>
        <w:spacing w:before="11"/>
        <w:rPr>
          <w:b/>
          <w:sz w:val="39"/>
        </w:rPr>
      </w:pPr>
    </w:p>
    <w:p w14:paraId="29C92E69" w14:textId="77777777" w:rsidR="009F6C9D" w:rsidRDefault="009F6C9D" w:rsidP="009F6C9D">
      <w:pPr>
        <w:ind w:left="1248" w:right="1115"/>
        <w:jc w:val="center"/>
      </w:pPr>
      <w:bookmarkStart w:id="0" w:name="BONAFIDE_CERTIFICATE"/>
      <w:bookmarkEnd w:id="0"/>
      <w:r>
        <w:rPr>
          <w:b/>
          <w:sz w:val="28"/>
          <w:u w:val="thick"/>
        </w:rPr>
        <w:t>BONAFIDE CERTIFICATE</w:t>
      </w:r>
    </w:p>
    <w:p w14:paraId="2606294B" w14:textId="77777777" w:rsidR="009F6C9D" w:rsidRDefault="009F6C9D" w:rsidP="009F6C9D">
      <w:pPr>
        <w:pStyle w:val="BodyText"/>
        <w:rPr>
          <w:b/>
          <w:sz w:val="20"/>
        </w:rPr>
      </w:pPr>
    </w:p>
    <w:p w14:paraId="556AF018" w14:textId="77777777" w:rsidR="009F6C9D" w:rsidRDefault="009F6C9D" w:rsidP="009F6C9D">
      <w:pPr>
        <w:pStyle w:val="BodyText"/>
        <w:rPr>
          <w:b/>
          <w:sz w:val="20"/>
        </w:rPr>
      </w:pPr>
    </w:p>
    <w:p w14:paraId="0289BE5C" w14:textId="77777777" w:rsidR="009F6C9D" w:rsidRDefault="009F6C9D" w:rsidP="009F6C9D">
      <w:pPr>
        <w:pStyle w:val="BodyText"/>
        <w:rPr>
          <w:b/>
          <w:sz w:val="20"/>
        </w:rPr>
      </w:pPr>
    </w:p>
    <w:p w14:paraId="795889A3" w14:textId="77777777" w:rsidR="009F6C9D" w:rsidRDefault="009F6C9D" w:rsidP="009F6C9D">
      <w:pPr>
        <w:pStyle w:val="BodyText"/>
        <w:rPr>
          <w:b/>
          <w:sz w:val="20"/>
        </w:rPr>
      </w:pPr>
    </w:p>
    <w:p w14:paraId="54A53797" w14:textId="402042CC" w:rsidR="009F6C9D" w:rsidRPr="00131708" w:rsidRDefault="009F6C9D" w:rsidP="009F6C9D">
      <w:pPr>
        <w:spacing w:before="206" w:line="360" w:lineRule="auto"/>
        <w:ind w:left="460" w:right="873" w:firstLine="960"/>
        <w:jc w:val="both"/>
        <w:rPr>
          <w:color w:val="000000" w:themeColor="text1"/>
        </w:rPr>
      </w:pPr>
      <w:r w:rsidRPr="00131708">
        <w:rPr>
          <w:color w:val="000000" w:themeColor="text1"/>
          <w:sz w:val="24"/>
        </w:rPr>
        <w:t xml:space="preserve">Certified that this project report titled </w:t>
      </w:r>
      <w:r w:rsidRPr="00131708">
        <w:rPr>
          <w:b/>
          <w:color w:val="000000" w:themeColor="text1"/>
          <w:sz w:val="24"/>
        </w:rPr>
        <w:t xml:space="preserve">“Project Title” </w:t>
      </w:r>
      <w:r w:rsidRPr="00131708">
        <w:rPr>
          <w:color w:val="000000" w:themeColor="text1"/>
          <w:sz w:val="24"/>
        </w:rPr>
        <w:t xml:space="preserve">is the bonafide work of </w:t>
      </w:r>
      <w:r>
        <w:rPr>
          <w:b/>
          <w:color w:val="000000" w:themeColor="text1"/>
          <w:sz w:val="26"/>
          <w:szCs w:val="26"/>
        </w:rPr>
        <w:t xml:space="preserve">Vinayak B Kamath (RA1931005020184) </w:t>
      </w:r>
      <w:r w:rsidRPr="00131708">
        <w:rPr>
          <w:color w:val="000000" w:themeColor="text1"/>
          <w:sz w:val="24"/>
        </w:rPr>
        <w:t>who carried out the Mini project work done under my supervision</w:t>
      </w:r>
    </w:p>
    <w:p w14:paraId="615272B2" w14:textId="77777777" w:rsidR="009F6C9D" w:rsidRDefault="009F6C9D" w:rsidP="009F6C9D">
      <w:pPr>
        <w:pStyle w:val="BodyText"/>
        <w:spacing w:before="199" w:line="360" w:lineRule="auto"/>
        <w:ind w:left="460" w:right="885" w:firstLine="900"/>
        <w:jc w:val="both"/>
      </w:pPr>
      <w:r>
        <w:t>Certified further, that to the best of my knowledge the work reported herein does not form part of any other project report on the basis of which a degree or award was conferred on an earlier occasion on this or any other candidate.</w:t>
      </w:r>
    </w:p>
    <w:p w14:paraId="33070483" w14:textId="77777777" w:rsidR="009F6C9D" w:rsidRDefault="009F6C9D" w:rsidP="009F6C9D">
      <w:pPr>
        <w:pStyle w:val="BodyText"/>
        <w:rPr>
          <w:sz w:val="26"/>
        </w:rPr>
      </w:pPr>
    </w:p>
    <w:p w14:paraId="2F44D402" w14:textId="77777777" w:rsidR="009F6C9D" w:rsidRDefault="009F6C9D" w:rsidP="009F6C9D">
      <w:pPr>
        <w:pStyle w:val="BodyText"/>
        <w:rPr>
          <w:sz w:val="26"/>
        </w:rPr>
      </w:pPr>
    </w:p>
    <w:p w14:paraId="7E860FF6" w14:textId="77777777" w:rsidR="009F6C9D" w:rsidRDefault="009F6C9D" w:rsidP="009F6C9D">
      <w:pPr>
        <w:pStyle w:val="BodyText"/>
        <w:rPr>
          <w:sz w:val="26"/>
        </w:rPr>
      </w:pPr>
    </w:p>
    <w:p w14:paraId="781F5C41" w14:textId="77777777" w:rsidR="009F6C9D" w:rsidRDefault="009F6C9D" w:rsidP="009F6C9D">
      <w:pPr>
        <w:pStyle w:val="BodyText"/>
        <w:spacing w:before="10"/>
      </w:pPr>
    </w:p>
    <w:p w14:paraId="66232E9C" w14:textId="77777777" w:rsidR="009F6C9D" w:rsidRDefault="009F6C9D" w:rsidP="009F6C9D">
      <w:pPr>
        <w:tabs>
          <w:tab w:val="left" w:pos="6222"/>
        </w:tabs>
        <w:ind w:left="460"/>
      </w:pPr>
      <w:r>
        <w:rPr>
          <w:b/>
        </w:rPr>
        <w:t>Signature of Internal Guide</w:t>
      </w:r>
      <w:r>
        <w:rPr>
          <w:b/>
        </w:rPr>
        <w:tab/>
        <w:t>Signature of Head of the Department</w:t>
      </w:r>
    </w:p>
    <w:p w14:paraId="6EC00065" w14:textId="77777777" w:rsidR="009F6C9D" w:rsidRDefault="009F6C9D" w:rsidP="009F6C9D">
      <w:pPr>
        <w:pStyle w:val="BodyText"/>
        <w:rPr>
          <w:b/>
        </w:rPr>
      </w:pPr>
    </w:p>
    <w:p w14:paraId="56DC07D8" w14:textId="77777777" w:rsidR="009F6C9D" w:rsidRDefault="009F6C9D" w:rsidP="009F6C9D">
      <w:pPr>
        <w:pStyle w:val="BodyText"/>
        <w:rPr>
          <w:b/>
        </w:rPr>
      </w:pPr>
    </w:p>
    <w:p w14:paraId="5225CBB3" w14:textId="77777777" w:rsidR="009F6C9D" w:rsidRDefault="009F6C9D" w:rsidP="009F6C9D">
      <w:pPr>
        <w:pStyle w:val="BodyText"/>
        <w:rPr>
          <w:b/>
        </w:rPr>
      </w:pPr>
    </w:p>
    <w:p w14:paraId="0F0470E4" w14:textId="77777777" w:rsidR="009F6C9D" w:rsidRDefault="009F6C9D" w:rsidP="009F6C9D">
      <w:pPr>
        <w:pStyle w:val="BodyText"/>
        <w:rPr>
          <w:b/>
        </w:rPr>
      </w:pPr>
    </w:p>
    <w:p w14:paraId="386B8CA8" w14:textId="77777777" w:rsidR="009F6C9D" w:rsidRDefault="009F6C9D" w:rsidP="009F6C9D">
      <w:pPr>
        <w:pStyle w:val="BodyText"/>
        <w:rPr>
          <w:b/>
        </w:rPr>
      </w:pPr>
    </w:p>
    <w:p w14:paraId="10FFDADB" w14:textId="77777777" w:rsidR="009F6C9D" w:rsidRDefault="009F6C9D" w:rsidP="009F6C9D">
      <w:pPr>
        <w:pStyle w:val="BodyText"/>
        <w:spacing w:before="6"/>
        <w:rPr>
          <w:b/>
          <w:sz w:val="28"/>
        </w:rPr>
      </w:pPr>
    </w:p>
    <w:p w14:paraId="37841B31" w14:textId="427BC486" w:rsidR="009F6C9D" w:rsidRDefault="009F6C9D" w:rsidP="009F6C9D">
      <w:pPr>
        <w:ind w:left="1248" w:right="1665"/>
        <w:sectPr w:rsidR="009F6C9D" w:rsidSect="000059D9">
          <w:footerReference w:type="default" r:id="rId9"/>
          <w:pgSz w:w="12240" w:h="15840"/>
          <w:pgMar w:top="1380" w:right="560" w:bottom="280" w:left="980" w:header="0" w:footer="0" w:gutter="0"/>
          <w:pgNumType w:fmt="lowerRoman"/>
          <w:cols w:space="720"/>
          <w:formProt w:val="0"/>
          <w:docGrid w:linePitch="100"/>
        </w:sectPr>
      </w:pPr>
      <w:r>
        <w:rPr>
          <w:b/>
        </w:rPr>
        <w:t>Signature of External Examiner</w:t>
      </w:r>
    </w:p>
    <w:p w14:paraId="1E3C77FA" w14:textId="267486EA" w:rsidR="005808E8" w:rsidRPr="00F258C9" w:rsidRDefault="005808E8" w:rsidP="005808E8">
      <w:pPr>
        <w:pStyle w:val="Title"/>
        <w:rPr>
          <w:sz w:val="32"/>
          <w:szCs w:val="32"/>
        </w:rPr>
      </w:pPr>
      <w:r>
        <w:rPr>
          <w:sz w:val="32"/>
          <w:szCs w:val="32"/>
        </w:rPr>
        <w:lastRenderedPageBreak/>
        <w:t>Quantum Computing for Weather Prediction</w:t>
      </w:r>
    </w:p>
    <w:p w14:paraId="10D3806C" w14:textId="77777777" w:rsidR="005808E8" w:rsidRDefault="005808E8" w:rsidP="005808E8">
      <w:pPr>
        <w:spacing w:before="255"/>
        <w:ind w:left="1247" w:right="1667"/>
        <w:jc w:val="center"/>
      </w:pPr>
    </w:p>
    <w:p w14:paraId="1CF27778" w14:textId="77777777" w:rsidR="005808E8" w:rsidRDefault="005808E8" w:rsidP="005808E8">
      <w:pPr>
        <w:spacing w:before="88"/>
        <w:ind w:left="1247" w:right="1667"/>
        <w:jc w:val="center"/>
        <w:rPr>
          <w:b/>
          <w:sz w:val="30"/>
        </w:rPr>
      </w:pPr>
    </w:p>
    <w:p w14:paraId="1CDDEDF8" w14:textId="77777777" w:rsidR="005808E8" w:rsidRDefault="005808E8" w:rsidP="005808E8">
      <w:pPr>
        <w:pStyle w:val="BodyText"/>
        <w:rPr>
          <w:b/>
          <w:sz w:val="32"/>
        </w:rPr>
      </w:pPr>
    </w:p>
    <w:p w14:paraId="08FEFF7D" w14:textId="77777777" w:rsidR="005808E8" w:rsidRDefault="005808E8" w:rsidP="005808E8">
      <w:pPr>
        <w:pStyle w:val="BodyText"/>
        <w:rPr>
          <w:b/>
          <w:sz w:val="32"/>
        </w:rPr>
      </w:pPr>
    </w:p>
    <w:p w14:paraId="399C2152" w14:textId="77777777" w:rsidR="005808E8" w:rsidRDefault="005808E8" w:rsidP="005808E8">
      <w:pPr>
        <w:pStyle w:val="BodyText"/>
        <w:rPr>
          <w:b/>
          <w:sz w:val="32"/>
        </w:rPr>
      </w:pPr>
    </w:p>
    <w:p w14:paraId="35B7287F" w14:textId="77777777" w:rsidR="005808E8" w:rsidRDefault="005808E8" w:rsidP="005808E8">
      <w:pPr>
        <w:spacing w:before="210"/>
        <w:ind w:left="1244" w:right="1667"/>
        <w:jc w:val="center"/>
      </w:pPr>
      <w:r>
        <w:rPr>
          <w:b/>
          <w:sz w:val="28"/>
        </w:rPr>
        <w:t>ABSTRACT</w:t>
      </w:r>
    </w:p>
    <w:p w14:paraId="4E996495" w14:textId="77777777" w:rsidR="005808E8" w:rsidRDefault="005808E8" w:rsidP="005808E8">
      <w:pPr>
        <w:pStyle w:val="BodyText"/>
        <w:rPr>
          <w:b/>
          <w:sz w:val="30"/>
        </w:rPr>
      </w:pPr>
    </w:p>
    <w:p w14:paraId="6DB476CD" w14:textId="77777777" w:rsidR="005808E8" w:rsidRDefault="005808E8" w:rsidP="005808E8">
      <w:pPr>
        <w:pStyle w:val="BodyText"/>
        <w:spacing w:before="4"/>
        <w:rPr>
          <w:b/>
          <w:sz w:val="41"/>
        </w:rPr>
      </w:pPr>
    </w:p>
    <w:p w14:paraId="3F3E8C09" w14:textId="2684C7F0" w:rsidR="005808E8" w:rsidRDefault="005808E8" w:rsidP="005808E8">
      <w:pPr>
        <w:pStyle w:val="Default"/>
        <w:spacing w:before="250" w:line="480" w:lineRule="auto"/>
        <w:ind w:left="460" w:right="882"/>
        <w:jc w:val="both"/>
        <w:rPr>
          <w:rFonts w:ascii="Times New Roman" w:hAnsi="Times New Roman" w:cs="Times New Roman"/>
          <w:color w:val="000000"/>
          <w:sz w:val="24"/>
          <w:szCs w:val="26"/>
        </w:rPr>
      </w:pPr>
      <w:r>
        <w:rPr>
          <w:rFonts w:ascii="Times New Roman" w:hAnsi="Times New Roman" w:cs="Times New Roman"/>
          <w:color w:val="000000"/>
          <w:sz w:val="24"/>
          <w:szCs w:val="26"/>
        </w:rPr>
        <w:t xml:space="preserve">Weather is an important aspect of our society. It forms the backbone of society, and many of society’s functions depend on the weather. Weather decides our food yield, it decides whether societal operations continue or not, it also alters our mood. However, weather is very fickle and can easily change from one moment to another. The following project is an attempt at trying to predict the weather through computerized models. A database of weather events and related variables are taken and </w:t>
      </w:r>
      <w:r w:rsidR="009F5F59">
        <w:rPr>
          <w:rFonts w:ascii="Times New Roman" w:hAnsi="Times New Roman" w:cs="Times New Roman"/>
          <w:color w:val="000000"/>
          <w:sz w:val="24"/>
          <w:szCs w:val="26"/>
        </w:rPr>
        <w:t>we use computerized machine learning models to calculate the probability of occurrence of certain events.</w:t>
      </w:r>
    </w:p>
    <w:p w14:paraId="4EF712A9" w14:textId="7793BA61" w:rsidR="009F5F59" w:rsidRDefault="009F5F59" w:rsidP="005808E8">
      <w:pPr>
        <w:pStyle w:val="Default"/>
        <w:spacing w:before="250" w:line="480" w:lineRule="auto"/>
        <w:ind w:left="460" w:right="882"/>
        <w:jc w:val="both"/>
        <w:rPr>
          <w:rFonts w:ascii="Times New Roman" w:hAnsi="Times New Roman" w:cs="Times New Roman"/>
          <w:color w:val="000000"/>
          <w:sz w:val="24"/>
          <w:szCs w:val="26"/>
        </w:rPr>
      </w:pPr>
    </w:p>
    <w:p w14:paraId="79620509" w14:textId="77777777" w:rsidR="009F5F59" w:rsidRDefault="009F5F59" w:rsidP="005808E8">
      <w:pPr>
        <w:pStyle w:val="Default"/>
        <w:spacing w:before="250" w:line="480" w:lineRule="auto"/>
        <w:ind w:left="460" w:right="882"/>
        <w:jc w:val="both"/>
        <w:rPr>
          <w:rFonts w:ascii="Times New Roman" w:hAnsi="Times New Roman" w:cs="Times New Roman"/>
          <w:color w:val="000000"/>
          <w:sz w:val="24"/>
          <w:szCs w:val="26"/>
        </w:rPr>
      </w:pPr>
    </w:p>
    <w:p w14:paraId="38AE09BC" w14:textId="7E36DFB3" w:rsidR="00801269" w:rsidRPr="00EE3FB3" w:rsidRDefault="00801269" w:rsidP="00B07516"/>
    <w:p w14:paraId="485B5256" w14:textId="40681664" w:rsidR="00B07516" w:rsidRDefault="00B07516"/>
    <w:p w14:paraId="742FD85C" w14:textId="6A8C400C" w:rsidR="009F5F59" w:rsidRDefault="009F5F59"/>
    <w:p w14:paraId="21820BAA" w14:textId="1506438A" w:rsidR="009F5F59" w:rsidRDefault="009F5F59"/>
    <w:p w14:paraId="2C59C340" w14:textId="0AA437FC" w:rsidR="009F5F59" w:rsidRDefault="009F5F59"/>
    <w:p w14:paraId="590467D5" w14:textId="19103371" w:rsidR="009F5F59" w:rsidRDefault="009F5F59"/>
    <w:p w14:paraId="1D924075" w14:textId="0EBF8A25" w:rsidR="009F5F59" w:rsidRDefault="009F5F59"/>
    <w:p w14:paraId="65236569" w14:textId="19F66149" w:rsidR="009F5F59" w:rsidRDefault="009F5F59"/>
    <w:p w14:paraId="1BFEF5D4" w14:textId="1F29845C" w:rsidR="009F5F59" w:rsidRDefault="009F5F59"/>
    <w:p w14:paraId="16C775B2" w14:textId="7CFAF0F2" w:rsidR="009F5F59" w:rsidRDefault="009F5F59"/>
    <w:p w14:paraId="41FA7876" w14:textId="40EC2D25" w:rsidR="009F5F59" w:rsidRDefault="009F5F59"/>
    <w:p w14:paraId="3F8CBBF5" w14:textId="151385D7" w:rsidR="009F5F59" w:rsidRDefault="009F5F59"/>
    <w:p w14:paraId="290248CC" w14:textId="57AF7CB8" w:rsidR="009F5F59" w:rsidRDefault="009F5F59"/>
    <w:p w14:paraId="366EEF37" w14:textId="77777777" w:rsidR="009F5F59" w:rsidRDefault="009F5F59" w:rsidP="009F5F59">
      <w:pPr>
        <w:spacing w:before="58"/>
        <w:ind w:right="1667"/>
      </w:pPr>
    </w:p>
    <w:p w14:paraId="072AD935" w14:textId="33CA7D6A" w:rsidR="009F5F59" w:rsidRDefault="009F5F59" w:rsidP="009F5F59">
      <w:pPr>
        <w:spacing w:before="58"/>
        <w:ind w:right="1667"/>
      </w:pPr>
      <w:r>
        <w:t xml:space="preserve"> </w:t>
      </w:r>
      <w:r>
        <w:tab/>
      </w:r>
      <w:r>
        <w:tab/>
      </w:r>
      <w:r>
        <w:tab/>
      </w:r>
      <w:r>
        <w:tab/>
      </w:r>
      <w:r>
        <w:rPr>
          <w:b/>
          <w:sz w:val="34"/>
        </w:rPr>
        <w:t>ACKNOWLEDGEMENT</w:t>
      </w:r>
    </w:p>
    <w:p w14:paraId="11DB7B3B" w14:textId="77777777" w:rsidR="009F5F59" w:rsidRDefault="009F5F59" w:rsidP="009F5F59">
      <w:pPr>
        <w:pStyle w:val="BodyText"/>
        <w:spacing w:before="8"/>
        <w:rPr>
          <w:b/>
          <w:sz w:val="34"/>
        </w:rPr>
      </w:pPr>
    </w:p>
    <w:p w14:paraId="2C134A05" w14:textId="77777777" w:rsidR="009F5F59" w:rsidRDefault="009F5F59" w:rsidP="009F5F59">
      <w:pPr>
        <w:spacing w:line="360" w:lineRule="auto"/>
        <w:ind w:left="460" w:right="874" w:firstLine="720"/>
        <w:jc w:val="both"/>
      </w:pPr>
      <w:r>
        <w:rPr>
          <w:sz w:val="26"/>
        </w:rPr>
        <w:t xml:space="preserve">I extend my sincere gratitude to the Chancellor </w:t>
      </w:r>
      <w:r>
        <w:rPr>
          <w:b/>
          <w:sz w:val="26"/>
        </w:rPr>
        <w:t xml:space="preserve">Dr. T.R. PACHAMUTHU </w:t>
      </w:r>
      <w:r>
        <w:rPr>
          <w:sz w:val="26"/>
        </w:rPr>
        <w:t xml:space="preserve">and to Chairman </w:t>
      </w:r>
      <w:r>
        <w:rPr>
          <w:b/>
          <w:sz w:val="26"/>
        </w:rPr>
        <w:t xml:space="preserve">Dr. R. SHIVAKUMAR </w:t>
      </w:r>
      <w:r>
        <w:rPr>
          <w:sz w:val="26"/>
        </w:rPr>
        <w:t>of SRM Institute of Science and Technology, Ramapuram, Chennai for providing me the opportunity to pursue the BSC (CS) degree at this University.</w:t>
      </w:r>
    </w:p>
    <w:p w14:paraId="7B0B7582" w14:textId="77777777" w:rsidR="009F5F59" w:rsidRDefault="009F5F59" w:rsidP="009F5F59">
      <w:pPr>
        <w:spacing w:before="202" w:line="360" w:lineRule="auto"/>
        <w:ind w:left="460" w:right="873" w:firstLine="720"/>
        <w:jc w:val="both"/>
      </w:pPr>
      <w:r>
        <w:rPr>
          <w:sz w:val="26"/>
        </w:rPr>
        <w:t xml:space="preserve">I express my sincere gratitude to </w:t>
      </w:r>
      <w:r>
        <w:rPr>
          <w:b/>
          <w:sz w:val="26"/>
        </w:rPr>
        <w:t>Dr. C. SUNDAR</w:t>
      </w:r>
      <w:r>
        <w:rPr>
          <w:sz w:val="26"/>
        </w:rPr>
        <w:t>, Principal</w:t>
      </w:r>
      <w:r>
        <w:rPr>
          <w:b/>
          <w:sz w:val="26"/>
        </w:rPr>
        <w:t>(S&amp;H)</w:t>
      </w:r>
      <w:r>
        <w:rPr>
          <w:sz w:val="26"/>
        </w:rPr>
        <w:t>, SRM IST, Ramapuram for his support and encouragement for the successful completion of the project.</w:t>
      </w:r>
    </w:p>
    <w:p w14:paraId="01A7F850" w14:textId="77777777" w:rsidR="009F5F59" w:rsidRDefault="009F5F59" w:rsidP="009F5F59">
      <w:pPr>
        <w:spacing w:before="200" w:line="362" w:lineRule="auto"/>
        <w:ind w:left="460" w:right="869" w:firstLine="720"/>
        <w:jc w:val="both"/>
      </w:pPr>
      <w:r>
        <w:rPr>
          <w:sz w:val="26"/>
        </w:rPr>
        <w:t xml:space="preserve">I record my sincere thanks to </w:t>
      </w:r>
      <w:r>
        <w:rPr>
          <w:b/>
          <w:sz w:val="26"/>
        </w:rPr>
        <w:t>Dr. J. DHILIPAN M.Sc., MBA., M.Phil., Ph.D., Head &amp; Vice Principal (Admin, S&amp;H)</w:t>
      </w:r>
      <w:r>
        <w:rPr>
          <w:sz w:val="26"/>
        </w:rPr>
        <w:t>, SRM IST, Ramapuram for his continuous support and keen interest to make this project a successful one.</w:t>
      </w:r>
    </w:p>
    <w:p w14:paraId="23EDC0BF" w14:textId="77777777" w:rsidR="009F5F59" w:rsidRDefault="009F5F59" w:rsidP="009F5F59">
      <w:pPr>
        <w:spacing w:before="200" w:line="362" w:lineRule="auto"/>
        <w:ind w:left="460" w:right="869" w:firstLine="720"/>
        <w:jc w:val="both"/>
      </w:pPr>
      <w:r>
        <w:rPr>
          <w:sz w:val="26"/>
        </w:rPr>
        <w:t xml:space="preserve">I record my sincere thanks to </w:t>
      </w:r>
      <w:r>
        <w:rPr>
          <w:b/>
          <w:sz w:val="26"/>
        </w:rPr>
        <w:t>Dr. N. ASOKAN Ph.D., Vice Principal (Academic, S&amp;H)</w:t>
      </w:r>
      <w:r>
        <w:rPr>
          <w:sz w:val="26"/>
        </w:rPr>
        <w:t>, SRM IST, Ramapuram for his encouragement and keen interest to make this project a successful one.</w:t>
      </w:r>
    </w:p>
    <w:p w14:paraId="73083541" w14:textId="77777777" w:rsidR="009F5F59" w:rsidRDefault="009F5F59" w:rsidP="009F5F59">
      <w:pPr>
        <w:spacing w:before="191" w:line="362" w:lineRule="auto"/>
        <w:ind w:left="460" w:right="869" w:firstLine="720"/>
        <w:jc w:val="both"/>
      </w:pPr>
      <w:r>
        <w:rPr>
          <w:sz w:val="26"/>
        </w:rPr>
        <w:t xml:space="preserve">I would further like to express our gratitude to </w:t>
      </w:r>
      <w:r>
        <w:rPr>
          <w:b/>
          <w:sz w:val="26"/>
        </w:rPr>
        <w:t>Dr. S. UMARANI MCA., Ph.D., Professor &amp; Head of the Department</w:t>
      </w:r>
      <w:r>
        <w:rPr>
          <w:sz w:val="26"/>
        </w:rPr>
        <w:t>, SRM IST, Ramapuram for her commendable support and encouragement for the completion of project.</w:t>
      </w:r>
    </w:p>
    <w:p w14:paraId="39C34E49" w14:textId="77777777" w:rsidR="009F5F59" w:rsidRDefault="009F5F59" w:rsidP="009F5F59">
      <w:pPr>
        <w:spacing w:before="191" w:line="360" w:lineRule="auto"/>
        <w:ind w:left="460" w:right="868" w:firstLine="720"/>
        <w:jc w:val="both"/>
        <w:rPr>
          <w:sz w:val="26"/>
        </w:rPr>
      </w:pPr>
      <w:r>
        <w:rPr>
          <w:sz w:val="26"/>
        </w:rPr>
        <w:t xml:space="preserve">I find no word to express profound gratitude to my guide </w:t>
      </w:r>
      <w:r w:rsidRPr="005205C2">
        <w:rPr>
          <w:b/>
          <w:bCs/>
          <w:sz w:val="26"/>
        </w:rPr>
        <w:t>Guide Name</w:t>
      </w:r>
      <w:r>
        <w:rPr>
          <w:sz w:val="26"/>
        </w:rPr>
        <w:t xml:space="preserve"> </w:t>
      </w:r>
      <w:r w:rsidRPr="00EB7BD2">
        <w:rPr>
          <w:b/>
          <w:color w:val="000000" w:themeColor="text1"/>
          <w:sz w:val="26"/>
        </w:rPr>
        <w:t xml:space="preserve">Ph.D., </w:t>
      </w:r>
      <w:r>
        <w:rPr>
          <w:sz w:val="26"/>
        </w:rPr>
        <w:t>Assistant Professor, Department of Computer Science, SRM IST, Ramapuramfor her kind co-operation and encouragement which helped us for the completion of this project.</w:t>
      </w:r>
    </w:p>
    <w:p w14:paraId="3AF49D78" w14:textId="41CEE8BC" w:rsidR="009F5F59" w:rsidRDefault="009F5F59" w:rsidP="009F5F59">
      <w:pPr>
        <w:spacing w:before="191" w:line="360" w:lineRule="auto"/>
        <w:ind w:left="460" w:right="868" w:firstLine="720"/>
        <w:jc w:val="both"/>
        <w:rPr>
          <w:sz w:val="26"/>
        </w:rPr>
      </w:pPr>
      <w:r w:rsidRPr="00DE0CDC">
        <w:rPr>
          <w:sz w:val="26"/>
        </w:rPr>
        <w:t>I thank the almighty who has made this possible. Finally, I thank my beloved family member and friend for their motivation, encouragement and cooperation in all aspect which led me to the completion of this project.</w:t>
      </w:r>
    </w:p>
    <w:p w14:paraId="46A3491A" w14:textId="2369FC7F" w:rsidR="009F5F59" w:rsidRDefault="009F5F59" w:rsidP="009F5F59">
      <w:pPr>
        <w:spacing w:before="1" w:line="420" w:lineRule="auto"/>
        <w:ind w:left="2417" w:right="2836"/>
        <w:jc w:val="center"/>
      </w:pPr>
      <w:r>
        <w:rPr>
          <w:b/>
          <w:sz w:val="28"/>
        </w:rPr>
        <w:t xml:space="preserve">Vinayak B Kamath (RA1931005020184) </w:t>
      </w:r>
    </w:p>
    <w:p w14:paraId="2E08156E" w14:textId="149F2622" w:rsidR="009F5F59" w:rsidRDefault="009F5F59"/>
    <w:p w14:paraId="38869123" w14:textId="1D7ABAB1" w:rsidR="009F5F59" w:rsidRDefault="009F5F59"/>
    <w:p w14:paraId="0858DD04" w14:textId="54238538" w:rsidR="009F5F59" w:rsidRDefault="009F5F59"/>
    <w:p w14:paraId="71BA99F8" w14:textId="1EB1BD20" w:rsidR="009F5F59" w:rsidRDefault="009F5F59"/>
    <w:p w14:paraId="23B13C2F" w14:textId="615E9C75" w:rsidR="009F5F59" w:rsidRDefault="009F5F59"/>
    <w:p w14:paraId="05A515FD" w14:textId="29494A73" w:rsidR="009F5F59" w:rsidRDefault="009F5F59"/>
    <w:p w14:paraId="7BB9F8D0" w14:textId="288B3801" w:rsidR="009F5F59" w:rsidRDefault="009F5F59"/>
    <w:p w14:paraId="7FF03C53" w14:textId="3E4744AC" w:rsidR="009F5F59" w:rsidRDefault="009F5F59"/>
    <w:p w14:paraId="4F225286" w14:textId="72C4C8ED" w:rsidR="009F5F59" w:rsidRDefault="009F5F59"/>
    <w:p w14:paraId="025D1BAC" w14:textId="48FB346E" w:rsidR="009F5F59" w:rsidRDefault="009F5F59"/>
    <w:p w14:paraId="68173A79" w14:textId="5E2B34FB" w:rsidR="009F5F59" w:rsidRDefault="009F5F59"/>
    <w:p w14:paraId="3A9C7925" w14:textId="1FE052DD" w:rsidR="009F5F59" w:rsidRDefault="009F5F59"/>
    <w:p w14:paraId="7BD7BAA1" w14:textId="1E1FA43B" w:rsidR="009F5F59" w:rsidRDefault="009F5F59"/>
    <w:p w14:paraId="3EEC3B15" w14:textId="07A371B2" w:rsidR="009F5F59" w:rsidRDefault="009F5F59"/>
    <w:p w14:paraId="244D5DB5" w14:textId="4710AA64" w:rsidR="009F5F59" w:rsidRDefault="009F5F59"/>
    <w:p w14:paraId="65659CA9" w14:textId="0637F38A" w:rsidR="009F5F59" w:rsidRDefault="009F5F59"/>
    <w:p w14:paraId="2B869714" w14:textId="655E989B" w:rsidR="009F5F59" w:rsidRDefault="009F5F59"/>
    <w:p w14:paraId="791150F1" w14:textId="285B1734" w:rsidR="009F5F59" w:rsidRDefault="009F5F59"/>
    <w:p w14:paraId="4995DDDD" w14:textId="156D3510" w:rsidR="009F5F59" w:rsidRDefault="009F5F59"/>
    <w:p w14:paraId="19996F1F" w14:textId="2E48B69A" w:rsidR="009F5F59" w:rsidRDefault="009F5F59"/>
    <w:p w14:paraId="36921095" w14:textId="1C92E76B" w:rsidR="009F5F59" w:rsidRDefault="009F5F59"/>
    <w:p w14:paraId="4AC4ABB1" w14:textId="75FB8B80" w:rsidR="009F5F59" w:rsidRDefault="009F5F59"/>
    <w:p w14:paraId="4E23A469" w14:textId="4867342C" w:rsidR="009F5F59" w:rsidRDefault="009F5F59"/>
    <w:p w14:paraId="3A4968A2" w14:textId="2D3FD0DD" w:rsidR="009F5F59" w:rsidRDefault="009F5F59"/>
    <w:p w14:paraId="043C891A" w14:textId="2164639E" w:rsidR="009F5F59" w:rsidRDefault="009F5F59"/>
    <w:p w14:paraId="234E6E94" w14:textId="12F4F6DD" w:rsidR="009F5F59" w:rsidRDefault="009F5F59"/>
    <w:p w14:paraId="5AAF409E" w14:textId="104EE06B" w:rsidR="009F5F59" w:rsidRDefault="009F5F59"/>
    <w:p w14:paraId="3D041561" w14:textId="60B50008" w:rsidR="009F5F59" w:rsidRDefault="009F5F59"/>
    <w:p w14:paraId="1ACF0BEC" w14:textId="14092E7C" w:rsidR="009F5F59" w:rsidRDefault="009F5F59"/>
    <w:p w14:paraId="3F49050B" w14:textId="6F534119" w:rsidR="009F5F59" w:rsidRDefault="009F5F59"/>
    <w:p w14:paraId="67F54E92" w14:textId="48D425DC" w:rsidR="009F5F59" w:rsidRDefault="009F5F59"/>
    <w:p w14:paraId="0DBD3534" w14:textId="2EAEBBEC" w:rsidR="009F5F59" w:rsidRDefault="009F5F59"/>
    <w:p w14:paraId="006C10C6" w14:textId="4CCC2CB5" w:rsidR="009F5F59" w:rsidRDefault="009F5F59"/>
    <w:p w14:paraId="4FDBFF1C" w14:textId="45D6B4EE" w:rsidR="009F5F59" w:rsidRDefault="009F5F59"/>
    <w:p w14:paraId="58E7ED8B" w14:textId="5490DA97" w:rsidR="009F5F59" w:rsidRDefault="009F5F59"/>
    <w:p w14:paraId="541EBEAD" w14:textId="3A85DB4C" w:rsidR="009F5F59" w:rsidRDefault="009F5F59"/>
    <w:p w14:paraId="3C3AD464" w14:textId="37F2DBBE" w:rsidR="009F5F59" w:rsidRDefault="009F5F59"/>
    <w:p w14:paraId="7AE4D293" w14:textId="376F4757" w:rsidR="009F5F59" w:rsidRDefault="009F5F59"/>
    <w:p w14:paraId="4310AAD9" w14:textId="7177234A" w:rsidR="009F5F59" w:rsidRDefault="009F5F59"/>
    <w:p w14:paraId="0291D3A2" w14:textId="2F70AA2C" w:rsidR="009F5F59" w:rsidRDefault="009F5F59"/>
    <w:p w14:paraId="103D15EF" w14:textId="127F21EE" w:rsidR="009F5F59" w:rsidRDefault="009F5F59"/>
    <w:p w14:paraId="32457277" w14:textId="2D451241" w:rsidR="009F5F59" w:rsidRDefault="009F5F59"/>
    <w:p w14:paraId="4DDA04FB" w14:textId="3FFDE1F5" w:rsidR="009F5F59" w:rsidRDefault="009F5F59"/>
    <w:p w14:paraId="09D24681" w14:textId="62E775D0" w:rsidR="009F5F59" w:rsidRDefault="009F5F59"/>
    <w:p w14:paraId="649F9A2E" w14:textId="59EACCF2" w:rsidR="009F5F59" w:rsidRDefault="009F5F59"/>
    <w:p w14:paraId="1FC551E2" w14:textId="6FE30924" w:rsidR="009F5F59" w:rsidRDefault="009F5F59"/>
    <w:p w14:paraId="73E29333" w14:textId="563605BC" w:rsidR="009F5F59" w:rsidRDefault="009F5F59"/>
    <w:p w14:paraId="7186E106" w14:textId="5E739A50" w:rsidR="009F5F59" w:rsidRDefault="009F5F59"/>
    <w:p w14:paraId="13F3E813" w14:textId="0F1AE1CB" w:rsidR="009F5F59" w:rsidRDefault="009F5F59"/>
    <w:p w14:paraId="1554E7C4" w14:textId="754BF476" w:rsidR="009F5F59" w:rsidRDefault="009F5F59"/>
    <w:p w14:paraId="7DEE3DC9" w14:textId="37C55004" w:rsidR="009F5F59" w:rsidRDefault="009F5F59"/>
    <w:p w14:paraId="279B7701" w14:textId="12313B21" w:rsidR="009F5F59" w:rsidRDefault="009F5F59"/>
    <w:p w14:paraId="64BF7774" w14:textId="77777777" w:rsidR="009F5F59" w:rsidRDefault="009F5F59" w:rsidP="009F5F59">
      <w:pPr>
        <w:spacing w:before="88"/>
        <w:ind w:left="2981"/>
      </w:pPr>
      <w:r>
        <w:rPr>
          <w:b/>
          <w:sz w:val="28"/>
        </w:rPr>
        <w:t>TABLE OF CONTENTS</w:t>
      </w:r>
    </w:p>
    <w:p w14:paraId="205698C6" w14:textId="77777777" w:rsidR="009F5F59" w:rsidRDefault="009F5F59" w:rsidP="009F5F59">
      <w:pPr>
        <w:pStyle w:val="BodyText"/>
        <w:spacing w:before="8"/>
        <w:rPr>
          <w:b/>
          <w:sz w:val="21"/>
        </w:rPr>
      </w:pPr>
    </w:p>
    <w:tbl>
      <w:tblPr>
        <w:tblW w:w="8983" w:type="dxa"/>
        <w:tblInd w:w="475" w:type="dxa"/>
        <w:tblCellMar>
          <w:left w:w="7" w:type="dxa"/>
          <w:right w:w="7" w:type="dxa"/>
        </w:tblCellMar>
        <w:tblLook w:val="01E0" w:firstRow="1" w:lastRow="1" w:firstColumn="1" w:lastColumn="1" w:noHBand="0" w:noVBand="0"/>
      </w:tblPr>
      <w:tblGrid>
        <w:gridCol w:w="1725"/>
        <w:gridCol w:w="5403"/>
        <w:gridCol w:w="1855"/>
      </w:tblGrid>
      <w:tr w:rsidR="009F5F59" w14:paraId="6305DA09" w14:textId="77777777" w:rsidTr="000059D9">
        <w:trPr>
          <w:trHeight w:val="495"/>
        </w:trPr>
        <w:tc>
          <w:tcPr>
            <w:tcW w:w="1725" w:type="dxa"/>
            <w:tcBorders>
              <w:top w:val="single" w:sz="6" w:space="0" w:color="000000"/>
              <w:left w:val="single" w:sz="6" w:space="0" w:color="000000"/>
              <w:bottom w:val="single" w:sz="6" w:space="0" w:color="000000"/>
              <w:right w:val="single" w:sz="6" w:space="0" w:color="000000"/>
            </w:tcBorders>
            <w:shd w:val="clear" w:color="auto" w:fill="FFFFB1"/>
          </w:tcPr>
          <w:p w14:paraId="352FB288" w14:textId="77777777" w:rsidR="009F5F59" w:rsidRDefault="009F5F59" w:rsidP="000059D9">
            <w:pPr>
              <w:pStyle w:val="TableParagraph"/>
              <w:spacing w:line="253" w:lineRule="exact"/>
              <w:ind w:left="241" w:right="226"/>
              <w:jc w:val="center"/>
            </w:pPr>
            <w:r>
              <w:rPr>
                <w:b/>
              </w:rPr>
              <w:t>S.NO</w:t>
            </w:r>
          </w:p>
        </w:tc>
        <w:tc>
          <w:tcPr>
            <w:tcW w:w="5403" w:type="dxa"/>
            <w:tcBorders>
              <w:top w:val="single" w:sz="6" w:space="0" w:color="000000"/>
              <w:left w:val="single" w:sz="6" w:space="0" w:color="000000"/>
              <w:bottom w:val="single" w:sz="6" w:space="0" w:color="000000"/>
              <w:right w:val="single" w:sz="6" w:space="0" w:color="000000"/>
            </w:tcBorders>
            <w:shd w:val="clear" w:color="auto" w:fill="FFFFB1"/>
          </w:tcPr>
          <w:p w14:paraId="01E0D3A4" w14:textId="77777777" w:rsidR="009F5F59" w:rsidRDefault="009F5F59" w:rsidP="000059D9">
            <w:pPr>
              <w:pStyle w:val="TableParagraph"/>
              <w:spacing w:line="253" w:lineRule="exact"/>
              <w:ind w:left="1736" w:right="1715"/>
              <w:jc w:val="center"/>
            </w:pPr>
            <w:r>
              <w:rPr>
                <w:b/>
              </w:rPr>
              <w:t>TITLE</w:t>
            </w:r>
          </w:p>
        </w:tc>
        <w:tc>
          <w:tcPr>
            <w:tcW w:w="1855" w:type="dxa"/>
            <w:tcBorders>
              <w:top w:val="single" w:sz="6" w:space="0" w:color="000000"/>
              <w:left w:val="single" w:sz="6" w:space="0" w:color="000000"/>
              <w:bottom w:val="single" w:sz="6" w:space="0" w:color="000000"/>
              <w:right w:val="single" w:sz="6" w:space="0" w:color="000000"/>
            </w:tcBorders>
            <w:shd w:val="clear" w:color="auto" w:fill="FFFFB1"/>
          </w:tcPr>
          <w:p w14:paraId="2923F1F4" w14:textId="77777777" w:rsidR="009F5F59" w:rsidRDefault="009F5F59" w:rsidP="000059D9">
            <w:pPr>
              <w:pStyle w:val="TableParagraph"/>
              <w:spacing w:line="253" w:lineRule="exact"/>
              <w:ind w:left="367"/>
            </w:pPr>
            <w:r>
              <w:rPr>
                <w:b/>
              </w:rPr>
              <w:t>PAGE NO</w:t>
            </w:r>
          </w:p>
        </w:tc>
      </w:tr>
      <w:tr w:rsidR="009F5F59" w14:paraId="5A91A0FC" w14:textId="77777777" w:rsidTr="000059D9">
        <w:trPr>
          <w:trHeight w:val="1960"/>
        </w:trPr>
        <w:tc>
          <w:tcPr>
            <w:tcW w:w="1725" w:type="dxa"/>
            <w:tcBorders>
              <w:top w:val="single" w:sz="6" w:space="0" w:color="000000"/>
              <w:left w:val="single" w:sz="6" w:space="0" w:color="000000"/>
              <w:bottom w:val="single" w:sz="6" w:space="0" w:color="000000"/>
              <w:right w:val="single" w:sz="6" w:space="0" w:color="000000"/>
            </w:tcBorders>
          </w:tcPr>
          <w:p w14:paraId="728A652E" w14:textId="77777777" w:rsidR="009F5F59" w:rsidRDefault="009F5F59" w:rsidP="000059D9">
            <w:pPr>
              <w:pStyle w:val="TableParagraph"/>
              <w:rPr>
                <w:sz w:val="24"/>
              </w:rPr>
            </w:pPr>
          </w:p>
        </w:tc>
        <w:tc>
          <w:tcPr>
            <w:tcW w:w="5403" w:type="dxa"/>
            <w:tcBorders>
              <w:top w:val="single" w:sz="6" w:space="0" w:color="000000"/>
              <w:left w:val="single" w:sz="6" w:space="0" w:color="000000"/>
              <w:bottom w:val="single" w:sz="6" w:space="0" w:color="000000"/>
              <w:right w:val="single" w:sz="6" w:space="0" w:color="000000"/>
            </w:tcBorders>
          </w:tcPr>
          <w:p w14:paraId="425894B7" w14:textId="77777777" w:rsidR="009F5F59" w:rsidRDefault="009F5F59" w:rsidP="000059D9">
            <w:pPr>
              <w:pStyle w:val="TableParagraph"/>
              <w:spacing w:line="463" w:lineRule="auto"/>
              <w:ind w:left="1468" w:right="1451" w:firstLine="5"/>
              <w:jc w:val="center"/>
            </w:pPr>
            <w:r>
              <w:rPr>
                <w:b/>
              </w:rPr>
              <w:t xml:space="preserve">ABSTRACT </w:t>
            </w:r>
            <w:r>
              <w:rPr>
                <w:b/>
                <w:spacing w:val="-1"/>
              </w:rPr>
              <w:t xml:space="preserve">ACKNOWLEDGEMENT </w:t>
            </w:r>
            <w:r>
              <w:rPr>
                <w:b/>
              </w:rPr>
              <w:t>LIST OF TABLES</w:t>
            </w:r>
          </w:p>
          <w:p w14:paraId="5B4E05D3" w14:textId="77777777" w:rsidR="009F5F59" w:rsidRDefault="009F5F59" w:rsidP="000059D9">
            <w:pPr>
              <w:pStyle w:val="TableParagraph"/>
              <w:spacing w:line="251" w:lineRule="exact"/>
              <w:ind w:left="1736" w:right="1716"/>
              <w:jc w:val="center"/>
            </w:pPr>
            <w:r>
              <w:rPr>
                <w:b/>
              </w:rPr>
              <w:t>LIST OF FIGURES</w:t>
            </w:r>
          </w:p>
        </w:tc>
        <w:tc>
          <w:tcPr>
            <w:tcW w:w="1855" w:type="dxa"/>
            <w:tcBorders>
              <w:top w:val="single" w:sz="6" w:space="0" w:color="000000"/>
              <w:left w:val="single" w:sz="6" w:space="0" w:color="000000"/>
              <w:bottom w:val="single" w:sz="6" w:space="0" w:color="000000"/>
              <w:right w:val="single" w:sz="6" w:space="0" w:color="000000"/>
            </w:tcBorders>
          </w:tcPr>
          <w:p w14:paraId="5B424538" w14:textId="77777777" w:rsidR="009F5F59" w:rsidRDefault="009F5F59" w:rsidP="000059D9">
            <w:pPr>
              <w:pStyle w:val="TableParagraph"/>
              <w:spacing w:line="465" w:lineRule="auto"/>
              <w:ind w:right="728"/>
              <w:jc w:val="both"/>
              <w:rPr>
                <w:b/>
              </w:rPr>
            </w:pPr>
            <w:r>
              <w:rPr>
                <w:b/>
              </w:rPr>
              <w:t xml:space="preserve">             i</w:t>
            </w:r>
            <w:r>
              <w:rPr>
                <w:b/>
                <w:spacing w:val="-2"/>
              </w:rPr>
              <w:t>i</w:t>
            </w:r>
          </w:p>
          <w:p w14:paraId="18665FD2" w14:textId="77777777" w:rsidR="009F5F59" w:rsidRPr="00131708" w:rsidRDefault="009F5F59" w:rsidP="000059D9">
            <w:pPr>
              <w:pStyle w:val="TableParagraph"/>
              <w:spacing w:line="463" w:lineRule="auto"/>
              <w:ind w:right="728"/>
              <w:rPr>
                <w:b/>
              </w:rPr>
            </w:pPr>
            <w:r>
              <w:rPr>
                <w:b/>
              </w:rPr>
              <w:t xml:space="preserve">             iii</w:t>
            </w:r>
          </w:p>
          <w:p w14:paraId="2A76B30A" w14:textId="77777777" w:rsidR="009F5F59" w:rsidRDefault="009F5F59" w:rsidP="000059D9">
            <w:pPr>
              <w:pStyle w:val="TableParagraph"/>
              <w:spacing w:line="251" w:lineRule="exact"/>
              <w:ind w:left="732" w:right="710"/>
              <w:rPr>
                <w:b/>
              </w:rPr>
            </w:pPr>
            <w:r>
              <w:rPr>
                <w:b/>
              </w:rPr>
              <w:t>vi</w:t>
            </w:r>
          </w:p>
          <w:p w14:paraId="26BF3F81" w14:textId="77777777" w:rsidR="009F5F59" w:rsidRDefault="009F5F59" w:rsidP="000059D9">
            <w:pPr>
              <w:pStyle w:val="TableParagraph"/>
              <w:spacing w:line="251" w:lineRule="exact"/>
              <w:ind w:left="732" w:right="710"/>
              <w:jc w:val="center"/>
              <w:rPr>
                <w:b/>
              </w:rPr>
            </w:pPr>
          </w:p>
          <w:p w14:paraId="11F40C89" w14:textId="77777777" w:rsidR="009F5F59" w:rsidRPr="00131708" w:rsidRDefault="009F5F59" w:rsidP="000059D9">
            <w:pPr>
              <w:pStyle w:val="TableParagraph"/>
              <w:spacing w:line="251" w:lineRule="exact"/>
              <w:ind w:left="732" w:right="710"/>
              <w:rPr>
                <w:b/>
              </w:rPr>
            </w:pPr>
            <w:r>
              <w:rPr>
                <w:b/>
              </w:rPr>
              <w:t>vi</w:t>
            </w:r>
          </w:p>
        </w:tc>
      </w:tr>
      <w:tr w:rsidR="009F5F59" w14:paraId="72188019" w14:textId="77777777" w:rsidTr="000059D9">
        <w:trPr>
          <w:trHeight w:val="490"/>
        </w:trPr>
        <w:tc>
          <w:tcPr>
            <w:tcW w:w="1725" w:type="dxa"/>
            <w:tcBorders>
              <w:top w:val="single" w:sz="6" w:space="0" w:color="000000"/>
              <w:left w:val="single" w:sz="6" w:space="0" w:color="000000"/>
              <w:bottom w:val="single" w:sz="6" w:space="0" w:color="000000"/>
              <w:right w:val="single" w:sz="6" w:space="0" w:color="000000"/>
            </w:tcBorders>
          </w:tcPr>
          <w:p w14:paraId="1FD9CCC0" w14:textId="77777777" w:rsidR="009F5F59" w:rsidRDefault="009F5F59" w:rsidP="000059D9">
            <w:pPr>
              <w:pStyle w:val="TableParagraph"/>
              <w:spacing w:line="253" w:lineRule="exact"/>
              <w:ind w:left="241" w:right="231"/>
              <w:jc w:val="center"/>
            </w:pPr>
            <w:r>
              <w:rPr>
                <w:b/>
              </w:rPr>
              <w:t>CHAPTERS</w:t>
            </w:r>
          </w:p>
        </w:tc>
        <w:tc>
          <w:tcPr>
            <w:tcW w:w="5403" w:type="dxa"/>
            <w:tcBorders>
              <w:top w:val="single" w:sz="6" w:space="0" w:color="000000"/>
              <w:left w:val="single" w:sz="6" w:space="0" w:color="000000"/>
              <w:bottom w:val="single" w:sz="6" w:space="0" w:color="000000"/>
              <w:right w:val="single" w:sz="6" w:space="0" w:color="000000"/>
            </w:tcBorders>
          </w:tcPr>
          <w:p w14:paraId="01909621" w14:textId="77777777" w:rsidR="009F5F59" w:rsidRDefault="009F5F59" w:rsidP="000059D9">
            <w:pPr>
              <w:pStyle w:val="TableParagraph"/>
              <w:spacing w:line="253" w:lineRule="exact"/>
              <w:ind w:left="1736" w:right="1715"/>
              <w:jc w:val="center"/>
            </w:pPr>
            <w:r>
              <w:rPr>
                <w:b/>
              </w:rPr>
              <w:t>TITLE</w:t>
            </w:r>
          </w:p>
        </w:tc>
        <w:tc>
          <w:tcPr>
            <w:tcW w:w="1855" w:type="dxa"/>
            <w:tcBorders>
              <w:top w:val="single" w:sz="6" w:space="0" w:color="000000"/>
              <w:left w:val="single" w:sz="6" w:space="0" w:color="000000"/>
              <w:bottom w:val="single" w:sz="6" w:space="0" w:color="000000"/>
              <w:right w:val="single" w:sz="6" w:space="0" w:color="000000"/>
            </w:tcBorders>
          </w:tcPr>
          <w:p w14:paraId="22DC2231" w14:textId="77777777" w:rsidR="009F5F59" w:rsidRDefault="009F5F59" w:rsidP="000059D9">
            <w:pPr>
              <w:pStyle w:val="TableParagraph"/>
              <w:spacing w:line="253" w:lineRule="exact"/>
              <w:ind w:left="342"/>
            </w:pPr>
            <w:r>
              <w:rPr>
                <w:b/>
              </w:rPr>
              <w:t>PAGE NO.</w:t>
            </w:r>
          </w:p>
        </w:tc>
      </w:tr>
      <w:tr w:rsidR="009F5F59" w14:paraId="50509626" w14:textId="77777777" w:rsidTr="000059D9">
        <w:trPr>
          <w:trHeight w:val="1965"/>
        </w:trPr>
        <w:tc>
          <w:tcPr>
            <w:tcW w:w="1725" w:type="dxa"/>
            <w:tcBorders>
              <w:top w:val="single" w:sz="6" w:space="0" w:color="000000"/>
              <w:left w:val="single" w:sz="6" w:space="0" w:color="000000"/>
              <w:bottom w:val="single" w:sz="6" w:space="0" w:color="000000"/>
              <w:right w:val="single" w:sz="6" w:space="0" w:color="000000"/>
            </w:tcBorders>
          </w:tcPr>
          <w:p w14:paraId="30F743AB" w14:textId="77777777" w:rsidR="009F5F59" w:rsidRDefault="009F5F59" w:rsidP="000059D9">
            <w:pPr>
              <w:pStyle w:val="TableParagraph"/>
              <w:rPr>
                <w:b/>
                <w:sz w:val="24"/>
              </w:rPr>
            </w:pPr>
          </w:p>
          <w:p w14:paraId="18EBCDAA" w14:textId="77777777" w:rsidR="009F5F59" w:rsidRDefault="009F5F59" w:rsidP="000059D9">
            <w:pPr>
              <w:pStyle w:val="TableParagraph"/>
              <w:rPr>
                <w:b/>
                <w:sz w:val="24"/>
              </w:rPr>
            </w:pPr>
          </w:p>
          <w:p w14:paraId="293DC4BB" w14:textId="77777777" w:rsidR="009F5F59" w:rsidRDefault="009F5F59" w:rsidP="000059D9">
            <w:pPr>
              <w:pStyle w:val="TableParagraph"/>
              <w:rPr>
                <w:b/>
                <w:sz w:val="24"/>
              </w:rPr>
            </w:pPr>
          </w:p>
          <w:p w14:paraId="41B108D5" w14:textId="77777777" w:rsidR="009F5F59" w:rsidRDefault="009F5F59" w:rsidP="000059D9">
            <w:pPr>
              <w:pStyle w:val="TableParagraph"/>
              <w:spacing w:before="157"/>
              <w:ind w:left="15"/>
              <w:jc w:val="center"/>
            </w:pPr>
            <w:r>
              <w:rPr>
                <w:b/>
              </w:rPr>
              <w:t>1</w:t>
            </w:r>
          </w:p>
        </w:tc>
        <w:tc>
          <w:tcPr>
            <w:tcW w:w="5403" w:type="dxa"/>
            <w:tcBorders>
              <w:top w:val="single" w:sz="6" w:space="0" w:color="000000"/>
              <w:left w:val="single" w:sz="6" w:space="0" w:color="000000"/>
              <w:bottom w:val="single" w:sz="6" w:space="0" w:color="000000"/>
              <w:right w:val="single" w:sz="6" w:space="0" w:color="000000"/>
            </w:tcBorders>
          </w:tcPr>
          <w:p w14:paraId="3FACB77C" w14:textId="77777777" w:rsidR="009F5F59" w:rsidRDefault="009F5F59" w:rsidP="000059D9">
            <w:pPr>
              <w:pStyle w:val="TableParagraph"/>
              <w:rPr>
                <w:b/>
                <w:sz w:val="24"/>
              </w:rPr>
            </w:pPr>
          </w:p>
          <w:p w14:paraId="6007DD4C" w14:textId="77777777" w:rsidR="009F5F59" w:rsidRDefault="009F5F59" w:rsidP="000059D9">
            <w:pPr>
              <w:pStyle w:val="TableParagraph"/>
              <w:rPr>
                <w:b/>
                <w:sz w:val="19"/>
              </w:rPr>
            </w:pPr>
          </w:p>
          <w:p w14:paraId="28C190DD" w14:textId="77777777" w:rsidR="009F5F59" w:rsidRDefault="009F5F59" w:rsidP="000059D9">
            <w:pPr>
              <w:pStyle w:val="TableParagraph"/>
              <w:ind w:left="112"/>
            </w:pPr>
            <w:r>
              <w:rPr>
                <w:b/>
              </w:rPr>
              <w:t>INTRODUCTION</w:t>
            </w:r>
          </w:p>
          <w:p w14:paraId="24DF497A" w14:textId="77777777" w:rsidR="009F5F59" w:rsidRDefault="009F5F59" w:rsidP="000059D9">
            <w:pPr>
              <w:pStyle w:val="TableParagraph"/>
              <w:spacing w:before="7"/>
              <w:rPr>
                <w:b/>
                <w:sz w:val="20"/>
              </w:rPr>
            </w:pPr>
          </w:p>
          <w:p w14:paraId="251282F9" w14:textId="77777777" w:rsidR="009F5F59" w:rsidRDefault="009F5F59" w:rsidP="000059D9">
            <w:pPr>
              <w:pStyle w:val="TableParagraph"/>
              <w:ind w:left="487"/>
            </w:pPr>
            <w:r>
              <w:t>1.1 PROJECT INTRODUCTION</w:t>
            </w:r>
          </w:p>
        </w:tc>
        <w:tc>
          <w:tcPr>
            <w:tcW w:w="1855" w:type="dxa"/>
            <w:tcBorders>
              <w:top w:val="single" w:sz="6" w:space="0" w:color="000000"/>
              <w:left w:val="single" w:sz="6" w:space="0" w:color="000000"/>
              <w:bottom w:val="single" w:sz="6" w:space="0" w:color="000000"/>
              <w:right w:val="single" w:sz="6" w:space="0" w:color="000000"/>
            </w:tcBorders>
          </w:tcPr>
          <w:p w14:paraId="52374008" w14:textId="77777777" w:rsidR="009F5F59" w:rsidRDefault="009F5F59" w:rsidP="000059D9">
            <w:pPr>
              <w:pStyle w:val="TableParagraph"/>
              <w:jc w:val="both"/>
              <w:rPr>
                <w:sz w:val="24"/>
              </w:rPr>
            </w:pPr>
          </w:p>
          <w:p w14:paraId="2CA047E0" w14:textId="77777777" w:rsidR="009F5F59" w:rsidRDefault="009F5F59" w:rsidP="000059D9">
            <w:pPr>
              <w:pStyle w:val="TableParagraph"/>
              <w:jc w:val="both"/>
              <w:rPr>
                <w:sz w:val="24"/>
              </w:rPr>
            </w:pPr>
          </w:p>
          <w:p w14:paraId="1BF23578" w14:textId="77777777" w:rsidR="009F5F59" w:rsidRDefault="009F5F59" w:rsidP="000059D9">
            <w:pPr>
              <w:pStyle w:val="TableParagraph"/>
              <w:jc w:val="both"/>
              <w:rPr>
                <w:sz w:val="24"/>
              </w:rPr>
            </w:pPr>
          </w:p>
          <w:p w14:paraId="35F9EEF2" w14:textId="77777777" w:rsidR="009F5F59" w:rsidRDefault="009F5F59" w:rsidP="000059D9">
            <w:pPr>
              <w:pStyle w:val="TableParagraph"/>
              <w:jc w:val="both"/>
              <w:rPr>
                <w:sz w:val="24"/>
              </w:rPr>
            </w:pPr>
            <w:r>
              <w:rPr>
                <w:sz w:val="24"/>
              </w:rPr>
              <w:t xml:space="preserve">            1</w:t>
            </w:r>
          </w:p>
        </w:tc>
      </w:tr>
      <w:tr w:rsidR="009F5F59" w14:paraId="55179784" w14:textId="77777777" w:rsidTr="000059D9">
        <w:trPr>
          <w:trHeight w:val="1966"/>
        </w:trPr>
        <w:tc>
          <w:tcPr>
            <w:tcW w:w="1725" w:type="dxa"/>
            <w:tcBorders>
              <w:top w:val="single" w:sz="6" w:space="0" w:color="000000"/>
              <w:left w:val="single" w:sz="6" w:space="0" w:color="000000"/>
              <w:bottom w:val="single" w:sz="6" w:space="0" w:color="000000"/>
              <w:right w:val="single" w:sz="6" w:space="0" w:color="000000"/>
            </w:tcBorders>
          </w:tcPr>
          <w:p w14:paraId="3E9D20A6" w14:textId="77777777" w:rsidR="009F5F59" w:rsidRDefault="009F5F59" w:rsidP="000059D9">
            <w:pPr>
              <w:pStyle w:val="TableParagraph"/>
              <w:rPr>
                <w:b/>
                <w:sz w:val="24"/>
              </w:rPr>
            </w:pPr>
          </w:p>
          <w:p w14:paraId="2CFA48E9" w14:textId="77777777" w:rsidR="009F5F59" w:rsidRDefault="009F5F59" w:rsidP="000059D9">
            <w:pPr>
              <w:pStyle w:val="TableParagraph"/>
              <w:rPr>
                <w:b/>
                <w:sz w:val="24"/>
              </w:rPr>
            </w:pPr>
          </w:p>
          <w:p w14:paraId="18CBECDC" w14:textId="77777777" w:rsidR="009F5F59" w:rsidRDefault="009F5F59" w:rsidP="000059D9">
            <w:pPr>
              <w:pStyle w:val="TableParagraph"/>
              <w:rPr>
                <w:b/>
                <w:sz w:val="24"/>
              </w:rPr>
            </w:pPr>
          </w:p>
          <w:p w14:paraId="624A8212" w14:textId="77777777" w:rsidR="009F5F59" w:rsidRDefault="009F5F59" w:rsidP="000059D9">
            <w:pPr>
              <w:pStyle w:val="TableParagraph"/>
              <w:spacing w:before="157"/>
              <w:ind w:left="15"/>
              <w:jc w:val="center"/>
            </w:pPr>
            <w:r>
              <w:rPr>
                <w:b/>
              </w:rPr>
              <w:t>2</w:t>
            </w:r>
          </w:p>
        </w:tc>
        <w:tc>
          <w:tcPr>
            <w:tcW w:w="5403" w:type="dxa"/>
            <w:tcBorders>
              <w:top w:val="single" w:sz="6" w:space="0" w:color="000000"/>
              <w:left w:val="single" w:sz="6" w:space="0" w:color="000000"/>
              <w:bottom w:val="single" w:sz="6" w:space="0" w:color="000000"/>
              <w:right w:val="single" w:sz="6" w:space="0" w:color="000000"/>
            </w:tcBorders>
          </w:tcPr>
          <w:p w14:paraId="5F6CD7AF" w14:textId="77777777" w:rsidR="009F5F59" w:rsidRDefault="009F5F59" w:rsidP="000059D9">
            <w:pPr>
              <w:pStyle w:val="TableParagraph"/>
              <w:ind w:left="112"/>
            </w:pPr>
            <w:r>
              <w:rPr>
                <w:b/>
              </w:rPr>
              <w:t>WORKING ENVIRONMENT</w:t>
            </w:r>
          </w:p>
          <w:p w14:paraId="6D9B4B09" w14:textId="77777777" w:rsidR="009F5F59" w:rsidRDefault="009F5F59" w:rsidP="000059D9">
            <w:pPr>
              <w:pStyle w:val="TableParagraph"/>
              <w:spacing w:before="7"/>
              <w:rPr>
                <w:b/>
                <w:sz w:val="20"/>
              </w:rPr>
            </w:pPr>
          </w:p>
          <w:p w14:paraId="799A78C6" w14:textId="77777777" w:rsidR="009F5F59" w:rsidRDefault="009F5F59" w:rsidP="009F5F59">
            <w:pPr>
              <w:pStyle w:val="TableParagraph"/>
              <w:numPr>
                <w:ilvl w:val="1"/>
                <w:numId w:val="7"/>
              </w:numPr>
              <w:tabs>
                <w:tab w:val="left" w:pos="873"/>
              </w:tabs>
              <w:ind w:hanging="331"/>
            </w:pPr>
            <w:r>
              <w:t>HARDWAREREQUIREMENT</w:t>
            </w:r>
          </w:p>
          <w:p w14:paraId="36184256" w14:textId="77777777" w:rsidR="009F5F59" w:rsidRDefault="009F5F59" w:rsidP="000059D9">
            <w:pPr>
              <w:pStyle w:val="TableParagraph"/>
              <w:rPr>
                <w:b/>
                <w:sz w:val="21"/>
              </w:rPr>
            </w:pPr>
          </w:p>
          <w:p w14:paraId="5BB5A133" w14:textId="77777777" w:rsidR="009F5F59" w:rsidRDefault="009F5F59" w:rsidP="009F5F59">
            <w:pPr>
              <w:pStyle w:val="TableParagraph"/>
              <w:numPr>
                <w:ilvl w:val="1"/>
                <w:numId w:val="7"/>
              </w:numPr>
              <w:tabs>
                <w:tab w:val="left" w:pos="873"/>
              </w:tabs>
              <w:ind w:hanging="331"/>
            </w:pPr>
            <w:r>
              <w:t>SOFTWAREREQUIREMENT</w:t>
            </w:r>
          </w:p>
          <w:p w14:paraId="61F61810" w14:textId="77777777" w:rsidR="009F5F59" w:rsidRDefault="009F5F59" w:rsidP="000059D9">
            <w:pPr>
              <w:pStyle w:val="TableParagraph"/>
              <w:spacing w:before="7"/>
              <w:rPr>
                <w:b/>
                <w:sz w:val="20"/>
              </w:rPr>
            </w:pPr>
          </w:p>
          <w:p w14:paraId="3906054A" w14:textId="77777777" w:rsidR="009F5F59" w:rsidRDefault="009F5F59" w:rsidP="009F5F59">
            <w:pPr>
              <w:pStyle w:val="TableParagraph"/>
              <w:numPr>
                <w:ilvl w:val="1"/>
                <w:numId w:val="7"/>
              </w:numPr>
              <w:tabs>
                <w:tab w:val="left" w:pos="873"/>
              </w:tabs>
              <w:spacing w:before="1"/>
              <w:ind w:hanging="331"/>
            </w:pPr>
            <w:r>
              <w:t>SYSTEMSOFTWARE</w:t>
            </w:r>
          </w:p>
        </w:tc>
        <w:tc>
          <w:tcPr>
            <w:tcW w:w="1855" w:type="dxa"/>
            <w:tcBorders>
              <w:top w:val="single" w:sz="6" w:space="0" w:color="000000"/>
              <w:left w:val="single" w:sz="6" w:space="0" w:color="000000"/>
              <w:bottom w:val="single" w:sz="6" w:space="0" w:color="000000"/>
              <w:right w:val="single" w:sz="6" w:space="0" w:color="000000"/>
            </w:tcBorders>
          </w:tcPr>
          <w:p w14:paraId="3705BBCE" w14:textId="77777777" w:rsidR="009F5F59" w:rsidRDefault="009F5F59" w:rsidP="000059D9">
            <w:pPr>
              <w:pStyle w:val="TableParagraph"/>
              <w:rPr>
                <w:sz w:val="24"/>
              </w:rPr>
            </w:pPr>
          </w:p>
          <w:p w14:paraId="72029218" w14:textId="77777777" w:rsidR="009F5F59" w:rsidRDefault="009F5F59" w:rsidP="000059D9">
            <w:pPr>
              <w:pStyle w:val="TableParagraph"/>
              <w:rPr>
                <w:sz w:val="24"/>
              </w:rPr>
            </w:pPr>
            <w:r>
              <w:rPr>
                <w:sz w:val="24"/>
              </w:rPr>
              <w:t xml:space="preserve">            2</w:t>
            </w:r>
          </w:p>
          <w:p w14:paraId="67AB8EC3" w14:textId="77777777" w:rsidR="009F5F59" w:rsidRDefault="009F5F59" w:rsidP="000059D9">
            <w:pPr>
              <w:pStyle w:val="TableParagraph"/>
              <w:rPr>
                <w:sz w:val="24"/>
              </w:rPr>
            </w:pPr>
          </w:p>
          <w:p w14:paraId="3B90CC58" w14:textId="77777777" w:rsidR="009F5F59" w:rsidRDefault="009F5F59" w:rsidP="000059D9">
            <w:pPr>
              <w:pStyle w:val="TableParagraph"/>
              <w:rPr>
                <w:sz w:val="24"/>
              </w:rPr>
            </w:pPr>
            <w:r>
              <w:rPr>
                <w:sz w:val="24"/>
              </w:rPr>
              <w:t xml:space="preserve">            2</w:t>
            </w:r>
          </w:p>
          <w:p w14:paraId="3CFC2F53" w14:textId="77777777" w:rsidR="009F5F59" w:rsidRDefault="009F5F59" w:rsidP="000059D9">
            <w:pPr>
              <w:pStyle w:val="TableParagraph"/>
              <w:rPr>
                <w:sz w:val="24"/>
              </w:rPr>
            </w:pPr>
          </w:p>
          <w:p w14:paraId="31B05773" w14:textId="77777777" w:rsidR="009F5F59" w:rsidRDefault="009F5F59" w:rsidP="000059D9">
            <w:pPr>
              <w:pStyle w:val="TableParagraph"/>
              <w:rPr>
                <w:sz w:val="24"/>
              </w:rPr>
            </w:pPr>
            <w:r>
              <w:rPr>
                <w:sz w:val="24"/>
              </w:rPr>
              <w:t xml:space="preserve">            3</w:t>
            </w:r>
          </w:p>
        </w:tc>
      </w:tr>
      <w:tr w:rsidR="009F5F59" w14:paraId="16E88F7C" w14:textId="77777777" w:rsidTr="000059D9">
        <w:trPr>
          <w:trHeight w:val="3436"/>
        </w:trPr>
        <w:tc>
          <w:tcPr>
            <w:tcW w:w="1725" w:type="dxa"/>
            <w:tcBorders>
              <w:top w:val="single" w:sz="6" w:space="0" w:color="000000"/>
              <w:left w:val="single" w:sz="6" w:space="0" w:color="000000"/>
              <w:bottom w:val="single" w:sz="6" w:space="0" w:color="000000"/>
              <w:right w:val="single" w:sz="6" w:space="0" w:color="000000"/>
            </w:tcBorders>
          </w:tcPr>
          <w:p w14:paraId="051C7A66" w14:textId="77777777" w:rsidR="009F5F59" w:rsidRDefault="009F5F59" w:rsidP="000059D9">
            <w:pPr>
              <w:pStyle w:val="TableParagraph"/>
              <w:rPr>
                <w:b/>
                <w:sz w:val="24"/>
              </w:rPr>
            </w:pPr>
          </w:p>
          <w:p w14:paraId="30904D8F" w14:textId="77777777" w:rsidR="009F5F59" w:rsidRDefault="009F5F59" w:rsidP="000059D9">
            <w:pPr>
              <w:pStyle w:val="TableParagraph"/>
              <w:rPr>
                <w:b/>
                <w:sz w:val="24"/>
              </w:rPr>
            </w:pPr>
          </w:p>
          <w:p w14:paraId="2AFC2AC3" w14:textId="77777777" w:rsidR="009F5F59" w:rsidRDefault="009F5F59" w:rsidP="000059D9">
            <w:pPr>
              <w:pStyle w:val="TableParagraph"/>
              <w:rPr>
                <w:b/>
                <w:sz w:val="24"/>
              </w:rPr>
            </w:pPr>
          </w:p>
          <w:p w14:paraId="27013D14" w14:textId="77777777" w:rsidR="009F5F59" w:rsidRDefault="009F5F59" w:rsidP="000059D9">
            <w:pPr>
              <w:pStyle w:val="TableParagraph"/>
              <w:spacing w:before="152"/>
              <w:ind w:left="15"/>
              <w:jc w:val="center"/>
            </w:pPr>
            <w:r>
              <w:rPr>
                <w:b/>
              </w:rPr>
              <w:t>3</w:t>
            </w:r>
          </w:p>
        </w:tc>
        <w:tc>
          <w:tcPr>
            <w:tcW w:w="5403" w:type="dxa"/>
            <w:tcBorders>
              <w:top w:val="single" w:sz="6" w:space="0" w:color="000000"/>
              <w:left w:val="single" w:sz="6" w:space="0" w:color="000000"/>
              <w:bottom w:val="single" w:sz="6" w:space="0" w:color="000000"/>
              <w:right w:val="single" w:sz="6" w:space="0" w:color="000000"/>
            </w:tcBorders>
          </w:tcPr>
          <w:p w14:paraId="7590F19E" w14:textId="77777777" w:rsidR="009F5F59" w:rsidRDefault="009F5F59" w:rsidP="000059D9">
            <w:pPr>
              <w:pStyle w:val="TableParagraph"/>
              <w:spacing w:line="253" w:lineRule="exact"/>
              <w:ind w:left="112"/>
            </w:pPr>
            <w:r>
              <w:rPr>
                <w:b/>
              </w:rPr>
              <w:t>SYSTEM ANALYSIS</w:t>
            </w:r>
          </w:p>
          <w:p w14:paraId="549233EE" w14:textId="77777777" w:rsidR="009F5F59" w:rsidRDefault="009F5F59" w:rsidP="000059D9">
            <w:pPr>
              <w:pStyle w:val="TableParagraph"/>
              <w:spacing w:before="7"/>
              <w:rPr>
                <w:b/>
                <w:sz w:val="20"/>
              </w:rPr>
            </w:pPr>
          </w:p>
          <w:p w14:paraId="07DF2348" w14:textId="77777777" w:rsidR="009F5F59" w:rsidRDefault="009F5F59" w:rsidP="009F5F59">
            <w:pPr>
              <w:pStyle w:val="TableParagraph"/>
              <w:numPr>
                <w:ilvl w:val="1"/>
                <w:numId w:val="6"/>
              </w:numPr>
              <w:tabs>
                <w:tab w:val="left" w:pos="873"/>
              </w:tabs>
              <w:ind w:hanging="331"/>
            </w:pPr>
            <w:r>
              <w:t>FEASIBILITY STUDY</w:t>
            </w:r>
          </w:p>
          <w:p w14:paraId="16593143" w14:textId="77777777" w:rsidR="009F5F59" w:rsidRDefault="009F5F59" w:rsidP="000059D9">
            <w:pPr>
              <w:pStyle w:val="TableParagraph"/>
              <w:spacing w:before="7"/>
              <w:rPr>
                <w:b/>
                <w:sz w:val="20"/>
              </w:rPr>
            </w:pPr>
          </w:p>
          <w:p w14:paraId="76C3A257" w14:textId="77777777" w:rsidR="009F5F59" w:rsidRDefault="009F5F59" w:rsidP="009F5F59">
            <w:pPr>
              <w:pStyle w:val="TableParagraph"/>
              <w:numPr>
                <w:ilvl w:val="1"/>
                <w:numId w:val="6"/>
              </w:numPr>
              <w:tabs>
                <w:tab w:val="left" w:pos="873"/>
              </w:tabs>
              <w:ind w:hanging="331"/>
            </w:pPr>
            <w:r>
              <w:t>EXISTINGSYSTEM</w:t>
            </w:r>
          </w:p>
          <w:p w14:paraId="4A37DCFD" w14:textId="77777777" w:rsidR="009F5F59" w:rsidRDefault="009F5F59" w:rsidP="000059D9">
            <w:pPr>
              <w:pStyle w:val="TableParagraph"/>
              <w:spacing w:before="1"/>
              <w:rPr>
                <w:b/>
                <w:sz w:val="21"/>
              </w:rPr>
            </w:pPr>
          </w:p>
          <w:p w14:paraId="5C25B9A3" w14:textId="77777777" w:rsidR="009F5F59" w:rsidRDefault="009F5F59" w:rsidP="009F5F59">
            <w:pPr>
              <w:pStyle w:val="TableParagraph"/>
              <w:numPr>
                <w:ilvl w:val="1"/>
                <w:numId w:val="6"/>
              </w:numPr>
              <w:tabs>
                <w:tab w:val="left" w:pos="873"/>
              </w:tabs>
              <w:ind w:hanging="331"/>
            </w:pPr>
            <w:r>
              <w:t>DRAWBACKS OF EXISTINGSYSTEM</w:t>
            </w:r>
          </w:p>
          <w:p w14:paraId="2E4F995A" w14:textId="77777777" w:rsidR="009F5F59" w:rsidRDefault="009F5F59" w:rsidP="000059D9">
            <w:pPr>
              <w:pStyle w:val="TableParagraph"/>
              <w:spacing w:before="7"/>
              <w:rPr>
                <w:b/>
                <w:sz w:val="20"/>
              </w:rPr>
            </w:pPr>
          </w:p>
          <w:p w14:paraId="3EBAE431" w14:textId="77777777" w:rsidR="009F5F59" w:rsidRDefault="009F5F59" w:rsidP="009F5F59">
            <w:pPr>
              <w:pStyle w:val="TableParagraph"/>
              <w:numPr>
                <w:ilvl w:val="1"/>
                <w:numId w:val="6"/>
              </w:numPr>
              <w:tabs>
                <w:tab w:val="left" w:pos="873"/>
              </w:tabs>
              <w:ind w:hanging="331"/>
            </w:pPr>
            <w:r>
              <w:t>PROPOSED SYSTEM</w:t>
            </w:r>
          </w:p>
          <w:p w14:paraId="22D1051E" w14:textId="77777777" w:rsidR="009F5F59" w:rsidRDefault="009F5F59" w:rsidP="000059D9">
            <w:pPr>
              <w:pStyle w:val="TableParagraph"/>
              <w:spacing w:before="7"/>
              <w:rPr>
                <w:b/>
                <w:sz w:val="20"/>
              </w:rPr>
            </w:pPr>
          </w:p>
          <w:p w14:paraId="47BE1728" w14:textId="77777777" w:rsidR="009F5F59" w:rsidRDefault="009F5F59" w:rsidP="009F5F59">
            <w:pPr>
              <w:pStyle w:val="TableParagraph"/>
              <w:numPr>
                <w:ilvl w:val="1"/>
                <w:numId w:val="6"/>
              </w:numPr>
              <w:tabs>
                <w:tab w:val="left" w:pos="873"/>
              </w:tabs>
              <w:ind w:hanging="331"/>
            </w:pPr>
            <w:r>
              <w:t>BENEFITS OF PROPOSEDSYSTEM</w:t>
            </w:r>
          </w:p>
          <w:p w14:paraId="628B2967" w14:textId="77777777" w:rsidR="009F5F59" w:rsidRDefault="009F5F59" w:rsidP="000059D9">
            <w:pPr>
              <w:pStyle w:val="TableParagraph"/>
              <w:spacing w:before="7"/>
              <w:rPr>
                <w:b/>
                <w:sz w:val="20"/>
              </w:rPr>
            </w:pPr>
          </w:p>
          <w:p w14:paraId="0FC04663" w14:textId="77777777" w:rsidR="009F5F59" w:rsidRDefault="009F5F59" w:rsidP="009F5F59">
            <w:pPr>
              <w:pStyle w:val="TableParagraph"/>
              <w:numPr>
                <w:ilvl w:val="1"/>
                <w:numId w:val="6"/>
              </w:numPr>
              <w:tabs>
                <w:tab w:val="left" w:pos="873"/>
              </w:tabs>
              <w:ind w:hanging="331"/>
            </w:pPr>
            <w:r>
              <w:t>SCOPE OF THEPROJECT</w:t>
            </w:r>
          </w:p>
        </w:tc>
        <w:tc>
          <w:tcPr>
            <w:tcW w:w="1855" w:type="dxa"/>
            <w:tcBorders>
              <w:top w:val="single" w:sz="6" w:space="0" w:color="000000"/>
              <w:left w:val="single" w:sz="6" w:space="0" w:color="000000"/>
              <w:bottom w:val="single" w:sz="6" w:space="0" w:color="000000"/>
              <w:right w:val="single" w:sz="6" w:space="0" w:color="000000"/>
            </w:tcBorders>
          </w:tcPr>
          <w:p w14:paraId="5E590201" w14:textId="77777777" w:rsidR="009F5F59" w:rsidRDefault="009F5F59" w:rsidP="000059D9">
            <w:pPr>
              <w:pStyle w:val="TableParagraph"/>
              <w:rPr>
                <w:sz w:val="24"/>
              </w:rPr>
            </w:pPr>
          </w:p>
          <w:p w14:paraId="17AEC97E" w14:textId="77777777" w:rsidR="009F5F59" w:rsidRDefault="009F5F59" w:rsidP="000059D9">
            <w:pPr>
              <w:pStyle w:val="TableParagraph"/>
              <w:rPr>
                <w:sz w:val="24"/>
              </w:rPr>
            </w:pPr>
            <w:r>
              <w:rPr>
                <w:sz w:val="24"/>
              </w:rPr>
              <w:t xml:space="preserve">           20</w:t>
            </w:r>
          </w:p>
          <w:p w14:paraId="2774942F" w14:textId="77777777" w:rsidR="009F5F59" w:rsidRDefault="009F5F59" w:rsidP="000059D9">
            <w:pPr>
              <w:pStyle w:val="TableParagraph"/>
              <w:rPr>
                <w:sz w:val="24"/>
              </w:rPr>
            </w:pPr>
          </w:p>
          <w:p w14:paraId="3E658566" w14:textId="77777777" w:rsidR="009F5F59" w:rsidRDefault="009F5F59" w:rsidP="000059D9">
            <w:pPr>
              <w:pStyle w:val="TableParagraph"/>
              <w:rPr>
                <w:sz w:val="24"/>
              </w:rPr>
            </w:pPr>
            <w:r>
              <w:rPr>
                <w:sz w:val="24"/>
              </w:rPr>
              <w:t xml:space="preserve">           22</w:t>
            </w:r>
          </w:p>
          <w:p w14:paraId="57BB67FB" w14:textId="77777777" w:rsidR="009F5F59" w:rsidRDefault="009F5F59" w:rsidP="000059D9">
            <w:pPr>
              <w:pStyle w:val="TableParagraph"/>
              <w:rPr>
                <w:sz w:val="24"/>
              </w:rPr>
            </w:pPr>
          </w:p>
          <w:p w14:paraId="4B90DE6D" w14:textId="77777777" w:rsidR="009F5F59" w:rsidRDefault="009F5F59" w:rsidP="000059D9">
            <w:pPr>
              <w:pStyle w:val="TableParagraph"/>
              <w:rPr>
                <w:sz w:val="24"/>
              </w:rPr>
            </w:pPr>
            <w:r>
              <w:rPr>
                <w:sz w:val="24"/>
              </w:rPr>
              <w:t xml:space="preserve">           22</w:t>
            </w:r>
          </w:p>
          <w:p w14:paraId="0FB1D810" w14:textId="77777777" w:rsidR="009F5F59" w:rsidRDefault="009F5F59" w:rsidP="000059D9">
            <w:pPr>
              <w:pStyle w:val="TableParagraph"/>
              <w:rPr>
                <w:sz w:val="24"/>
              </w:rPr>
            </w:pPr>
          </w:p>
          <w:p w14:paraId="34BA96D5" w14:textId="77777777" w:rsidR="009F5F59" w:rsidRDefault="009F5F59" w:rsidP="000059D9">
            <w:pPr>
              <w:pStyle w:val="TableParagraph"/>
              <w:rPr>
                <w:sz w:val="24"/>
              </w:rPr>
            </w:pPr>
            <w:r>
              <w:rPr>
                <w:sz w:val="24"/>
              </w:rPr>
              <w:t xml:space="preserve">           23</w:t>
            </w:r>
          </w:p>
          <w:p w14:paraId="75394BFB" w14:textId="77777777" w:rsidR="009F5F59" w:rsidRDefault="009F5F59" w:rsidP="000059D9">
            <w:pPr>
              <w:pStyle w:val="TableParagraph"/>
              <w:rPr>
                <w:sz w:val="24"/>
              </w:rPr>
            </w:pPr>
          </w:p>
          <w:p w14:paraId="3224DDE3" w14:textId="77777777" w:rsidR="009F5F59" w:rsidRDefault="009F5F59" w:rsidP="000059D9">
            <w:pPr>
              <w:pStyle w:val="TableParagraph"/>
              <w:rPr>
                <w:sz w:val="24"/>
              </w:rPr>
            </w:pPr>
            <w:r>
              <w:rPr>
                <w:sz w:val="24"/>
              </w:rPr>
              <w:t xml:space="preserve">           23</w:t>
            </w:r>
          </w:p>
          <w:p w14:paraId="4B611120" w14:textId="77777777" w:rsidR="009F5F59" w:rsidRDefault="009F5F59" w:rsidP="000059D9">
            <w:pPr>
              <w:pStyle w:val="TableParagraph"/>
              <w:rPr>
                <w:sz w:val="24"/>
              </w:rPr>
            </w:pPr>
          </w:p>
          <w:p w14:paraId="65DAD349" w14:textId="77777777" w:rsidR="009F5F59" w:rsidRDefault="009F5F59" w:rsidP="000059D9">
            <w:pPr>
              <w:pStyle w:val="TableParagraph"/>
              <w:rPr>
                <w:sz w:val="24"/>
              </w:rPr>
            </w:pPr>
            <w:r>
              <w:rPr>
                <w:sz w:val="24"/>
              </w:rPr>
              <w:t xml:space="preserve">           24</w:t>
            </w:r>
          </w:p>
        </w:tc>
      </w:tr>
      <w:tr w:rsidR="009F5F59" w14:paraId="3BC9F117" w14:textId="77777777" w:rsidTr="000059D9">
        <w:trPr>
          <w:trHeight w:val="490"/>
        </w:trPr>
        <w:tc>
          <w:tcPr>
            <w:tcW w:w="1725" w:type="dxa"/>
            <w:tcBorders>
              <w:top w:val="single" w:sz="6" w:space="0" w:color="000000"/>
              <w:left w:val="single" w:sz="6" w:space="0" w:color="000000"/>
              <w:bottom w:val="single" w:sz="6" w:space="0" w:color="000000"/>
              <w:right w:val="single" w:sz="6" w:space="0" w:color="000000"/>
            </w:tcBorders>
          </w:tcPr>
          <w:p w14:paraId="72D5341A" w14:textId="77777777" w:rsidR="009F5F59" w:rsidRDefault="009F5F59" w:rsidP="000059D9">
            <w:pPr>
              <w:pStyle w:val="TableParagraph"/>
              <w:rPr>
                <w:sz w:val="24"/>
              </w:rPr>
            </w:pPr>
          </w:p>
        </w:tc>
        <w:tc>
          <w:tcPr>
            <w:tcW w:w="5403" w:type="dxa"/>
            <w:tcBorders>
              <w:top w:val="single" w:sz="6" w:space="0" w:color="000000"/>
              <w:left w:val="single" w:sz="6" w:space="0" w:color="000000"/>
              <w:bottom w:val="single" w:sz="6" w:space="0" w:color="000000"/>
              <w:right w:val="single" w:sz="6" w:space="0" w:color="000000"/>
            </w:tcBorders>
          </w:tcPr>
          <w:p w14:paraId="783CC227" w14:textId="77777777" w:rsidR="009F5F59" w:rsidRDefault="009F5F59" w:rsidP="000059D9">
            <w:pPr>
              <w:pStyle w:val="TableParagraph"/>
              <w:rPr>
                <w:sz w:val="24"/>
              </w:rPr>
            </w:pPr>
          </w:p>
        </w:tc>
        <w:tc>
          <w:tcPr>
            <w:tcW w:w="1855" w:type="dxa"/>
            <w:tcBorders>
              <w:top w:val="single" w:sz="6" w:space="0" w:color="000000"/>
              <w:left w:val="single" w:sz="6" w:space="0" w:color="000000"/>
              <w:bottom w:val="single" w:sz="6" w:space="0" w:color="000000"/>
              <w:right w:val="single" w:sz="6" w:space="0" w:color="000000"/>
            </w:tcBorders>
          </w:tcPr>
          <w:p w14:paraId="4DF143FC" w14:textId="77777777" w:rsidR="009F5F59" w:rsidRDefault="009F5F59" w:rsidP="000059D9">
            <w:pPr>
              <w:pStyle w:val="TableParagraph"/>
              <w:rPr>
                <w:sz w:val="24"/>
              </w:rPr>
            </w:pPr>
          </w:p>
        </w:tc>
      </w:tr>
      <w:tr w:rsidR="009F5F59" w14:paraId="6C0AD662" w14:textId="77777777" w:rsidTr="000059D9">
        <w:trPr>
          <w:trHeight w:val="2946"/>
        </w:trPr>
        <w:tc>
          <w:tcPr>
            <w:tcW w:w="1725" w:type="dxa"/>
            <w:tcBorders>
              <w:top w:val="single" w:sz="6" w:space="0" w:color="000000"/>
              <w:left w:val="single" w:sz="6" w:space="0" w:color="000000"/>
              <w:bottom w:val="single" w:sz="6" w:space="0" w:color="000000"/>
              <w:right w:val="single" w:sz="6" w:space="0" w:color="000000"/>
            </w:tcBorders>
          </w:tcPr>
          <w:p w14:paraId="4D32D154" w14:textId="77777777" w:rsidR="009F5F59" w:rsidRDefault="009F5F59" w:rsidP="000059D9">
            <w:pPr>
              <w:pStyle w:val="TableParagraph"/>
              <w:rPr>
                <w:b/>
                <w:sz w:val="24"/>
              </w:rPr>
            </w:pPr>
          </w:p>
          <w:p w14:paraId="3195526B" w14:textId="77777777" w:rsidR="009F5F59" w:rsidRDefault="009F5F59" w:rsidP="000059D9">
            <w:pPr>
              <w:pStyle w:val="TableParagraph"/>
              <w:spacing w:before="214"/>
              <w:ind w:left="15"/>
              <w:jc w:val="center"/>
            </w:pPr>
            <w:r>
              <w:rPr>
                <w:b/>
              </w:rPr>
              <w:t>4</w:t>
            </w:r>
          </w:p>
        </w:tc>
        <w:tc>
          <w:tcPr>
            <w:tcW w:w="5403" w:type="dxa"/>
            <w:tcBorders>
              <w:top w:val="single" w:sz="6" w:space="0" w:color="000000"/>
              <w:left w:val="single" w:sz="6" w:space="0" w:color="000000"/>
              <w:bottom w:val="single" w:sz="6" w:space="0" w:color="000000"/>
              <w:right w:val="single" w:sz="6" w:space="0" w:color="000000"/>
            </w:tcBorders>
          </w:tcPr>
          <w:p w14:paraId="4887909D" w14:textId="77777777" w:rsidR="009F5F59" w:rsidRDefault="009F5F59" w:rsidP="000059D9">
            <w:pPr>
              <w:pStyle w:val="TableParagraph"/>
              <w:spacing w:line="253" w:lineRule="exact"/>
              <w:ind w:left="112"/>
            </w:pPr>
            <w:r>
              <w:rPr>
                <w:b/>
              </w:rPr>
              <w:t>SYSTEM DESIGN</w:t>
            </w:r>
          </w:p>
          <w:p w14:paraId="13C3A44A" w14:textId="77777777" w:rsidR="009F5F59" w:rsidRDefault="009F5F59" w:rsidP="000059D9">
            <w:pPr>
              <w:pStyle w:val="TableParagraph"/>
              <w:spacing w:before="7"/>
              <w:rPr>
                <w:b/>
                <w:sz w:val="20"/>
              </w:rPr>
            </w:pPr>
          </w:p>
          <w:p w14:paraId="538268C6" w14:textId="77777777" w:rsidR="009F5F59" w:rsidRDefault="009F5F59" w:rsidP="009F5F59">
            <w:pPr>
              <w:pStyle w:val="TableParagraph"/>
              <w:numPr>
                <w:ilvl w:val="1"/>
                <w:numId w:val="5"/>
              </w:numPr>
              <w:tabs>
                <w:tab w:val="left" w:pos="873"/>
              </w:tabs>
              <w:ind w:hanging="331"/>
            </w:pPr>
            <w:r>
              <w:t>DATA FLOWDIAGRAM</w:t>
            </w:r>
          </w:p>
          <w:p w14:paraId="4CFA4F1E" w14:textId="77777777" w:rsidR="009F5F59" w:rsidRDefault="009F5F59" w:rsidP="000059D9">
            <w:pPr>
              <w:pStyle w:val="TableParagraph"/>
              <w:rPr>
                <w:b/>
                <w:sz w:val="21"/>
              </w:rPr>
            </w:pPr>
          </w:p>
          <w:p w14:paraId="39BA0DE9" w14:textId="77777777" w:rsidR="009F5F59" w:rsidRDefault="009F5F59" w:rsidP="009F5F59">
            <w:pPr>
              <w:pStyle w:val="TableParagraph"/>
              <w:numPr>
                <w:ilvl w:val="1"/>
                <w:numId w:val="5"/>
              </w:numPr>
              <w:tabs>
                <w:tab w:val="left" w:pos="873"/>
              </w:tabs>
              <w:spacing w:before="1"/>
              <w:ind w:hanging="331"/>
            </w:pPr>
            <w:r>
              <w:t>USE CASEDIAGRAM</w:t>
            </w:r>
          </w:p>
          <w:p w14:paraId="31B47F95" w14:textId="77777777" w:rsidR="009F5F59" w:rsidRDefault="009F5F59" w:rsidP="000059D9">
            <w:pPr>
              <w:pStyle w:val="TableParagraph"/>
              <w:spacing w:before="7"/>
              <w:rPr>
                <w:b/>
                <w:sz w:val="20"/>
              </w:rPr>
            </w:pPr>
          </w:p>
          <w:p w14:paraId="748F4C18" w14:textId="77777777" w:rsidR="009F5F59" w:rsidRDefault="009F5F59" w:rsidP="009F5F59">
            <w:pPr>
              <w:pStyle w:val="TableParagraph"/>
              <w:numPr>
                <w:ilvl w:val="1"/>
                <w:numId w:val="5"/>
              </w:numPr>
              <w:tabs>
                <w:tab w:val="left" w:pos="873"/>
              </w:tabs>
              <w:ind w:hanging="331"/>
            </w:pPr>
            <w:r>
              <w:t>CLASSDIAGRAM</w:t>
            </w:r>
          </w:p>
          <w:p w14:paraId="3867342C" w14:textId="77777777" w:rsidR="009F5F59" w:rsidRDefault="009F5F59" w:rsidP="000059D9">
            <w:pPr>
              <w:pStyle w:val="TableParagraph"/>
              <w:spacing w:before="7"/>
              <w:rPr>
                <w:b/>
                <w:sz w:val="20"/>
              </w:rPr>
            </w:pPr>
          </w:p>
          <w:p w14:paraId="6A4954C6" w14:textId="77777777" w:rsidR="009F5F59" w:rsidRDefault="009F5F59" w:rsidP="009F5F59">
            <w:pPr>
              <w:pStyle w:val="TableParagraph"/>
              <w:numPr>
                <w:ilvl w:val="1"/>
                <w:numId w:val="5"/>
              </w:numPr>
              <w:tabs>
                <w:tab w:val="left" w:pos="873"/>
              </w:tabs>
              <w:ind w:hanging="331"/>
            </w:pPr>
            <w:r>
              <w:t>ARCHITECTUREDIAGRAM</w:t>
            </w:r>
          </w:p>
          <w:p w14:paraId="1A461323" w14:textId="77777777" w:rsidR="009F5F59" w:rsidRDefault="009F5F59" w:rsidP="000059D9">
            <w:pPr>
              <w:pStyle w:val="TableParagraph"/>
              <w:spacing w:before="7"/>
              <w:rPr>
                <w:b/>
                <w:sz w:val="20"/>
              </w:rPr>
            </w:pPr>
          </w:p>
          <w:p w14:paraId="0D58EC13" w14:textId="77777777" w:rsidR="009F5F59" w:rsidRDefault="009F5F59" w:rsidP="009F5F59">
            <w:pPr>
              <w:pStyle w:val="TableParagraph"/>
              <w:numPr>
                <w:ilvl w:val="1"/>
                <w:numId w:val="5"/>
              </w:numPr>
              <w:tabs>
                <w:tab w:val="left" w:pos="873"/>
              </w:tabs>
              <w:ind w:hanging="331"/>
            </w:pPr>
            <w:r>
              <w:t>DATABASEDESIGN</w:t>
            </w:r>
          </w:p>
        </w:tc>
        <w:tc>
          <w:tcPr>
            <w:tcW w:w="1855" w:type="dxa"/>
            <w:tcBorders>
              <w:top w:val="single" w:sz="6" w:space="0" w:color="000000"/>
              <w:left w:val="single" w:sz="6" w:space="0" w:color="000000"/>
              <w:bottom w:val="single" w:sz="6" w:space="0" w:color="000000"/>
              <w:right w:val="single" w:sz="6" w:space="0" w:color="000000"/>
            </w:tcBorders>
          </w:tcPr>
          <w:p w14:paraId="27655DE2" w14:textId="77777777" w:rsidR="009F5F59" w:rsidRDefault="009F5F59" w:rsidP="000059D9">
            <w:pPr>
              <w:pStyle w:val="TableParagraph"/>
              <w:rPr>
                <w:sz w:val="24"/>
              </w:rPr>
            </w:pPr>
          </w:p>
          <w:p w14:paraId="76CF7DCA" w14:textId="77777777" w:rsidR="009F5F59" w:rsidRDefault="009F5F59" w:rsidP="000059D9">
            <w:pPr>
              <w:pStyle w:val="TableParagraph"/>
              <w:rPr>
                <w:sz w:val="24"/>
              </w:rPr>
            </w:pPr>
            <w:r>
              <w:rPr>
                <w:sz w:val="24"/>
              </w:rPr>
              <w:t xml:space="preserve">            25</w:t>
            </w:r>
          </w:p>
          <w:p w14:paraId="1119B4A8" w14:textId="77777777" w:rsidR="009F5F59" w:rsidRDefault="009F5F59" w:rsidP="000059D9">
            <w:pPr>
              <w:pStyle w:val="TableParagraph"/>
              <w:rPr>
                <w:sz w:val="24"/>
              </w:rPr>
            </w:pPr>
          </w:p>
          <w:p w14:paraId="223457B1" w14:textId="77777777" w:rsidR="009F5F59" w:rsidRDefault="009F5F59" w:rsidP="000059D9">
            <w:pPr>
              <w:pStyle w:val="TableParagraph"/>
              <w:rPr>
                <w:sz w:val="24"/>
              </w:rPr>
            </w:pPr>
            <w:r>
              <w:rPr>
                <w:sz w:val="24"/>
              </w:rPr>
              <w:t xml:space="preserve">            26</w:t>
            </w:r>
          </w:p>
          <w:p w14:paraId="4D14DFCA" w14:textId="77777777" w:rsidR="009F5F59" w:rsidRDefault="009F5F59" w:rsidP="000059D9">
            <w:pPr>
              <w:pStyle w:val="TableParagraph"/>
              <w:rPr>
                <w:sz w:val="24"/>
              </w:rPr>
            </w:pPr>
          </w:p>
          <w:p w14:paraId="34DA34F4" w14:textId="77777777" w:rsidR="009F5F59" w:rsidRDefault="009F5F59" w:rsidP="000059D9">
            <w:pPr>
              <w:pStyle w:val="TableParagraph"/>
              <w:rPr>
                <w:sz w:val="24"/>
              </w:rPr>
            </w:pPr>
            <w:r>
              <w:rPr>
                <w:sz w:val="24"/>
              </w:rPr>
              <w:t xml:space="preserve">            27</w:t>
            </w:r>
          </w:p>
          <w:p w14:paraId="322E560C" w14:textId="77777777" w:rsidR="009F5F59" w:rsidRDefault="009F5F59" w:rsidP="000059D9">
            <w:pPr>
              <w:pStyle w:val="TableParagraph"/>
              <w:rPr>
                <w:sz w:val="24"/>
              </w:rPr>
            </w:pPr>
          </w:p>
          <w:p w14:paraId="36A7E94B" w14:textId="77777777" w:rsidR="009F5F59" w:rsidRDefault="009F5F59" w:rsidP="000059D9">
            <w:pPr>
              <w:pStyle w:val="TableParagraph"/>
              <w:rPr>
                <w:sz w:val="24"/>
              </w:rPr>
            </w:pPr>
            <w:r>
              <w:rPr>
                <w:sz w:val="24"/>
              </w:rPr>
              <w:t xml:space="preserve">            28</w:t>
            </w:r>
          </w:p>
          <w:p w14:paraId="62ADC167" w14:textId="77777777" w:rsidR="009F5F59" w:rsidRDefault="009F5F59" w:rsidP="000059D9">
            <w:pPr>
              <w:pStyle w:val="TableParagraph"/>
              <w:rPr>
                <w:sz w:val="24"/>
              </w:rPr>
            </w:pPr>
          </w:p>
          <w:p w14:paraId="3EE1807B" w14:textId="77777777" w:rsidR="009F5F59" w:rsidRDefault="009F5F59" w:rsidP="000059D9">
            <w:pPr>
              <w:pStyle w:val="TableParagraph"/>
              <w:rPr>
                <w:sz w:val="24"/>
              </w:rPr>
            </w:pPr>
            <w:r>
              <w:rPr>
                <w:sz w:val="24"/>
              </w:rPr>
              <w:t xml:space="preserve">            29</w:t>
            </w:r>
          </w:p>
        </w:tc>
      </w:tr>
      <w:tr w:rsidR="009F5F59" w14:paraId="28980BA9" w14:textId="77777777" w:rsidTr="000059D9">
        <w:trPr>
          <w:trHeight w:val="1965"/>
        </w:trPr>
        <w:tc>
          <w:tcPr>
            <w:tcW w:w="1725" w:type="dxa"/>
            <w:tcBorders>
              <w:top w:val="single" w:sz="6" w:space="0" w:color="000000"/>
              <w:left w:val="single" w:sz="6" w:space="0" w:color="000000"/>
              <w:bottom w:val="single" w:sz="6" w:space="0" w:color="000000"/>
              <w:right w:val="single" w:sz="6" w:space="0" w:color="000000"/>
            </w:tcBorders>
          </w:tcPr>
          <w:p w14:paraId="76CF566C" w14:textId="77777777" w:rsidR="009F5F59" w:rsidRDefault="009F5F59" w:rsidP="000059D9">
            <w:pPr>
              <w:pStyle w:val="TableParagraph"/>
              <w:rPr>
                <w:b/>
                <w:sz w:val="24"/>
              </w:rPr>
            </w:pPr>
          </w:p>
          <w:p w14:paraId="0B3371F0" w14:textId="77777777" w:rsidR="009F5F59" w:rsidRDefault="009F5F59" w:rsidP="000059D9">
            <w:pPr>
              <w:pStyle w:val="TableParagraph"/>
              <w:rPr>
                <w:b/>
                <w:sz w:val="24"/>
              </w:rPr>
            </w:pPr>
          </w:p>
          <w:p w14:paraId="4FA6ABAD" w14:textId="77777777" w:rsidR="009F5F59" w:rsidRDefault="009F5F59" w:rsidP="000059D9">
            <w:pPr>
              <w:pStyle w:val="TableParagraph"/>
              <w:rPr>
                <w:b/>
                <w:sz w:val="24"/>
              </w:rPr>
            </w:pPr>
          </w:p>
          <w:p w14:paraId="4814DB1F" w14:textId="77777777" w:rsidR="009F5F59" w:rsidRDefault="009F5F59" w:rsidP="000059D9">
            <w:pPr>
              <w:pStyle w:val="TableParagraph"/>
              <w:spacing w:before="157"/>
              <w:ind w:left="15"/>
              <w:jc w:val="center"/>
            </w:pPr>
            <w:r>
              <w:rPr>
                <w:b/>
              </w:rPr>
              <w:t>5</w:t>
            </w:r>
          </w:p>
        </w:tc>
        <w:tc>
          <w:tcPr>
            <w:tcW w:w="5403" w:type="dxa"/>
            <w:tcBorders>
              <w:top w:val="single" w:sz="6" w:space="0" w:color="000000"/>
              <w:left w:val="single" w:sz="6" w:space="0" w:color="000000"/>
              <w:bottom w:val="single" w:sz="6" w:space="0" w:color="000000"/>
              <w:right w:val="single" w:sz="6" w:space="0" w:color="000000"/>
            </w:tcBorders>
          </w:tcPr>
          <w:p w14:paraId="632714D8" w14:textId="77777777" w:rsidR="009F5F59" w:rsidRDefault="009F5F59" w:rsidP="000059D9">
            <w:pPr>
              <w:pStyle w:val="TableParagraph"/>
              <w:spacing w:line="253" w:lineRule="exact"/>
              <w:ind w:left="112"/>
            </w:pPr>
            <w:r>
              <w:rPr>
                <w:b/>
              </w:rPr>
              <w:t>PROJECT DESCRIPTION</w:t>
            </w:r>
          </w:p>
          <w:p w14:paraId="6D57817A" w14:textId="77777777" w:rsidR="009F5F59" w:rsidRDefault="009F5F59" w:rsidP="000059D9">
            <w:pPr>
              <w:pStyle w:val="TableParagraph"/>
              <w:spacing w:before="7"/>
              <w:rPr>
                <w:b/>
                <w:sz w:val="20"/>
              </w:rPr>
            </w:pPr>
          </w:p>
          <w:p w14:paraId="510F0B72" w14:textId="77777777" w:rsidR="009F5F59" w:rsidRDefault="009F5F59" w:rsidP="009F5F59">
            <w:pPr>
              <w:pStyle w:val="TableParagraph"/>
              <w:numPr>
                <w:ilvl w:val="1"/>
                <w:numId w:val="4"/>
              </w:numPr>
              <w:tabs>
                <w:tab w:val="left" w:pos="873"/>
              </w:tabs>
              <w:ind w:hanging="331"/>
            </w:pPr>
            <w:r>
              <w:t>OBJECTIVE</w:t>
            </w:r>
          </w:p>
          <w:p w14:paraId="4937046E" w14:textId="77777777" w:rsidR="009F5F59" w:rsidRDefault="009F5F59" w:rsidP="000059D9">
            <w:pPr>
              <w:pStyle w:val="TableParagraph"/>
              <w:rPr>
                <w:b/>
                <w:sz w:val="21"/>
              </w:rPr>
            </w:pPr>
          </w:p>
          <w:p w14:paraId="5EB1DF01" w14:textId="77777777" w:rsidR="009F5F59" w:rsidRDefault="009F5F59" w:rsidP="009F5F59">
            <w:pPr>
              <w:pStyle w:val="TableParagraph"/>
              <w:numPr>
                <w:ilvl w:val="1"/>
                <w:numId w:val="4"/>
              </w:numPr>
              <w:tabs>
                <w:tab w:val="left" w:pos="873"/>
              </w:tabs>
              <w:spacing w:before="1"/>
              <w:ind w:hanging="331"/>
            </w:pPr>
            <w:r>
              <w:t>MODULEDESCRIPTION</w:t>
            </w:r>
          </w:p>
          <w:p w14:paraId="68C50A8B" w14:textId="77777777" w:rsidR="009F5F59" w:rsidRDefault="009F5F59" w:rsidP="000059D9">
            <w:pPr>
              <w:pStyle w:val="TableParagraph"/>
              <w:spacing w:before="7"/>
              <w:rPr>
                <w:b/>
                <w:sz w:val="20"/>
              </w:rPr>
            </w:pPr>
          </w:p>
          <w:p w14:paraId="6A3266E3" w14:textId="77777777" w:rsidR="009F5F59" w:rsidRDefault="009F5F59" w:rsidP="009F5F59">
            <w:pPr>
              <w:pStyle w:val="TableParagraph"/>
              <w:numPr>
                <w:ilvl w:val="1"/>
                <w:numId w:val="4"/>
              </w:numPr>
              <w:tabs>
                <w:tab w:val="left" w:pos="873"/>
              </w:tabs>
              <w:ind w:hanging="331"/>
            </w:pPr>
            <w:r>
              <w:t>IMPLEMENTATION</w:t>
            </w:r>
          </w:p>
        </w:tc>
        <w:tc>
          <w:tcPr>
            <w:tcW w:w="1855" w:type="dxa"/>
            <w:tcBorders>
              <w:top w:val="single" w:sz="6" w:space="0" w:color="000000"/>
              <w:left w:val="single" w:sz="6" w:space="0" w:color="000000"/>
              <w:bottom w:val="single" w:sz="6" w:space="0" w:color="000000"/>
              <w:right w:val="single" w:sz="6" w:space="0" w:color="000000"/>
            </w:tcBorders>
          </w:tcPr>
          <w:p w14:paraId="2AA1FDFD" w14:textId="77777777" w:rsidR="009F5F59" w:rsidRDefault="009F5F59" w:rsidP="000059D9">
            <w:pPr>
              <w:pStyle w:val="TableParagraph"/>
              <w:rPr>
                <w:sz w:val="24"/>
              </w:rPr>
            </w:pPr>
          </w:p>
          <w:p w14:paraId="23999F7D" w14:textId="77777777" w:rsidR="009F5F59" w:rsidRDefault="009F5F59" w:rsidP="000059D9">
            <w:pPr>
              <w:pStyle w:val="TableParagraph"/>
              <w:rPr>
                <w:sz w:val="24"/>
              </w:rPr>
            </w:pPr>
            <w:r>
              <w:rPr>
                <w:sz w:val="24"/>
              </w:rPr>
              <w:t xml:space="preserve">            30</w:t>
            </w:r>
          </w:p>
          <w:p w14:paraId="57884A50" w14:textId="77777777" w:rsidR="009F5F59" w:rsidRDefault="009F5F59" w:rsidP="000059D9">
            <w:pPr>
              <w:pStyle w:val="TableParagraph"/>
              <w:rPr>
                <w:sz w:val="24"/>
              </w:rPr>
            </w:pPr>
          </w:p>
          <w:p w14:paraId="2297B8FB" w14:textId="77777777" w:rsidR="009F5F59" w:rsidRDefault="009F5F59" w:rsidP="000059D9">
            <w:pPr>
              <w:pStyle w:val="TableParagraph"/>
              <w:rPr>
                <w:sz w:val="24"/>
              </w:rPr>
            </w:pPr>
            <w:r>
              <w:rPr>
                <w:sz w:val="24"/>
              </w:rPr>
              <w:t xml:space="preserve">            30</w:t>
            </w:r>
          </w:p>
          <w:p w14:paraId="31A02776" w14:textId="77777777" w:rsidR="009F5F59" w:rsidRDefault="009F5F59" w:rsidP="000059D9">
            <w:pPr>
              <w:pStyle w:val="TableParagraph"/>
              <w:rPr>
                <w:sz w:val="24"/>
              </w:rPr>
            </w:pPr>
          </w:p>
          <w:p w14:paraId="6816AF22" w14:textId="77777777" w:rsidR="009F5F59" w:rsidRDefault="009F5F59" w:rsidP="000059D9">
            <w:pPr>
              <w:pStyle w:val="TableParagraph"/>
              <w:rPr>
                <w:sz w:val="24"/>
              </w:rPr>
            </w:pPr>
            <w:r>
              <w:rPr>
                <w:sz w:val="24"/>
              </w:rPr>
              <w:t xml:space="preserve">            33</w:t>
            </w:r>
          </w:p>
          <w:p w14:paraId="4949A050" w14:textId="77777777" w:rsidR="009F5F59" w:rsidRDefault="009F5F59" w:rsidP="000059D9">
            <w:pPr>
              <w:pStyle w:val="TableParagraph"/>
              <w:rPr>
                <w:sz w:val="24"/>
              </w:rPr>
            </w:pPr>
          </w:p>
        </w:tc>
      </w:tr>
      <w:tr w:rsidR="009F5F59" w14:paraId="014A0037" w14:textId="77777777" w:rsidTr="000059D9">
        <w:trPr>
          <w:trHeight w:val="1965"/>
        </w:trPr>
        <w:tc>
          <w:tcPr>
            <w:tcW w:w="1725" w:type="dxa"/>
            <w:tcBorders>
              <w:top w:val="single" w:sz="6" w:space="0" w:color="000000"/>
              <w:left w:val="single" w:sz="6" w:space="0" w:color="000000"/>
              <w:bottom w:val="single" w:sz="6" w:space="0" w:color="000000"/>
              <w:right w:val="single" w:sz="6" w:space="0" w:color="000000"/>
            </w:tcBorders>
          </w:tcPr>
          <w:p w14:paraId="6C0409C4" w14:textId="77777777" w:rsidR="009F5F59" w:rsidRDefault="009F5F59" w:rsidP="000059D9">
            <w:pPr>
              <w:pStyle w:val="TableParagraph"/>
              <w:rPr>
                <w:b/>
                <w:sz w:val="24"/>
              </w:rPr>
            </w:pPr>
          </w:p>
          <w:p w14:paraId="71F786F5" w14:textId="77777777" w:rsidR="009F5F59" w:rsidRDefault="009F5F59" w:rsidP="000059D9">
            <w:pPr>
              <w:pStyle w:val="TableParagraph"/>
              <w:rPr>
                <w:b/>
                <w:sz w:val="24"/>
              </w:rPr>
            </w:pPr>
          </w:p>
          <w:p w14:paraId="40014E6E" w14:textId="77777777" w:rsidR="009F5F59" w:rsidRDefault="009F5F59" w:rsidP="000059D9">
            <w:pPr>
              <w:pStyle w:val="TableParagraph"/>
              <w:rPr>
                <w:b/>
                <w:sz w:val="24"/>
              </w:rPr>
            </w:pPr>
          </w:p>
          <w:p w14:paraId="0D2A9B52" w14:textId="77777777" w:rsidR="009F5F59" w:rsidRDefault="009F5F59" w:rsidP="000059D9">
            <w:pPr>
              <w:pStyle w:val="TableParagraph"/>
              <w:spacing w:before="152"/>
              <w:ind w:left="15"/>
              <w:jc w:val="center"/>
            </w:pPr>
            <w:r>
              <w:rPr>
                <w:b/>
              </w:rPr>
              <w:t>6</w:t>
            </w:r>
          </w:p>
        </w:tc>
        <w:tc>
          <w:tcPr>
            <w:tcW w:w="5403" w:type="dxa"/>
            <w:tcBorders>
              <w:top w:val="single" w:sz="6" w:space="0" w:color="000000"/>
              <w:left w:val="single" w:sz="6" w:space="0" w:color="000000"/>
              <w:bottom w:val="single" w:sz="6" w:space="0" w:color="000000"/>
              <w:right w:val="single" w:sz="6" w:space="0" w:color="000000"/>
            </w:tcBorders>
          </w:tcPr>
          <w:p w14:paraId="36954599" w14:textId="77777777" w:rsidR="009F5F59" w:rsidRDefault="009F5F59" w:rsidP="000059D9">
            <w:pPr>
              <w:pStyle w:val="TableParagraph"/>
              <w:spacing w:line="253" w:lineRule="exact"/>
              <w:ind w:left="112"/>
            </w:pPr>
            <w:r>
              <w:rPr>
                <w:b/>
              </w:rPr>
              <w:t>SYSTEM TESTING</w:t>
            </w:r>
          </w:p>
          <w:p w14:paraId="179BC9E3" w14:textId="77777777" w:rsidR="009F5F59" w:rsidRDefault="009F5F59" w:rsidP="000059D9">
            <w:pPr>
              <w:pStyle w:val="TableParagraph"/>
              <w:spacing w:before="7"/>
              <w:rPr>
                <w:b/>
                <w:sz w:val="20"/>
              </w:rPr>
            </w:pPr>
          </w:p>
          <w:p w14:paraId="4E9CD1FF" w14:textId="77777777" w:rsidR="009F5F59" w:rsidRDefault="009F5F59" w:rsidP="009F5F59">
            <w:pPr>
              <w:pStyle w:val="TableParagraph"/>
              <w:numPr>
                <w:ilvl w:val="1"/>
                <w:numId w:val="3"/>
              </w:numPr>
              <w:tabs>
                <w:tab w:val="left" w:pos="873"/>
              </w:tabs>
              <w:ind w:hanging="331"/>
            </w:pPr>
            <w:r>
              <w:t>TESTINGDEFINITON</w:t>
            </w:r>
          </w:p>
          <w:p w14:paraId="7130F6E1" w14:textId="77777777" w:rsidR="009F5F59" w:rsidRDefault="009F5F59" w:rsidP="000059D9">
            <w:pPr>
              <w:pStyle w:val="TableParagraph"/>
              <w:spacing w:before="7"/>
              <w:rPr>
                <w:b/>
                <w:sz w:val="20"/>
              </w:rPr>
            </w:pPr>
          </w:p>
          <w:p w14:paraId="7E7C0E5F" w14:textId="77777777" w:rsidR="009F5F59" w:rsidRDefault="009F5F59" w:rsidP="009F5F59">
            <w:pPr>
              <w:pStyle w:val="TableParagraph"/>
              <w:numPr>
                <w:ilvl w:val="1"/>
                <w:numId w:val="3"/>
              </w:numPr>
              <w:tabs>
                <w:tab w:val="left" w:pos="873"/>
              </w:tabs>
              <w:ind w:hanging="331"/>
            </w:pPr>
            <w:r>
              <w:t>TESTINGOBJECTIVE</w:t>
            </w:r>
          </w:p>
          <w:p w14:paraId="78403D6E" w14:textId="77777777" w:rsidR="009F5F59" w:rsidRDefault="009F5F59" w:rsidP="000059D9">
            <w:pPr>
              <w:pStyle w:val="TableParagraph"/>
              <w:spacing w:before="1"/>
              <w:rPr>
                <w:b/>
                <w:sz w:val="21"/>
              </w:rPr>
            </w:pPr>
          </w:p>
          <w:p w14:paraId="5381ACF4" w14:textId="77777777" w:rsidR="009F5F59" w:rsidRDefault="009F5F59" w:rsidP="009F5F59">
            <w:pPr>
              <w:pStyle w:val="TableParagraph"/>
              <w:numPr>
                <w:ilvl w:val="1"/>
                <w:numId w:val="3"/>
              </w:numPr>
              <w:tabs>
                <w:tab w:val="left" w:pos="873"/>
              </w:tabs>
              <w:ind w:hanging="331"/>
            </w:pPr>
            <w:r>
              <w:t>TYPES OFTESTING</w:t>
            </w:r>
          </w:p>
        </w:tc>
        <w:tc>
          <w:tcPr>
            <w:tcW w:w="1855" w:type="dxa"/>
            <w:tcBorders>
              <w:top w:val="single" w:sz="6" w:space="0" w:color="000000"/>
              <w:left w:val="single" w:sz="6" w:space="0" w:color="000000"/>
              <w:bottom w:val="single" w:sz="6" w:space="0" w:color="000000"/>
              <w:right w:val="single" w:sz="6" w:space="0" w:color="000000"/>
            </w:tcBorders>
          </w:tcPr>
          <w:p w14:paraId="30D5008E" w14:textId="77777777" w:rsidR="009F5F59" w:rsidRDefault="009F5F59" w:rsidP="000059D9">
            <w:pPr>
              <w:pStyle w:val="TableParagraph"/>
              <w:rPr>
                <w:sz w:val="24"/>
              </w:rPr>
            </w:pPr>
          </w:p>
          <w:p w14:paraId="76832159" w14:textId="77777777" w:rsidR="009F5F59" w:rsidRDefault="009F5F59" w:rsidP="000059D9">
            <w:pPr>
              <w:pStyle w:val="TableParagraph"/>
              <w:rPr>
                <w:sz w:val="24"/>
              </w:rPr>
            </w:pPr>
            <w:r>
              <w:rPr>
                <w:sz w:val="24"/>
              </w:rPr>
              <w:t xml:space="preserve">            34</w:t>
            </w:r>
          </w:p>
          <w:p w14:paraId="1FA34467" w14:textId="77777777" w:rsidR="009F5F59" w:rsidRDefault="009F5F59" w:rsidP="000059D9">
            <w:pPr>
              <w:pStyle w:val="TableParagraph"/>
              <w:rPr>
                <w:sz w:val="24"/>
              </w:rPr>
            </w:pPr>
          </w:p>
          <w:p w14:paraId="5583DAA4" w14:textId="77777777" w:rsidR="009F5F59" w:rsidRDefault="009F5F59" w:rsidP="000059D9">
            <w:pPr>
              <w:pStyle w:val="TableParagraph"/>
              <w:rPr>
                <w:sz w:val="24"/>
              </w:rPr>
            </w:pPr>
            <w:r>
              <w:rPr>
                <w:sz w:val="24"/>
              </w:rPr>
              <w:t xml:space="preserve">            34</w:t>
            </w:r>
          </w:p>
          <w:p w14:paraId="3E679A66" w14:textId="77777777" w:rsidR="009F5F59" w:rsidRDefault="009F5F59" w:rsidP="000059D9">
            <w:pPr>
              <w:pStyle w:val="TableParagraph"/>
              <w:rPr>
                <w:sz w:val="24"/>
              </w:rPr>
            </w:pPr>
          </w:p>
          <w:p w14:paraId="279B0636" w14:textId="77777777" w:rsidR="009F5F59" w:rsidRDefault="009F5F59" w:rsidP="000059D9">
            <w:pPr>
              <w:pStyle w:val="TableParagraph"/>
              <w:rPr>
                <w:sz w:val="24"/>
              </w:rPr>
            </w:pPr>
            <w:r>
              <w:rPr>
                <w:sz w:val="24"/>
              </w:rPr>
              <w:t xml:space="preserve">            35</w:t>
            </w:r>
          </w:p>
        </w:tc>
      </w:tr>
      <w:tr w:rsidR="009F5F59" w14:paraId="44D9A2AC" w14:textId="77777777" w:rsidTr="000059D9">
        <w:trPr>
          <w:trHeight w:val="1470"/>
        </w:trPr>
        <w:tc>
          <w:tcPr>
            <w:tcW w:w="1725" w:type="dxa"/>
            <w:tcBorders>
              <w:top w:val="single" w:sz="6" w:space="0" w:color="000000"/>
              <w:left w:val="single" w:sz="6" w:space="0" w:color="000000"/>
              <w:bottom w:val="single" w:sz="6" w:space="0" w:color="000000"/>
              <w:right w:val="single" w:sz="6" w:space="0" w:color="000000"/>
            </w:tcBorders>
          </w:tcPr>
          <w:p w14:paraId="0EF6F31C" w14:textId="77777777" w:rsidR="009F5F59" w:rsidRDefault="009F5F59" w:rsidP="000059D9">
            <w:pPr>
              <w:pStyle w:val="TableParagraph"/>
              <w:rPr>
                <w:b/>
                <w:sz w:val="24"/>
              </w:rPr>
            </w:pPr>
          </w:p>
          <w:p w14:paraId="32D92455" w14:textId="77777777" w:rsidR="009F5F59" w:rsidRDefault="009F5F59" w:rsidP="000059D9">
            <w:pPr>
              <w:pStyle w:val="TableParagraph"/>
              <w:spacing w:before="213"/>
              <w:ind w:left="15"/>
              <w:jc w:val="center"/>
            </w:pPr>
            <w:r>
              <w:rPr>
                <w:b/>
              </w:rPr>
              <w:t>7</w:t>
            </w:r>
          </w:p>
        </w:tc>
        <w:tc>
          <w:tcPr>
            <w:tcW w:w="5403" w:type="dxa"/>
            <w:tcBorders>
              <w:top w:val="single" w:sz="6" w:space="0" w:color="000000"/>
              <w:left w:val="single" w:sz="6" w:space="0" w:color="000000"/>
              <w:bottom w:val="single" w:sz="6" w:space="0" w:color="000000"/>
              <w:right w:val="single" w:sz="6" w:space="0" w:color="000000"/>
            </w:tcBorders>
          </w:tcPr>
          <w:p w14:paraId="4F53A7D5" w14:textId="77777777" w:rsidR="009F5F59" w:rsidRDefault="009F5F59" w:rsidP="000059D9">
            <w:pPr>
              <w:pStyle w:val="TableParagraph"/>
              <w:spacing w:line="253" w:lineRule="exact"/>
              <w:ind w:left="112"/>
            </w:pPr>
            <w:r>
              <w:rPr>
                <w:b/>
              </w:rPr>
              <w:t>CONCLUSION</w:t>
            </w:r>
          </w:p>
          <w:p w14:paraId="575A7B7E" w14:textId="77777777" w:rsidR="009F5F59" w:rsidRDefault="009F5F59" w:rsidP="000059D9">
            <w:pPr>
              <w:pStyle w:val="TableParagraph"/>
              <w:spacing w:before="7"/>
              <w:rPr>
                <w:b/>
                <w:sz w:val="20"/>
              </w:rPr>
            </w:pPr>
          </w:p>
          <w:p w14:paraId="45408284" w14:textId="77777777" w:rsidR="009F5F59" w:rsidRDefault="009F5F59" w:rsidP="009F5F59">
            <w:pPr>
              <w:pStyle w:val="TableParagraph"/>
              <w:numPr>
                <w:ilvl w:val="1"/>
                <w:numId w:val="2"/>
              </w:numPr>
              <w:tabs>
                <w:tab w:val="left" w:pos="873"/>
              </w:tabs>
              <w:ind w:hanging="331"/>
            </w:pPr>
            <w:r>
              <w:t>SUMMARY</w:t>
            </w:r>
          </w:p>
          <w:p w14:paraId="56DBD173" w14:textId="77777777" w:rsidR="009F5F59" w:rsidRDefault="009F5F59" w:rsidP="000059D9">
            <w:pPr>
              <w:pStyle w:val="TableParagraph"/>
              <w:spacing w:before="7"/>
              <w:rPr>
                <w:b/>
                <w:sz w:val="20"/>
              </w:rPr>
            </w:pPr>
          </w:p>
          <w:p w14:paraId="49FF1E44" w14:textId="77777777" w:rsidR="009F5F59" w:rsidRDefault="009F5F59" w:rsidP="009F5F59">
            <w:pPr>
              <w:pStyle w:val="TableParagraph"/>
              <w:numPr>
                <w:ilvl w:val="1"/>
                <w:numId w:val="2"/>
              </w:numPr>
              <w:tabs>
                <w:tab w:val="left" w:pos="873"/>
              </w:tabs>
              <w:ind w:hanging="331"/>
            </w:pPr>
            <w:r>
              <w:t>FUTURE ENHANCEMENTS</w:t>
            </w:r>
          </w:p>
        </w:tc>
        <w:tc>
          <w:tcPr>
            <w:tcW w:w="1855" w:type="dxa"/>
            <w:tcBorders>
              <w:top w:val="single" w:sz="6" w:space="0" w:color="000000"/>
              <w:left w:val="single" w:sz="6" w:space="0" w:color="000000"/>
              <w:bottom w:val="single" w:sz="6" w:space="0" w:color="000000"/>
              <w:right w:val="single" w:sz="6" w:space="0" w:color="000000"/>
            </w:tcBorders>
          </w:tcPr>
          <w:p w14:paraId="5B38E959" w14:textId="77777777" w:rsidR="009F5F59" w:rsidRDefault="009F5F59" w:rsidP="000059D9">
            <w:pPr>
              <w:pStyle w:val="TableParagraph"/>
              <w:rPr>
                <w:sz w:val="24"/>
              </w:rPr>
            </w:pPr>
          </w:p>
          <w:p w14:paraId="315CE296" w14:textId="77777777" w:rsidR="009F5F59" w:rsidRDefault="009F5F59" w:rsidP="000059D9">
            <w:pPr>
              <w:pStyle w:val="TableParagraph"/>
              <w:rPr>
                <w:sz w:val="24"/>
              </w:rPr>
            </w:pPr>
            <w:r>
              <w:rPr>
                <w:sz w:val="24"/>
              </w:rPr>
              <w:t xml:space="preserve">            36</w:t>
            </w:r>
          </w:p>
          <w:p w14:paraId="536D5382" w14:textId="77777777" w:rsidR="009F5F59" w:rsidRDefault="009F5F59" w:rsidP="000059D9">
            <w:pPr>
              <w:pStyle w:val="TableParagraph"/>
              <w:rPr>
                <w:sz w:val="24"/>
              </w:rPr>
            </w:pPr>
          </w:p>
          <w:p w14:paraId="242972DA" w14:textId="77777777" w:rsidR="009F5F59" w:rsidRDefault="009F5F59" w:rsidP="000059D9">
            <w:pPr>
              <w:pStyle w:val="TableParagraph"/>
              <w:rPr>
                <w:sz w:val="24"/>
              </w:rPr>
            </w:pPr>
            <w:r>
              <w:rPr>
                <w:sz w:val="24"/>
              </w:rPr>
              <w:t xml:space="preserve">            36</w:t>
            </w:r>
          </w:p>
          <w:p w14:paraId="6527D9C1" w14:textId="77777777" w:rsidR="009F5F59" w:rsidRDefault="009F5F59" w:rsidP="000059D9">
            <w:pPr>
              <w:pStyle w:val="TableParagraph"/>
              <w:rPr>
                <w:sz w:val="24"/>
              </w:rPr>
            </w:pPr>
          </w:p>
        </w:tc>
      </w:tr>
      <w:tr w:rsidR="009F5F59" w14:paraId="6B8FC8E7" w14:textId="77777777" w:rsidTr="000059D9">
        <w:trPr>
          <w:trHeight w:val="1474"/>
        </w:trPr>
        <w:tc>
          <w:tcPr>
            <w:tcW w:w="1725" w:type="dxa"/>
            <w:tcBorders>
              <w:top w:val="single" w:sz="6" w:space="0" w:color="000000"/>
              <w:left w:val="single" w:sz="6" w:space="0" w:color="000000"/>
              <w:bottom w:val="single" w:sz="6" w:space="0" w:color="000000"/>
              <w:right w:val="single" w:sz="6" w:space="0" w:color="000000"/>
            </w:tcBorders>
          </w:tcPr>
          <w:p w14:paraId="6C4266FD" w14:textId="77777777" w:rsidR="009F5F59" w:rsidRDefault="009F5F59" w:rsidP="000059D9">
            <w:pPr>
              <w:pStyle w:val="TableParagraph"/>
              <w:rPr>
                <w:b/>
                <w:sz w:val="24"/>
              </w:rPr>
            </w:pPr>
          </w:p>
          <w:p w14:paraId="4A75F531" w14:textId="77777777" w:rsidR="009F5F59" w:rsidRDefault="009F5F59" w:rsidP="000059D9">
            <w:pPr>
              <w:pStyle w:val="TableParagraph"/>
              <w:rPr>
                <w:b/>
                <w:sz w:val="19"/>
              </w:rPr>
            </w:pPr>
          </w:p>
          <w:p w14:paraId="2A4C2741" w14:textId="77777777" w:rsidR="009F5F59" w:rsidRDefault="009F5F59" w:rsidP="000059D9">
            <w:pPr>
              <w:pStyle w:val="TableParagraph"/>
              <w:ind w:left="15"/>
              <w:jc w:val="center"/>
            </w:pPr>
            <w:r>
              <w:rPr>
                <w:b/>
              </w:rPr>
              <w:t>8</w:t>
            </w:r>
          </w:p>
        </w:tc>
        <w:tc>
          <w:tcPr>
            <w:tcW w:w="5403" w:type="dxa"/>
            <w:tcBorders>
              <w:top w:val="single" w:sz="6" w:space="0" w:color="000000"/>
              <w:left w:val="single" w:sz="6" w:space="0" w:color="000000"/>
              <w:bottom w:val="single" w:sz="6" w:space="0" w:color="000000"/>
              <w:right w:val="single" w:sz="6" w:space="0" w:color="000000"/>
            </w:tcBorders>
          </w:tcPr>
          <w:p w14:paraId="468AA2E8" w14:textId="77777777" w:rsidR="009F5F59" w:rsidRDefault="009F5F59" w:rsidP="000059D9">
            <w:pPr>
              <w:pStyle w:val="TableParagraph"/>
              <w:spacing w:line="253" w:lineRule="exact"/>
              <w:ind w:left="112"/>
            </w:pPr>
            <w:r>
              <w:rPr>
                <w:b/>
              </w:rPr>
              <w:t>APPENDIX</w:t>
            </w:r>
          </w:p>
          <w:p w14:paraId="4F988442" w14:textId="77777777" w:rsidR="009F5F59" w:rsidRDefault="009F5F59" w:rsidP="000059D9">
            <w:pPr>
              <w:pStyle w:val="TableParagraph"/>
              <w:rPr>
                <w:b/>
                <w:sz w:val="21"/>
              </w:rPr>
            </w:pPr>
          </w:p>
          <w:p w14:paraId="2916B9FC" w14:textId="77777777" w:rsidR="009F5F59" w:rsidRDefault="009F5F59" w:rsidP="009F5F59">
            <w:pPr>
              <w:pStyle w:val="TableParagraph"/>
              <w:numPr>
                <w:ilvl w:val="1"/>
                <w:numId w:val="1"/>
              </w:numPr>
              <w:tabs>
                <w:tab w:val="left" w:pos="873"/>
              </w:tabs>
              <w:ind w:hanging="331"/>
            </w:pPr>
            <w:r>
              <w:t>SCREENSHOTS</w:t>
            </w:r>
          </w:p>
          <w:p w14:paraId="67E9C280" w14:textId="77777777" w:rsidR="009F5F59" w:rsidRDefault="009F5F59" w:rsidP="000059D9">
            <w:pPr>
              <w:pStyle w:val="TableParagraph"/>
              <w:spacing w:before="7"/>
              <w:rPr>
                <w:b/>
                <w:sz w:val="20"/>
              </w:rPr>
            </w:pPr>
          </w:p>
          <w:p w14:paraId="0DD78D0F" w14:textId="77777777" w:rsidR="009F5F59" w:rsidRDefault="009F5F59" w:rsidP="009F5F59">
            <w:pPr>
              <w:pStyle w:val="TableParagraph"/>
              <w:numPr>
                <w:ilvl w:val="1"/>
                <w:numId w:val="1"/>
              </w:numPr>
              <w:tabs>
                <w:tab w:val="left" w:pos="873"/>
              </w:tabs>
              <w:ind w:hanging="331"/>
            </w:pPr>
            <w:r>
              <w:t>CODING</w:t>
            </w:r>
          </w:p>
        </w:tc>
        <w:tc>
          <w:tcPr>
            <w:tcW w:w="1855" w:type="dxa"/>
            <w:tcBorders>
              <w:top w:val="single" w:sz="6" w:space="0" w:color="000000"/>
              <w:left w:val="single" w:sz="6" w:space="0" w:color="000000"/>
              <w:bottom w:val="single" w:sz="6" w:space="0" w:color="000000"/>
              <w:right w:val="single" w:sz="6" w:space="0" w:color="000000"/>
            </w:tcBorders>
          </w:tcPr>
          <w:p w14:paraId="214B22C9" w14:textId="77777777" w:rsidR="009F5F59" w:rsidRDefault="009F5F59" w:rsidP="000059D9">
            <w:pPr>
              <w:pStyle w:val="TableParagraph"/>
              <w:rPr>
                <w:sz w:val="24"/>
              </w:rPr>
            </w:pPr>
          </w:p>
          <w:p w14:paraId="5A82448C" w14:textId="77777777" w:rsidR="009F5F59" w:rsidRDefault="009F5F59" w:rsidP="000059D9">
            <w:pPr>
              <w:pStyle w:val="TableParagraph"/>
              <w:rPr>
                <w:sz w:val="24"/>
              </w:rPr>
            </w:pPr>
            <w:r>
              <w:rPr>
                <w:sz w:val="24"/>
              </w:rPr>
              <w:t xml:space="preserve">            37</w:t>
            </w:r>
          </w:p>
          <w:p w14:paraId="528C8C4B" w14:textId="77777777" w:rsidR="009F5F59" w:rsidRDefault="009F5F59" w:rsidP="000059D9">
            <w:pPr>
              <w:pStyle w:val="TableParagraph"/>
              <w:rPr>
                <w:sz w:val="24"/>
              </w:rPr>
            </w:pPr>
          </w:p>
          <w:p w14:paraId="74EF067D" w14:textId="77777777" w:rsidR="009F5F59" w:rsidRDefault="009F5F59" w:rsidP="000059D9">
            <w:pPr>
              <w:pStyle w:val="TableParagraph"/>
              <w:rPr>
                <w:sz w:val="24"/>
              </w:rPr>
            </w:pPr>
            <w:r>
              <w:rPr>
                <w:sz w:val="24"/>
              </w:rPr>
              <w:t xml:space="preserve">            44</w:t>
            </w:r>
          </w:p>
          <w:p w14:paraId="10D8E32C" w14:textId="77777777" w:rsidR="009F5F59" w:rsidRDefault="009F5F59" w:rsidP="000059D9">
            <w:pPr>
              <w:pStyle w:val="TableParagraph"/>
              <w:rPr>
                <w:sz w:val="24"/>
              </w:rPr>
            </w:pPr>
          </w:p>
        </w:tc>
      </w:tr>
      <w:tr w:rsidR="009F5F59" w14:paraId="1BB7E4C5" w14:textId="77777777" w:rsidTr="000059D9">
        <w:trPr>
          <w:trHeight w:val="490"/>
        </w:trPr>
        <w:tc>
          <w:tcPr>
            <w:tcW w:w="1725" w:type="dxa"/>
            <w:tcBorders>
              <w:top w:val="single" w:sz="6" w:space="0" w:color="000000"/>
              <w:left w:val="single" w:sz="6" w:space="0" w:color="000000"/>
              <w:bottom w:val="single" w:sz="6" w:space="0" w:color="000000"/>
              <w:right w:val="single" w:sz="6" w:space="0" w:color="000000"/>
            </w:tcBorders>
          </w:tcPr>
          <w:p w14:paraId="061B2F6C" w14:textId="77777777" w:rsidR="009F5F59" w:rsidRDefault="009F5F59" w:rsidP="000059D9">
            <w:pPr>
              <w:pStyle w:val="TableParagraph"/>
              <w:ind w:left="15"/>
              <w:jc w:val="center"/>
            </w:pPr>
            <w:r>
              <w:rPr>
                <w:b/>
              </w:rPr>
              <w:t>09</w:t>
            </w:r>
          </w:p>
        </w:tc>
        <w:tc>
          <w:tcPr>
            <w:tcW w:w="5403" w:type="dxa"/>
            <w:tcBorders>
              <w:top w:val="single" w:sz="6" w:space="0" w:color="000000"/>
              <w:left w:val="single" w:sz="6" w:space="0" w:color="000000"/>
              <w:bottom w:val="single" w:sz="6" w:space="0" w:color="000000"/>
              <w:right w:val="single" w:sz="6" w:space="0" w:color="000000"/>
            </w:tcBorders>
          </w:tcPr>
          <w:p w14:paraId="5BF6EC1E" w14:textId="77777777" w:rsidR="009F5F59" w:rsidRDefault="009F5F59" w:rsidP="000059D9">
            <w:pPr>
              <w:pStyle w:val="TableParagraph"/>
              <w:ind w:left="112"/>
            </w:pPr>
            <w:r>
              <w:rPr>
                <w:b/>
              </w:rPr>
              <w:t>BIBLIOGRAPHY AND REFERENCES</w:t>
            </w:r>
          </w:p>
        </w:tc>
        <w:tc>
          <w:tcPr>
            <w:tcW w:w="1855" w:type="dxa"/>
            <w:tcBorders>
              <w:top w:val="single" w:sz="6" w:space="0" w:color="000000"/>
              <w:left w:val="single" w:sz="6" w:space="0" w:color="000000"/>
              <w:bottom w:val="single" w:sz="6" w:space="0" w:color="000000"/>
              <w:right w:val="single" w:sz="6" w:space="0" w:color="000000"/>
            </w:tcBorders>
          </w:tcPr>
          <w:p w14:paraId="2ACD2958" w14:textId="77777777" w:rsidR="009F5F59" w:rsidRDefault="009F5F59" w:rsidP="000059D9">
            <w:pPr>
              <w:pStyle w:val="TableParagraph"/>
              <w:rPr>
                <w:sz w:val="24"/>
              </w:rPr>
            </w:pPr>
            <w:r>
              <w:rPr>
                <w:sz w:val="24"/>
              </w:rPr>
              <w:t xml:space="preserve">            56</w:t>
            </w:r>
          </w:p>
        </w:tc>
      </w:tr>
    </w:tbl>
    <w:p w14:paraId="05B62BB2" w14:textId="38B702D0" w:rsidR="009F5F59" w:rsidRDefault="009F5F59"/>
    <w:p w14:paraId="5FF3B369" w14:textId="0880D70F" w:rsidR="009F5F59" w:rsidRDefault="009F5F59"/>
    <w:p w14:paraId="51C70562" w14:textId="5B265D83" w:rsidR="009F5F59" w:rsidRDefault="009F5F59"/>
    <w:p w14:paraId="69DE4D6B" w14:textId="104CF21E" w:rsidR="009F5F59" w:rsidRDefault="009F5F59"/>
    <w:p w14:paraId="72F1201E" w14:textId="276A1A15" w:rsidR="009F5F59" w:rsidRDefault="009F5F59"/>
    <w:p w14:paraId="2C7762C9" w14:textId="7B15739C" w:rsidR="009F5F59" w:rsidRDefault="009F5F59"/>
    <w:p w14:paraId="01012987" w14:textId="24A2CB47" w:rsidR="009F5F59" w:rsidRDefault="009F5F59"/>
    <w:p w14:paraId="145D3538" w14:textId="56CF5CD4" w:rsidR="009F5F59" w:rsidRDefault="009F5F59"/>
    <w:p w14:paraId="6C290B0A" w14:textId="7D9974DE" w:rsidR="009F5F59" w:rsidRDefault="009F5F59"/>
    <w:p w14:paraId="03255AC5" w14:textId="4B17DD41" w:rsidR="009F5F59" w:rsidRDefault="009F5F59"/>
    <w:p w14:paraId="6D8FEE77" w14:textId="45BC32A2" w:rsidR="009F5F59" w:rsidRDefault="009F5F59"/>
    <w:p w14:paraId="5FEF3DCD" w14:textId="7822D037" w:rsidR="009F5F59" w:rsidRDefault="009F5F59"/>
    <w:p w14:paraId="6A9AB9A6" w14:textId="4CD11641" w:rsidR="009F5F59" w:rsidRDefault="009F5F59"/>
    <w:p w14:paraId="0C4FAC9C" w14:textId="679D8CD9" w:rsidR="009F5F59" w:rsidRDefault="009F5F59"/>
    <w:p w14:paraId="611AE52D" w14:textId="18125BBA" w:rsidR="00202366" w:rsidRDefault="00202366" w:rsidP="00202366">
      <w:pPr>
        <w:spacing w:before="59"/>
        <w:ind w:left="1248" w:right="1502"/>
        <w:jc w:val="center"/>
        <w:rPr>
          <w:b/>
          <w:sz w:val="28"/>
        </w:rPr>
      </w:pPr>
      <w:r>
        <w:rPr>
          <w:b/>
          <w:sz w:val="28"/>
        </w:rPr>
        <w:t>CHAPTER-1</w:t>
      </w:r>
    </w:p>
    <w:p w14:paraId="1355BDD9" w14:textId="77777777" w:rsidR="009C6523" w:rsidRDefault="009C6523" w:rsidP="00202366">
      <w:pPr>
        <w:spacing w:before="59"/>
        <w:ind w:left="1248" w:right="1502"/>
        <w:jc w:val="center"/>
      </w:pPr>
    </w:p>
    <w:p w14:paraId="5FD6E369" w14:textId="77777777" w:rsidR="00202366" w:rsidRDefault="00202366" w:rsidP="00202366">
      <w:pPr>
        <w:pStyle w:val="BodyText"/>
        <w:rPr>
          <w:b/>
          <w:sz w:val="30"/>
        </w:rPr>
      </w:pPr>
    </w:p>
    <w:p w14:paraId="51DF1AD8" w14:textId="77777777" w:rsidR="00202366" w:rsidRDefault="00202366" w:rsidP="00202366">
      <w:pPr>
        <w:pStyle w:val="BodyText"/>
        <w:spacing w:before="2"/>
        <w:rPr>
          <w:b/>
          <w:sz w:val="41"/>
        </w:rPr>
      </w:pPr>
    </w:p>
    <w:p w14:paraId="7715B94A" w14:textId="5B60E80D" w:rsidR="00202366" w:rsidRDefault="00202366" w:rsidP="00202366">
      <w:pPr>
        <w:ind w:left="1248" w:right="1666"/>
        <w:jc w:val="center"/>
        <w:rPr>
          <w:b/>
          <w:sz w:val="28"/>
        </w:rPr>
      </w:pPr>
      <w:r>
        <w:rPr>
          <w:b/>
          <w:sz w:val="28"/>
        </w:rPr>
        <w:t>INTRODUCTION</w:t>
      </w:r>
    </w:p>
    <w:p w14:paraId="2FB319BC" w14:textId="04EF0111" w:rsidR="009C6523" w:rsidRDefault="009C6523" w:rsidP="00202366">
      <w:pPr>
        <w:ind w:left="1248" w:right="1666"/>
        <w:jc w:val="center"/>
        <w:rPr>
          <w:b/>
          <w:sz w:val="28"/>
        </w:rPr>
      </w:pPr>
    </w:p>
    <w:p w14:paraId="60088C64" w14:textId="77777777" w:rsidR="009C6523" w:rsidRDefault="009C6523" w:rsidP="00202366">
      <w:pPr>
        <w:ind w:left="1248" w:right="1666"/>
        <w:jc w:val="center"/>
      </w:pPr>
    </w:p>
    <w:p w14:paraId="17725082" w14:textId="77777777" w:rsidR="00202366" w:rsidRDefault="00202366" w:rsidP="00202366">
      <w:pPr>
        <w:pStyle w:val="BodyText"/>
        <w:rPr>
          <w:b/>
          <w:sz w:val="30"/>
        </w:rPr>
      </w:pPr>
    </w:p>
    <w:p w14:paraId="17875230" w14:textId="77777777" w:rsidR="00202366" w:rsidRDefault="00202366" w:rsidP="00202366">
      <w:pPr>
        <w:pStyle w:val="BodyText"/>
        <w:spacing w:before="2"/>
        <w:rPr>
          <w:b/>
          <w:sz w:val="41"/>
        </w:rPr>
      </w:pPr>
    </w:p>
    <w:p w14:paraId="3D68AF70" w14:textId="77777777" w:rsidR="00202366" w:rsidRDefault="00202366" w:rsidP="00202366">
      <w:pPr>
        <w:ind w:left="460"/>
      </w:pPr>
      <w:r>
        <w:rPr>
          <w:b/>
          <w:sz w:val="28"/>
        </w:rPr>
        <w:t>1.1 PROJECT INTRODUCTION</w:t>
      </w:r>
    </w:p>
    <w:p w14:paraId="2231592B" w14:textId="0096AE2E" w:rsidR="009F5F59" w:rsidRDefault="009F5F59"/>
    <w:p w14:paraId="1A40D84C" w14:textId="77777777" w:rsidR="009C6523" w:rsidRDefault="00202366" w:rsidP="009C6523">
      <w:pPr>
        <w:spacing w:before="120" w:after="60"/>
        <w:jc w:val="both"/>
        <w:rPr>
          <w:sz w:val="24"/>
          <w:szCs w:val="24"/>
        </w:rPr>
      </w:pPr>
      <w:r>
        <w:tab/>
      </w:r>
      <w:r w:rsidR="005A5E18">
        <w:rPr>
          <w:sz w:val="24"/>
          <w:szCs w:val="24"/>
        </w:rPr>
        <w:t>To be able to predict weather events, we first need a dataset. The dataset would</w:t>
      </w:r>
    </w:p>
    <w:p w14:paraId="2A03B785" w14:textId="77777777" w:rsidR="009C6523" w:rsidRDefault="005A5E18" w:rsidP="009C6523">
      <w:pPr>
        <w:spacing w:before="120" w:after="60"/>
        <w:jc w:val="both"/>
        <w:rPr>
          <w:sz w:val="24"/>
          <w:szCs w:val="24"/>
        </w:rPr>
      </w:pPr>
      <w:r>
        <w:rPr>
          <w:sz w:val="24"/>
          <w:szCs w:val="24"/>
        </w:rPr>
        <w:t xml:space="preserve"> contain various parameters such as Temperature, Humidity, Visibility, Atmospheric </w:t>
      </w:r>
    </w:p>
    <w:p w14:paraId="15DC9C49" w14:textId="77777777" w:rsidR="009C6523" w:rsidRDefault="005A5E18" w:rsidP="009C6523">
      <w:pPr>
        <w:spacing w:before="120" w:after="60"/>
        <w:jc w:val="both"/>
        <w:rPr>
          <w:sz w:val="24"/>
          <w:szCs w:val="24"/>
        </w:rPr>
      </w:pPr>
      <w:r>
        <w:rPr>
          <w:sz w:val="24"/>
          <w:szCs w:val="24"/>
        </w:rPr>
        <w:t xml:space="preserve">Pressure, Dew Point, Wind Speed, etc. We would  then use various classification algorithms </w:t>
      </w:r>
    </w:p>
    <w:p w14:paraId="55305521" w14:textId="4B64632D" w:rsidR="009C6523" w:rsidRDefault="005A5E18" w:rsidP="009C6523">
      <w:pPr>
        <w:spacing w:before="120" w:after="60"/>
        <w:jc w:val="both"/>
        <w:rPr>
          <w:sz w:val="24"/>
          <w:szCs w:val="24"/>
        </w:rPr>
      </w:pPr>
      <w:r>
        <w:rPr>
          <w:sz w:val="24"/>
          <w:szCs w:val="24"/>
        </w:rPr>
        <w:t>like K Nearest Neighbors, Support Vector Machines, etc</w:t>
      </w:r>
    </w:p>
    <w:p w14:paraId="653D9A33" w14:textId="0751831A" w:rsidR="009C6523" w:rsidRDefault="009C6523" w:rsidP="009C6523">
      <w:pPr>
        <w:spacing w:before="120" w:after="60"/>
        <w:jc w:val="both"/>
        <w:rPr>
          <w:sz w:val="24"/>
          <w:szCs w:val="24"/>
        </w:rPr>
      </w:pPr>
    </w:p>
    <w:p w14:paraId="5D1F377D" w14:textId="550590B1" w:rsidR="009C6523" w:rsidRDefault="009C6523" w:rsidP="009C6523">
      <w:pPr>
        <w:spacing w:before="120" w:after="60"/>
        <w:jc w:val="both"/>
        <w:rPr>
          <w:sz w:val="24"/>
          <w:szCs w:val="24"/>
        </w:rPr>
      </w:pPr>
      <w:r>
        <w:rPr>
          <w:sz w:val="24"/>
          <w:szCs w:val="24"/>
        </w:rPr>
        <w:t xml:space="preserve">The time it takes to train the model is calculated, along with it’s accuracy. The model with the best accuracy is chosen to be used as the backend of our flask – based app. </w:t>
      </w:r>
    </w:p>
    <w:p w14:paraId="518CAECA" w14:textId="1D1A6915" w:rsidR="009C6523" w:rsidRDefault="009C6523" w:rsidP="009C6523">
      <w:pPr>
        <w:spacing w:before="120" w:after="60"/>
        <w:jc w:val="both"/>
        <w:rPr>
          <w:sz w:val="24"/>
          <w:szCs w:val="24"/>
        </w:rPr>
      </w:pPr>
    </w:p>
    <w:p w14:paraId="193DFB1C" w14:textId="34BEF742" w:rsidR="009C6523" w:rsidRDefault="009C6523" w:rsidP="009C6523">
      <w:pPr>
        <w:spacing w:before="120" w:after="60"/>
        <w:jc w:val="both"/>
        <w:rPr>
          <w:sz w:val="24"/>
          <w:szCs w:val="24"/>
        </w:rPr>
      </w:pPr>
      <w:r>
        <w:rPr>
          <w:sz w:val="24"/>
          <w:szCs w:val="24"/>
        </w:rPr>
        <w:t>Then, an app using flask is created, that takes a csv file containing the parameters for prediction, after which the prediction for the weather event is given.</w:t>
      </w:r>
    </w:p>
    <w:p w14:paraId="1D20755F" w14:textId="0143818D" w:rsidR="009C6523" w:rsidRDefault="009C6523" w:rsidP="009C6523">
      <w:pPr>
        <w:spacing w:before="120" w:after="60"/>
        <w:jc w:val="both"/>
        <w:rPr>
          <w:sz w:val="24"/>
          <w:szCs w:val="24"/>
        </w:rPr>
      </w:pPr>
    </w:p>
    <w:p w14:paraId="15CDAF01" w14:textId="0EBF765C" w:rsidR="009C6523" w:rsidRDefault="009C6523" w:rsidP="009C6523">
      <w:pPr>
        <w:spacing w:before="120" w:after="60"/>
        <w:jc w:val="both"/>
        <w:rPr>
          <w:sz w:val="24"/>
          <w:szCs w:val="24"/>
        </w:rPr>
      </w:pPr>
    </w:p>
    <w:p w14:paraId="622C60DA" w14:textId="5B8C80F2" w:rsidR="009C6523" w:rsidRDefault="009C6523" w:rsidP="009C6523">
      <w:pPr>
        <w:spacing w:before="120" w:after="60"/>
        <w:jc w:val="both"/>
        <w:rPr>
          <w:sz w:val="24"/>
          <w:szCs w:val="24"/>
        </w:rPr>
      </w:pPr>
    </w:p>
    <w:p w14:paraId="383B9BBB" w14:textId="61D22A46" w:rsidR="009C6523" w:rsidRDefault="009C6523" w:rsidP="009C6523">
      <w:pPr>
        <w:spacing w:before="120" w:after="60"/>
        <w:jc w:val="both"/>
        <w:rPr>
          <w:sz w:val="24"/>
          <w:szCs w:val="24"/>
        </w:rPr>
      </w:pPr>
    </w:p>
    <w:p w14:paraId="56ACBB5C" w14:textId="3B9CA2E5" w:rsidR="009C6523" w:rsidRDefault="009C6523" w:rsidP="009C6523">
      <w:pPr>
        <w:spacing w:before="120" w:after="60"/>
        <w:jc w:val="both"/>
        <w:rPr>
          <w:sz w:val="24"/>
          <w:szCs w:val="24"/>
        </w:rPr>
      </w:pPr>
    </w:p>
    <w:p w14:paraId="0322094E" w14:textId="4BCBAE35" w:rsidR="009C6523" w:rsidRDefault="009C6523" w:rsidP="009C6523">
      <w:pPr>
        <w:spacing w:before="120" w:after="60"/>
        <w:jc w:val="both"/>
        <w:rPr>
          <w:sz w:val="24"/>
          <w:szCs w:val="24"/>
        </w:rPr>
      </w:pPr>
    </w:p>
    <w:p w14:paraId="5FE6FBEC" w14:textId="3B5B8751" w:rsidR="009C6523" w:rsidRDefault="009C6523" w:rsidP="009C6523">
      <w:pPr>
        <w:spacing w:before="120" w:after="60"/>
        <w:jc w:val="both"/>
        <w:rPr>
          <w:sz w:val="24"/>
          <w:szCs w:val="24"/>
        </w:rPr>
      </w:pPr>
    </w:p>
    <w:p w14:paraId="41630E8F" w14:textId="10325F84" w:rsidR="009C6523" w:rsidRDefault="009C6523" w:rsidP="009C6523">
      <w:pPr>
        <w:spacing w:before="120" w:after="60"/>
        <w:jc w:val="both"/>
        <w:rPr>
          <w:sz w:val="24"/>
          <w:szCs w:val="24"/>
        </w:rPr>
      </w:pPr>
    </w:p>
    <w:p w14:paraId="7786FD14" w14:textId="10A7D5F7" w:rsidR="009C6523" w:rsidRDefault="009C6523" w:rsidP="009C6523">
      <w:pPr>
        <w:spacing w:before="120" w:after="60"/>
        <w:jc w:val="both"/>
        <w:rPr>
          <w:sz w:val="24"/>
          <w:szCs w:val="24"/>
        </w:rPr>
      </w:pPr>
    </w:p>
    <w:p w14:paraId="11C81536" w14:textId="43E28019" w:rsidR="009C6523" w:rsidRDefault="009C6523" w:rsidP="009C6523">
      <w:pPr>
        <w:spacing w:before="120" w:after="60"/>
        <w:jc w:val="both"/>
        <w:rPr>
          <w:sz w:val="24"/>
          <w:szCs w:val="24"/>
        </w:rPr>
      </w:pPr>
    </w:p>
    <w:p w14:paraId="635923DC" w14:textId="6DC19486" w:rsidR="009C6523" w:rsidRDefault="009C6523" w:rsidP="009C6523">
      <w:pPr>
        <w:spacing w:before="120" w:after="60"/>
        <w:jc w:val="both"/>
        <w:rPr>
          <w:sz w:val="24"/>
          <w:szCs w:val="24"/>
        </w:rPr>
      </w:pPr>
    </w:p>
    <w:p w14:paraId="366BBE35" w14:textId="5E6CD5E3" w:rsidR="009C6523" w:rsidRDefault="009C6523" w:rsidP="009C6523">
      <w:pPr>
        <w:spacing w:before="120" w:after="60"/>
        <w:jc w:val="both"/>
        <w:rPr>
          <w:sz w:val="24"/>
          <w:szCs w:val="24"/>
        </w:rPr>
      </w:pPr>
    </w:p>
    <w:p w14:paraId="10564F1E" w14:textId="5A25E9B8" w:rsidR="009C6523" w:rsidRDefault="009C6523" w:rsidP="009C6523">
      <w:pPr>
        <w:spacing w:before="120" w:after="60"/>
        <w:jc w:val="both"/>
        <w:rPr>
          <w:sz w:val="24"/>
          <w:szCs w:val="24"/>
        </w:rPr>
      </w:pPr>
    </w:p>
    <w:p w14:paraId="7B841E0B" w14:textId="168182E9" w:rsidR="009C6523" w:rsidRDefault="009C6523" w:rsidP="009C6523">
      <w:pPr>
        <w:spacing w:before="120" w:after="60"/>
        <w:jc w:val="both"/>
        <w:rPr>
          <w:sz w:val="24"/>
          <w:szCs w:val="24"/>
        </w:rPr>
      </w:pPr>
    </w:p>
    <w:p w14:paraId="0187E251" w14:textId="5501DD58" w:rsidR="009C6523" w:rsidRDefault="009C6523" w:rsidP="009C6523">
      <w:pPr>
        <w:spacing w:before="120" w:after="60"/>
        <w:jc w:val="both"/>
        <w:rPr>
          <w:sz w:val="24"/>
          <w:szCs w:val="24"/>
        </w:rPr>
      </w:pPr>
    </w:p>
    <w:p w14:paraId="33FE7D5F" w14:textId="451C62A7" w:rsidR="009C6523" w:rsidRDefault="009C6523" w:rsidP="009C6523">
      <w:pPr>
        <w:spacing w:before="120" w:after="60"/>
        <w:jc w:val="both"/>
        <w:rPr>
          <w:sz w:val="24"/>
          <w:szCs w:val="24"/>
        </w:rPr>
      </w:pPr>
    </w:p>
    <w:p w14:paraId="25DAA844" w14:textId="77777777" w:rsidR="009C6523" w:rsidRDefault="009C6523" w:rsidP="009C6523">
      <w:pPr>
        <w:pStyle w:val="Heading2"/>
        <w:spacing w:before="59"/>
        <w:ind w:left="1248" w:right="1662"/>
        <w:jc w:val="center"/>
      </w:pPr>
      <w:r>
        <w:t>CHAPTER-2</w:t>
      </w:r>
    </w:p>
    <w:p w14:paraId="50760A13" w14:textId="77777777" w:rsidR="009C6523" w:rsidRDefault="009C6523" w:rsidP="009C6523">
      <w:pPr>
        <w:pStyle w:val="BodyText"/>
        <w:rPr>
          <w:b/>
          <w:sz w:val="30"/>
        </w:rPr>
      </w:pPr>
    </w:p>
    <w:p w14:paraId="5B6D5EC8" w14:textId="77777777" w:rsidR="009C6523" w:rsidRDefault="009C6523" w:rsidP="009C6523">
      <w:pPr>
        <w:pStyle w:val="BodyText"/>
        <w:spacing w:before="2"/>
        <w:rPr>
          <w:b/>
          <w:sz w:val="41"/>
        </w:rPr>
      </w:pPr>
    </w:p>
    <w:p w14:paraId="0DD9FD5E" w14:textId="77777777" w:rsidR="009C6523" w:rsidRDefault="009C6523" w:rsidP="009C6523">
      <w:pPr>
        <w:ind w:left="1248" w:right="1667"/>
        <w:jc w:val="center"/>
      </w:pPr>
      <w:r>
        <w:rPr>
          <w:b/>
          <w:sz w:val="28"/>
        </w:rPr>
        <w:t>WORKING ENVIRONMENT</w:t>
      </w:r>
    </w:p>
    <w:p w14:paraId="7ED9C966" w14:textId="77777777" w:rsidR="009C6523" w:rsidRDefault="009C6523" w:rsidP="009C6523">
      <w:pPr>
        <w:pStyle w:val="BodyText"/>
        <w:rPr>
          <w:b/>
          <w:sz w:val="30"/>
        </w:rPr>
      </w:pPr>
    </w:p>
    <w:p w14:paraId="04104E7C" w14:textId="77777777" w:rsidR="009C6523" w:rsidRDefault="009C6523" w:rsidP="009C6523">
      <w:pPr>
        <w:pStyle w:val="BodyText"/>
        <w:spacing w:before="2"/>
        <w:rPr>
          <w:b/>
          <w:sz w:val="41"/>
        </w:rPr>
      </w:pPr>
    </w:p>
    <w:p w14:paraId="009FAB6A" w14:textId="77777777" w:rsidR="009C6523" w:rsidRDefault="009C6523" w:rsidP="009C6523">
      <w:pPr>
        <w:pStyle w:val="ListParagraph"/>
        <w:numPr>
          <w:ilvl w:val="1"/>
          <w:numId w:val="9"/>
        </w:numPr>
        <w:tabs>
          <w:tab w:val="left" w:pos="881"/>
        </w:tabs>
        <w:ind w:hanging="421"/>
      </w:pPr>
      <w:r>
        <w:rPr>
          <w:b/>
          <w:sz w:val="28"/>
        </w:rPr>
        <w:t>HARDWAREREQUIREMENT</w:t>
      </w:r>
    </w:p>
    <w:p w14:paraId="087FB61C" w14:textId="77777777" w:rsidR="009C6523" w:rsidRDefault="009C6523" w:rsidP="009C6523">
      <w:pPr>
        <w:pStyle w:val="BodyText"/>
        <w:rPr>
          <w:b/>
          <w:sz w:val="30"/>
        </w:rPr>
      </w:pPr>
    </w:p>
    <w:p w14:paraId="267A1748" w14:textId="77777777" w:rsidR="009C6523" w:rsidRDefault="009C6523" w:rsidP="009C6523">
      <w:pPr>
        <w:pStyle w:val="BodyText"/>
        <w:spacing w:before="4"/>
        <w:rPr>
          <w:b/>
          <w:sz w:val="41"/>
        </w:rPr>
      </w:pPr>
    </w:p>
    <w:p w14:paraId="34DBF298" w14:textId="15D627E1" w:rsidR="009C6523" w:rsidRDefault="009C6523" w:rsidP="009C6523">
      <w:pPr>
        <w:pStyle w:val="ListParagraph"/>
        <w:numPr>
          <w:ilvl w:val="0"/>
          <w:numId w:val="8"/>
        </w:numPr>
        <w:tabs>
          <w:tab w:val="left" w:pos="1085"/>
          <w:tab w:val="left" w:pos="1086"/>
          <w:tab w:val="left" w:pos="3234"/>
        </w:tabs>
        <w:ind w:hanging="626"/>
      </w:pPr>
      <w:r>
        <w:rPr>
          <w:sz w:val="24"/>
        </w:rPr>
        <w:t>SYSTEM</w:t>
      </w:r>
      <w:r>
        <w:rPr>
          <w:sz w:val="24"/>
        </w:rPr>
        <w:tab/>
        <w:t>: Pentium IV 2.4GHz</w:t>
      </w:r>
      <w:r w:rsidR="008322FA">
        <w:rPr>
          <w:sz w:val="24"/>
        </w:rPr>
        <w:t>, Google Colab</w:t>
      </w:r>
    </w:p>
    <w:p w14:paraId="74F693B6" w14:textId="77777777" w:rsidR="009C6523" w:rsidRDefault="009C6523" w:rsidP="009C6523">
      <w:pPr>
        <w:pStyle w:val="BodyText"/>
        <w:spacing w:before="3"/>
      </w:pPr>
    </w:p>
    <w:p w14:paraId="328D912F" w14:textId="77777777" w:rsidR="009C6523" w:rsidRDefault="009C6523" w:rsidP="009C6523">
      <w:pPr>
        <w:pStyle w:val="ListParagraph"/>
        <w:numPr>
          <w:ilvl w:val="0"/>
          <w:numId w:val="8"/>
        </w:numPr>
        <w:tabs>
          <w:tab w:val="left" w:pos="1085"/>
          <w:tab w:val="left" w:pos="1086"/>
          <w:tab w:val="left" w:pos="3231"/>
        </w:tabs>
        <w:ind w:hanging="626"/>
      </w:pPr>
      <w:r>
        <w:rPr>
          <w:sz w:val="24"/>
        </w:rPr>
        <w:t>HARDDISK</w:t>
      </w:r>
      <w:r>
        <w:rPr>
          <w:sz w:val="24"/>
        </w:rPr>
        <w:tab/>
        <w:t>: 500GB</w:t>
      </w:r>
    </w:p>
    <w:p w14:paraId="7C07950F" w14:textId="77777777" w:rsidR="009C6523" w:rsidRDefault="009C6523" w:rsidP="009C6523">
      <w:pPr>
        <w:pStyle w:val="BodyText"/>
        <w:spacing w:before="10"/>
        <w:rPr>
          <w:sz w:val="23"/>
        </w:rPr>
      </w:pPr>
    </w:p>
    <w:p w14:paraId="49EE4A3F" w14:textId="77777777" w:rsidR="009C6523" w:rsidRDefault="009C6523" w:rsidP="009C6523">
      <w:pPr>
        <w:pStyle w:val="ListParagraph"/>
        <w:numPr>
          <w:ilvl w:val="0"/>
          <w:numId w:val="8"/>
        </w:numPr>
        <w:tabs>
          <w:tab w:val="left" w:pos="1085"/>
          <w:tab w:val="left" w:pos="1086"/>
          <w:tab w:val="left" w:pos="3229"/>
        </w:tabs>
        <w:ind w:hanging="626"/>
      </w:pPr>
      <w:r>
        <w:rPr>
          <w:sz w:val="24"/>
        </w:rPr>
        <w:t>MONITOR</w:t>
      </w:r>
      <w:r>
        <w:rPr>
          <w:sz w:val="24"/>
        </w:rPr>
        <w:tab/>
        <w:t>: 15 VGA color</w:t>
      </w:r>
    </w:p>
    <w:p w14:paraId="55A33F02" w14:textId="77777777" w:rsidR="009C6523" w:rsidRDefault="009C6523" w:rsidP="009C6523">
      <w:pPr>
        <w:pStyle w:val="BodyText"/>
        <w:spacing w:before="9"/>
        <w:rPr>
          <w:sz w:val="23"/>
        </w:rPr>
      </w:pPr>
    </w:p>
    <w:p w14:paraId="72B50DAF" w14:textId="77777777" w:rsidR="009C6523" w:rsidRDefault="009C6523" w:rsidP="009C6523">
      <w:pPr>
        <w:pStyle w:val="ListParagraph"/>
        <w:numPr>
          <w:ilvl w:val="0"/>
          <w:numId w:val="8"/>
        </w:numPr>
        <w:tabs>
          <w:tab w:val="left" w:pos="1085"/>
          <w:tab w:val="left" w:pos="1086"/>
          <w:tab w:val="left" w:pos="3249"/>
        </w:tabs>
        <w:spacing w:before="1"/>
        <w:ind w:hanging="626"/>
      </w:pPr>
      <w:r>
        <w:rPr>
          <w:sz w:val="24"/>
        </w:rPr>
        <w:t>MOUSE</w:t>
      </w:r>
      <w:r>
        <w:rPr>
          <w:sz w:val="24"/>
        </w:rPr>
        <w:tab/>
        <w:t>:Logitech</w:t>
      </w:r>
    </w:p>
    <w:p w14:paraId="26DAEA3D" w14:textId="77777777" w:rsidR="009C6523" w:rsidRDefault="009C6523" w:rsidP="009C6523">
      <w:pPr>
        <w:pStyle w:val="BodyText"/>
        <w:spacing w:before="3"/>
      </w:pPr>
    </w:p>
    <w:p w14:paraId="3758DCC9" w14:textId="77777777" w:rsidR="009C6523" w:rsidRDefault="009C6523" w:rsidP="009C6523">
      <w:pPr>
        <w:pStyle w:val="ListParagraph"/>
        <w:numPr>
          <w:ilvl w:val="0"/>
          <w:numId w:val="8"/>
        </w:numPr>
        <w:tabs>
          <w:tab w:val="left" w:pos="1085"/>
          <w:tab w:val="left" w:pos="1086"/>
          <w:tab w:val="left" w:pos="3254"/>
        </w:tabs>
        <w:ind w:hanging="626"/>
      </w:pPr>
      <w:r>
        <w:rPr>
          <w:sz w:val="24"/>
        </w:rPr>
        <w:t>RAM</w:t>
      </w:r>
      <w:r>
        <w:rPr>
          <w:sz w:val="24"/>
        </w:rPr>
        <w:tab/>
        <w:t>:2GB</w:t>
      </w:r>
    </w:p>
    <w:p w14:paraId="671ACE74" w14:textId="77777777" w:rsidR="009C6523" w:rsidRDefault="009C6523" w:rsidP="009C6523">
      <w:pPr>
        <w:pStyle w:val="BodyText"/>
        <w:rPr>
          <w:sz w:val="26"/>
        </w:rPr>
      </w:pPr>
    </w:p>
    <w:p w14:paraId="0A6F2444" w14:textId="77777777" w:rsidR="009C6523" w:rsidRDefault="009C6523" w:rsidP="009C6523">
      <w:pPr>
        <w:pStyle w:val="BodyText"/>
        <w:rPr>
          <w:sz w:val="26"/>
        </w:rPr>
      </w:pPr>
    </w:p>
    <w:p w14:paraId="64CEFC4C" w14:textId="77777777" w:rsidR="009C6523" w:rsidRDefault="009C6523" w:rsidP="009C6523">
      <w:pPr>
        <w:pStyle w:val="Heading2"/>
        <w:numPr>
          <w:ilvl w:val="1"/>
          <w:numId w:val="9"/>
        </w:numPr>
        <w:tabs>
          <w:tab w:val="clear" w:pos="0"/>
          <w:tab w:val="num" w:pos="360"/>
          <w:tab w:val="left" w:pos="891"/>
        </w:tabs>
        <w:spacing w:before="229"/>
        <w:ind w:left="891" w:hanging="431"/>
      </w:pPr>
      <w:r>
        <w:t>SOFTWAREREQUIREMENT</w:t>
      </w:r>
    </w:p>
    <w:p w14:paraId="73B1E744" w14:textId="77777777" w:rsidR="009C6523" w:rsidRDefault="009C6523" w:rsidP="009C6523">
      <w:pPr>
        <w:pStyle w:val="BodyText"/>
        <w:rPr>
          <w:b/>
          <w:sz w:val="20"/>
        </w:rPr>
      </w:pPr>
    </w:p>
    <w:p w14:paraId="0B021EFB" w14:textId="77777777" w:rsidR="009C6523" w:rsidRDefault="009C6523" w:rsidP="009C6523">
      <w:pPr>
        <w:pStyle w:val="BodyText"/>
        <w:rPr>
          <w:b/>
          <w:sz w:val="20"/>
        </w:rPr>
      </w:pPr>
    </w:p>
    <w:p w14:paraId="6B6B3FA6" w14:textId="77777777" w:rsidR="009C6523" w:rsidRDefault="009C6523" w:rsidP="009C6523">
      <w:pPr>
        <w:pStyle w:val="BodyText"/>
        <w:spacing w:before="1"/>
        <w:rPr>
          <w:b/>
          <w:sz w:val="13"/>
        </w:rPr>
      </w:pPr>
    </w:p>
    <w:tbl>
      <w:tblPr>
        <w:tblW w:w="7437" w:type="dxa"/>
        <w:tblInd w:w="417" w:type="dxa"/>
        <w:tblCellMar>
          <w:left w:w="0" w:type="dxa"/>
          <w:right w:w="0" w:type="dxa"/>
        </w:tblCellMar>
        <w:tblLook w:val="01E0" w:firstRow="1" w:lastRow="1" w:firstColumn="1" w:lastColumn="1" w:noHBand="0" w:noVBand="0"/>
      </w:tblPr>
      <w:tblGrid>
        <w:gridCol w:w="409"/>
        <w:gridCol w:w="2492"/>
        <w:gridCol w:w="4536"/>
      </w:tblGrid>
      <w:tr w:rsidR="009C6523" w14:paraId="6F6BB5BB" w14:textId="77777777" w:rsidTr="002A42C1">
        <w:trPr>
          <w:trHeight w:val="407"/>
        </w:trPr>
        <w:tc>
          <w:tcPr>
            <w:tcW w:w="409" w:type="dxa"/>
          </w:tcPr>
          <w:p w14:paraId="0C75B38D" w14:textId="77777777" w:rsidR="009C6523" w:rsidRDefault="009C6523" w:rsidP="002A42C1">
            <w:pPr>
              <w:pStyle w:val="TableParagraph"/>
              <w:spacing w:line="266" w:lineRule="exact"/>
              <w:ind w:left="50"/>
            </w:pPr>
            <w:r>
              <w:rPr>
                <w:sz w:val="24"/>
              </w:rPr>
              <w:t>•</w:t>
            </w:r>
          </w:p>
        </w:tc>
        <w:tc>
          <w:tcPr>
            <w:tcW w:w="2492" w:type="dxa"/>
          </w:tcPr>
          <w:p w14:paraId="1A75DF99" w14:textId="77777777" w:rsidR="009C6523" w:rsidRDefault="009C6523" w:rsidP="002A42C1">
            <w:pPr>
              <w:pStyle w:val="TableParagraph"/>
              <w:tabs>
                <w:tab w:val="left" w:pos="2099"/>
              </w:tabs>
              <w:spacing w:line="266" w:lineRule="exact"/>
              <w:ind w:right="59"/>
              <w:jc w:val="right"/>
            </w:pPr>
            <w:r>
              <w:rPr>
                <w:sz w:val="24"/>
              </w:rPr>
              <w:t>Operating system</w:t>
            </w:r>
            <w:r>
              <w:rPr>
                <w:sz w:val="24"/>
              </w:rPr>
              <w:tab/>
              <w:t>:</w:t>
            </w:r>
          </w:p>
        </w:tc>
        <w:tc>
          <w:tcPr>
            <w:tcW w:w="4536" w:type="dxa"/>
          </w:tcPr>
          <w:p w14:paraId="370FACFA" w14:textId="77777777" w:rsidR="009C6523" w:rsidRDefault="009C6523" w:rsidP="002A42C1">
            <w:pPr>
              <w:pStyle w:val="TableParagraph"/>
              <w:spacing w:line="266" w:lineRule="exact"/>
              <w:ind w:left="61"/>
            </w:pPr>
            <w:r>
              <w:rPr>
                <w:sz w:val="24"/>
              </w:rPr>
              <w:t>Windows 7</w:t>
            </w:r>
          </w:p>
        </w:tc>
      </w:tr>
      <w:tr w:rsidR="009C6523" w14:paraId="4C0CF4C2" w14:textId="77777777" w:rsidTr="002A42C1">
        <w:trPr>
          <w:trHeight w:val="550"/>
        </w:trPr>
        <w:tc>
          <w:tcPr>
            <w:tcW w:w="409" w:type="dxa"/>
          </w:tcPr>
          <w:p w14:paraId="1227A8A5" w14:textId="77777777" w:rsidR="009C6523" w:rsidRDefault="009C6523" w:rsidP="002A42C1">
            <w:pPr>
              <w:pStyle w:val="TableParagraph"/>
              <w:spacing w:before="132"/>
              <w:ind w:left="50"/>
            </w:pPr>
            <w:r>
              <w:rPr>
                <w:sz w:val="24"/>
              </w:rPr>
              <w:t>•</w:t>
            </w:r>
          </w:p>
        </w:tc>
        <w:tc>
          <w:tcPr>
            <w:tcW w:w="2492" w:type="dxa"/>
          </w:tcPr>
          <w:p w14:paraId="167D7006" w14:textId="77777777" w:rsidR="009C6523" w:rsidRDefault="009C6523" w:rsidP="002A42C1">
            <w:pPr>
              <w:pStyle w:val="TableParagraph"/>
              <w:tabs>
                <w:tab w:val="left" w:pos="2099"/>
              </w:tabs>
              <w:spacing w:before="132"/>
              <w:ind w:right="58"/>
              <w:jc w:val="right"/>
            </w:pPr>
            <w:r>
              <w:rPr>
                <w:sz w:val="24"/>
              </w:rPr>
              <w:t>Frontend</w:t>
            </w:r>
            <w:r>
              <w:rPr>
                <w:sz w:val="24"/>
              </w:rPr>
              <w:tab/>
              <w:t>:</w:t>
            </w:r>
          </w:p>
        </w:tc>
        <w:tc>
          <w:tcPr>
            <w:tcW w:w="4536" w:type="dxa"/>
          </w:tcPr>
          <w:p w14:paraId="653F64DA" w14:textId="4F0FBB33" w:rsidR="009C6523" w:rsidRDefault="008322FA" w:rsidP="002A42C1">
            <w:pPr>
              <w:pStyle w:val="TableParagraph"/>
              <w:spacing w:before="132"/>
              <w:ind w:left="117"/>
              <w:rPr>
                <w:sz w:val="24"/>
              </w:rPr>
            </w:pPr>
            <w:r>
              <w:rPr>
                <w:sz w:val="24"/>
              </w:rPr>
              <w:t>HTML, CSS</w:t>
            </w:r>
          </w:p>
        </w:tc>
      </w:tr>
      <w:tr w:rsidR="009C6523" w14:paraId="743B6492" w14:textId="77777777" w:rsidTr="002A42C1">
        <w:trPr>
          <w:trHeight w:val="552"/>
        </w:trPr>
        <w:tc>
          <w:tcPr>
            <w:tcW w:w="409" w:type="dxa"/>
          </w:tcPr>
          <w:p w14:paraId="28169018" w14:textId="77777777" w:rsidR="009C6523" w:rsidRDefault="009C6523" w:rsidP="002A42C1">
            <w:pPr>
              <w:pStyle w:val="TableParagraph"/>
              <w:spacing w:before="132"/>
              <w:ind w:left="50"/>
            </w:pPr>
            <w:r>
              <w:rPr>
                <w:sz w:val="24"/>
              </w:rPr>
              <w:t>•</w:t>
            </w:r>
          </w:p>
        </w:tc>
        <w:tc>
          <w:tcPr>
            <w:tcW w:w="2492" w:type="dxa"/>
          </w:tcPr>
          <w:p w14:paraId="04A2A57D" w14:textId="77777777" w:rsidR="009C6523" w:rsidRDefault="009C6523" w:rsidP="002A42C1">
            <w:pPr>
              <w:pStyle w:val="TableParagraph"/>
              <w:tabs>
                <w:tab w:val="left" w:pos="2069"/>
              </w:tabs>
              <w:spacing w:before="132"/>
              <w:ind w:right="88"/>
              <w:jc w:val="right"/>
            </w:pPr>
            <w:r>
              <w:rPr>
                <w:sz w:val="24"/>
              </w:rPr>
              <w:t>Coding Language</w:t>
            </w:r>
            <w:r>
              <w:rPr>
                <w:sz w:val="24"/>
              </w:rPr>
              <w:tab/>
              <w:t>:</w:t>
            </w:r>
          </w:p>
        </w:tc>
        <w:tc>
          <w:tcPr>
            <w:tcW w:w="4536" w:type="dxa"/>
          </w:tcPr>
          <w:p w14:paraId="6EB36BCC" w14:textId="196F3CBC" w:rsidR="009C6523" w:rsidRDefault="009C6523" w:rsidP="002A42C1">
            <w:pPr>
              <w:pStyle w:val="TableParagraph"/>
              <w:spacing w:before="132"/>
              <w:rPr>
                <w:sz w:val="24"/>
              </w:rPr>
            </w:pPr>
            <w:r>
              <w:rPr>
                <w:sz w:val="24"/>
              </w:rPr>
              <w:t xml:space="preserve">  </w:t>
            </w:r>
            <w:r w:rsidR="008322FA">
              <w:rPr>
                <w:sz w:val="24"/>
              </w:rPr>
              <w:t>python</w:t>
            </w:r>
          </w:p>
        </w:tc>
      </w:tr>
      <w:tr w:rsidR="009C6523" w14:paraId="4C36B660" w14:textId="77777777" w:rsidTr="002A42C1">
        <w:trPr>
          <w:trHeight w:val="488"/>
        </w:trPr>
        <w:tc>
          <w:tcPr>
            <w:tcW w:w="409" w:type="dxa"/>
          </w:tcPr>
          <w:p w14:paraId="258E31CC" w14:textId="77777777" w:rsidR="009C6523" w:rsidRDefault="009C6523" w:rsidP="002A42C1">
            <w:pPr>
              <w:pStyle w:val="TableParagraph"/>
              <w:spacing w:before="134"/>
              <w:ind w:left="50"/>
            </w:pPr>
            <w:r>
              <w:rPr>
                <w:sz w:val="24"/>
              </w:rPr>
              <w:t>•</w:t>
            </w:r>
          </w:p>
        </w:tc>
        <w:tc>
          <w:tcPr>
            <w:tcW w:w="2492" w:type="dxa"/>
          </w:tcPr>
          <w:p w14:paraId="5B192338" w14:textId="77777777" w:rsidR="009C6523" w:rsidRDefault="009C6523" w:rsidP="002A42C1">
            <w:pPr>
              <w:pStyle w:val="TableParagraph"/>
              <w:tabs>
                <w:tab w:val="left" w:pos="2095"/>
              </w:tabs>
              <w:spacing w:before="134"/>
              <w:ind w:right="62"/>
              <w:jc w:val="right"/>
            </w:pPr>
            <w:r>
              <w:rPr>
                <w:sz w:val="24"/>
              </w:rPr>
              <w:t>Back-End</w:t>
            </w:r>
            <w:r>
              <w:rPr>
                <w:sz w:val="24"/>
              </w:rPr>
              <w:tab/>
              <w:t>:</w:t>
            </w:r>
          </w:p>
        </w:tc>
        <w:tc>
          <w:tcPr>
            <w:tcW w:w="4536" w:type="dxa"/>
          </w:tcPr>
          <w:p w14:paraId="6E68F974" w14:textId="5184BDEB" w:rsidR="009C6523" w:rsidRDefault="00CE08A9" w:rsidP="002A42C1">
            <w:pPr>
              <w:pStyle w:val="TableParagraph"/>
              <w:spacing w:before="134"/>
              <w:ind w:left="113"/>
            </w:pPr>
            <w:r>
              <w:rPr>
                <w:sz w:val="24"/>
              </w:rPr>
              <w:t>F</w:t>
            </w:r>
            <w:r w:rsidR="008322FA">
              <w:rPr>
                <w:sz w:val="24"/>
              </w:rPr>
              <w:t>lask</w:t>
            </w:r>
            <w:r>
              <w:rPr>
                <w:sz w:val="24"/>
              </w:rPr>
              <w:t>, sklearn</w:t>
            </w:r>
          </w:p>
        </w:tc>
      </w:tr>
      <w:tr w:rsidR="009C6523" w14:paraId="5F98AB62" w14:textId="77777777" w:rsidTr="002A42C1">
        <w:trPr>
          <w:trHeight w:val="521"/>
        </w:trPr>
        <w:tc>
          <w:tcPr>
            <w:tcW w:w="409" w:type="dxa"/>
          </w:tcPr>
          <w:p w14:paraId="69FF559E" w14:textId="77777777" w:rsidR="009C6523" w:rsidRDefault="009C6523" w:rsidP="002A42C1">
            <w:pPr>
              <w:pStyle w:val="TableParagraph"/>
              <w:spacing w:before="61" w:line="440" w:lineRule="exact"/>
              <w:ind w:left="50"/>
            </w:pPr>
            <w:r>
              <w:rPr>
                <w:b/>
                <w:sz w:val="40"/>
              </w:rPr>
              <w:t>.</w:t>
            </w:r>
          </w:p>
        </w:tc>
        <w:tc>
          <w:tcPr>
            <w:tcW w:w="2492" w:type="dxa"/>
          </w:tcPr>
          <w:p w14:paraId="038478F3" w14:textId="77777777" w:rsidR="009C6523" w:rsidRDefault="009C6523" w:rsidP="002A42C1">
            <w:pPr>
              <w:pStyle w:val="TableParagraph"/>
              <w:tabs>
                <w:tab w:val="left" w:pos="2094"/>
              </w:tabs>
              <w:spacing w:before="210"/>
              <w:ind w:right="68"/>
              <w:jc w:val="right"/>
            </w:pPr>
            <w:r>
              <w:rPr>
                <w:sz w:val="24"/>
              </w:rPr>
              <w:t>Web Server</w:t>
            </w:r>
            <w:r>
              <w:rPr>
                <w:sz w:val="24"/>
              </w:rPr>
              <w:tab/>
              <w:t>:</w:t>
            </w:r>
          </w:p>
        </w:tc>
        <w:tc>
          <w:tcPr>
            <w:tcW w:w="4536" w:type="dxa"/>
          </w:tcPr>
          <w:p w14:paraId="0C20C0FF" w14:textId="3294C599" w:rsidR="009C6523" w:rsidRDefault="008322FA" w:rsidP="002A42C1">
            <w:pPr>
              <w:pStyle w:val="TableParagraph"/>
              <w:spacing w:before="210"/>
              <w:ind w:left="109"/>
            </w:pPr>
            <w:r>
              <w:rPr>
                <w:sz w:val="24"/>
              </w:rPr>
              <w:t>Apache Tomcat, Cloud Server</w:t>
            </w:r>
            <w:r w:rsidR="009C6523">
              <w:rPr>
                <w:sz w:val="24"/>
              </w:rPr>
              <w:t xml:space="preserve"> </w:t>
            </w:r>
          </w:p>
        </w:tc>
      </w:tr>
    </w:tbl>
    <w:p w14:paraId="7EF3CA01" w14:textId="77777777" w:rsidR="009C6523" w:rsidRDefault="009C6523" w:rsidP="009C6523"/>
    <w:p w14:paraId="6D0182E6" w14:textId="53C48F52" w:rsidR="009C6523" w:rsidRDefault="009C6523" w:rsidP="009C6523">
      <w:pPr>
        <w:spacing w:before="120" w:after="60"/>
        <w:jc w:val="both"/>
        <w:rPr>
          <w:sz w:val="24"/>
          <w:szCs w:val="24"/>
        </w:rPr>
      </w:pPr>
    </w:p>
    <w:p w14:paraId="36BB198D" w14:textId="42D00B1E" w:rsidR="008322FA" w:rsidRDefault="008322FA" w:rsidP="009C6523">
      <w:pPr>
        <w:spacing w:before="120" w:after="60"/>
        <w:jc w:val="both"/>
        <w:rPr>
          <w:sz w:val="24"/>
          <w:szCs w:val="24"/>
        </w:rPr>
      </w:pPr>
    </w:p>
    <w:p w14:paraId="42475005" w14:textId="44D5ACA7" w:rsidR="008322FA" w:rsidRDefault="008322FA" w:rsidP="009C6523">
      <w:pPr>
        <w:spacing w:before="120" w:after="60"/>
        <w:jc w:val="both"/>
        <w:rPr>
          <w:sz w:val="24"/>
          <w:szCs w:val="24"/>
        </w:rPr>
      </w:pPr>
    </w:p>
    <w:p w14:paraId="544D5E87" w14:textId="37305568" w:rsidR="008322FA" w:rsidRDefault="008322FA" w:rsidP="009C6523">
      <w:pPr>
        <w:spacing w:before="120" w:after="60"/>
        <w:jc w:val="both"/>
        <w:rPr>
          <w:sz w:val="24"/>
          <w:szCs w:val="24"/>
        </w:rPr>
      </w:pPr>
    </w:p>
    <w:p w14:paraId="544953FE" w14:textId="1C280F9E" w:rsidR="008322FA" w:rsidRDefault="008322FA" w:rsidP="009C6523">
      <w:pPr>
        <w:spacing w:before="120" w:after="60"/>
        <w:jc w:val="both"/>
        <w:rPr>
          <w:sz w:val="24"/>
          <w:szCs w:val="24"/>
        </w:rPr>
      </w:pPr>
    </w:p>
    <w:p w14:paraId="47EBD9CB" w14:textId="3E0F1FD5" w:rsidR="008322FA" w:rsidRDefault="008322FA" w:rsidP="009C6523">
      <w:pPr>
        <w:spacing w:before="120" w:after="60"/>
        <w:jc w:val="both"/>
        <w:rPr>
          <w:sz w:val="24"/>
          <w:szCs w:val="24"/>
        </w:rPr>
      </w:pPr>
    </w:p>
    <w:p w14:paraId="6544F51C" w14:textId="217C1EFF" w:rsidR="008322FA" w:rsidRDefault="008322FA" w:rsidP="009C6523">
      <w:pPr>
        <w:spacing w:before="120" w:after="60"/>
        <w:jc w:val="both"/>
        <w:rPr>
          <w:sz w:val="24"/>
          <w:szCs w:val="24"/>
        </w:rPr>
      </w:pPr>
    </w:p>
    <w:p w14:paraId="31BDDEBA" w14:textId="5C1640FD" w:rsidR="008322FA" w:rsidRDefault="008322FA" w:rsidP="009C6523">
      <w:pPr>
        <w:spacing w:before="120" w:after="60"/>
        <w:jc w:val="both"/>
        <w:rPr>
          <w:sz w:val="24"/>
          <w:szCs w:val="24"/>
        </w:rPr>
      </w:pPr>
    </w:p>
    <w:p w14:paraId="1C4E4E3B" w14:textId="32523802" w:rsidR="00CE08A9" w:rsidRPr="00CE08A9" w:rsidRDefault="00CE08A9" w:rsidP="00CE08A9">
      <w:pPr>
        <w:pStyle w:val="ListParagraph"/>
        <w:numPr>
          <w:ilvl w:val="1"/>
          <w:numId w:val="9"/>
        </w:numPr>
        <w:tabs>
          <w:tab w:val="left" w:pos="881"/>
        </w:tabs>
        <w:spacing w:before="88"/>
        <w:rPr>
          <w:b/>
          <w:sz w:val="28"/>
        </w:rPr>
      </w:pPr>
      <w:r w:rsidRPr="00CE08A9">
        <w:rPr>
          <w:b/>
          <w:sz w:val="28"/>
        </w:rPr>
        <w:t>SYSTEM</w:t>
      </w:r>
      <w:r>
        <w:rPr>
          <w:b/>
          <w:sz w:val="28"/>
        </w:rPr>
        <w:t xml:space="preserve"> </w:t>
      </w:r>
      <w:r w:rsidRPr="00CE08A9">
        <w:rPr>
          <w:b/>
          <w:sz w:val="28"/>
        </w:rPr>
        <w:t>SOFTWARE</w:t>
      </w:r>
    </w:p>
    <w:p w14:paraId="0A0C47AA" w14:textId="3A16CCA9" w:rsidR="00CE08A9" w:rsidRDefault="00CE08A9" w:rsidP="00CE08A9">
      <w:pPr>
        <w:tabs>
          <w:tab w:val="left" w:pos="881"/>
        </w:tabs>
        <w:spacing w:before="88"/>
      </w:pPr>
    </w:p>
    <w:p w14:paraId="17B636A7" w14:textId="445B748B" w:rsidR="00CE08A9" w:rsidRDefault="00CE08A9" w:rsidP="00CE08A9">
      <w:pPr>
        <w:tabs>
          <w:tab w:val="left" w:pos="881"/>
        </w:tabs>
        <w:spacing w:before="88"/>
      </w:pPr>
    </w:p>
    <w:p w14:paraId="4AE66AC2" w14:textId="0B46291B" w:rsidR="00CE08A9" w:rsidRDefault="00CE08A9" w:rsidP="00CE08A9">
      <w:pPr>
        <w:tabs>
          <w:tab w:val="left" w:pos="881"/>
        </w:tabs>
        <w:spacing w:before="88"/>
        <w:rPr>
          <w:b/>
          <w:bCs/>
          <w:sz w:val="32"/>
          <w:szCs w:val="32"/>
        </w:rPr>
      </w:pPr>
      <w:r w:rsidRPr="00CE08A9">
        <w:rPr>
          <w:b/>
          <w:bCs/>
          <w:sz w:val="32"/>
          <w:szCs w:val="32"/>
        </w:rPr>
        <w:t>2.</w:t>
      </w:r>
      <w:r>
        <w:rPr>
          <w:b/>
          <w:bCs/>
          <w:sz w:val="32"/>
          <w:szCs w:val="32"/>
        </w:rPr>
        <w:t xml:space="preserve">3.1  </w:t>
      </w:r>
      <w:r w:rsidRPr="00CE08A9">
        <w:rPr>
          <w:b/>
          <w:bCs/>
          <w:sz w:val="32"/>
          <w:szCs w:val="32"/>
        </w:rPr>
        <w:t xml:space="preserve">PYTHON </w:t>
      </w:r>
    </w:p>
    <w:p w14:paraId="1DA3A064" w14:textId="294CDCEB" w:rsidR="00CE08A9" w:rsidRDefault="00CE08A9" w:rsidP="00CE08A9">
      <w:pPr>
        <w:tabs>
          <w:tab w:val="left" w:pos="881"/>
        </w:tabs>
        <w:spacing w:before="88"/>
        <w:rPr>
          <w:b/>
          <w:bCs/>
          <w:sz w:val="32"/>
          <w:szCs w:val="32"/>
        </w:rPr>
      </w:pPr>
    </w:p>
    <w:p w14:paraId="2F25574C"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b/>
          <w:bCs/>
          <w:color w:val="202122"/>
          <w:sz w:val="21"/>
          <w:szCs w:val="21"/>
          <w:lang w:val="en-IN" w:eastAsia="en-IN"/>
        </w:rPr>
        <w:t>Python</w:t>
      </w:r>
      <w:r w:rsidRPr="00CE08A9">
        <w:rPr>
          <w:rFonts w:ascii="Arial" w:hAnsi="Arial" w:cs="Arial"/>
          <w:color w:val="202122"/>
          <w:sz w:val="21"/>
          <w:szCs w:val="21"/>
          <w:lang w:val="en-IN" w:eastAsia="en-IN"/>
        </w:rPr>
        <w:t> is a </w:t>
      </w:r>
      <w:hyperlink r:id="rId10" w:tooltip="High-level programming language" w:history="1">
        <w:r w:rsidRPr="00CE08A9">
          <w:rPr>
            <w:rFonts w:ascii="Arial" w:hAnsi="Arial" w:cs="Arial"/>
            <w:color w:val="0645AD"/>
            <w:sz w:val="21"/>
            <w:szCs w:val="21"/>
            <w:u w:val="single"/>
            <w:lang w:val="en-IN" w:eastAsia="en-IN"/>
          </w:rPr>
          <w:t>high-level</w:t>
        </w:r>
      </w:hyperlink>
      <w:r w:rsidRPr="00CE08A9">
        <w:rPr>
          <w:rFonts w:ascii="Arial" w:hAnsi="Arial" w:cs="Arial"/>
          <w:color w:val="202122"/>
          <w:sz w:val="21"/>
          <w:szCs w:val="21"/>
          <w:lang w:val="en-IN" w:eastAsia="en-IN"/>
        </w:rPr>
        <w:t>, </w:t>
      </w:r>
      <w:hyperlink r:id="rId11" w:tooltip="General-purpose programming language" w:history="1">
        <w:r w:rsidRPr="00CE08A9">
          <w:rPr>
            <w:rFonts w:ascii="Arial" w:hAnsi="Arial" w:cs="Arial"/>
            <w:color w:val="0645AD"/>
            <w:sz w:val="21"/>
            <w:szCs w:val="21"/>
            <w:u w:val="single"/>
            <w:lang w:val="en-IN" w:eastAsia="en-IN"/>
          </w:rPr>
          <w:t>general-purpose programming language</w:t>
        </w:r>
      </w:hyperlink>
      <w:r w:rsidRPr="00CE08A9">
        <w:rPr>
          <w:rFonts w:ascii="Arial" w:hAnsi="Arial" w:cs="Arial"/>
          <w:color w:val="202122"/>
          <w:sz w:val="21"/>
          <w:szCs w:val="21"/>
          <w:lang w:val="en-IN" w:eastAsia="en-IN"/>
        </w:rPr>
        <w:t>. Its design philosophy emphasizes </w:t>
      </w:r>
      <w:hyperlink r:id="rId12" w:tooltip="Code readability" w:history="1">
        <w:r w:rsidRPr="00CE08A9">
          <w:rPr>
            <w:rFonts w:ascii="Arial" w:hAnsi="Arial" w:cs="Arial"/>
            <w:color w:val="0645AD"/>
            <w:sz w:val="21"/>
            <w:szCs w:val="21"/>
            <w:u w:val="single"/>
            <w:lang w:val="en-IN" w:eastAsia="en-IN"/>
          </w:rPr>
          <w:t>code readability</w:t>
        </w:r>
      </w:hyperlink>
      <w:r w:rsidRPr="00CE08A9">
        <w:rPr>
          <w:rFonts w:ascii="Arial" w:hAnsi="Arial" w:cs="Arial"/>
          <w:color w:val="202122"/>
          <w:sz w:val="21"/>
          <w:szCs w:val="21"/>
          <w:lang w:val="en-IN" w:eastAsia="en-IN"/>
        </w:rPr>
        <w:t> with the use of </w:t>
      </w:r>
      <w:hyperlink r:id="rId13" w:tooltip="Off-side rule" w:history="1">
        <w:r w:rsidRPr="00CE08A9">
          <w:rPr>
            <w:rFonts w:ascii="Arial" w:hAnsi="Arial" w:cs="Arial"/>
            <w:color w:val="0645AD"/>
            <w:sz w:val="21"/>
            <w:szCs w:val="21"/>
            <w:u w:val="single"/>
            <w:lang w:val="en-IN" w:eastAsia="en-IN"/>
          </w:rPr>
          <w:t>significant indentation</w:t>
        </w:r>
      </w:hyperlink>
      <w:r w:rsidRPr="00CE08A9">
        <w:rPr>
          <w:rFonts w:ascii="Arial" w:hAnsi="Arial" w:cs="Arial"/>
          <w:color w:val="202122"/>
          <w:sz w:val="21"/>
          <w:szCs w:val="21"/>
          <w:lang w:val="en-IN" w:eastAsia="en-IN"/>
        </w:rPr>
        <w:t>. Its </w:t>
      </w:r>
      <w:hyperlink r:id="rId14" w:tooltip="Language construct" w:history="1">
        <w:r w:rsidRPr="00CE08A9">
          <w:rPr>
            <w:rFonts w:ascii="Arial" w:hAnsi="Arial" w:cs="Arial"/>
            <w:color w:val="0645AD"/>
            <w:sz w:val="21"/>
            <w:szCs w:val="21"/>
            <w:u w:val="single"/>
            <w:lang w:val="en-IN" w:eastAsia="en-IN"/>
          </w:rPr>
          <w:t>language constructs</w:t>
        </w:r>
      </w:hyperlink>
      <w:r w:rsidRPr="00CE08A9">
        <w:rPr>
          <w:rFonts w:ascii="Arial" w:hAnsi="Arial" w:cs="Arial"/>
          <w:color w:val="202122"/>
          <w:sz w:val="21"/>
          <w:szCs w:val="21"/>
          <w:lang w:val="en-IN" w:eastAsia="en-IN"/>
        </w:rPr>
        <w:t> and </w:t>
      </w:r>
      <w:hyperlink r:id="rId15" w:tooltip="Object-oriented programming" w:history="1">
        <w:r w:rsidRPr="00CE08A9">
          <w:rPr>
            <w:rFonts w:ascii="Arial" w:hAnsi="Arial" w:cs="Arial"/>
            <w:color w:val="0645AD"/>
            <w:sz w:val="21"/>
            <w:szCs w:val="21"/>
            <w:u w:val="single"/>
            <w:lang w:val="en-IN" w:eastAsia="en-IN"/>
          </w:rPr>
          <w:t>object-oriented</w:t>
        </w:r>
      </w:hyperlink>
      <w:r w:rsidRPr="00CE08A9">
        <w:rPr>
          <w:rFonts w:ascii="Arial" w:hAnsi="Arial" w:cs="Arial"/>
          <w:color w:val="202122"/>
          <w:sz w:val="21"/>
          <w:szCs w:val="21"/>
          <w:lang w:val="en-IN" w:eastAsia="en-IN"/>
        </w:rPr>
        <w:t> approach aim to help </w:t>
      </w:r>
      <w:hyperlink r:id="rId16" w:tooltip="Programmers" w:history="1">
        <w:r w:rsidRPr="00CE08A9">
          <w:rPr>
            <w:rFonts w:ascii="Arial" w:hAnsi="Arial" w:cs="Arial"/>
            <w:color w:val="0645AD"/>
            <w:sz w:val="21"/>
            <w:szCs w:val="21"/>
            <w:u w:val="single"/>
            <w:lang w:val="en-IN" w:eastAsia="en-IN"/>
          </w:rPr>
          <w:t>programmers</w:t>
        </w:r>
      </w:hyperlink>
      <w:r w:rsidRPr="00CE08A9">
        <w:rPr>
          <w:rFonts w:ascii="Arial" w:hAnsi="Arial" w:cs="Arial"/>
          <w:color w:val="202122"/>
          <w:sz w:val="21"/>
          <w:szCs w:val="21"/>
          <w:lang w:val="en-IN" w:eastAsia="en-IN"/>
        </w:rPr>
        <w:t> write clear, logical code for small- and large-scale projects.</w:t>
      </w:r>
      <w:hyperlink r:id="rId17" w:anchor="cite_note-AutoNT-7-30" w:history="1">
        <w:r w:rsidRPr="00CE08A9">
          <w:rPr>
            <w:rFonts w:ascii="Arial" w:hAnsi="Arial" w:cs="Arial"/>
            <w:color w:val="0645AD"/>
            <w:sz w:val="17"/>
            <w:szCs w:val="17"/>
            <w:u w:val="single"/>
            <w:vertAlign w:val="superscript"/>
            <w:lang w:val="en-IN" w:eastAsia="en-IN"/>
          </w:rPr>
          <w:t>[30]</w:t>
        </w:r>
      </w:hyperlink>
    </w:p>
    <w:p w14:paraId="4692CF75"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lastRenderedPageBreak/>
        <w:t>Python is </w:t>
      </w:r>
      <w:hyperlink r:id="rId18" w:anchor="DYNAMIC" w:tooltip="Type system" w:history="1">
        <w:r w:rsidRPr="00CE08A9">
          <w:rPr>
            <w:rFonts w:ascii="Arial" w:hAnsi="Arial" w:cs="Arial"/>
            <w:color w:val="0645AD"/>
            <w:sz w:val="21"/>
            <w:szCs w:val="21"/>
            <w:u w:val="single"/>
            <w:lang w:val="en-IN" w:eastAsia="en-IN"/>
          </w:rPr>
          <w:t>dynamically-typed</w:t>
        </w:r>
      </w:hyperlink>
      <w:r w:rsidRPr="00CE08A9">
        <w:rPr>
          <w:rFonts w:ascii="Arial" w:hAnsi="Arial" w:cs="Arial"/>
          <w:color w:val="202122"/>
          <w:sz w:val="21"/>
          <w:szCs w:val="21"/>
          <w:lang w:val="en-IN" w:eastAsia="en-IN"/>
        </w:rPr>
        <w:t> and </w:t>
      </w:r>
      <w:hyperlink r:id="rId19" w:tooltip="Garbage collection (computer science)" w:history="1">
        <w:r w:rsidRPr="00CE08A9">
          <w:rPr>
            <w:rFonts w:ascii="Arial" w:hAnsi="Arial" w:cs="Arial"/>
            <w:color w:val="0645AD"/>
            <w:sz w:val="21"/>
            <w:szCs w:val="21"/>
            <w:u w:val="single"/>
            <w:lang w:val="en-IN" w:eastAsia="en-IN"/>
          </w:rPr>
          <w:t>garbage-collected</w:t>
        </w:r>
      </w:hyperlink>
      <w:r w:rsidRPr="00CE08A9">
        <w:rPr>
          <w:rFonts w:ascii="Arial" w:hAnsi="Arial" w:cs="Arial"/>
          <w:color w:val="202122"/>
          <w:sz w:val="21"/>
          <w:szCs w:val="21"/>
          <w:lang w:val="en-IN" w:eastAsia="en-IN"/>
        </w:rPr>
        <w:t>. It supports multiple </w:t>
      </w:r>
      <w:hyperlink r:id="rId20" w:tooltip="Programming paradigm" w:history="1">
        <w:r w:rsidRPr="00CE08A9">
          <w:rPr>
            <w:rFonts w:ascii="Arial" w:hAnsi="Arial" w:cs="Arial"/>
            <w:color w:val="0645AD"/>
            <w:sz w:val="21"/>
            <w:szCs w:val="21"/>
            <w:u w:val="single"/>
            <w:lang w:val="en-IN" w:eastAsia="en-IN"/>
          </w:rPr>
          <w:t>programming paradigms</w:t>
        </w:r>
      </w:hyperlink>
      <w:r w:rsidRPr="00CE08A9">
        <w:rPr>
          <w:rFonts w:ascii="Arial" w:hAnsi="Arial" w:cs="Arial"/>
          <w:color w:val="202122"/>
          <w:sz w:val="21"/>
          <w:szCs w:val="21"/>
          <w:lang w:val="en-IN" w:eastAsia="en-IN"/>
        </w:rPr>
        <w:t>, including </w:t>
      </w:r>
      <w:hyperlink r:id="rId21" w:tooltip="Structured programming" w:history="1">
        <w:r w:rsidRPr="00CE08A9">
          <w:rPr>
            <w:rFonts w:ascii="Arial" w:hAnsi="Arial" w:cs="Arial"/>
            <w:color w:val="0645AD"/>
            <w:sz w:val="21"/>
            <w:szCs w:val="21"/>
            <w:u w:val="single"/>
            <w:lang w:val="en-IN" w:eastAsia="en-IN"/>
          </w:rPr>
          <w:t>structured</w:t>
        </w:r>
      </w:hyperlink>
      <w:r w:rsidRPr="00CE08A9">
        <w:rPr>
          <w:rFonts w:ascii="Arial" w:hAnsi="Arial" w:cs="Arial"/>
          <w:color w:val="202122"/>
          <w:sz w:val="21"/>
          <w:szCs w:val="21"/>
          <w:lang w:val="en-IN" w:eastAsia="en-IN"/>
        </w:rPr>
        <w:t> (particularly </w:t>
      </w:r>
      <w:hyperlink r:id="rId22" w:tooltip="Procedural programming" w:history="1">
        <w:r w:rsidRPr="00CE08A9">
          <w:rPr>
            <w:rFonts w:ascii="Arial" w:hAnsi="Arial" w:cs="Arial"/>
            <w:color w:val="0645AD"/>
            <w:sz w:val="21"/>
            <w:szCs w:val="21"/>
            <w:u w:val="single"/>
            <w:lang w:val="en-IN" w:eastAsia="en-IN"/>
          </w:rPr>
          <w:t>procedural</w:t>
        </w:r>
      </w:hyperlink>
      <w:r w:rsidRPr="00CE08A9">
        <w:rPr>
          <w:rFonts w:ascii="Arial" w:hAnsi="Arial" w:cs="Arial"/>
          <w:color w:val="202122"/>
          <w:sz w:val="21"/>
          <w:szCs w:val="21"/>
          <w:lang w:val="en-IN" w:eastAsia="en-IN"/>
        </w:rPr>
        <w:t>), object-oriented and </w:t>
      </w:r>
      <w:hyperlink r:id="rId23" w:tooltip="Functional programming" w:history="1">
        <w:r w:rsidRPr="00CE08A9">
          <w:rPr>
            <w:rFonts w:ascii="Arial" w:hAnsi="Arial" w:cs="Arial"/>
            <w:color w:val="0645AD"/>
            <w:sz w:val="21"/>
            <w:szCs w:val="21"/>
            <w:u w:val="single"/>
            <w:lang w:val="en-IN" w:eastAsia="en-IN"/>
          </w:rPr>
          <w:t>functional programming</w:t>
        </w:r>
      </w:hyperlink>
      <w:r w:rsidRPr="00CE08A9">
        <w:rPr>
          <w:rFonts w:ascii="Arial" w:hAnsi="Arial" w:cs="Arial"/>
          <w:color w:val="202122"/>
          <w:sz w:val="21"/>
          <w:szCs w:val="21"/>
          <w:lang w:val="en-IN" w:eastAsia="en-IN"/>
        </w:rPr>
        <w:t>. It is often described as a "batteries included" language due to its comprehensive </w:t>
      </w:r>
      <w:hyperlink r:id="rId24" w:tooltip="Standard library" w:history="1">
        <w:r w:rsidRPr="00CE08A9">
          <w:rPr>
            <w:rFonts w:ascii="Arial" w:hAnsi="Arial" w:cs="Arial"/>
            <w:color w:val="0645AD"/>
            <w:sz w:val="21"/>
            <w:szCs w:val="21"/>
            <w:u w:val="single"/>
            <w:lang w:val="en-IN" w:eastAsia="en-IN"/>
          </w:rPr>
          <w:t>standard library</w:t>
        </w:r>
      </w:hyperlink>
      <w:r w:rsidRPr="00CE08A9">
        <w:rPr>
          <w:rFonts w:ascii="Arial" w:hAnsi="Arial" w:cs="Arial"/>
          <w:color w:val="202122"/>
          <w:sz w:val="21"/>
          <w:szCs w:val="21"/>
          <w:lang w:val="en-IN" w:eastAsia="en-IN"/>
        </w:rPr>
        <w:t>.</w:t>
      </w:r>
      <w:hyperlink r:id="rId25" w:anchor="cite_note-About-31" w:history="1">
        <w:r w:rsidRPr="00CE08A9">
          <w:rPr>
            <w:rFonts w:ascii="Arial" w:hAnsi="Arial" w:cs="Arial"/>
            <w:color w:val="0645AD"/>
            <w:sz w:val="17"/>
            <w:szCs w:val="17"/>
            <w:u w:val="single"/>
            <w:vertAlign w:val="superscript"/>
            <w:lang w:val="en-IN" w:eastAsia="en-IN"/>
          </w:rPr>
          <w:t>[31]</w:t>
        </w:r>
      </w:hyperlink>
      <w:hyperlink r:id="rId26" w:anchor="cite_note-32" w:history="1">
        <w:r w:rsidRPr="00CE08A9">
          <w:rPr>
            <w:rFonts w:ascii="Arial" w:hAnsi="Arial" w:cs="Arial"/>
            <w:color w:val="0645AD"/>
            <w:sz w:val="17"/>
            <w:szCs w:val="17"/>
            <w:u w:val="single"/>
            <w:vertAlign w:val="superscript"/>
            <w:lang w:val="en-IN" w:eastAsia="en-IN"/>
          </w:rPr>
          <w:t>[32]</w:t>
        </w:r>
      </w:hyperlink>
    </w:p>
    <w:p w14:paraId="092D94F9"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hyperlink r:id="rId27" w:tooltip="Guido van Rossum" w:history="1">
        <w:r w:rsidRPr="00CE08A9">
          <w:rPr>
            <w:rFonts w:ascii="Arial" w:hAnsi="Arial" w:cs="Arial"/>
            <w:color w:val="0645AD"/>
            <w:sz w:val="21"/>
            <w:szCs w:val="21"/>
            <w:u w:val="single"/>
            <w:lang w:val="en-IN" w:eastAsia="en-IN"/>
          </w:rPr>
          <w:t>Guido van Rossum</w:t>
        </w:r>
      </w:hyperlink>
      <w:r w:rsidRPr="00CE08A9">
        <w:rPr>
          <w:rFonts w:ascii="Arial" w:hAnsi="Arial" w:cs="Arial"/>
          <w:color w:val="202122"/>
          <w:sz w:val="21"/>
          <w:szCs w:val="21"/>
          <w:lang w:val="en-IN" w:eastAsia="en-IN"/>
        </w:rPr>
        <w:t> began working on Python in the late 1980s as a successor to the </w:t>
      </w:r>
      <w:hyperlink r:id="rId28" w:tooltip="ABC (programming language)" w:history="1">
        <w:r w:rsidRPr="00CE08A9">
          <w:rPr>
            <w:rFonts w:ascii="Arial" w:hAnsi="Arial" w:cs="Arial"/>
            <w:color w:val="0645AD"/>
            <w:sz w:val="21"/>
            <w:szCs w:val="21"/>
            <w:u w:val="single"/>
            <w:lang w:val="en-IN" w:eastAsia="en-IN"/>
          </w:rPr>
          <w:t>ABC programming language</w:t>
        </w:r>
      </w:hyperlink>
      <w:r w:rsidRPr="00CE08A9">
        <w:rPr>
          <w:rFonts w:ascii="Arial" w:hAnsi="Arial" w:cs="Arial"/>
          <w:color w:val="202122"/>
          <w:sz w:val="21"/>
          <w:szCs w:val="21"/>
          <w:lang w:val="en-IN" w:eastAsia="en-IN"/>
        </w:rPr>
        <w:t> and first released it in 1991 as Python 0.9.0.</w:t>
      </w:r>
      <w:hyperlink r:id="rId29" w:anchor="cite_note-33" w:history="1">
        <w:r w:rsidRPr="00CE08A9">
          <w:rPr>
            <w:rFonts w:ascii="Arial" w:hAnsi="Arial" w:cs="Arial"/>
            <w:color w:val="0645AD"/>
            <w:sz w:val="17"/>
            <w:szCs w:val="17"/>
            <w:u w:val="single"/>
            <w:vertAlign w:val="superscript"/>
            <w:lang w:val="en-IN" w:eastAsia="en-IN"/>
          </w:rPr>
          <w:t>[33]</w:t>
        </w:r>
      </w:hyperlink>
      <w:r w:rsidRPr="00CE08A9">
        <w:rPr>
          <w:rFonts w:ascii="Arial" w:hAnsi="Arial" w:cs="Arial"/>
          <w:color w:val="202122"/>
          <w:sz w:val="21"/>
          <w:szCs w:val="21"/>
          <w:lang w:val="en-IN" w:eastAsia="en-IN"/>
        </w:rPr>
        <w:t> Python 2.0 was released in 2000 and introduced new features such as </w:t>
      </w:r>
      <w:hyperlink r:id="rId30" w:tooltip="List comprehension" w:history="1">
        <w:r w:rsidRPr="00CE08A9">
          <w:rPr>
            <w:rFonts w:ascii="Arial" w:hAnsi="Arial" w:cs="Arial"/>
            <w:color w:val="0645AD"/>
            <w:sz w:val="21"/>
            <w:szCs w:val="21"/>
            <w:u w:val="single"/>
            <w:lang w:val="en-IN" w:eastAsia="en-IN"/>
          </w:rPr>
          <w:t>list comprehensions</w:t>
        </w:r>
      </w:hyperlink>
      <w:r w:rsidRPr="00CE08A9">
        <w:rPr>
          <w:rFonts w:ascii="Arial" w:hAnsi="Arial" w:cs="Arial"/>
          <w:color w:val="202122"/>
          <w:sz w:val="21"/>
          <w:szCs w:val="21"/>
          <w:lang w:val="en-IN" w:eastAsia="en-IN"/>
        </w:rPr>
        <w:t>, </w:t>
      </w:r>
      <w:hyperlink r:id="rId31" w:tooltip="Cycle detection" w:history="1">
        <w:r w:rsidRPr="00CE08A9">
          <w:rPr>
            <w:rFonts w:ascii="Arial" w:hAnsi="Arial" w:cs="Arial"/>
            <w:color w:val="0645AD"/>
            <w:sz w:val="21"/>
            <w:szCs w:val="21"/>
            <w:u w:val="single"/>
            <w:lang w:val="en-IN" w:eastAsia="en-IN"/>
          </w:rPr>
          <w:t>cycle-detecting</w:t>
        </w:r>
      </w:hyperlink>
      <w:r w:rsidRPr="00CE08A9">
        <w:rPr>
          <w:rFonts w:ascii="Arial" w:hAnsi="Arial" w:cs="Arial"/>
          <w:color w:val="202122"/>
          <w:sz w:val="21"/>
          <w:szCs w:val="21"/>
          <w:lang w:val="en-IN" w:eastAsia="en-IN"/>
        </w:rPr>
        <w:t> garbage collection, </w:t>
      </w:r>
      <w:hyperlink r:id="rId32" w:tooltip="Reference counting" w:history="1">
        <w:r w:rsidRPr="00CE08A9">
          <w:rPr>
            <w:rFonts w:ascii="Arial" w:hAnsi="Arial" w:cs="Arial"/>
            <w:color w:val="0645AD"/>
            <w:sz w:val="21"/>
            <w:szCs w:val="21"/>
            <w:u w:val="single"/>
            <w:lang w:val="en-IN" w:eastAsia="en-IN"/>
          </w:rPr>
          <w:t>reference counting</w:t>
        </w:r>
      </w:hyperlink>
      <w:r w:rsidRPr="00CE08A9">
        <w:rPr>
          <w:rFonts w:ascii="Arial" w:hAnsi="Arial" w:cs="Arial"/>
          <w:color w:val="202122"/>
          <w:sz w:val="21"/>
          <w:szCs w:val="21"/>
          <w:lang w:val="en-IN" w:eastAsia="en-IN"/>
        </w:rPr>
        <w:t>, and </w:t>
      </w:r>
      <w:hyperlink r:id="rId33" w:tooltip="Unicode" w:history="1">
        <w:r w:rsidRPr="00CE08A9">
          <w:rPr>
            <w:rFonts w:ascii="Arial" w:hAnsi="Arial" w:cs="Arial"/>
            <w:color w:val="0645AD"/>
            <w:sz w:val="21"/>
            <w:szCs w:val="21"/>
            <w:u w:val="single"/>
            <w:lang w:val="en-IN" w:eastAsia="en-IN"/>
          </w:rPr>
          <w:t>Unicode</w:t>
        </w:r>
      </w:hyperlink>
      <w:r w:rsidRPr="00CE08A9">
        <w:rPr>
          <w:rFonts w:ascii="Arial" w:hAnsi="Arial" w:cs="Arial"/>
          <w:color w:val="202122"/>
          <w:sz w:val="21"/>
          <w:szCs w:val="21"/>
          <w:lang w:val="en-IN" w:eastAsia="en-IN"/>
        </w:rPr>
        <w:t> support. Python 3.0, released in 2008, was a major revision that is not completely </w:t>
      </w:r>
      <w:hyperlink r:id="rId34" w:tooltip="Backward compatibility" w:history="1">
        <w:r w:rsidRPr="00CE08A9">
          <w:rPr>
            <w:rFonts w:ascii="Arial" w:hAnsi="Arial" w:cs="Arial"/>
            <w:color w:val="0645AD"/>
            <w:sz w:val="21"/>
            <w:szCs w:val="21"/>
            <w:u w:val="single"/>
            <w:lang w:val="en-IN" w:eastAsia="en-IN"/>
          </w:rPr>
          <w:t>backward-compatible</w:t>
        </w:r>
      </w:hyperlink>
      <w:r w:rsidRPr="00CE08A9">
        <w:rPr>
          <w:rFonts w:ascii="Arial" w:hAnsi="Arial" w:cs="Arial"/>
          <w:color w:val="202122"/>
          <w:sz w:val="21"/>
          <w:szCs w:val="21"/>
          <w:lang w:val="en-IN" w:eastAsia="en-IN"/>
        </w:rPr>
        <w:t> with earlier versions. Python 2 was discontinued with version 2.7.18 in 2020.</w:t>
      </w:r>
      <w:hyperlink r:id="rId35" w:anchor="cite_note-34" w:history="1">
        <w:r w:rsidRPr="00CE08A9">
          <w:rPr>
            <w:rFonts w:ascii="Arial" w:hAnsi="Arial" w:cs="Arial"/>
            <w:color w:val="0645AD"/>
            <w:sz w:val="17"/>
            <w:szCs w:val="17"/>
            <w:u w:val="single"/>
            <w:vertAlign w:val="superscript"/>
            <w:lang w:val="en-IN" w:eastAsia="en-IN"/>
          </w:rPr>
          <w:t>[34]</w:t>
        </w:r>
      </w:hyperlink>
    </w:p>
    <w:p w14:paraId="34B8C34A"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consistently ranks as one of the most popular programming languages.</w:t>
      </w:r>
    </w:p>
    <w:p w14:paraId="04C3ECE1" w14:textId="32B81C4F" w:rsidR="00CE08A9" w:rsidRDefault="00CE08A9" w:rsidP="00CE08A9">
      <w:pPr>
        <w:tabs>
          <w:tab w:val="left" w:pos="881"/>
        </w:tabs>
        <w:spacing w:before="88"/>
        <w:rPr>
          <w:b/>
          <w:bCs/>
          <w:sz w:val="32"/>
          <w:szCs w:val="32"/>
        </w:rPr>
      </w:pPr>
    </w:p>
    <w:p w14:paraId="2B9B9E3F"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was conceived in the late 1980s</w:t>
      </w:r>
      <w:hyperlink r:id="rId36" w:anchor="cite_note-venners-interview-pt-1-39" w:history="1">
        <w:r w:rsidRPr="00CE08A9">
          <w:rPr>
            <w:rFonts w:ascii="Arial" w:hAnsi="Arial" w:cs="Arial"/>
            <w:color w:val="0645AD"/>
            <w:sz w:val="17"/>
            <w:szCs w:val="17"/>
            <w:u w:val="single"/>
            <w:vertAlign w:val="superscript"/>
            <w:lang w:val="en-IN" w:eastAsia="en-IN"/>
          </w:rPr>
          <w:t>[39]</w:t>
        </w:r>
      </w:hyperlink>
      <w:r w:rsidRPr="00CE08A9">
        <w:rPr>
          <w:rFonts w:ascii="Arial" w:hAnsi="Arial" w:cs="Arial"/>
          <w:color w:val="202122"/>
          <w:sz w:val="21"/>
          <w:szCs w:val="21"/>
          <w:lang w:val="en-IN" w:eastAsia="en-IN"/>
        </w:rPr>
        <w:t> by </w:t>
      </w:r>
      <w:hyperlink r:id="rId37" w:tooltip="Guido van Rossum" w:history="1">
        <w:r w:rsidRPr="00CE08A9">
          <w:rPr>
            <w:rFonts w:ascii="Arial" w:hAnsi="Arial" w:cs="Arial"/>
            <w:color w:val="0645AD"/>
            <w:sz w:val="21"/>
            <w:szCs w:val="21"/>
            <w:u w:val="single"/>
            <w:lang w:val="en-IN" w:eastAsia="en-IN"/>
          </w:rPr>
          <w:t>Guido van Rossum</w:t>
        </w:r>
      </w:hyperlink>
      <w:r w:rsidRPr="00CE08A9">
        <w:rPr>
          <w:rFonts w:ascii="Arial" w:hAnsi="Arial" w:cs="Arial"/>
          <w:color w:val="202122"/>
          <w:sz w:val="21"/>
          <w:szCs w:val="21"/>
          <w:lang w:val="en-IN" w:eastAsia="en-IN"/>
        </w:rPr>
        <w:t> at </w:t>
      </w:r>
      <w:hyperlink r:id="rId38" w:tooltip="Centrum Wiskunde &amp; Informatica" w:history="1">
        <w:r w:rsidRPr="00CE08A9">
          <w:rPr>
            <w:rFonts w:ascii="Arial" w:hAnsi="Arial" w:cs="Arial"/>
            <w:color w:val="0645AD"/>
            <w:sz w:val="21"/>
            <w:szCs w:val="21"/>
            <w:u w:val="single"/>
            <w:lang w:val="en-IN" w:eastAsia="en-IN"/>
          </w:rPr>
          <w:t>Centrum Wiskunde &amp; Informatica</w:t>
        </w:r>
      </w:hyperlink>
      <w:r w:rsidRPr="00CE08A9">
        <w:rPr>
          <w:rFonts w:ascii="Arial" w:hAnsi="Arial" w:cs="Arial"/>
          <w:color w:val="202122"/>
          <w:sz w:val="21"/>
          <w:szCs w:val="21"/>
          <w:lang w:val="en-IN" w:eastAsia="en-IN"/>
        </w:rPr>
        <w:t> (CWI) in the </w:t>
      </w:r>
      <w:hyperlink r:id="rId39" w:tooltip="Netherlands" w:history="1">
        <w:r w:rsidRPr="00CE08A9">
          <w:rPr>
            <w:rFonts w:ascii="Arial" w:hAnsi="Arial" w:cs="Arial"/>
            <w:color w:val="0645AD"/>
            <w:sz w:val="21"/>
            <w:szCs w:val="21"/>
            <w:u w:val="single"/>
            <w:lang w:val="en-IN" w:eastAsia="en-IN"/>
          </w:rPr>
          <w:t>Netherlands</w:t>
        </w:r>
      </w:hyperlink>
      <w:r w:rsidRPr="00CE08A9">
        <w:rPr>
          <w:rFonts w:ascii="Arial" w:hAnsi="Arial" w:cs="Arial"/>
          <w:color w:val="202122"/>
          <w:sz w:val="21"/>
          <w:szCs w:val="21"/>
          <w:lang w:val="en-IN" w:eastAsia="en-IN"/>
        </w:rPr>
        <w:t> as a successor to the </w:t>
      </w:r>
      <w:hyperlink r:id="rId40" w:tooltip="ABC (programming language)" w:history="1">
        <w:r w:rsidRPr="00CE08A9">
          <w:rPr>
            <w:rFonts w:ascii="Arial" w:hAnsi="Arial" w:cs="Arial"/>
            <w:color w:val="0645AD"/>
            <w:sz w:val="21"/>
            <w:szCs w:val="21"/>
            <w:u w:val="single"/>
            <w:lang w:val="en-IN" w:eastAsia="en-IN"/>
          </w:rPr>
          <w:t>ABC programming language</w:t>
        </w:r>
      </w:hyperlink>
      <w:r w:rsidRPr="00CE08A9">
        <w:rPr>
          <w:rFonts w:ascii="Arial" w:hAnsi="Arial" w:cs="Arial"/>
          <w:color w:val="202122"/>
          <w:sz w:val="21"/>
          <w:szCs w:val="21"/>
          <w:lang w:val="en-IN" w:eastAsia="en-IN"/>
        </w:rPr>
        <w:t>, which was inspired by </w:t>
      </w:r>
      <w:hyperlink r:id="rId41" w:tooltip="SETL" w:history="1">
        <w:r w:rsidRPr="00CE08A9">
          <w:rPr>
            <w:rFonts w:ascii="Arial" w:hAnsi="Arial" w:cs="Arial"/>
            <w:color w:val="0645AD"/>
            <w:sz w:val="21"/>
            <w:szCs w:val="21"/>
            <w:u w:val="single"/>
            <w:lang w:val="en-IN" w:eastAsia="en-IN"/>
          </w:rPr>
          <w:t>SETL</w:t>
        </w:r>
      </w:hyperlink>
      <w:r w:rsidRPr="00CE08A9">
        <w:rPr>
          <w:rFonts w:ascii="Arial" w:hAnsi="Arial" w:cs="Arial"/>
          <w:color w:val="202122"/>
          <w:sz w:val="21"/>
          <w:szCs w:val="21"/>
          <w:lang w:val="en-IN" w:eastAsia="en-IN"/>
        </w:rPr>
        <w:t>,</w:t>
      </w:r>
      <w:hyperlink r:id="rId42" w:anchor="cite_note-AutoNT-12-40" w:history="1">
        <w:r w:rsidRPr="00CE08A9">
          <w:rPr>
            <w:rFonts w:ascii="Arial" w:hAnsi="Arial" w:cs="Arial"/>
            <w:color w:val="0645AD"/>
            <w:sz w:val="17"/>
            <w:szCs w:val="17"/>
            <w:u w:val="single"/>
            <w:vertAlign w:val="superscript"/>
            <w:lang w:val="en-IN" w:eastAsia="en-IN"/>
          </w:rPr>
          <w:t>[40]</w:t>
        </w:r>
      </w:hyperlink>
      <w:r w:rsidRPr="00CE08A9">
        <w:rPr>
          <w:rFonts w:ascii="Arial" w:hAnsi="Arial" w:cs="Arial"/>
          <w:color w:val="202122"/>
          <w:sz w:val="21"/>
          <w:szCs w:val="21"/>
          <w:lang w:val="en-IN" w:eastAsia="en-IN"/>
        </w:rPr>
        <w:t> capable of </w:t>
      </w:r>
      <w:hyperlink r:id="rId43" w:tooltip="Exception handling" w:history="1">
        <w:r w:rsidRPr="00CE08A9">
          <w:rPr>
            <w:rFonts w:ascii="Arial" w:hAnsi="Arial" w:cs="Arial"/>
            <w:color w:val="0645AD"/>
            <w:sz w:val="21"/>
            <w:szCs w:val="21"/>
            <w:u w:val="single"/>
            <w:lang w:val="en-IN" w:eastAsia="en-IN"/>
          </w:rPr>
          <w:t>exception handling</w:t>
        </w:r>
      </w:hyperlink>
      <w:r w:rsidRPr="00CE08A9">
        <w:rPr>
          <w:rFonts w:ascii="Arial" w:hAnsi="Arial" w:cs="Arial"/>
          <w:color w:val="202122"/>
          <w:sz w:val="21"/>
          <w:szCs w:val="21"/>
          <w:lang w:val="en-IN" w:eastAsia="en-IN"/>
        </w:rPr>
        <w:t> and interfacing with the </w:t>
      </w:r>
      <w:hyperlink r:id="rId44" w:tooltip="Amoeba (operating system)" w:history="1">
        <w:r w:rsidRPr="00CE08A9">
          <w:rPr>
            <w:rFonts w:ascii="Arial" w:hAnsi="Arial" w:cs="Arial"/>
            <w:color w:val="0645AD"/>
            <w:sz w:val="21"/>
            <w:szCs w:val="21"/>
            <w:u w:val="single"/>
            <w:lang w:val="en-IN" w:eastAsia="en-IN"/>
          </w:rPr>
          <w:t>Amoeba</w:t>
        </w:r>
      </w:hyperlink>
      <w:r w:rsidRPr="00CE08A9">
        <w:rPr>
          <w:rFonts w:ascii="Arial" w:hAnsi="Arial" w:cs="Arial"/>
          <w:color w:val="202122"/>
          <w:sz w:val="21"/>
          <w:szCs w:val="21"/>
          <w:lang w:val="en-IN" w:eastAsia="en-IN"/>
        </w:rPr>
        <w:t> operating system.</w:t>
      </w:r>
      <w:hyperlink r:id="rId45" w:anchor="cite_note-faq-created-11" w:history="1">
        <w:r w:rsidRPr="00CE08A9">
          <w:rPr>
            <w:rFonts w:ascii="Arial" w:hAnsi="Arial" w:cs="Arial"/>
            <w:color w:val="0645AD"/>
            <w:sz w:val="17"/>
            <w:szCs w:val="17"/>
            <w:u w:val="single"/>
            <w:vertAlign w:val="superscript"/>
            <w:lang w:val="en-IN" w:eastAsia="en-IN"/>
          </w:rPr>
          <w:t>[11]</w:t>
        </w:r>
      </w:hyperlink>
      <w:r w:rsidRPr="00CE08A9">
        <w:rPr>
          <w:rFonts w:ascii="Arial" w:hAnsi="Arial" w:cs="Arial"/>
          <w:color w:val="202122"/>
          <w:sz w:val="21"/>
          <w:szCs w:val="21"/>
          <w:lang w:val="en-IN" w:eastAsia="en-IN"/>
        </w:rPr>
        <w:t> Its implementation began in December 1989.</w:t>
      </w:r>
      <w:hyperlink r:id="rId46" w:anchor="cite_note-timeline-of-python-41" w:history="1">
        <w:r w:rsidRPr="00CE08A9">
          <w:rPr>
            <w:rFonts w:ascii="Arial" w:hAnsi="Arial" w:cs="Arial"/>
            <w:color w:val="0645AD"/>
            <w:sz w:val="17"/>
            <w:szCs w:val="17"/>
            <w:u w:val="single"/>
            <w:vertAlign w:val="superscript"/>
            <w:lang w:val="en-IN" w:eastAsia="en-IN"/>
          </w:rPr>
          <w:t>[41]</w:t>
        </w:r>
      </w:hyperlink>
      <w:r w:rsidRPr="00CE08A9">
        <w:rPr>
          <w:rFonts w:ascii="Arial" w:hAnsi="Arial" w:cs="Arial"/>
          <w:color w:val="202122"/>
          <w:sz w:val="21"/>
          <w:szCs w:val="21"/>
          <w:lang w:val="en-IN" w:eastAsia="en-IN"/>
        </w:rPr>
        <w:t> Van Rossum shouldered sole responsibility for the project, as the lead developer, until 12 July 2018, when he announced his "permanent vacation" from his responsibilities as Python's "</w:t>
      </w:r>
      <w:hyperlink r:id="rId47" w:tooltip="Benevolent dictator for life" w:history="1">
        <w:r w:rsidRPr="00CE08A9">
          <w:rPr>
            <w:rFonts w:ascii="Arial" w:hAnsi="Arial" w:cs="Arial"/>
            <w:color w:val="0645AD"/>
            <w:sz w:val="21"/>
            <w:szCs w:val="21"/>
            <w:u w:val="single"/>
            <w:lang w:val="en-IN" w:eastAsia="en-IN"/>
          </w:rPr>
          <w:t>benevolent dictator for life</w:t>
        </w:r>
      </w:hyperlink>
      <w:r w:rsidRPr="00CE08A9">
        <w:rPr>
          <w:rFonts w:ascii="Arial" w:hAnsi="Arial" w:cs="Arial"/>
          <w:color w:val="202122"/>
          <w:sz w:val="21"/>
          <w:szCs w:val="21"/>
          <w:lang w:val="en-IN" w:eastAsia="en-IN"/>
        </w:rPr>
        <w:t>", a title the Python community bestowed upon him to reflect his long-term commitment as the project's chief decision-maker.</w:t>
      </w:r>
      <w:hyperlink r:id="rId48" w:anchor="cite_note-lj-bdfl-resignation-42" w:history="1">
        <w:r w:rsidRPr="00CE08A9">
          <w:rPr>
            <w:rFonts w:ascii="Arial" w:hAnsi="Arial" w:cs="Arial"/>
            <w:color w:val="0645AD"/>
            <w:sz w:val="17"/>
            <w:szCs w:val="17"/>
            <w:u w:val="single"/>
            <w:vertAlign w:val="superscript"/>
            <w:lang w:val="en-IN" w:eastAsia="en-IN"/>
          </w:rPr>
          <w:t>[42]</w:t>
        </w:r>
      </w:hyperlink>
      <w:r w:rsidRPr="00CE08A9">
        <w:rPr>
          <w:rFonts w:ascii="Arial" w:hAnsi="Arial" w:cs="Arial"/>
          <w:color w:val="202122"/>
          <w:sz w:val="21"/>
          <w:szCs w:val="21"/>
          <w:lang w:val="en-IN" w:eastAsia="en-IN"/>
        </w:rPr>
        <w:t> In January 2019, active Python core developers elected a five-member Steering Council to lead the project.</w:t>
      </w:r>
      <w:hyperlink r:id="rId49" w:anchor="cite_note-43" w:history="1">
        <w:r w:rsidRPr="00CE08A9">
          <w:rPr>
            <w:rFonts w:ascii="Arial" w:hAnsi="Arial" w:cs="Arial"/>
            <w:color w:val="0645AD"/>
            <w:sz w:val="17"/>
            <w:szCs w:val="17"/>
            <w:u w:val="single"/>
            <w:vertAlign w:val="superscript"/>
            <w:lang w:val="en-IN" w:eastAsia="en-IN"/>
          </w:rPr>
          <w:t>[43]</w:t>
        </w:r>
      </w:hyperlink>
      <w:hyperlink r:id="rId50" w:anchor="cite_note-44" w:history="1">
        <w:r w:rsidRPr="00CE08A9">
          <w:rPr>
            <w:rFonts w:ascii="Arial" w:hAnsi="Arial" w:cs="Arial"/>
            <w:color w:val="0645AD"/>
            <w:sz w:val="17"/>
            <w:szCs w:val="17"/>
            <w:u w:val="single"/>
            <w:vertAlign w:val="superscript"/>
            <w:lang w:val="en-IN" w:eastAsia="en-IN"/>
          </w:rPr>
          <w:t>[44]</w:t>
        </w:r>
      </w:hyperlink>
    </w:p>
    <w:p w14:paraId="0C12AB09"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2.0 was released on 16 October 2000, with many major new features.</w:t>
      </w:r>
      <w:hyperlink r:id="rId51" w:anchor="cite_note-newin-2.0-45" w:history="1">
        <w:r w:rsidRPr="00CE08A9">
          <w:rPr>
            <w:rFonts w:ascii="Arial" w:hAnsi="Arial" w:cs="Arial"/>
            <w:color w:val="0645AD"/>
            <w:sz w:val="17"/>
            <w:szCs w:val="17"/>
            <w:u w:val="single"/>
            <w:vertAlign w:val="superscript"/>
            <w:lang w:val="en-IN" w:eastAsia="en-IN"/>
          </w:rPr>
          <w:t>[45]</w:t>
        </w:r>
      </w:hyperlink>
      <w:r w:rsidRPr="00CE08A9">
        <w:rPr>
          <w:rFonts w:ascii="Arial" w:hAnsi="Arial" w:cs="Arial"/>
          <w:color w:val="202122"/>
          <w:sz w:val="21"/>
          <w:szCs w:val="21"/>
          <w:lang w:val="en-IN" w:eastAsia="en-IN"/>
        </w:rPr>
        <w:t> Python 3.0, released on 3 December 2008, with many of its major features </w:t>
      </w:r>
      <w:hyperlink r:id="rId52" w:tooltip="Backporting" w:history="1">
        <w:r w:rsidRPr="00CE08A9">
          <w:rPr>
            <w:rFonts w:ascii="Arial" w:hAnsi="Arial" w:cs="Arial"/>
            <w:color w:val="0645AD"/>
            <w:sz w:val="21"/>
            <w:szCs w:val="21"/>
            <w:u w:val="single"/>
            <w:lang w:val="en-IN" w:eastAsia="en-IN"/>
          </w:rPr>
          <w:t>backported</w:t>
        </w:r>
      </w:hyperlink>
      <w:r w:rsidRPr="00CE08A9">
        <w:rPr>
          <w:rFonts w:ascii="Arial" w:hAnsi="Arial" w:cs="Arial"/>
          <w:color w:val="202122"/>
          <w:sz w:val="21"/>
          <w:szCs w:val="21"/>
          <w:lang w:val="en-IN" w:eastAsia="en-IN"/>
        </w:rPr>
        <w:t> to Python 2.6.x</w:t>
      </w:r>
      <w:hyperlink r:id="rId53" w:anchor="cite_note-pep-3000-46" w:history="1">
        <w:r w:rsidRPr="00CE08A9">
          <w:rPr>
            <w:rFonts w:ascii="Arial" w:hAnsi="Arial" w:cs="Arial"/>
            <w:color w:val="0645AD"/>
            <w:sz w:val="17"/>
            <w:szCs w:val="17"/>
            <w:u w:val="single"/>
            <w:vertAlign w:val="superscript"/>
            <w:lang w:val="en-IN" w:eastAsia="en-IN"/>
          </w:rPr>
          <w:t>[46]</w:t>
        </w:r>
      </w:hyperlink>
      <w:r w:rsidRPr="00CE08A9">
        <w:rPr>
          <w:rFonts w:ascii="Arial" w:hAnsi="Arial" w:cs="Arial"/>
          <w:color w:val="202122"/>
          <w:sz w:val="21"/>
          <w:szCs w:val="21"/>
          <w:lang w:val="en-IN" w:eastAsia="en-IN"/>
        </w:rPr>
        <w:t> and 2.7.x. Releases of Python 3 include the </w:t>
      </w:r>
      <w:r w:rsidRPr="00CE08A9">
        <w:rPr>
          <w:rFonts w:ascii="Courier New" w:hAnsi="Courier New" w:cs="Courier New"/>
          <w:color w:val="000000"/>
          <w:sz w:val="20"/>
          <w:szCs w:val="20"/>
          <w:bdr w:val="single" w:sz="6" w:space="1" w:color="EAECF0" w:frame="1"/>
          <w:shd w:val="clear" w:color="auto" w:fill="F8F9FA"/>
          <w:lang w:val="en-IN" w:eastAsia="en-IN"/>
        </w:rPr>
        <w:t>2to3</w:t>
      </w:r>
      <w:r w:rsidRPr="00CE08A9">
        <w:rPr>
          <w:rFonts w:ascii="Arial" w:hAnsi="Arial" w:cs="Arial"/>
          <w:color w:val="202122"/>
          <w:sz w:val="21"/>
          <w:szCs w:val="21"/>
          <w:lang w:val="en-IN" w:eastAsia="en-IN"/>
        </w:rPr>
        <w:t> utility, which automates the translation of Python 2 code to Python 3.</w:t>
      </w:r>
      <w:hyperlink r:id="rId54" w:anchor="cite_note-47" w:history="1">
        <w:r w:rsidRPr="00CE08A9">
          <w:rPr>
            <w:rFonts w:ascii="Arial" w:hAnsi="Arial" w:cs="Arial"/>
            <w:color w:val="0645AD"/>
            <w:sz w:val="17"/>
            <w:szCs w:val="17"/>
            <w:u w:val="single"/>
            <w:vertAlign w:val="superscript"/>
            <w:lang w:val="en-IN" w:eastAsia="en-IN"/>
          </w:rPr>
          <w:t>[47]</w:t>
        </w:r>
      </w:hyperlink>
    </w:p>
    <w:p w14:paraId="43382B12"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2.7's </w:t>
      </w:r>
      <w:hyperlink r:id="rId55" w:tooltip="End-of-life (product)" w:history="1">
        <w:r w:rsidRPr="00CE08A9">
          <w:rPr>
            <w:rFonts w:ascii="Arial" w:hAnsi="Arial" w:cs="Arial"/>
            <w:color w:val="0645AD"/>
            <w:sz w:val="21"/>
            <w:szCs w:val="21"/>
            <w:u w:val="single"/>
            <w:lang w:val="en-IN" w:eastAsia="en-IN"/>
          </w:rPr>
          <w:t>end-of-life</w:t>
        </w:r>
      </w:hyperlink>
      <w:r w:rsidRPr="00CE08A9">
        <w:rPr>
          <w:rFonts w:ascii="Arial" w:hAnsi="Arial" w:cs="Arial"/>
          <w:color w:val="202122"/>
          <w:sz w:val="21"/>
          <w:szCs w:val="21"/>
          <w:lang w:val="en-IN" w:eastAsia="en-IN"/>
        </w:rPr>
        <w:t> was initially set for 2015, then postponed to 2020 out of concern that a large body of existing code could not easily be forward-ported to Python 3.</w:t>
      </w:r>
      <w:hyperlink r:id="rId56" w:anchor="cite_note-48" w:history="1">
        <w:r w:rsidRPr="00CE08A9">
          <w:rPr>
            <w:rFonts w:ascii="Arial" w:hAnsi="Arial" w:cs="Arial"/>
            <w:color w:val="0645AD"/>
            <w:sz w:val="17"/>
            <w:szCs w:val="17"/>
            <w:u w:val="single"/>
            <w:vertAlign w:val="superscript"/>
            <w:lang w:val="en-IN" w:eastAsia="en-IN"/>
          </w:rPr>
          <w:t>[48]</w:t>
        </w:r>
      </w:hyperlink>
      <w:hyperlink r:id="rId57" w:anchor="cite_note-49" w:history="1">
        <w:r w:rsidRPr="00CE08A9">
          <w:rPr>
            <w:rFonts w:ascii="Arial" w:hAnsi="Arial" w:cs="Arial"/>
            <w:color w:val="0645AD"/>
            <w:sz w:val="17"/>
            <w:szCs w:val="17"/>
            <w:u w:val="single"/>
            <w:vertAlign w:val="superscript"/>
            <w:lang w:val="en-IN" w:eastAsia="en-IN"/>
          </w:rPr>
          <w:t>[49]</w:t>
        </w:r>
      </w:hyperlink>
      <w:r w:rsidRPr="00CE08A9">
        <w:rPr>
          <w:rFonts w:ascii="Arial" w:hAnsi="Arial" w:cs="Arial"/>
          <w:color w:val="202122"/>
          <w:sz w:val="21"/>
          <w:szCs w:val="21"/>
          <w:lang w:val="en-IN" w:eastAsia="en-IN"/>
        </w:rPr>
        <w:t> No further security patches or other improvements will be released for it.</w:t>
      </w:r>
      <w:hyperlink r:id="rId58" w:anchor="cite_note-50" w:history="1">
        <w:r w:rsidRPr="00CE08A9">
          <w:rPr>
            <w:rFonts w:ascii="Arial" w:hAnsi="Arial" w:cs="Arial"/>
            <w:color w:val="0645AD"/>
            <w:sz w:val="17"/>
            <w:szCs w:val="17"/>
            <w:u w:val="single"/>
            <w:vertAlign w:val="superscript"/>
            <w:lang w:val="en-IN" w:eastAsia="en-IN"/>
          </w:rPr>
          <w:t>[50]</w:t>
        </w:r>
      </w:hyperlink>
      <w:hyperlink r:id="rId59" w:anchor="cite_note-51" w:history="1">
        <w:r w:rsidRPr="00CE08A9">
          <w:rPr>
            <w:rFonts w:ascii="Arial" w:hAnsi="Arial" w:cs="Arial"/>
            <w:color w:val="0645AD"/>
            <w:sz w:val="17"/>
            <w:szCs w:val="17"/>
            <w:u w:val="single"/>
            <w:vertAlign w:val="superscript"/>
            <w:lang w:val="en-IN" w:eastAsia="en-IN"/>
          </w:rPr>
          <w:t>[51]</w:t>
        </w:r>
      </w:hyperlink>
      <w:r w:rsidRPr="00CE08A9">
        <w:rPr>
          <w:rFonts w:ascii="Arial" w:hAnsi="Arial" w:cs="Arial"/>
          <w:color w:val="202122"/>
          <w:sz w:val="21"/>
          <w:szCs w:val="21"/>
          <w:lang w:val="en-IN" w:eastAsia="en-IN"/>
        </w:rPr>
        <w:t> With Python 2's </w:t>
      </w:r>
      <w:hyperlink r:id="rId60" w:tooltip="End-of-life (product)" w:history="1">
        <w:r w:rsidRPr="00CE08A9">
          <w:rPr>
            <w:rFonts w:ascii="Arial" w:hAnsi="Arial" w:cs="Arial"/>
            <w:color w:val="0645AD"/>
            <w:sz w:val="21"/>
            <w:szCs w:val="21"/>
            <w:u w:val="single"/>
            <w:lang w:val="en-IN" w:eastAsia="en-IN"/>
          </w:rPr>
          <w:t>end-of-life</w:t>
        </w:r>
      </w:hyperlink>
      <w:r w:rsidRPr="00CE08A9">
        <w:rPr>
          <w:rFonts w:ascii="Arial" w:hAnsi="Arial" w:cs="Arial"/>
          <w:color w:val="202122"/>
          <w:sz w:val="21"/>
          <w:szCs w:val="21"/>
          <w:lang w:val="en-IN" w:eastAsia="en-IN"/>
        </w:rPr>
        <w:t>, only Python 3.6.x</w:t>
      </w:r>
      <w:hyperlink r:id="rId61" w:anchor="cite_note-52" w:history="1">
        <w:r w:rsidRPr="00CE08A9">
          <w:rPr>
            <w:rFonts w:ascii="Arial" w:hAnsi="Arial" w:cs="Arial"/>
            <w:color w:val="0645AD"/>
            <w:sz w:val="17"/>
            <w:szCs w:val="17"/>
            <w:u w:val="single"/>
            <w:vertAlign w:val="superscript"/>
            <w:lang w:val="en-IN" w:eastAsia="en-IN"/>
          </w:rPr>
          <w:t>[52]</w:t>
        </w:r>
      </w:hyperlink>
      <w:r w:rsidRPr="00CE08A9">
        <w:rPr>
          <w:rFonts w:ascii="Arial" w:hAnsi="Arial" w:cs="Arial"/>
          <w:color w:val="202122"/>
          <w:sz w:val="21"/>
          <w:szCs w:val="21"/>
          <w:lang w:val="en-IN" w:eastAsia="en-IN"/>
        </w:rPr>
        <w:t> and later where supported, and later support for 3.6 also dropped.</w:t>
      </w:r>
    </w:p>
    <w:p w14:paraId="5CD93139"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In 2022, Python 3.10.4 and 3.9.12 were expedited</w:t>
      </w:r>
      <w:hyperlink r:id="rId62" w:anchor="cite_note-53" w:history="1">
        <w:r w:rsidRPr="00CE08A9">
          <w:rPr>
            <w:rFonts w:ascii="Arial" w:hAnsi="Arial" w:cs="Arial"/>
            <w:color w:val="0645AD"/>
            <w:sz w:val="17"/>
            <w:szCs w:val="17"/>
            <w:u w:val="single"/>
            <w:vertAlign w:val="superscript"/>
            <w:lang w:val="en-IN" w:eastAsia="en-IN"/>
          </w:rPr>
          <w:t>[53]</w:t>
        </w:r>
      </w:hyperlink>
      <w:r w:rsidRPr="00CE08A9">
        <w:rPr>
          <w:rFonts w:ascii="Arial" w:hAnsi="Arial" w:cs="Arial"/>
          <w:color w:val="202122"/>
          <w:sz w:val="21"/>
          <w:szCs w:val="21"/>
          <w:lang w:val="en-IN" w:eastAsia="en-IN"/>
        </w:rPr>
        <w:t> and so were older releases including 3.8.13, and 3.7.13 because of many security issues in 2022.</w:t>
      </w:r>
      <w:hyperlink r:id="rId63" w:anchor="cite_note-54" w:history="1">
        <w:r w:rsidRPr="00CE08A9">
          <w:rPr>
            <w:rFonts w:ascii="Arial" w:hAnsi="Arial" w:cs="Arial"/>
            <w:color w:val="0645AD"/>
            <w:sz w:val="17"/>
            <w:szCs w:val="17"/>
            <w:u w:val="single"/>
            <w:vertAlign w:val="superscript"/>
            <w:lang w:val="en-IN" w:eastAsia="en-IN"/>
          </w:rPr>
          <w:t>[54]</w:t>
        </w:r>
      </w:hyperlink>
      <w:r w:rsidRPr="00CE08A9">
        <w:rPr>
          <w:rFonts w:ascii="Arial" w:hAnsi="Arial" w:cs="Arial"/>
          <w:color w:val="202122"/>
          <w:sz w:val="21"/>
          <w:szCs w:val="21"/>
          <w:lang w:val="en-IN" w:eastAsia="en-IN"/>
        </w:rPr>
        <w:t> In 2021, Python 3.9.2 and 3.8.8 were also expedited</w:t>
      </w:r>
      <w:hyperlink r:id="rId64" w:anchor="cite_note-55" w:history="1">
        <w:r w:rsidRPr="00CE08A9">
          <w:rPr>
            <w:rFonts w:ascii="Arial" w:hAnsi="Arial" w:cs="Arial"/>
            <w:color w:val="0645AD"/>
            <w:sz w:val="17"/>
            <w:szCs w:val="17"/>
            <w:u w:val="single"/>
            <w:vertAlign w:val="superscript"/>
            <w:lang w:val="en-IN" w:eastAsia="en-IN"/>
          </w:rPr>
          <w:t>[55]</w:t>
        </w:r>
      </w:hyperlink>
      <w:r w:rsidRPr="00CE08A9">
        <w:rPr>
          <w:rFonts w:ascii="Arial" w:hAnsi="Arial" w:cs="Arial"/>
          <w:color w:val="202122"/>
          <w:sz w:val="21"/>
          <w:szCs w:val="21"/>
          <w:lang w:val="en-IN" w:eastAsia="en-IN"/>
        </w:rPr>
        <w:t> as all versions of Python (including 2.7</w:t>
      </w:r>
      <w:hyperlink r:id="rId65" w:anchor="cite_note-56" w:history="1">
        <w:r w:rsidRPr="00CE08A9">
          <w:rPr>
            <w:rFonts w:ascii="Arial" w:hAnsi="Arial" w:cs="Arial"/>
            <w:color w:val="0645AD"/>
            <w:sz w:val="17"/>
            <w:szCs w:val="17"/>
            <w:u w:val="single"/>
            <w:vertAlign w:val="superscript"/>
            <w:lang w:val="en-IN" w:eastAsia="en-IN"/>
          </w:rPr>
          <w:t>[56]</w:t>
        </w:r>
      </w:hyperlink>
      <w:r w:rsidRPr="00CE08A9">
        <w:rPr>
          <w:rFonts w:ascii="Arial" w:hAnsi="Arial" w:cs="Arial"/>
          <w:color w:val="202122"/>
          <w:sz w:val="21"/>
          <w:szCs w:val="21"/>
          <w:lang w:val="en-IN" w:eastAsia="en-IN"/>
        </w:rPr>
        <w:t>) had security issues leading to possible </w:t>
      </w:r>
      <w:hyperlink r:id="rId66" w:tooltip="Remote code execution" w:history="1">
        <w:r w:rsidRPr="00CE08A9">
          <w:rPr>
            <w:rFonts w:ascii="Arial" w:hAnsi="Arial" w:cs="Arial"/>
            <w:color w:val="0645AD"/>
            <w:sz w:val="21"/>
            <w:szCs w:val="21"/>
            <w:u w:val="single"/>
            <w:lang w:val="en-IN" w:eastAsia="en-IN"/>
          </w:rPr>
          <w:t>remote code execution</w:t>
        </w:r>
      </w:hyperlink>
      <w:hyperlink r:id="rId67" w:anchor="cite_note-57" w:history="1">
        <w:r w:rsidRPr="00CE08A9">
          <w:rPr>
            <w:rFonts w:ascii="Arial" w:hAnsi="Arial" w:cs="Arial"/>
            <w:color w:val="0645AD"/>
            <w:sz w:val="17"/>
            <w:szCs w:val="17"/>
            <w:u w:val="single"/>
            <w:vertAlign w:val="superscript"/>
            <w:lang w:val="en-IN" w:eastAsia="en-IN"/>
          </w:rPr>
          <w:t>[57]</w:t>
        </w:r>
      </w:hyperlink>
      <w:r w:rsidRPr="00CE08A9">
        <w:rPr>
          <w:rFonts w:ascii="Arial" w:hAnsi="Arial" w:cs="Arial"/>
          <w:color w:val="202122"/>
          <w:sz w:val="21"/>
          <w:szCs w:val="21"/>
          <w:lang w:val="en-IN" w:eastAsia="en-IN"/>
        </w:rPr>
        <w:t> and </w:t>
      </w:r>
      <w:hyperlink r:id="rId68" w:tooltip="Cache poisoning" w:history="1">
        <w:r w:rsidRPr="00CE08A9">
          <w:rPr>
            <w:rFonts w:ascii="Arial" w:hAnsi="Arial" w:cs="Arial"/>
            <w:color w:val="0645AD"/>
            <w:sz w:val="21"/>
            <w:szCs w:val="21"/>
            <w:u w:val="single"/>
            <w:lang w:val="en-IN" w:eastAsia="en-IN"/>
          </w:rPr>
          <w:t>web cache poisoning</w:t>
        </w:r>
      </w:hyperlink>
      <w:r w:rsidRPr="00CE08A9">
        <w:rPr>
          <w:rFonts w:ascii="Arial" w:hAnsi="Arial" w:cs="Arial"/>
          <w:color w:val="202122"/>
          <w:sz w:val="21"/>
          <w:szCs w:val="21"/>
          <w:lang w:val="en-IN" w:eastAsia="en-IN"/>
        </w:rPr>
        <w:t>.</w:t>
      </w:r>
      <w:hyperlink r:id="rId69" w:anchor="cite_note-58" w:history="1">
        <w:r w:rsidRPr="00CE08A9">
          <w:rPr>
            <w:rFonts w:ascii="Arial" w:hAnsi="Arial" w:cs="Arial"/>
            <w:color w:val="0645AD"/>
            <w:sz w:val="17"/>
            <w:szCs w:val="17"/>
            <w:u w:val="single"/>
            <w:vertAlign w:val="superscript"/>
            <w:lang w:val="en-IN" w:eastAsia="en-IN"/>
          </w:rPr>
          <w:t>[58]</w:t>
        </w:r>
      </w:hyperlink>
    </w:p>
    <w:p w14:paraId="13422FD3"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3.6 (and every older release), is no longer supported as of 2021.</w:t>
      </w:r>
    </w:p>
    <w:p w14:paraId="5C22C1CA" w14:textId="61743A71" w:rsidR="00CE08A9" w:rsidRDefault="00CE08A9" w:rsidP="00CE08A9">
      <w:pPr>
        <w:tabs>
          <w:tab w:val="left" w:pos="881"/>
        </w:tabs>
        <w:spacing w:before="88"/>
        <w:rPr>
          <w:b/>
          <w:bCs/>
          <w:sz w:val="32"/>
          <w:szCs w:val="32"/>
        </w:rPr>
      </w:pPr>
    </w:p>
    <w:p w14:paraId="2DB9007B"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is a </w:t>
      </w:r>
      <w:hyperlink r:id="rId70" w:tooltip="Multi-paradigm programming language" w:history="1">
        <w:r w:rsidRPr="00CE08A9">
          <w:rPr>
            <w:rFonts w:ascii="Arial" w:hAnsi="Arial" w:cs="Arial"/>
            <w:color w:val="0645AD"/>
            <w:sz w:val="21"/>
            <w:szCs w:val="21"/>
            <w:u w:val="single"/>
            <w:lang w:val="en-IN" w:eastAsia="en-IN"/>
          </w:rPr>
          <w:t>multi-paradigm programming language</w:t>
        </w:r>
      </w:hyperlink>
      <w:r w:rsidRPr="00CE08A9">
        <w:rPr>
          <w:rFonts w:ascii="Arial" w:hAnsi="Arial" w:cs="Arial"/>
          <w:color w:val="202122"/>
          <w:sz w:val="21"/>
          <w:szCs w:val="21"/>
          <w:lang w:val="en-IN" w:eastAsia="en-IN"/>
        </w:rPr>
        <w:t>. </w:t>
      </w:r>
      <w:hyperlink r:id="rId71" w:tooltip="Object-oriented programming" w:history="1">
        <w:r w:rsidRPr="00CE08A9">
          <w:rPr>
            <w:rFonts w:ascii="Arial" w:hAnsi="Arial" w:cs="Arial"/>
            <w:color w:val="0645AD"/>
            <w:sz w:val="21"/>
            <w:szCs w:val="21"/>
            <w:u w:val="single"/>
            <w:lang w:val="en-IN" w:eastAsia="en-IN"/>
          </w:rPr>
          <w:t>Object-oriented programming</w:t>
        </w:r>
      </w:hyperlink>
      <w:r w:rsidRPr="00CE08A9">
        <w:rPr>
          <w:rFonts w:ascii="Arial" w:hAnsi="Arial" w:cs="Arial"/>
          <w:color w:val="202122"/>
          <w:sz w:val="21"/>
          <w:szCs w:val="21"/>
          <w:lang w:val="en-IN" w:eastAsia="en-IN"/>
        </w:rPr>
        <w:t> and </w:t>
      </w:r>
      <w:hyperlink r:id="rId72" w:tooltip="Structured programming" w:history="1">
        <w:r w:rsidRPr="00CE08A9">
          <w:rPr>
            <w:rFonts w:ascii="Arial" w:hAnsi="Arial" w:cs="Arial"/>
            <w:color w:val="0645AD"/>
            <w:sz w:val="21"/>
            <w:szCs w:val="21"/>
            <w:u w:val="single"/>
            <w:lang w:val="en-IN" w:eastAsia="en-IN"/>
          </w:rPr>
          <w:t>structured programming</w:t>
        </w:r>
      </w:hyperlink>
      <w:r w:rsidRPr="00CE08A9">
        <w:rPr>
          <w:rFonts w:ascii="Arial" w:hAnsi="Arial" w:cs="Arial"/>
          <w:color w:val="202122"/>
          <w:sz w:val="21"/>
          <w:szCs w:val="21"/>
          <w:lang w:val="en-IN" w:eastAsia="en-IN"/>
        </w:rPr>
        <w:t> are fully supported, and many of its features support functional programming and </w:t>
      </w:r>
      <w:hyperlink r:id="rId73" w:tooltip="Aspect-oriented programming" w:history="1">
        <w:r w:rsidRPr="00CE08A9">
          <w:rPr>
            <w:rFonts w:ascii="Arial" w:hAnsi="Arial" w:cs="Arial"/>
            <w:color w:val="0645AD"/>
            <w:sz w:val="21"/>
            <w:szCs w:val="21"/>
            <w:u w:val="single"/>
            <w:lang w:val="en-IN" w:eastAsia="en-IN"/>
          </w:rPr>
          <w:t>aspect-oriented programming</w:t>
        </w:r>
      </w:hyperlink>
      <w:r w:rsidRPr="00CE08A9">
        <w:rPr>
          <w:rFonts w:ascii="Arial" w:hAnsi="Arial" w:cs="Arial"/>
          <w:color w:val="202122"/>
          <w:sz w:val="21"/>
          <w:szCs w:val="21"/>
          <w:lang w:val="en-IN" w:eastAsia="en-IN"/>
        </w:rPr>
        <w:t> (including by </w:t>
      </w:r>
      <w:hyperlink r:id="rId74" w:tooltip="Metaprogramming" w:history="1">
        <w:r w:rsidRPr="00CE08A9">
          <w:rPr>
            <w:rFonts w:ascii="Arial" w:hAnsi="Arial" w:cs="Arial"/>
            <w:color w:val="0645AD"/>
            <w:sz w:val="21"/>
            <w:szCs w:val="21"/>
            <w:u w:val="single"/>
            <w:lang w:val="en-IN" w:eastAsia="en-IN"/>
          </w:rPr>
          <w:t>metaprogramming</w:t>
        </w:r>
      </w:hyperlink>
      <w:hyperlink r:id="rId75" w:anchor="cite_note-AutoNT-13-59" w:history="1">
        <w:r w:rsidRPr="00CE08A9">
          <w:rPr>
            <w:rFonts w:ascii="Arial" w:hAnsi="Arial" w:cs="Arial"/>
            <w:color w:val="0645AD"/>
            <w:sz w:val="17"/>
            <w:szCs w:val="17"/>
            <w:u w:val="single"/>
            <w:vertAlign w:val="superscript"/>
            <w:lang w:val="en-IN" w:eastAsia="en-IN"/>
          </w:rPr>
          <w:t>[59]</w:t>
        </w:r>
      </w:hyperlink>
      <w:r w:rsidRPr="00CE08A9">
        <w:rPr>
          <w:rFonts w:ascii="Arial" w:hAnsi="Arial" w:cs="Arial"/>
          <w:color w:val="202122"/>
          <w:sz w:val="21"/>
          <w:szCs w:val="21"/>
          <w:lang w:val="en-IN" w:eastAsia="en-IN"/>
        </w:rPr>
        <w:t> and </w:t>
      </w:r>
      <w:hyperlink r:id="rId76" w:tooltip="Metaobject" w:history="1">
        <w:r w:rsidRPr="00CE08A9">
          <w:rPr>
            <w:rFonts w:ascii="Arial" w:hAnsi="Arial" w:cs="Arial"/>
            <w:color w:val="0645AD"/>
            <w:sz w:val="21"/>
            <w:szCs w:val="21"/>
            <w:u w:val="single"/>
            <w:lang w:val="en-IN" w:eastAsia="en-IN"/>
          </w:rPr>
          <w:t>metaobjects</w:t>
        </w:r>
      </w:hyperlink>
      <w:r w:rsidRPr="00CE08A9">
        <w:rPr>
          <w:rFonts w:ascii="Arial" w:hAnsi="Arial" w:cs="Arial"/>
          <w:color w:val="202122"/>
          <w:sz w:val="21"/>
          <w:szCs w:val="21"/>
          <w:lang w:val="en-IN" w:eastAsia="en-IN"/>
        </w:rPr>
        <w:t> [magic methods] ).</w:t>
      </w:r>
      <w:hyperlink r:id="rId77" w:anchor="cite_note-AutoNT-14-60" w:history="1">
        <w:r w:rsidRPr="00CE08A9">
          <w:rPr>
            <w:rFonts w:ascii="Arial" w:hAnsi="Arial" w:cs="Arial"/>
            <w:color w:val="0645AD"/>
            <w:sz w:val="17"/>
            <w:szCs w:val="17"/>
            <w:u w:val="single"/>
            <w:vertAlign w:val="superscript"/>
            <w:lang w:val="en-IN" w:eastAsia="en-IN"/>
          </w:rPr>
          <w:t>[60]</w:t>
        </w:r>
      </w:hyperlink>
      <w:r w:rsidRPr="00CE08A9">
        <w:rPr>
          <w:rFonts w:ascii="Arial" w:hAnsi="Arial" w:cs="Arial"/>
          <w:color w:val="202122"/>
          <w:sz w:val="21"/>
          <w:szCs w:val="21"/>
          <w:lang w:val="en-IN" w:eastAsia="en-IN"/>
        </w:rPr>
        <w:t> Many other paradigms are supported via extensions, including </w:t>
      </w:r>
      <w:hyperlink r:id="rId78" w:tooltip="Design by contract" w:history="1">
        <w:r w:rsidRPr="00CE08A9">
          <w:rPr>
            <w:rFonts w:ascii="Arial" w:hAnsi="Arial" w:cs="Arial"/>
            <w:color w:val="0645AD"/>
            <w:sz w:val="21"/>
            <w:szCs w:val="21"/>
            <w:u w:val="single"/>
            <w:lang w:val="en-IN" w:eastAsia="en-IN"/>
          </w:rPr>
          <w:t>design by contract</w:t>
        </w:r>
      </w:hyperlink>
      <w:hyperlink r:id="rId79" w:anchor="cite_note-AutoNT-15-61" w:history="1">
        <w:r w:rsidRPr="00CE08A9">
          <w:rPr>
            <w:rFonts w:ascii="Arial" w:hAnsi="Arial" w:cs="Arial"/>
            <w:color w:val="0645AD"/>
            <w:sz w:val="17"/>
            <w:szCs w:val="17"/>
            <w:u w:val="single"/>
            <w:vertAlign w:val="superscript"/>
            <w:lang w:val="en-IN" w:eastAsia="en-IN"/>
          </w:rPr>
          <w:t>[61]</w:t>
        </w:r>
      </w:hyperlink>
      <w:hyperlink r:id="rId80" w:anchor="cite_note-AutoNT-16-62" w:history="1">
        <w:r w:rsidRPr="00CE08A9">
          <w:rPr>
            <w:rFonts w:ascii="Arial" w:hAnsi="Arial" w:cs="Arial"/>
            <w:color w:val="0645AD"/>
            <w:sz w:val="17"/>
            <w:szCs w:val="17"/>
            <w:u w:val="single"/>
            <w:vertAlign w:val="superscript"/>
            <w:lang w:val="en-IN" w:eastAsia="en-IN"/>
          </w:rPr>
          <w:t>[62]</w:t>
        </w:r>
      </w:hyperlink>
      <w:r w:rsidRPr="00CE08A9">
        <w:rPr>
          <w:rFonts w:ascii="Arial" w:hAnsi="Arial" w:cs="Arial"/>
          <w:color w:val="202122"/>
          <w:sz w:val="21"/>
          <w:szCs w:val="21"/>
          <w:lang w:val="en-IN" w:eastAsia="en-IN"/>
        </w:rPr>
        <w:t> and </w:t>
      </w:r>
      <w:hyperlink r:id="rId81" w:tooltip="Logic programming" w:history="1">
        <w:r w:rsidRPr="00CE08A9">
          <w:rPr>
            <w:rFonts w:ascii="Arial" w:hAnsi="Arial" w:cs="Arial"/>
            <w:color w:val="0645AD"/>
            <w:sz w:val="21"/>
            <w:szCs w:val="21"/>
            <w:u w:val="single"/>
            <w:lang w:val="en-IN" w:eastAsia="en-IN"/>
          </w:rPr>
          <w:t>logic programming</w:t>
        </w:r>
      </w:hyperlink>
      <w:r w:rsidRPr="00CE08A9">
        <w:rPr>
          <w:rFonts w:ascii="Arial" w:hAnsi="Arial" w:cs="Arial"/>
          <w:color w:val="202122"/>
          <w:sz w:val="21"/>
          <w:szCs w:val="21"/>
          <w:lang w:val="en-IN" w:eastAsia="en-IN"/>
        </w:rPr>
        <w:t>.</w:t>
      </w:r>
      <w:hyperlink r:id="rId82" w:anchor="cite_note-AutoNT-17-63" w:history="1">
        <w:r w:rsidRPr="00CE08A9">
          <w:rPr>
            <w:rFonts w:ascii="Arial" w:hAnsi="Arial" w:cs="Arial"/>
            <w:color w:val="0645AD"/>
            <w:sz w:val="17"/>
            <w:szCs w:val="17"/>
            <w:u w:val="single"/>
            <w:vertAlign w:val="superscript"/>
            <w:lang w:val="en-IN" w:eastAsia="en-IN"/>
          </w:rPr>
          <w:t>[63]</w:t>
        </w:r>
      </w:hyperlink>
    </w:p>
    <w:p w14:paraId="2D543950"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uses </w:t>
      </w:r>
      <w:hyperlink r:id="rId83" w:tooltip="Dynamic typing" w:history="1">
        <w:r w:rsidRPr="00CE08A9">
          <w:rPr>
            <w:rFonts w:ascii="Arial" w:hAnsi="Arial" w:cs="Arial"/>
            <w:color w:val="0645AD"/>
            <w:sz w:val="21"/>
            <w:szCs w:val="21"/>
            <w:u w:val="single"/>
            <w:lang w:val="en-IN" w:eastAsia="en-IN"/>
          </w:rPr>
          <w:t>dynamic typing</w:t>
        </w:r>
      </w:hyperlink>
      <w:r w:rsidRPr="00CE08A9">
        <w:rPr>
          <w:rFonts w:ascii="Arial" w:hAnsi="Arial" w:cs="Arial"/>
          <w:color w:val="202122"/>
          <w:sz w:val="21"/>
          <w:szCs w:val="21"/>
          <w:lang w:val="en-IN" w:eastAsia="en-IN"/>
        </w:rPr>
        <w:t>, and a combination of </w:t>
      </w:r>
      <w:hyperlink r:id="rId84" w:tooltip="Reference counting" w:history="1">
        <w:r w:rsidRPr="00CE08A9">
          <w:rPr>
            <w:rFonts w:ascii="Arial" w:hAnsi="Arial" w:cs="Arial"/>
            <w:color w:val="0645AD"/>
            <w:sz w:val="21"/>
            <w:szCs w:val="21"/>
            <w:u w:val="single"/>
            <w:lang w:val="en-IN" w:eastAsia="en-IN"/>
          </w:rPr>
          <w:t>reference counting</w:t>
        </w:r>
      </w:hyperlink>
      <w:r w:rsidRPr="00CE08A9">
        <w:rPr>
          <w:rFonts w:ascii="Arial" w:hAnsi="Arial" w:cs="Arial"/>
          <w:color w:val="202122"/>
          <w:sz w:val="21"/>
          <w:szCs w:val="21"/>
          <w:lang w:val="en-IN" w:eastAsia="en-IN"/>
        </w:rPr>
        <w:t> and a cycle-detecting garbage collector for </w:t>
      </w:r>
      <w:hyperlink r:id="rId85" w:tooltip="Memory management" w:history="1">
        <w:r w:rsidRPr="00CE08A9">
          <w:rPr>
            <w:rFonts w:ascii="Arial" w:hAnsi="Arial" w:cs="Arial"/>
            <w:color w:val="0645AD"/>
            <w:sz w:val="21"/>
            <w:szCs w:val="21"/>
            <w:u w:val="single"/>
            <w:lang w:val="en-IN" w:eastAsia="en-IN"/>
          </w:rPr>
          <w:t>memory management</w:t>
        </w:r>
      </w:hyperlink>
      <w:r w:rsidRPr="00CE08A9">
        <w:rPr>
          <w:rFonts w:ascii="Arial" w:hAnsi="Arial" w:cs="Arial"/>
          <w:color w:val="202122"/>
          <w:sz w:val="21"/>
          <w:szCs w:val="21"/>
          <w:lang w:val="en-IN" w:eastAsia="en-IN"/>
        </w:rPr>
        <w:t>.</w:t>
      </w:r>
      <w:hyperlink r:id="rId86" w:anchor="cite_note-Reference_counting-64" w:history="1">
        <w:r w:rsidRPr="00CE08A9">
          <w:rPr>
            <w:rFonts w:ascii="Arial" w:hAnsi="Arial" w:cs="Arial"/>
            <w:color w:val="0645AD"/>
            <w:sz w:val="17"/>
            <w:szCs w:val="17"/>
            <w:u w:val="single"/>
            <w:vertAlign w:val="superscript"/>
            <w:lang w:val="en-IN" w:eastAsia="en-IN"/>
          </w:rPr>
          <w:t>[64]</w:t>
        </w:r>
      </w:hyperlink>
      <w:r w:rsidRPr="00CE08A9">
        <w:rPr>
          <w:rFonts w:ascii="Arial" w:hAnsi="Arial" w:cs="Arial"/>
          <w:color w:val="202122"/>
          <w:sz w:val="21"/>
          <w:szCs w:val="21"/>
          <w:lang w:val="en-IN" w:eastAsia="en-IN"/>
        </w:rPr>
        <w:t> It uses dynamic </w:t>
      </w:r>
      <w:hyperlink r:id="rId87" w:tooltip="Name resolution (programming languages)" w:history="1">
        <w:r w:rsidRPr="00CE08A9">
          <w:rPr>
            <w:rFonts w:ascii="Arial" w:hAnsi="Arial" w:cs="Arial"/>
            <w:color w:val="0645AD"/>
            <w:sz w:val="21"/>
            <w:szCs w:val="21"/>
            <w:u w:val="single"/>
            <w:lang w:val="en-IN" w:eastAsia="en-IN"/>
          </w:rPr>
          <w:t>name resolution</w:t>
        </w:r>
      </w:hyperlink>
      <w:r w:rsidRPr="00CE08A9">
        <w:rPr>
          <w:rFonts w:ascii="Arial" w:hAnsi="Arial" w:cs="Arial"/>
          <w:color w:val="202122"/>
          <w:sz w:val="21"/>
          <w:szCs w:val="21"/>
          <w:lang w:val="en-IN" w:eastAsia="en-IN"/>
        </w:rPr>
        <w:t> (</w:t>
      </w:r>
      <w:hyperlink r:id="rId88" w:tooltip="Late binding" w:history="1">
        <w:r w:rsidRPr="00CE08A9">
          <w:rPr>
            <w:rFonts w:ascii="Arial" w:hAnsi="Arial" w:cs="Arial"/>
            <w:color w:val="0645AD"/>
            <w:sz w:val="21"/>
            <w:szCs w:val="21"/>
            <w:u w:val="single"/>
            <w:lang w:val="en-IN" w:eastAsia="en-IN"/>
          </w:rPr>
          <w:t>late binding</w:t>
        </w:r>
      </w:hyperlink>
      <w:r w:rsidRPr="00CE08A9">
        <w:rPr>
          <w:rFonts w:ascii="Arial" w:hAnsi="Arial" w:cs="Arial"/>
          <w:color w:val="202122"/>
          <w:sz w:val="21"/>
          <w:szCs w:val="21"/>
          <w:lang w:val="en-IN" w:eastAsia="en-IN"/>
        </w:rPr>
        <w:t>), which binds method and variable names during program execution.</w:t>
      </w:r>
    </w:p>
    <w:p w14:paraId="1327889C"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Its design offers some support for functional programming in the </w:t>
      </w:r>
      <w:hyperlink r:id="rId89" w:tooltip="Lisp (programming language)" w:history="1">
        <w:r w:rsidRPr="00CE08A9">
          <w:rPr>
            <w:rFonts w:ascii="Arial" w:hAnsi="Arial" w:cs="Arial"/>
            <w:color w:val="0645AD"/>
            <w:sz w:val="21"/>
            <w:szCs w:val="21"/>
            <w:u w:val="single"/>
            <w:lang w:val="en-IN" w:eastAsia="en-IN"/>
          </w:rPr>
          <w:t>Lisp</w:t>
        </w:r>
      </w:hyperlink>
      <w:r w:rsidRPr="00CE08A9">
        <w:rPr>
          <w:rFonts w:ascii="Arial" w:hAnsi="Arial" w:cs="Arial"/>
          <w:color w:val="202122"/>
          <w:sz w:val="21"/>
          <w:szCs w:val="21"/>
          <w:lang w:val="en-IN" w:eastAsia="en-IN"/>
        </w:rPr>
        <w:t> tradition. It has </w:t>
      </w:r>
      <w:r w:rsidRPr="00CE08A9">
        <w:rPr>
          <w:rFonts w:ascii="Courier New" w:hAnsi="Courier New" w:cs="Courier New"/>
          <w:color w:val="000000"/>
          <w:sz w:val="20"/>
          <w:szCs w:val="20"/>
          <w:bdr w:val="single" w:sz="6" w:space="1" w:color="EAECF0" w:frame="1"/>
          <w:shd w:val="clear" w:color="auto" w:fill="F8F9FA"/>
          <w:lang w:val="en-IN" w:eastAsia="en-IN"/>
        </w:rPr>
        <w:t>filter</w:t>
      </w:r>
      <w:r w:rsidRPr="00CE08A9">
        <w:rPr>
          <w:rFonts w:ascii="Arial" w:hAnsi="Arial" w:cs="Arial"/>
          <w:color w:val="202122"/>
          <w:sz w:val="21"/>
          <w:szCs w:val="21"/>
          <w:lang w:val="en-IN" w:eastAsia="en-IN"/>
        </w:rPr>
        <w:t>,</w:t>
      </w:r>
      <w:r w:rsidRPr="00CE08A9">
        <w:rPr>
          <w:rFonts w:ascii="Courier New" w:hAnsi="Courier New" w:cs="Courier New"/>
          <w:color w:val="000000"/>
          <w:sz w:val="20"/>
          <w:szCs w:val="20"/>
          <w:bdr w:val="single" w:sz="6" w:space="1" w:color="EAECF0" w:frame="1"/>
          <w:shd w:val="clear" w:color="auto" w:fill="F8F9FA"/>
          <w:lang w:val="en-IN" w:eastAsia="en-IN"/>
        </w:rPr>
        <w:t>map</w:t>
      </w:r>
      <w:r w:rsidRPr="00CE08A9">
        <w:rPr>
          <w:rFonts w:ascii="Arial" w:hAnsi="Arial" w:cs="Arial"/>
          <w:color w:val="202122"/>
          <w:sz w:val="21"/>
          <w:szCs w:val="21"/>
          <w:lang w:val="en-IN" w:eastAsia="en-IN"/>
        </w:rPr>
        <w:t>and</w:t>
      </w:r>
      <w:r w:rsidRPr="00CE08A9">
        <w:rPr>
          <w:rFonts w:ascii="Courier New" w:hAnsi="Courier New" w:cs="Courier New"/>
          <w:color w:val="000000"/>
          <w:sz w:val="20"/>
          <w:szCs w:val="20"/>
          <w:bdr w:val="single" w:sz="6" w:space="1" w:color="EAECF0" w:frame="1"/>
          <w:shd w:val="clear" w:color="auto" w:fill="F8F9FA"/>
          <w:lang w:val="en-IN" w:eastAsia="en-IN"/>
        </w:rPr>
        <w:t>reduce</w:t>
      </w:r>
      <w:r w:rsidRPr="00CE08A9">
        <w:rPr>
          <w:rFonts w:ascii="Arial" w:hAnsi="Arial" w:cs="Arial"/>
          <w:color w:val="202122"/>
          <w:sz w:val="21"/>
          <w:szCs w:val="21"/>
          <w:lang w:val="en-IN" w:eastAsia="en-IN"/>
        </w:rPr>
        <w:t> functions; </w:t>
      </w:r>
      <w:hyperlink r:id="rId90" w:tooltip="List comprehension" w:history="1">
        <w:r w:rsidRPr="00CE08A9">
          <w:rPr>
            <w:rFonts w:ascii="Arial" w:hAnsi="Arial" w:cs="Arial"/>
            <w:color w:val="0645AD"/>
            <w:sz w:val="21"/>
            <w:szCs w:val="21"/>
            <w:u w:val="single"/>
            <w:lang w:val="en-IN" w:eastAsia="en-IN"/>
          </w:rPr>
          <w:t>list comprehensions</w:t>
        </w:r>
      </w:hyperlink>
      <w:r w:rsidRPr="00CE08A9">
        <w:rPr>
          <w:rFonts w:ascii="Arial" w:hAnsi="Arial" w:cs="Arial"/>
          <w:color w:val="202122"/>
          <w:sz w:val="21"/>
          <w:szCs w:val="21"/>
          <w:lang w:val="en-IN" w:eastAsia="en-IN"/>
        </w:rPr>
        <w:t>, </w:t>
      </w:r>
      <w:hyperlink r:id="rId91" w:tooltip="Associative array" w:history="1">
        <w:r w:rsidRPr="00CE08A9">
          <w:rPr>
            <w:rFonts w:ascii="Arial" w:hAnsi="Arial" w:cs="Arial"/>
            <w:color w:val="0645AD"/>
            <w:sz w:val="21"/>
            <w:szCs w:val="21"/>
            <w:u w:val="single"/>
            <w:lang w:val="en-IN" w:eastAsia="en-IN"/>
          </w:rPr>
          <w:t>dictionaries</w:t>
        </w:r>
      </w:hyperlink>
      <w:r w:rsidRPr="00CE08A9">
        <w:rPr>
          <w:rFonts w:ascii="Arial" w:hAnsi="Arial" w:cs="Arial"/>
          <w:color w:val="202122"/>
          <w:sz w:val="21"/>
          <w:szCs w:val="21"/>
          <w:lang w:val="en-IN" w:eastAsia="en-IN"/>
        </w:rPr>
        <w:t>, sets, and </w:t>
      </w:r>
      <w:hyperlink r:id="rId92" w:tooltip="Generator (computer programming)" w:history="1">
        <w:r w:rsidRPr="00CE08A9">
          <w:rPr>
            <w:rFonts w:ascii="Arial" w:hAnsi="Arial" w:cs="Arial"/>
            <w:color w:val="0645AD"/>
            <w:sz w:val="21"/>
            <w:szCs w:val="21"/>
            <w:u w:val="single"/>
            <w:lang w:val="en-IN" w:eastAsia="en-IN"/>
          </w:rPr>
          <w:t>generator</w:t>
        </w:r>
      </w:hyperlink>
      <w:r w:rsidRPr="00CE08A9">
        <w:rPr>
          <w:rFonts w:ascii="Arial" w:hAnsi="Arial" w:cs="Arial"/>
          <w:color w:val="202122"/>
          <w:sz w:val="21"/>
          <w:szCs w:val="21"/>
          <w:lang w:val="en-IN" w:eastAsia="en-IN"/>
        </w:rPr>
        <w:t> expressions.</w:t>
      </w:r>
      <w:hyperlink r:id="rId93" w:anchor="cite_note-AutoNT-59-65" w:history="1">
        <w:r w:rsidRPr="00CE08A9">
          <w:rPr>
            <w:rFonts w:ascii="Arial" w:hAnsi="Arial" w:cs="Arial"/>
            <w:color w:val="0645AD"/>
            <w:sz w:val="17"/>
            <w:szCs w:val="17"/>
            <w:u w:val="single"/>
            <w:vertAlign w:val="superscript"/>
            <w:lang w:val="en-IN" w:eastAsia="en-IN"/>
          </w:rPr>
          <w:t>[65]</w:t>
        </w:r>
      </w:hyperlink>
      <w:r w:rsidRPr="00CE08A9">
        <w:rPr>
          <w:rFonts w:ascii="Arial" w:hAnsi="Arial" w:cs="Arial"/>
          <w:color w:val="202122"/>
          <w:sz w:val="21"/>
          <w:szCs w:val="21"/>
          <w:lang w:val="en-IN" w:eastAsia="en-IN"/>
        </w:rPr>
        <w:t> The standard library has two modules (</w:t>
      </w:r>
      <w:r w:rsidRPr="00CE08A9">
        <w:rPr>
          <w:rFonts w:ascii="Courier New" w:hAnsi="Courier New" w:cs="Courier New"/>
          <w:color w:val="000000"/>
          <w:sz w:val="20"/>
          <w:szCs w:val="20"/>
          <w:bdr w:val="single" w:sz="6" w:space="1" w:color="EAECF0" w:frame="1"/>
          <w:shd w:val="clear" w:color="auto" w:fill="F8F9FA"/>
          <w:lang w:val="en-IN" w:eastAsia="en-IN"/>
        </w:rPr>
        <w:t>itertools</w:t>
      </w:r>
      <w:r w:rsidRPr="00CE08A9">
        <w:rPr>
          <w:rFonts w:ascii="Arial" w:hAnsi="Arial" w:cs="Arial"/>
          <w:color w:val="202122"/>
          <w:sz w:val="21"/>
          <w:szCs w:val="21"/>
          <w:lang w:val="en-IN" w:eastAsia="en-IN"/>
        </w:rPr>
        <w:t> and </w:t>
      </w:r>
      <w:r w:rsidRPr="00CE08A9">
        <w:rPr>
          <w:rFonts w:ascii="Courier New" w:hAnsi="Courier New" w:cs="Courier New"/>
          <w:color w:val="000000"/>
          <w:sz w:val="20"/>
          <w:szCs w:val="20"/>
          <w:bdr w:val="single" w:sz="6" w:space="1" w:color="EAECF0" w:frame="1"/>
          <w:shd w:val="clear" w:color="auto" w:fill="F8F9FA"/>
          <w:lang w:val="en-IN" w:eastAsia="en-IN"/>
        </w:rPr>
        <w:t>functools</w:t>
      </w:r>
      <w:r w:rsidRPr="00CE08A9">
        <w:rPr>
          <w:rFonts w:ascii="Arial" w:hAnsi="Arial" w:cs="Arial"/>
          <w:color w:val="202122"/>
          <w:sz w:val="21"/>
          <w:szCs w:val="21"/>
          <w:lang w:val="en-IN" w:eastAsia="en-IN"/>
        </w:rPr>
        <w:t>) that implement functional tools borrowed from </w:t>
      </w:r>
      <w:hyperlink r:id="rId94" w:tooltip="Haskell (programming language)" w:history="1">
        <w:r w:rsidRPr="00CE08A9">
          <w:rPr>
            <w:rFonts w:ascii="Arial" w:hAnsi="Arial" w:cs="Arial"/>
            <w:color w:val="0645AD"/>
            <w:sz w:val="21"/>
            <w:szCs w:val="21"/>
            <w:u w:val="single"/>
            <w:lang w:val="en-IN" w:eastAsia="en-IN"/>
          </w:rPr>
          <w:t>Haskell</w:t>
        </w:r>
      </w:hyperlink>
      <w:r w:rsidRPr="00CE08A9">
        <w:rPr>
          <w:rFonts w:ascii="Arial" w:hAnsi="Arial" w:cs="Arial"/>
          <w:color w:val="202122"/>
          <w:sz w:val="21"/>
          <w:szCs w:val="21"/>
          <w:lang w:val="en-IN" w:eastAsia="en-IN"/>
        </w:rPr>
        <w:t> and </w:t>
      </w:r>
      <w:hyperlink r:id="rId95" w:tooltip="Standard ML" w:history="1">
        <w:r w:rsidRPr="00CE08A9">
          <w:rPr>
            <w:rFonts w:ascii="Arial" w:hAnsi="Arial" w:cs="Arial"/>
            <w:color w:val="0645AD"/>
            <w:sz w:val="21"/>
            <w:szCs w:val="21"/>
            <w:u w:val="single"/>
            <w:lang w:val="en-IN" w:eastAsia="en-IN"/>
          </w:rPr>
          <w:t>Standard ML</w:t>
        </w:r>
      </w:hyperlink>
      <w:r w:rsidRPr="00CE08A9">
        <w:rPr>
          <w:rFonts w:ascii="Arial" w:hAnsi="Arial" w:cs="Arial"/>
          <w:color w:val="202122"/>
          <w:sz w:val="21"/>
          <w:szCs w:val="21"/>
          <w:lang w:val="en-IN" w:eastAsia="en-IN"/>
        </w:rPr>
        <w:t>.</w:t>
      </w:r>
      <w:hyperlink r:id="rId96" w:anchor="cite_note-AutoNT-18-66" w:history="1">
        <w:r w:rsidRPr="00CE08A9">
          <w:rPr>
            <w:rFonts w:ascii="Arial" w:hAnsi="Arial" w:cs="Arial"/>
            <w:color w:val="0645AD"/>
            <w:sz w:val="17"/>
            <w:szCs w:val="17"/>
            <w:u w:val="single"/>
            <w:vertAlign w:val="superscript"/>
            <w:lang w:val="en-IN" w:eastAsia="en-IN"/>
          </w:rPr>
          <w:t>[66]</w:t>
        </w:r>
      </w:hyperlink>
    </w:p>
    <w:p w14:paraId="6EB07447"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Its core philosophy is summarized in the document </w:t>
      </w:r>
      <w:r w:rsidRPr="00CE08A9">
        <w:rPr>
          <w:rFonts w:ascii="Arial" w:hAnsi="Arial" w:cs="Arial"/>
          <w:i/>
          <w:iCs/>
          <w:color w:val="202122"/>
          <w:sz w:val="21"/>
          <w:szCs w:val="21"/>
          <w:lang w:val="en-IN" w:eastAsia="en-IN"/>
        </w:rPr>
        <w:t>The </w:t>
      </w:r>
      <w:hyperlink r:id="rId97" w:tooltip="Zen of Python" w:history="1">
        <w:r w:rsidRPr="00CE08A9">
          <w:rPr>
            <w:rFonts w:ascii="Arial" w:hAnsi="Arial" w:cs="Arial"/>
            <w:i/>
            <w:iCs/>
            <w:color w:val="0645AD"/>
            <w:sz w:val="21"/>
            <w:szCs w:val="21"/>
            <w:u w:val="single"/>
            <w:lang w:val="en-IN" w:eastAsia="en-IN"/>
          </w:rPr>
          <w:t>Zen of Python</w:t>
        </w:r>
      </w:hyperlink>
      <w:r w:rsidRPr="00CE08A9">
        <w:rPr>
          <w:rFonts w:ascii="Arial" w:hAnsi="Arial" w:cs="Arial"/>
          <w:color w:val="202122"/>
          <w:sz w:val="21"/>
          <w:szCs w:val="21"/>
          <w:lang w:val="en-IN" w:eastAsia="en-IN"/>
        </w:rPr>
        <w:t> (</w:t>
      </w:r>
      <w:r w:rsidRPr="00CE08A9">
        <w:rPr>
          <w:rFonts w:ascii="Arial" w:hAnsi="Arial" w:cs="Arial"/>
          <w:i/>
          <w:iCs/>
          <w:color w:val="202122"/>
          <w:sz w:val="21"/>
          <w:szCs w:val="21"/>
          <w:lang w:val="en-IN" w:eastAsia="en-IN"/>
        </w:rPr>
        <w:t>PEP 20</w:t>
      </w:r>
      <w:r w:rsidRPr="00CE08A9">
        <w:rPr>
          <w:rFonts w:ascii="Arial" w:hAnsi="Arial" w:cs="Arial"/>
          <w:color w:val="202122"/>
          <w:sz w:val="21"/>
          <w:szCs w:val="21"/>
          <w:lang w:val="en-IN" w:eastAsia="en-IN"/>
        </w:rPr>
        <w:t>), which includes </w:t>
      </w:r>
      <w:hyperlink r:id="rId98" w:tooltip="Aphorism" w:history="1">
        <w:r w:rsidRPr="00CE08A9">
          <w:rPr>
            <w:rFonts w:ascii="Arial" w:hAnsi="Arial" w:cs="Arial"/>
            <w:color w:val="0645AD"/>
            <w:sz w:val="21"/>
            <w:szCs w:val="21"/>
            <w:u w:val="single"/>
            <w:lang w:val="en-IN" w:eastAsia="en-IN"/>
          </w:rPr>
          <w:t>aphorisms</w:t>
        </w:r>
      </w:hyperlink>
      <w:r w:rsidRPr="00CE08A9">
        <w:rPr>
          <w:rFonts w:ascii="Arial" w:hAnsi="Arial" w:cs="Arial"/>
          <w:color w:val="202122"/>
          <w:sz w:val="21"/>
          <w:szCs w:val="21"/>
          <w:lang w:val="en-IN" w:eastAsia="en-IN"/>
        </w:rPr>
        <w:t> such as:</w:t>
      </w:r>
      <w:hyperlink r:id="rId99" w:anchor="cite_note-PEP20-67" w:history="1">
        <w:r w:rsidRPr="00CE08A9">
          <w:rPr>
            <w:rFonts w:ascii="Arial" w:hAnsi="Arial" w:cs="Arial"/>
            <w:color w:val="0645AD"/>
            <w:sz w:val="17"/>
            <w:szCs w:val="17"/>
            <w:u w:val="single"/>
            <w:vertAlign w:val="superscript"/>
            <w:lang w:val="en-IN" w:eastAsia="en-IN"/>
          </w:rPr>
          <w:t>[67]</w:t>
        </w:r>
      </w:hyperlink>
    </w:p>
    <w:p w14:paraId="0269BD0F" w14:textId="77777777" w:rsidR="00CE08A9" w:rsidRPr="00CE08A9" w:rsidRDefault="00CE08A9" w:rsidP="00CE08A9">
      <w:pPr>
        <w:widowControl/>
        <w:numPr>
          <w:ilvl w:val="0"/>
          <w:numId w:val="11"/>
        </w:numPr>
        <w:shd w:val="clear" w:color="auto" w:fill="FFFFFF"/>
        <w:suppressAutoHyphens w:val="0"/>
        <w:spacing w:before="100" w:beforeAutospacing="1" w:after="24"/>
        <w:ind w:left="1104"/>
        <w:rPr>
          <w:rFonts w:ascii="Arial" w:hAnsi="Arial" w:cs="Arial"/>
          <w:color w:val="202122"/>
          <w:sz w:val="21"/>
          <w:szCs w:val="21"/>
          <w:lang w:val="en-IN" w:eastAsia="en-IN"/>
        </w:rPr>
      </w:pPr>
      <w:r w:rsidRPr="00CE08A9">
        <w:rPr>
          <w:rFonts w:ascii="Arial" w:hAnsi="Arial" w:cs="Arial"/>
          <w:color w:val="202122"/>
          <w:sz w:val="21"/>
          <w:szCs w:val="21"/>
          <w:lang w:val="en-IN" w:eastAsia="en-IN"/>
        </w:rPr>
        <w:t>Beautiful is better than ugly.</w:t>
      </w:r>
    </w:p>
    <w:p w14:paraId="2D86A644" w14:textId="77777777" w:rsidR="00CE08A9" w:rsidRPr="00CE08A9" w:rsidRDefault="00CE08A9" w:rsidP="00CE08A9">
      <w:pPr>
        <w:widowControl/>
        <w:numPr>
          <w:ilvl w:val="0"/>
          <w:numId w:val="11"/>
        </w:numPr>
        <w:shd w:val="clear" w:color="auto" w:fill="FFFFFF"/>
        <w:suppressAutoHyphens w:val="0"/>
        <w:spacing w:before="100" w:beforeAutospacing="1" w:after="24"/>
        <w:ind w:left="1104"/>
        <w:rPr>
          <w:rFonts w:ascii="Arial" w:hAnsi="Arial" w:cs="Arial"/>
          <w:color w:val="202122"/>
          <w:sz w:val="21"/>
          <w:szCs w:val="21"/>
          <w:lang w:val="en-IN" w:eastAsia="en-IN"/>
        </w:rPr>
      </w:pPr>
      <w:r w:rsidRPr="00CE08A9">
        <w:rPr>
          <w:rFonts w:ascii="Arial" w:hAnsi="Arial" w:cs="Arial"/>
          <w:color w:val="202122"/>
          <w:sz w:val="21"/>
          <w:szCs w:val="21"/>
          <w:lang w:val="en-IN" w:eastAsia="en-IN"/>
        </w:rPr>
        <w:t>Explicit is better than implicit.</w:t>
      </w:r>
    </w:p>
    <w:p w14:paraId="21A552ED" w14:textId="77777777" w:rsidR="00CE08A9" w:rsidRPr="00CE08A9" w:rsidRDefault="00CE08A9" w:rsidP="00CE08A9">
      <w:pPr>
        <w:widowControl/>
        <w:numPr>
          <w:ilvl w:val="0"/>
          <w:numId w:val="11"/>
        </w:numPr>
        <w:shd w:val="clear" w:color="auto" w:fill="FFFFFF"/>
        <w:suppressAutoHyphens w:val="0"/>
        <w:spacing w:before="100" w:beforeAutospacing="1" w:after="24"/>
        <w:ind w:left="1104"/>
        <w:rPr>
          <w:rFonts w:ascii="Arial" w:hAnsi="Arial" w:cs="Arial"/>
          <w:color w:val="202122"/>
          <w:sz w:val="21"/>
          <w:szCs w:val="21"/>
          <w:lang w:val="en-IN" w:eastAsia="en-IN"/>
        </w:rPr>
      </w:pPr>
      <w:r w:rsidRPr="00CE08A9">
        <w:rPr>
          <w:rFonts w:ascii="Arial" w:hAnsi="Arial" w:cs="Arial"/>
          <w:color w:val="202122"/>
          <w:sz w:val="21"/>
          <w:szCs w:val="21"/>
          <w:lang w:val="en-IN" w:eastAsia="en-IN"/>
        </w:rPr>
        <w:t>Simple is better than complex.</w:t>
      </w:r>
    </w:p>
    <w:p w14:paraId="5E6B1EDE" w14:textId="77777777" w:rsidR="00CE08A9" w:rsidRPr="00CE08A9" w:rsidRDefault="00CE08A9" w:rsidP="00CE08A9">
      <w:pPr>
        <w:widowControl/>
        <w:numPr>
          <w:ilvl w:val="0"/>
          <w:numId w:val="11"/>
        </w:numPr>
        <w:shd w:val="clear" w:color="auto" w:fill="FFFFFF"/>
        <w:suppressAutoHyphens w:val="0"/>
        <w:spacing w:before="100" w:beforeAutospacing="1" w:after="24"/>
        <w:ind w:left="1104"/>
        <w:rPr>
          <w:rFonts w:ascii="Arial" w:hAnsi="Arial" w:cs="Arial"/>
          <w:color w:val="202122"/>
          <w:sz w:val="21"/>
          <w:szCs w:val="21"/>
          <w:lang w:val="en-IN" w:eastAsia="en-IN"/>
        </w:rPr>
      </w:pPr>
      <w:r w:rsidRPr="00CE08A9">
        <w:rPr>
          <w:rFonts w:ascii="Arial" w:hAnsi="Arial" w:cs="Arial"/>
          <w:color w:val="202122"/>
          <w:sz w:val="21"/>
          <w:szCs w:val="21"/>
          <w:lang w:val="en-IN" w:eastAsia="en-IN"/>
        </w:rPr>
        <w:t>Complex is better than complicated.</w:t>
      </w:r>
    </w:p>
    <w:p w14:paraId="4E8C2382" w14:textId="77777777" w:rsidR="00CE08A9" w:rsidRPr="00CE08A9" w:rsidRDefault="00CE08A9" w:rsidP="00CE08A9">
      <w:pPr>
        <w:widowControl/>
        <w:numPr>
          <w:ilvl w:val="0"/>
          <w:numId w:val="11"/>
        </w:numPr>
        <w:shd w:val="clear" w:color="auto" w:fill="FFFFFF"/>
        <w:suppressAutoHyphens w:val="0"/>
        <w:spacing w:before="100" w:beforeAutospacing="1" w:after="24"/>
        <w:ind w:left="1104"/>
        <w:rPr>
          <w:rFonts w:ascii="Arial" w:hAnsi="Arial" w:cs="Arial"/>
          <w:color w:val="202122"/>
          <w:sz w:val="21"/>
          <w:szCs w:val="21"/>
          <w:lang w:val="en-IN" w:eastAsia="en-IN"/>
        </w:rPr>
      </w:pPr>
      <w:r w:rsidRPr="00CE08A9">
        <w:rPr>
          <w:rFonts w:ascii="Arial" w:hAnsi="Arial" w:cs="Arial"/>
          <w:color w:val="202122"/>
          <w:sz w:val="21"/>
          <w:szCs w:val="21"/>
          <w:lang w:val="en-IN" w:eastAsia="en-IN"/>
        </w:rPr>
        <w:lastRenderedPageBreak/>
        <w:t>Readability counts.</w:t>
      </w:r>
    </w:p>
    <w:p w14:paraId="713B0B8A"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Rather than building all of its functionality into its core, Python was designed to be highly </w:t>
      </w:r>
      <w:hyperlink r:id="rId100" w:tooltip="Extensibility" w:history="1">
        <w:r w:rsidRPr="00CE08A9">
          <w:rPr>
            <w:rFonts w:ascii="Arial" w:hAnsi="Arial" w:cs="Arial"/>
            <w:color w:val="0645AD"/>
            <w:sz w:val="21"/>
            <w:szCs w:val="21"/>
            <w:u w:val="single"/>
            <w:lang w:val="en-IN" w:eastAsia="en-IN"/>
          </w:rPr>
          <w:t>extensible</w:t>
        </w:r>
      </w:hyperlink>
      <w:r w:rsidRPr="00CE08A9">
        <w:rPr>
          <w:rFonts w:ascii="Arial" w:hAnsi="Arial" w:cs="Arial"/>
          <w:color w:val="202122"/>
          <w:sz w:val="21"/>
          <w:szCs w:val="21"/>
          <w:lang w:val="en-IN" w:eastAsia="en-IN"/>
        </w:rPr>
        <w:t> via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01" w:tooltip="ABC (programming language)" w:history="1">
        <w:r w:rsidRPr="00CE08A9">
          <w:rPr>
            <w:rFonts w:ascii="Arial" w:hAnsi="Arial" w:cs="Arial"/>
            <w:color w:val="0645AD"/>
            <w:sz w:val="21"/>
            <w:szCs w:val="21"/>
            <w:u w:val="single"/>
            <w:lang w:val="en-IN" w:eastAsia="en-IN"/>
          </w:rPr>
          <w:t>ABC</w:t>
        </w:r>
      </w:hyperlink>
      <w:r w:rsidRPr="00CE08A9">
        <w:rPr>
          <w:rFonts w:ascii="Arial" w:hAnsi="Arial" w:cs="Arial"/>
          <w:color w:val="202122"/>
          <w:sz w:val="21"/>
          <w:szCs w:val="21"/>
          <w:lang w:val="en-IN" w:eastAsia="en-IN"/>
        </w:rPr>
        <w:t>, which espoused the opposite approach.</w:t>
      </w:r>
      <w:hyperlink r:id="rId102" w:anchor="cite_note-venners-interview-pt-1-39" w:history="1">
        <w:r w:rsidRPr="00CE08A9">
          <w:rPr>
            <w:rFonts w:ascii="Arial" w:hAnsi="Arial" w:cs="Arial"/>
            <w:color w:val="0645AD"/>
            <w:sz w:val="17"/>
            <w:szCs w:val="17"/>
            <w:u w:val="single"/>
            <w:vertAlign w:val="superscript"/>
            <w:lang w:val="en-IN" w:eastAsia="en-IN"/>
          </w:rPr>
          <w:t>[39]</w:t>
        </w:r>
      </w:hyperlink>
    </w:p>
    <w:p w14:paraId="01369AC2"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 strives for a simpler, less-cluttered syntax and grammar while giving developers a choice in their coding methodology. In contrast to </w:t>
      </w:r>
      <w:hyperlink r:id="rId103" w:tooltip="Perl" w:history="1">
        <w:r w:rsidRPr="00CE08A9">
          <w:rPr>
            <w:rFonts w:ascii="Arial" w:hAnsi="Arial" w:cs="Arial"/>
            <w:color w:val="0645AD"/>
            <w:sz w:val="21"/>
            <w:szCs w:val="21"/>
            <w:u w:val="single"/>
            <w:lang w:val="en-IN" w:eastAsia="en-IN"/>
          </w:rPr>
          <w:t>Perl</w:t>
        </w:r>
      </w:hyperlink>
      <w:r w:rsidRPr="00CE08A9">
        <w:rPr>
          <w:rFonts w:ascii="Arial" w:hAnsi="Arial" w:cs="Arial"/>
          <w:color w:val="202122"/>
          <w:sz w:val="21"/>
          <w:szCs w:val="21"/>
          <w:lang w:val="en-IN" w:eastAsia="en-IN"/>
        </w:rPr>
        <w:t>'s "</w:t>
      </w:r>
      <w:hyperlink r:id="rId104" w:tooltip="There is more than one way to do it" w:history="1">
        <w:r w:rsidRPr="00CE08A9">
          <w:rPr>
            <w:rFonts w:ascii="Arial" w:hAnsi="Arial" w:cs="Arial"/>
            <w:color w:val="0645AD"/>
            <w:sz w:val="21"/>
            <w:szCs w:val="21"/>
            <w:u w:val="single"/>
            <w:lang w:val="en-IN" w:eastAsia="en-IN"/>
          </w:rPr>
          <w:t>there is more than one way to do it</w:t>
        </w:r>
      </w:hyperlink>
      <w:r w:rsidRPr="00CE08A9">
        <w:rPr>
          <w:rFonts w:ascii="Arial" w:hAnsi="Arial" w:cs="Arial"/>
          <w:color w:val="202122"/>
          <w:sz w:val="21"/>
          <w:szCs w:val="21"/>
          <w:lang w:val="en-IN" w:eastAsia="en-IN"/>
        </w:rPr>
        <w:t>" motto, Python embraces a "there should be one—and preferably only one—obvious way to do it" philosophy.</w:t>
      </w:r>
      <w:hyperlink r:id="rId105" w:anchor="cite_note-PEP20-67" w:history="1">
        <w:r w:rsidRPr="00CE08A9">
          <w:rPr>
            <w:rFonts w:ascii="Arial" w:hAnsi="Arial" w:cs="Arial"/>
            <w:color w:val="0645AD"/>
            <w:sz w:val="17"/>
            <w:szCs w:val="17"/>
            <w:u w:val="single"/>
            <w:vertAlign w:val="superscript"/>
            <w:lang w:val="en-IN" w:eastAsia="en-IN"/>
          </w:rPr>
          <w:t>[67]</w:t>
        </w:r>
      </w:hyperlink>
      <w:r w:rsidRPr="00CE08A9">
        <w:rPr>
          <w:rFonts w:ascii="Arial" w:hAnsi="Arial" w:cs="Arial"/>
          <w:color w:val="202122"/>
          <w:sz w:val="21"/>
          <w:szCs w:val="21"/>
          <w:lang w:val="en-IN" w:eastAsia="en-IN"/>
        </w:rPr>
        <w:t> </w:t>
      </w:r>
      <w:hyperlink r:id="rId106" w:tooltip="Alex Martelli" w:history="1">
        <w:r w:rsidRPr="00CE08A9">
          <w:rPr>
            <w:rFonts w:ascii="Arial" w:hAnsi="Arial" w:cs="Arial"/>
            <w:color w:val="0645AD"/>
            <w:sz w:val="21"/>
            <w:szCs w:val="21"/>
            <w:u w:val="single"/>
            <w:lang w:val="en-IN" w:eastAsia="en-IN"/>
          </w:rPr>
          <w:t>Alex Martelli</w:t>
        </w:r>
      </w:hyperlink>
      <w:r w:rsidRPr="00CE08A9">
        <w:rPr>
          <w:rFonts w:ascii="Arial" w:hAnsi="Arial" w:cs="Arial"/>
          <w:color w:val="202122"/>
          <w:sz w:val="21"/>
          <w:szCs w:val="21"/>
          <w:lang w:val="en-IN" w:eastAsia="en-IN"/>
        </w:rPr>
        <w:t>, a </w:t>
      </w:r>
      <w:hyperlink r:id="rId107" w:tooltip="Fellow" w:history="1">
        <w:r w:rsidRPr="00CE08A9">
          <w:rPr>
            <w:rFonts w:ascii="Arial" w:hAnsi="Arial" w:cs="Arial"/>
            <w:color w:val="0645AD"/>
            <w:sz w:val="21"/>
            <w:szCs w:val="21"/>
            <w:u w:val="single"/>
            <w:lang w:val="en-IN" w:eastAsia="en-IN"/>
          </w:rPr>
          <w:t>Fellow</w:t>
        </w:r>
      </w:hyperlink>
      <w:r w:rsidRPr="00CE08A9">
        <w:rPr>
          <w:rFonts w:ascii="Arial" w:hAnsi="Arial" w:cs="Arial"/>
          <w:color w:val="202122"/>
          <w:sz w:val="21"/>
          <w:szCs w:val="21"/>
          <w:lang w:val="en-IN" w:eastAsia="en-IN"/>
        </w:rPr>
        <w:t> at the </w:t>
      </w:r>
      <w:hyperlink r:id="rId108" w:tooltip="Python Software Foundation" w:history="1">
        <w:r w:rsidRPr="00CE08A9">
          <w:rPr>
            <w:rFonts w:ascii="Arial" w:hAnsi="Arial" w:cs="Arial"/>
            <w:color w:val="0645AD"/>
            <w:sz w:val="21"/>
            <w:szCs w:val="21"/>
            <w:u w:val="single"/>
            <w:lang w:val="en-IN" w:eastAsia="en-IN"/>
          </w:rPr>
          <w:t>Python Software Foundation</w:t>
        </w:r>
      </w:hyperlink>
      <w:r w:rsidRPr="00CE08A9">
        <w:rPr>
          <w:rFonts w:ascii="Arial" w:hAnsi="Arial" w:cs="Arial"/>
          <w:color w:val="202122"/>
          <w:sz w:val="21"/>
          <w:szCs w:val="21"/>
          <w:lang w:val="en-IN" w:eastAsia="en-IN"/>
        </w:rPr>
        <w:t> and Python book author, wrote: "To describe something as 'clever' is </w:t>
      </w:r>
      <w:r w:rsidRPr="00CE08A9">
        <w:rPr>
          <w:rFonts w:ascii="Arial" w:hAnsi="Arial" w:cs="Arial"/>
          <w:i/>
          <w:iCs/>
          <w:color w:val="202122"/>
          <w:sz w:val="21"/>
          <w:szCs w:val="21"/>
          <w:lang w:val="en-IN" w:eastAsia="en-IN"/>
        </w:rPr>
        <w:t>not</w:t>
      </w:r>
      <w:r w:rsidRPr="00CE08A9">
        <w:rPr>
          <w:rFonts w:ascii="Arial" w:hAnsi="Arial" w:cs="Arial"/>
          <w:color w:val="202122"/>
          <w:sz w:val="21"/>
          <w:szCs w:val="21"/>
          <w:lang w:val="en-IN" w:eastAsia="en-IN"/>
        </w:rPr>
        <w:t> considered a compliment in the Python culture."</w:t>
      </w:r>
      <w:hyperlink r:id="rId109" w:anchor="cite_note-AutoNT-19-68" w:history="1">
        <w:r w:rsidRPr="00CE08A9">
          <w:rPr>
            <w:rFonts w:ascii="Arial" w:hAnsi="Arial" w:cs="Arial"/>
            <w:color w:val="0645AD"/>
            <w:sz w:val="17"/>
            <w:szCs w:val="17"/>
            <w:u w:val="single"/>
            <w:vertAlign w:val="superscript"/>
            <w:lang w:val="en-IN" w:eastAsia="en-IN"/>
          </w:rPr>
          <w:t>[68]</w:t>
        </w:r>
      </w:hyperlink>
    </w:p>
    <w:p w14:paraId="26DBAE10"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Python's developers strive to avoid </w:t>
      </w:r>
      <w:hyperlink r:id="rId110" w:tooltip="Premature optimization" w:history="1">
        <w:r w:rsidRPr="00CE08A9">
          <w:rPr>
            <w:rFonts w:ascii="Arial" w:hAnsi="Arial" w:cs="Arial"/>
            <w:color w:val="0645AD"/>
            <w:sz w:val="21"/>
            <w:szCs w:val="21"/>
            <w:u w:val="single"/>
            <w:lang w:val="en-IN" w:eastAsia="en-IN"/>
          </w:rPr>
          <w:t>premature optimization</w:t>
        </w:r>
      </w:hyperlink>
      <w:r w:rsidRPr="00CE08A9">
        <w:rPr>
          <w:rFonts w:ascii="Arial" w:hAnsi="Arial" w:cs="Arial"/>
          <w:color w:val="202122"/>
          <w:sz w:val="21"/>
          <w:szCs w:val="21"/>
          <w:lang w:val="en-IN" w:eastAsia="en-IN"/>
        </w:rPr>
        <w:t>, and reject patches to non-critical parts of the </w:t>
      </w:r>
      <w:hyperlink r:id="rId111" w:tooltip="CPython" w:history="1">
        <w:r w:rsidRPr="00CE08A9">
          <w:rPr>
            <w:rFonts w:ascii="Arial" w:hAnsi="Arial" w:cs="Arial"/>
            <w:color w:val="0645AD"/>
            <w:sz w:val="21"/>
            <w:szCs w:val="21"/>
            <w:u w:val="single"/>
            <w:lang w:val="en-IN" w:eastAsia="en-IN"/>
          </w:rPr>
          <w:t>CPython</w:t>
        </w:r>
      </w:hyperlink>
      <w:r w:rsidRPr="00CE08A9">
        <w:rPr>
          <w:rFonts w:ascii="Arial" w:hAnsi="Arial" w:cs="Arial"/>
          <w:color w:val="202122"/>
          <w:sz w:val="21"/>
          <w:szCs w:val="21"/>
          <w:lang w:val="en-IN" w:eastAsia="en-IN"/>
        </w:rPr>
        <w:t> reference implementation that would offer marginal increases in speed at the cost of clarity.</w:t>
      </w:r>
      <w:hyperlink r:id="rId112" w:anchor="cite_note-AutoNT-20-69" w:history="1">
        <w:r w:rsidRPr="00CE08A9">
          <w:rPr>
            <w:rFonts w:ascii="Arial" w:hAnsi="Arial" w:cs="Arial"/>
            <w:color w:val="0645AD"/>
            <w:sz w:val="17"/>
            <w:szCs w:val="17"/>
            <w:u w:val="single"/>
            <w:vertAlign w:val="superscript"/>
            <w:lang w:val="en-IN" w:eastAsia="en-IN"/>
          </w:rPr>
          <w:t>[69]</w:t>
        </w:r>
      </w:hyperlink>
      <w:r w:rsidRPr="00CE08A9">
        <w:rPr>
          <w:rFonts w:ascii="Arial" w:hAnsi="Arial" w:cs="Arial"/>
          <w:color w:val="202122"/>
          <w:sz w:val="21"/>
          <w:szCs w:val="21"/>
          <w:lang w:val="en-IN" w:eastAsia="en-IN"/>
        </w:rPr>
        <w:t> When speed is important, a Python programmer can move time-critical functions to extension modules written in languages such as C; or use </w:t>
      </w:r>
      <w:hyperlink r:id="rId113" w:tooltip="PyPy" w:history="1">
        <w:r w:rsidRPr="00CE08A9">
          <w:rPr>
            <w:rFonts w:ascii="Arial" w:hAnsi="Arial" w:cs="Arial"/>
            <w:color w:val="0645AD"/>
            <w:sz w:val="21"/>
            <w:szCs w:val="21"/>
            <w:u w:val="single"/>
            <w:lang w:val="en-IN" w:eastAsia="en-IN"/>
          </w:rPr>
          <w:t>PyPy</w:t>
        </w:r>
      </w:hyperlink>
      <w:r w:rsidRPr="00CE08A9">
        <w:rPr>
          <w:rFonts w:ascii="Arial" w:hAnsi="Arial" w:cs="Arial"/>
          <w:color w:val="202122"/>
          <w:sz w:val="21"/>
          <w:szCs w:val="21"/>
          <w:lang w:val="en-IN" w:eastAsia="en-IN"/>
        </w:rPr>
        <w:t>, a </w:t>
      </w:r>
      <w:hyperlink r:id="rId114" w:tooltip="Just-in-time compilation" w:history="1">
        <w:r w:rsidRPr="00CE08A9">
          <w:rPr>
            <w:rFonts w:ascii="Arial" w:hAnsi="Arial" w:cs="Arial"/>
            <w:color w:val="0645AD"/>
            <w:sz w:val="21"/>
            <w:szCs w:val="21"/>
            <w:u w:val="single"/>
            <w:lang w:val="en-IN" w:eastAsia="en-IN"/>
          </w:rPr>
          <w:t>just-in-time compiler</w:t>
        </w:r>
      </w:hyperlink>
      <w:r w:rsidRPr="00CE08A9">
        <w:rPr>
          <w:rFonts w:ascii="Arial" w:hAnsi="Arial" w:cs="Arial"/>
          <w:color w:val="202122"/>
          <w:sz w:val="21"/>
          <w:szCs w:val="21"/>
          <w:lang w:val="en-IN" w:eastAsia="en-IN"/>
        </w:rPr>
        <w:t>. </w:t>
      </w:r>
      <w:hyperlink r:id="rId115" w:tooltip="Cython" w:history="1">
        <w:r w:rsidRPr="00CE08A9">
          <w:rPr>
            <w:rFonts w:ascii="Arial" w:hAnsi="Arial" w:cs="Arial"/>
            <w:color w:val="0645AD"/>
            <w:sz w:val="21"/>
            <w:szCs w:val="21"/>
            <w:u w:val="single"/>
            <w:lang w:val="en-IN" w:eastAsia="en-IN"/>
          </w:rPr>
          <w:t>Cython</w:t>
        </w:r>
      </w:hyperlink>
      <w:r w:rsidRPr="00CE08A9">
        <w:rPr>
          <w:rFonts w:ascii="Arial" w:hAnsi="Arial" w:cs="Arial"/>
          <w:color w:val="202122"/>
          <w:sz w:val="21"/>
          <w:szCs w:val="21"/>
          <w:lang w:val="en-IN" w:eastAsia="en-IN"/>
        </w:rPr>
        <w:t> is also available, which translates a Python script into C and makes direct C-level API calls into the Python interpreter.</w:t>
      </w:r>
    </w:p>
    <w:p w14:paraId="54B16E62"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Python's developers aim for it to be fun to use. This is reflected in its name—a tribute to the British comedy group </w:t>
      </w:r>
      <w:hyperlink r:id="rId116" w:tooltip="Monty Python" w:history="1">
        <w:r w:rsidRPr="00CE08A9">
          <w:rPr>
            <w:rFonts w:ascii="Arial" w:hAnsi="Arial" w:cs="Arial"/>
            <w:color w:val="0645AD"/>
            <w:sz w:val="21"/>
            <w:szCs w:val="21"/>
            <w:u w:val="single"/>
            <w:lang w:val="en-IN" w:eastAsia="en-IN"/>
          </w:rPr>
          <w:t>Monty Python</w:t>
        </w:r>
      </w:hyperlink>
      <w:hyperlink r:id="rId117" w:anchor="cite_note-AutoNT-24-70" w:history="1">
        <w:r w:rsidRPr="00CE08A9">
          <w:rPr>
            <w:rFonts w:ascii="Arial" w:hAnsi="Arial" w:cs="Arial"/>
            <w:color w:val="0645AD"/>
            <w:sz w:val="17"/>
            <w:szCs w:val="17"/>
            <w:u w:val="single"/>
            <w:vertAlign w:val="superscript"/>
            <w:lang w:val="en-IN" w:eastAsia="en-IN"/>
          </w:rPr>
          <w:t>[70]</w:t>
        </w:r>
      </w:hyperlink>
      <w:r w:rsidRPr="00CE08A9">
        <w:rPr>
          <w:rFonts w:ascii="Arial" w:hAnsi="Arial" w:cs="Arial"/>
          <w:color w:val="202122"/>
          <w:sz w:val="21"/>
          <w:szCs w:val="21"/>
          <w:lang w:val="en-IN" w:eastAsia="en-IN"/>
        </w:rPr>
        <w:t>—and in occasionally playful approaches to tutorials and reference materials, such as examples that refer to spam and eggs (a reference to a </w:t>
      </w:r>
      <w:hyperlink r:id="rId118" w:tooltip="Spam (Monty Python)" w:history="1">
        <w:r w:rsidRPr="00CE08A9">
          <w:rPr>
            <w:rFonts w:ascii="Arial" w:hAnsi="Arial" w:cs="Arial"/>
            <w:color w:val="0645AD"/>
            <w:sz w:val="21"/>
            <w:szCs w:val="21"/>
            <w:u w:val="single"/>
            <w:lang w:val="en-IN" w:eastAsia="en-IN"/>
          </w:rPr>
          <w:t>Monty Python sketch</w:t>
        </w:r>
      </w:hyperlink>
      <w:r w:rsidRPr="00CE08A9">
        <w:rPr>
          <w:rFonts w:ascii="Arial" w:hAnsi="Arial" w:cs="Arial"/>
          <w:color w:val="202122"/>
          <w:sz w:val="21"/>
          <w:szCs w:val="21"/>
          <w:lang w:val="en-IN" w:eastAsia="en-IN"/>
        </w:rPr>
        <w:t>) instead of the standard </w:t>
      </w:r>
      <w:hyperlink r:id="rId119" w:tooltip="Foobar" w:history="1">
        <w:r w:rsidRPr="00CE08A9">
          <w:rPr>
            <w:rFonts w:ascii="Arial" w:hAnsi="Arial" w:cs="Arial"/>
            <w:color w:val="0645AD"/>
            <w:sz w:val="21"/>
            <w:szCs w:val="21"/>
            <w:u w:val="single"/>
            <w:lang w:val="en-IN" w:eastAsia="en-IN"/>
          </w:rPr>
          <w:t>foo and bar</w:t>
        </w:r>
      </w:hyperlink>
      <w:r w:rsidRPr="00CE08A9">
        <w:rPr>
          <w:rFonts w:ascii="Arial" w:hAnsi="Arial" w:cs="Arial"/>
          <w:color w:val="202122"/>
          <w:sz w:val="21"/>
          <w:szCs w:val="21"/>
          <w:lang w:val="en-IN" w:eastAsia="en-IN"/>
        </w:rPr>
        <w:t>.</w:t>
      </w:r>
      <w:hyperlink r:id="rId120" w:anchor="cite_note-71" w:history="1">
        <w:r w:rsidRPr="00CE08A9">
          <w:rPr>
            <w:rFonts w:ascii="Arial" w:hAnsi="Arial" w:cs="Arial"/>
            <w:color w:val="0645AD"/>
            <w:sz w:val="17"/>
            <w:szCs w:val="17"/>
            <w:u w:val="single"/>
            <w:vertAlign w:val="superscript"/>
            <w:lang w:val="en-IN" w:eastAsia="en-IN"/>
          </w:rPr>
          <w:t>[71]</w:t>
        </w:r>
      </w:hyperlink>
      <w:hyperlink r:id="rId121" w:anchor="cite_note-72" w:history="1">
        <w:r w:rsidRPr="00CE08A9">
          <w:rPr>
            <w:rFonts w:ascii="Arial" w:hAnsi="Arial" w:cs="Arial"/>
            <w:color w:val="0645AD"/>
            <w:sz w:val="17"/>
            <w:szCs w:val="17"/>
            <w:u w:val="single"/>
            <w:vertAlign w:val="superscript"/>
            <w:lang w:val="en-IN" w:eastAsia="en-IN"/>
          </w:rPr>
          <w:t>[72]</w:t>
        </w:r>
      </w:hyperlink>
    </w:p>
    <w:p w14:paraId="35E49163" w14:textId="77777777" w:rsidR="00CE08A9" w:rsidRPr="00CE08A9" w:rsidRDefault="00CE08A9" w:rsidP="00CE08A9">
      <w:pPr>
        <w:widowControl/>
        <w:shd w:val="clear" w:color="auto" w:fill="FFFFFF"/>
        <w:suppressAutoHyphens w:val="0"/>
        <w:spacing w:before="120" w:after="120"/>
        <w:rPr>
          <w:rFonts w:ascii="Arial" w:hAnsi="Arial" w:cs="Arial"/>
          <w:color w:val="202122"/>
          <w:sz w:val="21"/>
          <w:szCs w:val="21"/>
          <w:lang w:val="en-IN" w:eastAsia="en-IN"/>
        </w:rPr>
      </w:pPr>
      <w:r w:rsidRPr="00CE08A9">
        <w:rPr>
          <w:rFonts w:ascii="Arial" w:hAnsi="Arial" w:cs="Arial"/>
          <w:color w:val="202122"/>
          <w:sz w:val="21"/>
          <w:szCs w:val="21"/>
          <w:lang w:val="en-IN" w:eastAsia="en-IN"/>
        </w:rPr>
        <w:t>A common </w:t>
      </w:r>
      <w:hyperlink r:id="rId122" w:tooltip="Neologism" w:history="1">
        <w:r w:rsidRPr="00CE08A9">
          <w:rPr>
            <w:rFonts w:ascii="Arial" w:hAnsi="Arial" w:cs="Arial"/>
            <w:color w:val="0645AD"/>
            <w:sz w:val="21"/>
            <w:szCs w:val="21"/>
            <w:u w:val="single"/>
            <w:lang w:val="en-IN" w:eastAsia="en-IN"/>
          </w:rPr>
          <w:t>neologism</w:t>
        </w:r>
      </w:hyperlink>
      <w:r w:rsidRPr="00CE08A9">
        <w:rPr>
          <w:rFonts w:ascii="Arial" w:hAnsi="Arial" w:cs="Arial"/>
          <w:color w:val="202122"/>
          <w:sz w:val="21"/>
          <w:szCs w:val="21"/>
          <w:lang w:val="en-IN" w:eastAsia="en-IN"/>
        </w:rPr>
        <w:t> in the Python community is </w:t>
      </w:r>
      <w:r w:rsidRPr="00CE08A9">
        <w:rPr>
          <w:rFonts w:ascii="Arial" w:hAnsi="Arial" w:cs="Arial"/>
          <w:i/>
          <w:iCs/>
          <w:color w:val="202122"/>
          <w:sz w:val="21"/>
          <w:szCs w:val="21"/>
          <w:lang w:val="en-IN" w:eastAsia="en-IN"/>
        </w:rPr>
        <w:t>pythonic</w:t>
      </w:r>
      <w:r w:rsidRPr="00CE08A9">
        <w:rPr>
          <w:rFonts w:ascii="Arial" w:hAnsi="Arial" w:cs="Arial"/>
          <w:color w:val="202122"/>
          <w:sz w:val="21"/>
          <w:szCs w:val="21"/>
          <w:lang w:val="en-IN" w:eastAsia="en-IN"/>
        </w:rPr>
        <w:t>, which has a wide range of meanings related to program style. "Pythonic" code may use Python idioms well, be natural or show fluency in the language, or conform with Python's minimalist philosophy and emphasis on readability. Code that is difficult to understand or reads like a rough transcription from another programming language is called </w:t>
      </w:r>
      <w:r w:rsidRPr="00CE08A9">
        <w:rPr>
          <w:rFonts w:ascii="Arial" w:hAnsi="Arial" w:cs="Arial"/>
          <w:i/>
          <w:iCs/>
          <w:color w:val="202122"/>
          <w:sz w:val="21"/>
          <w:szCs w:val="21"/>
          <w:lang w:val="en-IN" w:eastAsia="en-IN"/>
        </w:rPr>
        <w:t>unpythonic</w:t>
      </w:r>
      <w:r w:rsidRPr="00CE08A9">
        <w:rPr>
          <w:rFonts w:ascii="Arial" w:hAnsi="Arial" w:cs="Arial"/>
          <w:color w:val="202122"/>
          <w:sz w:val="21"/>
          <w:szCs w:val="21"/>
          <w:lang w:val="en-IN" w:eastAsia="en-IN"/>
        </w:rPr>
        <w:t>.</w:t>
      </w:r>
      <w:hyperlink r:id="rId123" w:anchor="cite_note-73" w:history="1">
        <w:r w:rsidRPr="00CE08A9">
          <w:rPr>
            <w:rFonts w:ascii="Arial" w:hAnsi="Arial" w:cs="Arial"/>
            <w:color w:val="0645AD"/>
            <w:sz w:val="17"/>
            <w:szCs w:val="17"/>
            <w:u w:val="single"/>
            <w:vertAlign w:val="superscript"/>
            <w:lang w:val="en-IN" w:eastAsia="en-IN"/>
          </w:rPr>
          <w:t>[73]</w:t>
        </w:r>
      </w:hyperlink>
      <w:hyperlink r:id="rId124" w:anchor="cite_note-74" w:history="1">
        <w:r w:rsidRPr="00CE08A9">
          <w:rPr>
            <w:rFonts w:ascii="Arial" w:hAnsi="Arial" w:cs="Arial"/>
            <w:color w:val="0645AD"/>
            <w:sz w:val="17"/>
            <w:szCs w:val="17"/>
            <w:u w:val="single"/>
            <w:vertAlign w:val="superscript"/>
            <w:lang w:val="en-IN" w:eastAsia="en-IN"/>
          </w:rPr>
          <w:t>[74]</w:t>
        </w:r>
      </w:hyperlink>
    </w:p>
    <w:p w14:paraId="42F2F2DB" w14:textId="2FEB5D43" w:rsidR="00CE08A9" w:rsidRDefault="00CE08A9" w:rsidP="00CE08A9">
      <w:pPr>
        <w:tabs>
          <w:tab w:val="left" w:pos="881"/>
        </w:tabs>
        <w:spacing w:before="88"/>
        <w:rPr>
          <w:b/>
          <w:bCs/>
          <w:sz w:val="32"/>
          <w:szCs w:val="32"/>
        </w:rPr>
      </w:pPr>
    </w:p>
    <w:p w14:paraId="7365A96E" w14:textId="1E21D5DA" w:rsidR="00CE08A9" w:rsidRDefault="00CE08A9" w:rsidP="00CE08A9">
      <w:pPr>
        <w:tabs>
          <w:tab w:val="left" w:pos="881"/>
        </w:tabs>
        <w:spacing w:before="88"/>
        <w:rPr>
          <w:b/>
          <w:bCs/>
          <w:sz w:val="32"/>
          <w:szCs w:val="32"/>
        </w:rPr>
      </w:pPr>
    </w:p>
    <w:p w14:paraId="1315CD76" w14:textId="4677E35C" w:rsidR="00CE08A9" w:rsidRDefault="00CE08A9" w:rsidP="00CE08A9">
      <w:pPr>
        <w:tabs>
          <w:tab w:val="left" w:pos="881"/>
        </w:tabs>
        <w:spacing w:before="88"/>
        <w:rPr>
          <w:b/>
          <w:bCs/>
          <w:sz w:val="32"/>
          <w:szCs w:val="32"/>
        </w:rPr>
      </w:pPr>
    </w:p>
    <w:p w14:paraId="005A22CF" w14:textId="1CF5FF45" w:rsidR="00CE08A9" w:rsidRDefault="00CE08A9" w:rsidP="00CE08A9">
      <w:pPr>
        <w:tabs>
          <w:tab w:val="left" w:pos="881"/>
        </w:tabs>
        <w:spacing w:before="88"/>
        <w:rPr>
          <w:b/>
          <w:bCs/>
          <w:sz w:val="32"/>
          <w:szCs w:val="32"/>
        </w:rPr>
      </w:pPr>
    </w:p>
    <w:p w14:paraId="244ECA05" w14:textId="13774FA2" w:rsidR="00CE08A9" w:rsidRDefault="00CE08A9" w:rsidP="00CE08A9">
      <w:pPr>
        <w:tabs>
          <w:tab w:val="left" w:pos="881"/>
        </w:tabs>
        <w:spacing w:before="88"/>
        <w:rPr>
          <w:b/>
          <w:bCs/>
          <w:sz w:val="32"/>
          <w:szCs w:val="32"/>
        </w:rPr>
      </w:pPr>
      <w:r>
        <w:rPr>
          <w:b/>
          <w:bCs/>
          <w:sz w:val="32"/>
          <w:szCs w:val="32"/>
        </w:rPr>
        <w:t>Limitations of Python</w:t>
      </w:r>
    </w:p>
    <w:p w14:paraId="6336A4B5" w14:textId="4259B00F" w:rsidR="00CE08A9" w:rsidRDefault="00CE08A9" w:rsidP="00CE08A9">
      <w:pPr>
        <w:tabs>
          <w:tab w:val="left" w:pos="881"/>
        </w:tabs>
        <w:spacing w:before="88"/>
        <w:rPr>
          <w:b/>
          <w:bCs/>
          <w:sz w:val="32"/>
          <w:szCs w:val="32"/>
        </w:rPr>
      </w:pPr>
    </w:p>
    <w:p w14:paraId="435A8EA0" w14:textId="77777777" w:rsidR="00CE08A9" w:rsidRDefault="00CE08A9" w:rsidP="00CE08A9">
      <w:pPr>
        <w:pStyle w:val="Heading4"/>
        <w:shd w:val="clear" w:color="auto" w:fill="FFFFFF"/>
        <w:spacing w:before="0" w:after="210" w:line="312" w:lineRule="atLeast"/>
        <w:textAlignment w:val="baseline"/>
        <w:rPr>
          <w:rFonts w:ascii="Georgia" w:hAnsi="Georgia"/>
          <w:color w:val="444444"/>
          <w:spacing w:val="-5"/>
          <w:sz w:val="41"/>
          <w:szCs w:val="41"/>
          <w:lang w:val="en-IN"/>
        </w:rPr>
      </w:pPr>
      <w:r>
        <w:rPr>
          <w:rFonts w:ascii="Georgia" w:hAnsi="Georgia"/>
          <w:b/>
          <w:bCs/>
          <w:color w:val="444444"/>
          <w:spacing w:val="-5"/>
          <w:sz w:val="41"/>
          <w:szCs w:val="41"/>
        </w:rPr>
        <w:t>1. Slow Speed</w:t>
      </w:r>
    </w:p>
    <w:p w14:paraId="041E6E9D"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We discussed above that Python is an </w:t>
      </w:r>
      <w:r>
        <w:rPr>
          <w:rStyle w:val="Strong"/>
          <w:rFonts w:ascii="inherit" w:hAnsi="inherit"/>
          <w:color w:val="444444"/>
          <w:sz w:val="27"/>
          <w:szCs w:val="27"/>
          <w:bdr w:val="none" w:sz="0" w:space="0" w:color="auto" w:frame="1"/>
        </w:rPr>
        <w:t>interpreted</w:t>
      </w:r>
      <w:r>
        <w:rPr>
          <w:rFonts w:ascii="Georgia" w:hAnsi="Georgia"/>
          <w:color w:val="444444"/>
          <w:sz w:val="27"/>
          <w:szCs w:val="27"/>
        </w:rPr>
        <w:t> language and </w:t>
      </w:r>
      <w:r>
        <w:rPr>
          <w:rStyle w:val="Strong"/>
          <w:rFonts w:ascii="inherit" w:hAnsi="inherit"/>
          <w:color w:val="444444"/>
          <w:sz w:val="27"/>
          <w:szCs w:val="27"/>
          <w:bdr w:val="none" w:sz="0" w:space="0" w:color="auto" w:frame="1"/>
        </w:rPr>
        <w:t>dynamically-typed</w:t>
      </w:r>
      <w:r>
        <w:rPr>
          <w:rFonts w:ascii="Georgia" w:hAnsi="Georgia"/>
          <w:color w:val="444444"/>
          <w:sz w:val="27"/>
          <w:szCs w:val="27"/>
        </w:rPr>
        <w:t> language. The line by line execution of code often leads to </w:t>
      </w:r>
      <w:r>
        <w:rPr>
          <w:rStyle w:val="Strong"/>
          <w:rFonts w:ascii="inherit" w:hAnsi="inherit"/>
          <w:color w:val="444444"/>
          <w:sz w:val="27"/>
          <w:szCs w:val="27"/>
          <w:bdr w:val="none" w:sz="0" w:space="0" w:color="auto" w:frame="1"/>
        </w:rPr>
        <w:t>slow execution</w:t>
      </w:r>
      <w:r>
        <w:rPr>
          <w:rFonts w:ascii="Georgia" w:hAnsi="Georgia"/>
          <w:color w:val="444444"/>
          <w:sz w:val="27"/>
          <w:szCs w:val="27"/>
        </w:rPr>
        <w:t>.</w:t>
      </w:r>
    </w:p>
    <w:p w14:paraId="1E863263"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dynamic nature of Python is also responsible for the </w:t>
      </w:r>
      <w:r>
        <w:rPr>
          <w:rStyle w:val="Strong"/>
          <w:rFonts w:ascii="inherit" w:hAnsi="inherit"/>
          <w:color w:val="444444"/>
          <w:sz w:val="27"/>
          <w:szCs w:val="27"/>
          <w:bdr w:val="none" w:sz="0" w:space="0" w:color="auto" w:frame="1"/>
        </w:rPr>
        <w:t>slow speed </w:t>
      </w:r>
      <w:r>
        <w:rPr>
          <w:rFonts w:ascii="Georgia" w:hAnsi="Georgia"/>
          <w:color w:val="444444"/>
          <w:sz w:val="27"/>
          <w:szCs w:val="27"/>
        </w:rPr>
        <w:t>of Python because it has to do the extra work while executing code. So, Python is not used for purposes where speed is an important aspect of the project.</w:t>
      </w:r>
    </w:p>
    <w:p w14:paraId="1D47C008" w14:textId="77777777" w:rsidR="00CE08A9" w:rsidRDefault="00CE08A9" w:rsidP="00CE08A9">
      <w:pPr>
        <w:pStyle w:val="Heading4"/>
        <w:shd w:val="clear" w:color="auto" w:fill="FFFFFF"/>
        <w:spacing w:before="0"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2. Not Memory Efficient</w:t>
      </w:r>
    </w:p>
    <w:p w14:paraId="649EB1FE"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To provide simplicity to the developer, Python has to do a little tradeoff. The Python programming language uses a </w:t>
      </w:r>
      <w:r>
        <w:rPr>
          <w:rStyle w:val="Strong"/>
          <w:rFonts w:ascii="inherit" w:hAnsi="inherit"/>
          <w:color w:val="444444"/>
          <w:sz w:val="27"/>
          <w:szCs w:val="27"/>
          <w:bdr w:val="none" w:sz="0" w:space="0" w:color="auto" w:frame="1"/>
        </w:rPr>
        <w:t>large amount of memory</w:t>
      </w:r>
      <w:r>
        <w:rPr>
          <w:rFonts w:ascii="Georgia" w:hAnsi="Georgia"/>
          <w:color w:val="444444"/>
          <w:sz w:val="27"/>
          <w:szCs w:val="27"/>
        </w:rPr>
        <w:t>. This can be a disadvantage while building applications when we prefer memory optimization.</w:t>
      </w:r>
    </w:p>
    <w:p w14:paraId="371F5B3B" w14:textId="77777777" w:rsidR="00CE08A9" w:rsidRDefault="00CE08A9" w:rsidP="00CE08A9">
      <w:pPr>
        <w:pStyle w:val="Heading4"/>
        <w:shd w:val="clear" w:color="auto" w:fill="FFFFFF"/>
        <w:spacing w:before="0"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3. Weak in Mobile Computing</w:t>
      </w:r>
    </w:p>
    <w:p w14:paraId="48FBA6DF"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Python is generally used in </w:t>
      </w:r>
      <w:r>
        <w:rPr>
          <w:rStyle w:val="Strong"/>
          <w:rFonts w:ascii="inherit" w:hAnsi="inherit"/>
          <w:color w:val="444444"/>
          <w:sz w:val="27"/>
          <w:szCs w:val="27"/>
          <w:bdr w:val="none" w:sz="0" w:space="0" w:color="auto" w:frame="1"/>
        </w:rPr>
        <w:t>server-side programming</w:t>
      </w:r>
      <w:r>
        <w:rPr>
          <w:rFonts w:ascii="Georgia" w:hAnsi="Georgia"/>
          <w:color w:val="444444"/>
          <w:sz w:val="27"/>
          <w:szCs w:val="27"/>
        </w:rPr>
        <w:t xml:space="preserve">. We don’t get to see Python on the </w:t>
      </w:r>
      <w:r>
        <w:rPr>
          <w:rFonts w:ascii="Georgia" w:hAnsi="Georgia"/>
          <w:color w:val="444444"/>
          <w:sz w:val="27"/>
          <w:szCs w:val="27"/>
        </w:rPr>
        <w:lastRenderedPageBreak/>
        <w:t>client-side or mobile applications because of the following reasons. Python is </w:t>
      </w:r>
      <w:r>
        <w:rPr>
          <w:rStyle w:val="Strong"/>
          <w:rFonts w:ascii="inherit" w:hAnsi="inherit"/>
          <w:color w:val="444444"/>
          <w:sz w:val="27"/>
          <w:szCs w:val="27"/>
          <w:bdr w:val="none" w:sz="0" w:space="0" w:color="auto" w:frame="1"/>
        </w:rPr>
        <w:t>not memory efficient</w:t>
      </w:r>
      <w:r>
        <w:rPr>
          <w:rFonts w:ascii="Georgia" w:hAnsi="Georgia"/>
          <w:color w:val="444444"/>
          <w:sz w:val="27"/>
          <w:szCs w:val="27"/>
        </w:rPr>
        <w:t> and it has </w:t>
      </w:r>
      <w:r>
        <w:rPr>
          <w:rStyle w:val="Strong"/>
          <w:rFonts w:ascii="inherit" w:hAnsi="inherit"/>
          <w:color w:val="444444"/>
          <w:sz w:val="27"/>
          <w:szCs w:val="27"/>
          <w:bdr w:val="none" w:sz="0" w:space="0" w:color="auto" w:frame="1"/>
        </w:rPr>
        <w:t>slow processing power</w:t>
      </w:r>
      <w:r>
        <w:rPr>
          <w:rFonts w:ascii="Georgia" w:hAnsi="Georgia"/>
          <w:color w:val="444444"/>
          <w:sz w:val="27"/>
          <w:szCs w:val="27"/>
        </w:rPr>
        <w:t> as compared to other languages.</w:t>
      </w:r>
    </w:p>
    <w:p w14:paraId="793D9AF1" w14:textId="77777777" w:rsidR="00CE08A9" w:rsidRDefault="00CE08A9" w:rsidP="00CE08A9">
      <w:pPr>
        <w:pStyle w:val="Heading4"/>
        <w:shd w:val="clear" w:color="auto" w:fill="FFFFFF"/>
        <w:spacing w:before="0"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4. Database Access</w:t>
      </w:r>
    </w:p>
    <w:p w14:paraId="4B6DF8E6"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Programming in Python is </w:t>
      </w:r>
      <w:r>
        <w:rPr>
          <w:rStyle w:val="Strong"/>
          <w:rFonts w:ascii="inherit" w:hAnsi="inherit"/>
          <w:color w:val="444444"/>
          <w:sz w:val="27"/>
          <w:szCs w:val="27"/>
          <w:bdr w:val="none" w:sz="0" w:space="0" w:color="auto" w:frame="1"/>
        </w:rPr>
        <w:t>easy</w:t>
      </w:r>
      <w:r>
        <w:rPr>
          <w:rFonts w:ascii="Georgia" w:hAnsi="Georgia"/>
          <w:color w:val="444444"/>
          <w:sz w:val="27"/>
          <w:szCs w:val="27"/>
        </w:rPr>
        <w:t> and </w:t>
      </w:r>
      <w:r>
        <w:rPr>
          <w:rStyle w:val="Strong"/>
          <w:rFonts w:ascii="inherit" w:hAnsi="inherit"/>
          <w:color w:val="444444"/>
          <w:sz w:val="27"/>
          <w:szCs w:val="27"/>
          <w:bdr w:val="none" w:sz="0" w:space="0" w:color="auto" w:frame="1"/>
        </w:rPr>
        <w:t>stress-free</w:t>
      </w:r>
      <w:r>
        <w:rPr>
          <w:rFonts w:ascii="Georgia" w:hAnsi="Georgia"/>
          <w:color w:val="444444"/>
          <w:sz w:val="27"/>
          <w:szCs w:val="27"/>
        </w:rPr>
        <w:t>. But when we are interacting with the database, it lacks behind.</w:t>
      </w:r>
    </w:p>
    <w:p w14:paraId="54F27861"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Python’s database access layer is primitive and underdeveloped in comparison to the popular technologies like </w:t>
      </w:r>
      <w:r>
        <w:rPr>
          <w:rStyle w:val="Strong"/>
          <w:rFonts w:ascii="inherit" w:hAnsi="inherit"/>
          <w:color w:val="444444"/>
          <w:sz w:val="27"/>
          <w:szCs w:val="27"/>
          <w:bdr w:val="none" w:sz="0" w:space="0" w:color="auto" w:frame="1"/>
        </w:rPr>
        <w:t>JDBC</w:t>
      </w:r>
      <w:r>
        <w:rPr>
          <w:rFonts w:ascii="Georgia" w:hAnsi="Georgia"/>
          <w:color w:val="444444"/>
          <w:sz w:val="27"/>
          <w:szCs w:val="27"/>
        </w:rPr>
        <w:t> and </w:t>
      </w:r>
      <w:r>
        <w:rPr>
          <w:rStyle w:val="Strong"/>
          <w:rFonts w:ascii="inherit" w:hAnsi="inherit"/>
          <w:color w:val="444444"/>
          <w:sz w:val="27"/>
          <w:szCs w:val="27"/>
          <w:bdr w:val="none" w:sz="0" w:space="0" w:color="auto" w:frame="1"/>
        </w:rPr>
        <w:t>ODBC</w:t>
      </w:r>
      <w:r>
        <w:rPr>
          <w:rFonts w:ascii="Georgia" w:hAnsi="Georgia"/>
          <w:color w:val="444444"/>
          <w:sz w:val="27"/>
          <w:szCs w:val="27"/>
        </w:rPr>
        <w:t>.</w:t>
      </w:r>
    </w:p>
    <w:p w14:paraId="7500FF7F"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Huge enterprises need smooth </w:t>
      </w:r>
      <w:r>
        <w:rPr>
          <w:rStyle w:val="Strong"/>
          <w:rFonts w:ascii="inherit" w:hAnsi="inherit"/>
          <w:color w:val="444444"/>
          <w:sz w:val="27"/>
          <w:szCs w:val="27"/>
          <w:bdr w:val="none" w:sz="0" w:space="0" w:color="auto" w:frame="1"/>
        </w:rPr>
        <w:t>interaction</w:t>
      </w:r>
      <w:r>
        <w:rPr>
          <w:rFonts w:ascii="Georgia" w:hAnsi="Georgia"/>
          <w:color w:val="444444"/>
          <w:sz w:val="27"/>
          <w:szCs w:val="27"/>
        </w:rPr>
        <w:t> of complex legacy data and Python is thus rarely used in enterprises.</w:t>
      </w:r>
    </w:p>
    <w:p w14:paraId="4256984F" w14:textId="77777777" w:rsidR="00CE08A9" w:rsidRDefault="00CE08A9" w:rsidP="00CE08A9">
      <w:pPr>
        <w:pStyle w:val="Heading4"/>
        <w:shd w:val="clear" w:color="auto" w:fill="FFFFFF"/>
        <w:spacing w:before="0" w:after="210" w:line="312" w:lineRule="atLeast"/>
        <w:textAlignment w:val="baseline"/>
        <w:rPr>
          <w:rFonts w:ascii="Georgia" w:hAnsi="Georgia"/>
          <w:color w:val="444444"/>
          <w:spacing w:val="-5"/>
          <w:sz w:val="41"/>
          <w:szCs w:val="41"/>
        </w:rPr>
      </w:pPr>
      <w:r>
        <w:rPr>
          <w:rFonts w:ascii="Georgia" w:hAnsi="Georgia"/>
          <w:b/>
          <w:bCs/>
          <w:color w:val="444444"/>
          <w:spacing w:val="-5"/>
          <w:sz w:val="41"/>
          <w:szCs w:val="41"/>
        </w:rPr>
        <w:t>5. Runtime Errors</w:t>
      </w:r>
    </w:p>
    <w:p w14:paraId="0F1DDB34" w14:textId="77777777" w:rsidR="00CE08A9" w:rsidRDefault="00CE08A9" w:rsidP="00CE08A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As we know Python is a dynamically typed language so the data type of a variable can change anytime. A variable containing integer number may hold a string in the future, which can lead to </w:t>
      </w:r>
      <w:r>
        <w:rPr>
          <w:rStyle w:val="Strong"/>
          <w:rFonts w:ascii="inherit" w:hAnsi="inherit"/>
          <w:color w:val="444444"/>
          <w:sz w:val="27"/>
          <w:szCs w:val="27"/>
          <w:bdr w:val="none" w:sz="0" w:space="0" w:color="auto" w:frame="1"/>
        </w:rPr>
        <w:t>Runtime Errors</w:t>
      </w:r>
      <w:r>
        <w:rPr>
          <w:rFonts w:ascii="Georgia" w:hAnsi="Georgia"/>
          <w:color w:val="444444"/>
          <w:sz w:val="27"/>
          <w:szCs w:val="27"/>
        </w:rPr>
        <w:t>.</w:t>
      </w:r>
    </w:p>
    <w:p w14:paraId="076F1ED4" w14:textId="77777777" w:rsidR="00CE08A9" w:rsidRDefault="00CE08A9" w:rsidP="00CE08A9">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Therefore Python programmers need to perform thorough testing of the applications.</w:t>
      </w:r>
    </w:p>
    <w:p w14:paraId="05C41668" w14:textId="11D97B43" w:rsidR="00CE08A9" w:rsidRDefault="00CE08A9" w:rsidP="00CE08A9">
      <w:pPr>
        <w:tabs>
          <w:tab w:val="left" w:pos="881"/>
        </w:tabs>
        <w:spacing w:before="88"/>
        <w:rPr>
          <w:b/>
          <w:bCs/>
          <w:sz w:val="32"/>
          <w:szCs w:val="32"/>
        </w:rPr>
      </w:pPr>
    </w:p>
    <w:p w14:paraId="5F5A6F10" w14:textId="2B63A739" w:rsidR="00CE08A9" w:rsidRDefault="00CE08A9" w:rsidP="00CE08A9">
      <w:pPr>
        <w:tabs>
          <w:tab w:val="left" w:pos="881"/>
        </w:tabs>
        <w:spacing w:before="88"/>
        <w:rPr>
          <w:b/>
          <w:bCs/>
          <w:sz w:val="32"/>
          <w:szCs w:val="32"/>
        </w:rPr>
      </w:pPr>
    </w:p>
    <w:p w14:paraId="2912EECE" w14:textId="5660180C" w:rsidR="00CE08A9" w:rsidRDefault="00CE08A9" w:rsidP="00CE08A9">
      <w:pPr>
        <w:tabs>
          <w:tab w:val="left" w:pos="881"/>
        </w:tabs>
        <w:spacing w:before="88"/>
        <w:rPr>
          <w:b/>
          <w:bCs/>
          <w:sz w:val="32"/>
          <w:szCs w:val="32"/>
        </w:rPr>
      </w:pPr>
    </w:p>
    <w:p w14:paraId="5B15AFBE" w14:textId="4216B369" w:rsidR="00CE08A9" w:rsidRDefault="00CE08A9" w:rsidP="00CE08A9">
      <w:pPr>
        <w:tabs>
          <w:tab w:val="left" w:pos="881"/>
        </w:tabs>
        <w:spacing w:before="88"/>
        <w:rPr>
          <w:b/>
          <w:bCs/>
          <w:sz w:val="32"/>
          <w:szCs w:val="32"/>
        </w:rPr>
      </w:pPr>
      <w:r>
        <w:rPr>
          <w:b/>
          <w:bCs/>
          <w:sz w:val="32"/>
          <w:szCs w:val="32"/>
        </w:rPr>
        <w:t>2.3.2 SK-Learn</w:t>
      </w:r>
    </w:p>
    <w:p w14:paraId="7BED9F87" w14:textId="660DFCD2" w:rsidR="00CE08A9" w:rsidRDefault="00CE08A9" w:rsidP="00CE08A9">
      <w:pPr>
        <w:tabs>
          <w:tab w:val="left" w:pos="881"/>
        </w:tabs>
        <w:spacing w:before="88"/>
        <w:rPr>
          <w:b/>
          <w:bCs/>
          <w:sz w:val="32"/>
          <w:szCs w:val="32"/>
        </w:rPr>
      </w:pPr>
    </w:p>
    <w:p w14:paraId="41A8EB04" w14:textId="0DB44EEB" w:rsidR="00CE08A9" w:rsidRDefault="00D6754C" w:rsidP="00CE08A9">
      <w:pPr>
        <w:tabs>
          <w:tab w:val="left" w:pos="881"/>
        </w:tabs>
        <w:spacing w:before="88"/>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Scikit-learn</w:t>
      </w:r>
      <w:r>
        <w:rPr>
          <w:rFonts w:ascii="Arial" w:hAnsi="Arial" w:cs="Arial"/>
          <w:color w:val="202122"/>
          <w:sz w:val="21"/>
          <w:szCs w:val="21"/>
          <w:shd w:val="clear" w:color="auto" w:fill="FFFFFF"/>
        </w:rPr>
        <w:t> (formerly </w:t>
      </w:r>
      <w:r>
        <w:rPr>
          <w:rFonts w:ascii="Arial" w:hAnsi="Arial" w:cs="Arial"/>
          <w:b/>
          <w:bCs/>
          <w:color w:val="202122"/>
          <w:sz w:val="21"/>
          <w:szCs w:val="21"/>
          <w:shd w:val="clear" w:color="auto" w:fill="FFFFFF"/>
        </w:rPr>
        <w:t>scikits.learn</w:t>
      </w:r>
      <w:r>
        <w:rPr>
          <w:rFonts w:ascii="Arial" w:hAnsi="Arial" w:cs="Arial"/>
          <w:color w:val="202122"/>
          <w:sz w:val="21"/>
          <w:szCs w:val="21"/>
          <w:shd w:val="clear" w:color="auto" w:fill="FFFFFF"/>
        </w:rPr>
        <w:t> and also known as </w:t>
      </w:r>
      <w:r>
        <w:rPr>
          <w:rFonts w:ascii="Arial" w:hAnsi="Arial" w:cs="Arial"/>
          <w:b/>
          <w:bCs/>
          <w:color w:val="202122"/>
          <w:sz w:val="21"/>
          <w:szCs w:val="21"/>
          <w:shd w:val="clear" w:color="auto" w:fill="FFFFFF"/>
        </w:rPr>
        <w:t>sklearn</w:t>
      </w:r>
      <w:r>
        <w:rPr>
          <w:rFonts w:ascii="Arial" w:hAnsi="Arial" w:cs="Arial"/>
          <w:color w:val="202122"/>
          <w:sz w:val="21"/>
          <w:szCs w:val="21"/>
          <w:shd w:val="clear" w:color="auto" w:fill="FFFFFF"/>
        </w:rPr>
        <w:t>) is a </w:t>
      </w:r>
      <w:hyperlink r:id="rId125" w:tooltip="Free software" w:history="1">
        <w:r>
          <w:rPr>
            <w:rStyle w:val="Hyperlink"/>
            <w:rFonts w:ascii="Arial" w:hAnsi="Arial" w:cs="Arial"/>
            <w:color w:val="0645AD"/>
            <w:sz w:val="21"/>
            <w:szCs w:val="21"/>
            <w:shd w:val="clear" w:color="auto" w:fill="FFFFFF"/>
          </w:rPr>
          <w:t>free software</w:t>
        </w:r>
      </w:hyperlink>
      <w:r>
        <w:rPr>
          <w:rFonts w:ascii="Arial" w:hAnsi="Arial" w:cs="Arial"/>
          <w:color w:val="202122"/>
          <w:sz w:val="21"/>
          <w:szCs w:val="21"/>
          <w:shd w:val="clear" w:color="auto" w:fill="FFFFFF"/>
        </w:rPr>
        <w:t> </w:t>
      </w:r>
      <w:hyperlink r:id="rId126" w:tooltip="Machine learning" w:history="1">
        <w:r>
          <w:rPr>
            <w:rStyle w:val="Hyperlink"/>
            <w:rFonts w:ascii="Arial" w:hAnsi="Arial" w:cs="Arial"/>
            <w:color w:val="0645AD"/>
            <w:sz w:val="21"/>
            <w:szCs w:val="21"/>
            <w:shd w:val="clear" w:color="auto" w:fill="FFFFFF"/>
          </w:rPr>
          <w:t>machine learning</w:t>
        </w:r>
      </w:hyperlink>
      <w:r>
        <w:rPr>
          <w:rFonts w:ascii="Arial" w:hAnsi="Arial" w:cs="Arial"/>
          <w:color w:val="202122"/>
          <w:sz w:val="21"/>
          <w:szCs w:val="21"/>
          <w:shd w:val="clear" w:color="auto" w:fill="FFFFFF"/>
        </w:rPr>
        <w:t> </w:t>
      </w:r>
      <w:hyperlink r:id="rId127" w:tooltip="Library (computing)" w:history="1">
        <w:r>
          <w:rPr>
            <w:rStyle w:val="Hyperlink"/>
            <w:rFonts w:ascii="Arial" w:hAnsi="Arial" w:cs="Arial"/>
            <w:color w:val="0645AD"/>
            <w:sz w:val="21"/>
            <w:szCs w:val="21"/>
            <w:shd w:val="clear" w:color="auto" w:fill="FFFFFF"/>
          </w:rPr>
          <w:t>library</w:t>
        </w:r>
      </w:hyperlink>
      <w:r>
        <w:rPr>
          <w:rFonts w:ascii="Arial" w:hAnsi="Arial" w:cs="Arial"/>
          <w:color w:val="202122"/>
          <w:sz w:val="21"/>
          <w:szCs w:val="21"/>
          <w:shd w:val="clear" w:color="auto" w:fill="FFFFFF"/>
        </w:rPr>
        <w:t> for the </w:t>
      </w:r>
      <w:hyperlink r:id="rId128" w:tooltip="Python (programming language)" w:history="1">
        <w:r>
          <w:rPr>
            <w:rStyle w:val="Hyperlink"/>
            <w:rFonts w:ascii="Arial" w:hAnsi="Arial" w:cs="Arial"/>
            <w:color w:val="0645AD"/>
            <w:sz w:val="21"/>
            <w:szCs w:val="21"/>
            <w:shd w:val="clear" w:color="auto" w:fill="FFFFFF"/>
          </w:rPr>
          <w:t>Python</w:t>
        </w:r>
      </w:hyperlink>
      <w:r>
        <w:rPr>
          <w:rFonts w:ascii="Arial" w:hAnsi="Arial" w:cs="Arial"/>
          <w:color w:val="202122"/>
          <w:sz w:val="21"/>
          <w:szCs w:val="21"/>
          <w:shd w:val="clear" w:color="auto" w:fill="FFFFFF"/>
        </w:rPr>
        <w:t> </w:t>
      </w:r>
      <w:hyperlink r:id="rId129" w:tooltip="Programming language" w:history="1">
        <w:r>
          <w:rPr>
            <w:rStyle w:val="Hyperlink"/>
            <w:rFonts w:ascii="Arial" w:hAnsi="Arial" w:cs="Arial"/>
            <w:color w:val="0645AD"/>
            <w:sz w:val="21"/>
            <w:szCs w:val="21"/>
            <w:shd w:val="clear" w:color="auto" w:fill="FFFFFF"/>
          </w:rPr>
          <w:t>programming language</w:t>
        </w:r>
      </w:hyperlink>
      <w:r>
        <w:rPr>
          <w:rFonts w:ascii="Arial" w:hAnsi="Arial" w:cs="Arial"/>
          <w:color w:val="202122"/>
          <w:sz w:val="21"/>
          <w:szCs w:val="21"/>
          <w:shd w:val="clear" w:color="auto" w:fill="FFFFFF"/>
        </w:rPr>
        <w:t>.</w:t>
      </w:r>
      <w:hyperlink r:id="rId130" w:anchor="cite_note-jmlr-3" w:history="1">
        <w:r>
          <w:rPr>
            <w:rStyle w:val="Hyperlink"/>
            <w:rFonts w:ascii="Arial" w:hAnsi="Arial" w:cs="Arial"/>
            <w:color w:val="0645AD"/>
            <w:sz w:val="17"/>
            <w:szCs w:val="17"/>
            <w:shd w:val="clear" w:color="auto" w:fill="FFFFFF"/>
            <w:vertAlign w:val="superscript"/>
          </w:rPr>
          <w:t>[3]</w:t>
        </w:r>
      </w:hyperlink>
      <w:r>
        <w:rPr>
          <w:rFonts w:ascii="Arial" w:hAnsi="Arial" w:cs="Arial"/>
          <w:color w:val="202122"/>
          <w:sz w:val="21"/>
          <w:szCs w:val="21"/>
          <w:shd w:val="clear" w:color="auto" w:fill="FFFFFF"/>
        </w:rPr>
        <w:t> It features various </w:t>
      </w:r>
      <w:hyperlink r:id="rId131" w:tooltip="Statistical classification" w:history="1">
        <w:r>
          <w:rPr>
            <w:rStyle w:val="Hyperlink"/>
            <w:rFonts w:ascii="Arial" w:hAnsi="Arial" w:cs="Arial"/>
            <w:color w:val="0645AD"/>
            <w:sz w:val="21"/>
            <w:szCs w:val="21"/>
            <w:shd w:val="clear" w:color="auto" w:fill="FFFFFF"/>
          </w:rPr>
          <w:t>classification</w:t>
        </w:r>
      </w:hyperlink>
      <w:r>
        <w:rPr>
          <w:rFonts w:ascii="Arial" w:hAnsi="Arial" w:cs="Arial"/>
          <w:color w:val="202122"/>
          <w:sz w:val="21"/>
          <w:szCs w:val="21"/>
          <w:shd w:val="clear" w:color="auto" w:fill="FFFFFF"/>
        </w:rPr>
        <w:t>, </w:t>
      </w:r>
      <w:hyperlink r:id="rId132" w:tooltip="Regression analysis" w:history="1">
        <w:r>
          <w:rPr>
            <w:rStyle w:val="Hyperlink"/>
            <w:rFonts w:ascii="Arial" w:hAnsi="Arial" w:cs="Arial"/>
            <w:color w:val="0645AD"/>
            <w:sz w:val="21"/>
            <w:szCs w:val="21"/>
            <w:shd w:val="clear" w:color="auto" w:fill="FFFFFF"/>
          </w:rPr>
          <w:t>regression</w:t>
        </w:r>
      </w:hyperlink>
      <w:r>
        <w:rPr>
          <w:rFonts w:ascii="Arial" w:hAnsi="Arial" w:cs="Arial"/>
          <w:color w:val="202122"/>
          <w:sz w:val="21"/>
          <w:szCs w:val="21"/>
          <w:shd w:val="clear" w:color="auto" w:fill="FFFFFF"/>
        </w:rPr>
        <w:t> and </w:t>
      </w:r>
      <w:hyperlink r:id="rId133" w:tooltip="Cluster analysis" w:history="1">
        <w:r>
          <w:rPr>
            <w:rStyle w:val="Hyperlink"/>
            <w:rFonts w:ascii="Arial" w:hAnsi="Arial" w:cs="Arial"/>
            <w:color w:val="0645AD"/>
            <w:sz w:val="21"/>
            <w:szCs w:val="21"/>
            <w:shd w:val="clear" w:color="auto" w:fill="FFFFFF"/>
          </w:rPr>
          <w:t>clustering</w:t>
        </w:r>
      </w:hyperlink>
      <w:r>
        <w:rPr>
          <w:rFonts w:ascii="Arial" w:hAnsi="Arial" w:cs="Arial"/>
          <w:color w:val="202122"/>
          <w:sz w:val="21"/>
          <w:szCs w:val="21"/>
          <w:shd w:val="clear" w:color="auto" w:fill="FFFFFF"/>
        </w:rPr>
        <w:t> algorithms including </w:t>
      </w:r>
      <w:hyperlink r:id="rId134" w:tooltip="Support vector machine" w:history="1">
        <w:r>
          <w:rPr>
            <w:rStyle w:val="Hyperlink"/>
            <w:rFonts w:ascii="Arial" w:hAnsi="Arial" w:cs="Arial"/>
            <w:color w:val="0645AD"/>
            <w:sz w:val="21"/>
            <w:szCs w:val="21"/>
            <w:shd w:val="clear" w:color="auto" w:fill="FFFFFF"/>
          </w:rPr>
          <w:t>support-vector machines</w:t>
        </w:r>
      </w:hyperlink>
      <w:r>
        <w:rPr>
          <w:rFonts w:ascii="Arial" w:hAnsi="Arial" w:cs="Arial"/>
          <w:color w:val="202122"/>
          <w:sz w:val="21"/>
          <w:szCs w:val="21"/>
          <w:shd w:val="clear" w:color="auto" w:fill="FFFFFF"/>
        </w:rPr>
        <w:t>, </w:t>
      </w:r>
      <w:hyperlink r:id="rId135" w:tooltip="Random forests" w:history="1">
        <w:r>
          <w:rPr>
            <w:rStyle w:val="Hyperlink"/>
            <w:rFonts w:ascii="Arial" w:hAnsi="Arial" w:cs="Arial"/>
            <w:color w:val="0645AD"/>
            <w:sz w:val="21"/>
            <w:szCs w:val="21"/>
            <w:shd w:val="clear" w:color="auto" w:fill="FFFFFF"/>
          </w:rPr>
          <w:t>random forests</w:t>
        </w:r>
      </w:hyperlink>
      <w:r>
        <w:rPr>
          <w:rFonts w:ascii="Arial" w:hAnsi="Arial" w:cs="Arial"/>
          <w:color w:val="202122"/>
          <w:sz w:val="21"/>
          <w:szCs w:val="21"/>
          <w:shd w:val="clear" w:color="auto" w:fill="FFFFFF"/>
        </w:rPr>
        <w:t>, </w:t>
      </w:r>
      <w:hyperlink r:id="rId136" w:tooltip="Gradient boosting" w:history="1">
        <w:r>
          <w:rPr>
            <w:rStyle w:val="Hyperlink"/>
            <w:rFonts w:ascii="Arial" w:hAnsi="Arial" w:cs="Arial"/>
            <w:color w:val="0645AD"/>
            <w:sz w:val="21"/>
            <w:szCs w:val="21"/>
            <w:shd w:val="clear" w:color="auto" w:fill="FFFFFF"/>
          </w:rPr>
          <w:t>gradient boosting</w:t>
        </w:r>
      </w:hyperlink>
      <w:r>
        <w:rPr>
          <w:rFonts w:ascii="Arial" w:hAnsi="Arial" w:cs="Arial"/>
          <w:color w:val="202122"/>
          <w:sz w:val="21"/>
          <w:szCs w:val="21"/>
          <w:shd w:val="clear" w:color="auto" w:fill="FFFFFF"/>
        </w:rPr>
        <w:t>, </w:t>
      </w:r>
      <w:hyperlink r:id="rId137" w:tooltip="K-means clustering" w:history="1">
        <w:r>
          <w:rPr>
            <w:rStyle w:val="Hyperlink"/>
            <w:rFonts w:ascii="Arial" w:hAnsi="Arial" w:cs="Arial"/>
            <w:i/>
            <w:iCs/>
            <w:color w:val="0645AD"/>
            <w:sz w:val="21"/>
            <w:szCs w:val="21"/>
            <w:shd w:val="clear" w:color="auto" w:fill="FFFFFF"/>
          </w:rPr>
          <w:t>k</w:t>
        </w:r>
        <w:r>
          <w:rPr>
            <w:rStyle w:val="Hyperlink"/>
            <w:rFonts w:ascii="Arial" w:hAnsi="Arial" w:cs="Arial"/>
            <w:color w:val="0645AD"/>
            <w:sz w:val="21"/>
            <w:szCs w:val="21"/>
            <w:shd w:val="clear" w:color="auto" w:fill="FFFFFF"/>
          </w:rPr>
          <w:t>-means</w:t>
        </w:r>
      </w:hyperlink>
      <w:r>
        <w:rPr>
          <w:rFonts w:ascii="Arial" w:hAnsi="Arial" w:cs="Arial"/>
          <w:color w:val="202122"/>
          <w:sz w:val="21"/>
          <w:szCs w:val="21"/>
          <w:shd w:val="clear" w:color="auto" w:fill="FFFFFF"/>
        </w:rPr>
        <w:t> and </w:t>
      </w:r>
      <w:hyperlink r:id="rId138" w:tooltip="DBSCAN" w:history="1">
        <w:r>
          <w:rPr>
            <w:rStyle w:val="Hyperlink"/>
            <w:rFonts w:ascii="Arial" w:hAnsi="Arial" w:cs="Arial"/>
            <w:color w:val="0645AD"/>
            <w:sz w:val="21"/>
            <w:szCs w:val="21"/>
            <w:shd w:val="clear" w:color="auto" w:fill="FFFFFF"/>
          </w:rPr>
          <w:t>DBSCAN</w:t>
        </w:r>
      </w:hyperlink>
      <w:r>
        <w:rPr>
          <w:rFonts w:ascii="Arial" w:hAnsi="Arial" w:cs="Arial"/>
          <w:color w:val="202122"/>
          <w:sz w:val="21"/>
          <w:szCs w:val="21"/>
          <w:shd w:val="clear" w:color="auto" w:fill="FFFFFF"/>
        </w:rPr>
        <w:t>, and is designed to interoperate with the Python numerical and scientific libraries </w:t>
      </w:r>
      <w:hyperlink r:id="rId139" w:tooltip="NumPy" w:history="1">
        <w:r>
          <w:rPr>
            <w:rStyle w:val="Hyperlink"/>
            <w:rFonts w:ascii="Arial" w:hAnsi="Arial" w:cs="Arial"/>
            <w:color w:val="0645AD"/>
            <w:sz w:val="21"/>
            <w:szCs w:val="21"/>
            <w:shd w:val="clear" w:color="auto" w:fill="FFFFFF"/>
          </w:rPr>
          <w:t>NumPy</w:t>
        </w:r>
      </w:hyperlink>
      <w:r>
        <w:rPr>
          <w:rFonts w:ascii="Arial" w:hAnsi="Arial" w:cs="Arial"/>
          <w:color w:val="202122"/>
          <w:sz w:val="21"/>
          <w:szCs w:val="21"/>
          <w:shd w:val="clear" w:color="auto" w:fill="FFFFFF"/>
        </w:rPr>
        <w:t> and </w:t>
      </w:r>
      <w:hyperlink r:id="rId140" w:tooltip="SciPy" w:history="1">
        <w:r>
          <w:rPr>
            <w:rStyle w:val="Hyperlink"/>
            <w:rFonts w:ascii="Arial" w:hAnsi="Arial" w:cs="Arial"/>
            <w:color w:val="0645AD"/>
            <w:sz w:val="21"/>
            <w:szCs w:val="21"/>
            <w:shd w:val="clear" w:color="auto" w:fill="FFFFFF"/>
          </w:rPr>
          <w:t>SciPy</w:t>
        </w:r>
      </w:hyperlink>
      <w:r>
        <w:rPr>
          <w:rFonts w:ascii="Arial" w:hAnsi="Arial" w:cs="Arial"/>
          <w:color w:val="202122"/>
          <w:sz w:val="21"/>
          <w:szCs w:val="21"/>
          <w:shd w:val="clear" w:color="auto" w:fill="FFFFFF"/>
        </w:rPr>
        <w:t>. Scikit-learn is a </w:t>
      </w:r>
      <w:hyperlink r:id="rId141" w:tooltip="NumFOCUS (page does not exist)" w:history="1">
        <w:r>
          <w:rPr>
            <w:rStyle w:val="Hyperlink"/>
            <w:rFonts w:ascii="Arial" w:hAnsi="Arial" w:cs="Arial"/>
            <w:color w:val="BA0000"/>
            <w:sz w:val="21"/>
            <w:szCs w:val="21"/>
            <w:shd w:val="clear" w:color="auto" w:fill="FFFFFF"/>
          </w:rPr>
          <w:t>NumFOCUS</w:t>
        </w:r>
      </w:hyperlink>
      <w:r>
        <w:rPr>
          <w:rFonts w:ascii="Arial" w:hAnsi="Arial" w:cs="Arial"/>
          <w:color w:val="202122"/>
          <w:sz w:val="21"/>
          <w:szCs w:val="21"/>
          <w:shd w:val="clear" w:color="auto" w:fill="FFFFFF"/>
        </w:rPr>
        <w:t> fiscally sponsored project</w:t>
      </w:r>
      <w:r>
        <w:rPr>
          <w:rFonts w:ascii="Arial" w:hAnsi="Arial" w:cs="Arial"/>
          <w:color w:val="202122"/>
          <w:sz w:val="21"/>
          <w:szCs w:val="21"/>
          <w:shd w:val="clear" w:color="auto" w:fill="FFFFFF"/>
        </w:rPr>
        <w:t>.</w:t>
      </w:r>
    </w:p>
    <w:p w14:paraId="59444CC2" w14:textId="2C41A1F1" w:rsidR="00D6754C" w:rsidRDefault="00D6754C" w:rsidP="00CE08A9">
      <w:pPr>
        <w:tabs>
          <w:tab w:val="left" w:pos="881"/>
        </w:tabs>
        <w:spacing w:before="88"/>
        <w:rPr>
          <w:rFonts w:ascii="Arial" w:hAnsi="Arial" w:cs="Arial"/>
          <w:color w:val="202122"/>
          <w:sz w:val="21"/>
          <w:szCs w:val="21"/>
          <w:shd w:val="clear" w:color="auto" w:fill="FFFFFF"/>
        </w:rPr>
      </w:pPr>
    </w:p>
    <w:p w14:paraId="6CEE70DE" w14:textId="49763FAF" w:rsidR="00D6754C" w:rsidRDefault="00D6754C" w:rsidP="00CE08A9">
      <w:pPr>
        <w:tabs>
          <w:tab w:val="left" w:pos="881"/>
        </w:tabs>
        <w:spacing w:before="88"/>
        <w:rPr>
          <w:rFonts w:ascii="Arial" w:hAnsi="Arial" w:cs="Arial"/>
          <w:color w:val="202122"/>
          <w:sz w:val="21"/>
          <w:szCs w:val="21"/>
          <w:shd w:val="clear" w:color="auto" w:fill="FFFFFF"/>
        </w:rPr>
      </w:pPr>
      <w:r>
        <w:rPr>
          <w:rFonts w:ascii="Arial" w:hAnsi="Arial" w:cs="Arial"/>
          <w:color w:val="202122"/>
          <w:sz w:val="21"/>
          <w:szCs w:val="21"/>
          <w:shd w:val="clear" w:color="auto" w:fill="FFFFFF"/>
        </w:rPr>
        <w:t>Overview</w:t>
      </w:r>
    </w:p>
    <w:p w14:paraId="5875EAE0" w14:textId="3EC06619" w:rsidR="00D6754C" w:rsidRDefault="00D6754C" w:rsidP="00CE08A9">
      <w:pPr>
        <w:tabs>
          <w:tab w:val="left" w:pos="881"/>
        </w:tabs>
        <w:spacing w:before="88"/>
        <w:rPr>
          <w:rFonts w:ascii="Arial" w:hAnsi="Arial" w:cs="Arial"/>
          <w:color w:val="202122"/>
          <w:sz w:val="21"/>
          <w:szCs w:val="21"/>
          <w:shd w:val="clear" w:color="auto" w:fill="FFFFFF"/>
        </w:rPr>
      </w:pPr>
    </w:p>
    <w:p w14:paraId="510F88D1" w14:textId="37F0C53B" w:rsidR="00D6754C" w:rsidRDefault="00D6754C" w:rsidP="00CE08A9">
      <w:pPr>
        <w:tabs>
          <w:tab w:val="left" w:pos="881"/>
        </w:tabs>
        <w:spacing w:before="88"/>
        <w:rPr>
          <w:rFonts w:ascii="Arial" w:hAnsi="Arial" w:cs="Arial"/>
          <w:color w:val="202122"/>
          <w:sz w:val="17"/>
          <w:szCs w:val="17"/>
          <w:shd w:val="clear" w:color="auto" w:fill="FFFFFF"/>
          <w:vertAlign w:val="superscript"/>
        </w:rPr>
      </w:pPr>
      <w:r>
        <w:rPr>
          <w:rFonts w:ascii="Arial" w:hAnsi="Arial" w:cs="Arial"/>
          <w:color w:val="202122"/>
          <w:sz w:val="21"/>
          <w:szCs w:val="21"/>
          <w:shd w:val="clear" w:color="auto" w:fill="FFFFFF"/>
        </w:rPr>
        <w:t>The scikit-learn project started as scikits.learn, a </w:t>
      </w:r>
      <w:hyperlink r:id="rId142" w:tooltip="Google Summer of Code" w:history="1">
        <w:r>
          <w:rPr>
            <w:rStyle w:val="Hyperlink"/>
            <w:rFonts w:ascii="Arial" w:hAnsi="Arial" w:cs="Arial"/>
            <w:color w:val="0645AD"/>
            <w:sz w:val="21"/>
            <w:szCs w:val="21"/>
            <w:shd w:val="clear" w:color="auto" w:fill="FFFFFF"/>
          </w:rPr>
          <w:t>Google Summer of Code</w:t>
        </w:r>
      </w:hyperlink>
      <w:r>
        <w:rPr>
          <w:rFonts w:ascii="Arial" w:hAnsi="Arial" w:cs="Arial"/>
          <w:color w:val="202122"/>
          <w:sz w:val="21"/>
          <w:szCs w:val="21"/>
          <w:shd w:val="clear" w:color="auto" w:fill="FFFFFF"/>
        </w:rPr>
        <w:t> project by French </w:t>
      </w:r>
      <w:hyperlink r:id="rId143" w:tooltip="Data scientist" w:history="1">
        <w:r>
          <w:rPr>
            <w:rStyle w:val="Hyperlink"/>
            <w:rFonts w:ascii="Arial" w:hAnsi="Arial" w:cs="Arial"/>
            <w:color w:val="0645AD"/>
            <w:sz w:val="21"/>
            <w:szCs w:val="21"/>
            <w:shd w:val="clear" w:color="auto" w:fill="FFFFFF"/>
          </w:rPr>
          <w:t>data scientist</w:t>
        </w:r>
      </w:hyperlink>
      <w:r>
        <w:rPr>
          <w:rFonts w:ascii="Arial" w:hAnsi="Arial" w:cs="Arial"/>
          <w:color w:val="202122"/>
          <w:sz w:val="21"/>
          <w:szCs w:val="21"/>
          <w:shd w:val="clear" w:color="auto" w:fill="FFFFFF"/>
        </w:rPr>
        <w:t> </w:t>
      </w:r>
      <w:hyperlink r:id="rId144" w:tooltip="David Cournapeau" w:history="1">
        <w:r>
          <w:rPr>
            <w:rStyle w:val="Hyperlink"/>
            <w:rFonts w:ascii="Arial" w:hAnsi="Arial" w:cs="Arial"/>
            <w:color w:val="0645AD"/>
            <w:sz w:val="21"/>
            <w:szCs w:val="21"/>
            <w:shd w:val="clear" w:color="auto" w:fill="FFFFFF"/>
          </w:rPr>
          <w:t>David Cournapeau</w:t>
        </w:r>
      </w:hyperlink>
      <w:r>
        <w:rPr>
          <w:rFonts w:ascii="Arial" w:hAnsi="Arial" w:cs="Arial"/>
          <w:color w:val="202122"/>
          <w:sz w:val="21"/>
          <w:szCs w:val="21"/>
          <w:shd w:val="clear" w:color="auto" w:fill="FFFFFF"/>
        </w:rPr>
        <w:t>. Its name stems from the notion that it is a "SciKit" (SciPy Toolkit), a separately-developed and distributed third-party extension to </w:t>
      </w:r>
      <w:hyperlink r:id="rId145" w:tooltip="SciPy" w:history="1">
        <w:r>
          <w:rPr>
            <w:rStyle w:val="Hyperlink"/>
            <w:rFonts w:ascii="Arial" w:hAnsi="Arial" w:cs="Arial"/>
            <w:color w:val="0645AD"/>
            <w:sz w:val="21"/>
            <w:szCs w:val="21"/>
            <w:shd w:val="clear" w:color="auto" w:fill="FFFFFF"/>
          </w:rPr>
          <w:t>SciPy</w:t>
        </w:r>
      </w:hyperlink>
      <w:r>
        <w:rPr>
          <w:rFonts w:ascii="Arial" w:hAnsi="Arial" w:cs="Arial"/>
          <w:color w:val="202122"/>
          <w:sz w:val="21"/>
          <w:szCs w:val="21"/>
          <w:shd w:val="clear" w:color="auto" w:fill="FFFFFF"/>
        </w:rPr>
        <w:t>.</w:t>
      </w:r>
      <w:hyperlink r:id="rId146" w:anchor="cite_note-5" w:history="1">
        <w:r>
          <w:rPr>
            <w:rStyle w:val="Hyperlink"/>
            <w:rFonts w:ascii="Arial" w:hAnsi="Arial" w:cs="Arial"/>
            <w:color w:val="0645AD"/>
            <w:sz w:val="17"/>
            <w:szCs w:val="17"/>
            <w:shd w:val="clear" w:color="auto" w:fill="FFFFFF"/>
            <w:vertAlign w:val="superscript"/>
          </w:rPr>
          <w:t>[5]</w:t>
        </w:r>
      </w:hyperlink>
      <w:r>
        <w:rPr>
          <w:rFonts w:ascii="Arial" w:hAnsi="Arial" w:cs="Arial"/>
          <w:color w:val="202122"/>
          <w:sz w:val="21"/>
          <w:szCs w:val="21"/>
          <w:shd w:val="clear" w:color="auto" w:fill="FFFFFF"/>
        </w:rPr>
        <w:t> The original </w:t>
      </w:r>
      <w:hyperlink r:id="rId147" w:tooltip="Codebase" w:history="1">
        <w:r>
          <w:rPr>
            <w:rStyle w:val="Hyperlink"/>
            <w:rFonts w:ascii="Arial" w:hAnsi="Arial" w:cs="Arial"/>
            <w:color w:val="0645AD"/>
            <w:sz w:val="21"/>
            <w:szCs w:val="21"/>
            <w:shd w:val="clear" w:color="auto" w:fill="FFFFFF"/>
          </w:rPr>
          <w:t>codebase</w:t>
        </w:r>
      </w:hyperlink>
      <w:r>
        <w:rPr>
          <w:rFonts w:ascii="Arial" w:hAnsi="Arial" w:cs="Arial"/>
          <w:color w:val="202122"/>
          <w:sz w:val="21"/>
          <w:szCs w:val="21"/>
          <w:shd w:val="clear" w:color="auto" w:fill="FFFFFF"/>
        </w:rPr>
        <w:t> was later rewritten by other developers. In 2010 Fabian Pedregosa, Gael Varoquaux, Alexandre Gramfort and Vincent Michel, all from the </w:t>
      </w:r>
      <w:hyperlink r:id="rId148" w:tooltip="French Institute for Research in Computer Science and Automation" w:history="1">
        <w:r>
          <w:rPr>
            <w:rStyle w:val="Hyperlink"/>
            <w:rFonts w:ascii="Arial" w:hAnsi="Arial" w:cs="Arial"/>
            <w:color w:val="0645AD"/>
            <w:sz w:val="21"/>
            <w:szCs w:val="21"/>
            <w:shd w:val="clear" w:color="auto" w:fill="FFFFFF"/>
          </w:rPr>
          <w:t>French Institute for Research in Computer Science and Automation</w:t>
        </w:r>
      </w:hyperlink>
      <w:r>
        <w:rPr>
          <w:rFonts w:ascii="Arial" w:hAnsi="Arial" w:cs="Arial"/>
          <w:color w:val="202122"/>
          <w:sz w:val="21"/>
          <w:szCs w:val="21"/>
          <w:shd w:val="clear" w:color="auto" w:fill="FFFFFF"/>
        </w:rPr>
        <w:t> in </w:t>
      </w:r>
      <w:hyperlink r:id="rId149" w:tooltip="Rocquencourt, Yvelines" w:history="1">
        <w:r>
          <w:rPr>
            <w:rStyle w:val="Hyperlink"/>
            <w:rFonts w:ascii="Arial" w:hAnsi="Arial" w:cs="Arial"/>
            <w:color w:val="0645AD"/>
            <w:sz w:val="21"/>
            <w:szCs w:val="21"/>
            <w:shd w:val="clear" w:color="auto" w:fill="FFFFFF"/>
          </w:rPr>
          <w:t>Rocquencourt</w:t>
        </w:r>
      </w:hyperlink>
      <w:r>
        <w:rPr>
          <w:rFonts w:ascii="Arial" w:hAnsi="Arial" w:cs="Arial"/>
          <w:color w:val="202122"/>
          <w:sz w:val="21"/>
          <w:szCs w:val="21"/>
          <w:shd w:val="clear" w:color="auto" w:fill="FFFFFF"/>
        </w:rPr>
        <w:t>, </w:t>
      </w:r>
      <w:hyperlink r:id="rId150" w:tooltip="France" w:history="1">
        <w:r>
          <w:rPr>
            <w:rStyle w:val="Hyperlink"/>
            <w:rFonts w:ascii="Arial" w:hAnsi="Arial" w:cs="Arial"/>
            <w:color w:val="0645AD"/>
            <w:sz w:val="21"/>
            <w:szCs w:val="21"/>
            <w:shd w:val="clear" w:color="auto" w:fill="FFFFFF"/>
          </w:rPr>
          <w:t>France</w:t>
        </w:r>
      </w:hyperlink>
      <w:r>
        <w:rPr>
          <w:rFonts w:ascii="Arial" w:hAnsi="Arial" w:cs="Arial"/>
          <w:color w:val="202122"/>
          <w:sz w:val="21"/>
          <w:szCs w:val="21"/>
          <w:shd w:val="clear" w:color="auto" w:fill="FFFFFF"/>
        </w:rPr>
        <w:t>, took leadership of the project and made the first public release on February the 1st 2010.</w:t>
      </w:r>
      <w:hyperlink r:id="rId151" w:anchor="cite_note-6" w:history="1">
        <w:r>
          <w:rPr>
            <w:rStyle w:val="Hyperlink"/>
            <w:rFonts w:ascii="Arial" w:hAnsi="Arial" w:cs="Arial"/>
            <w:color w:val="0645AD"/>
            <w:sz w:val="17"/>
            <w:szCs w:val="17"/>
            <w:shd w:val="clear" w:color="auto" w:fill="FFFFFF"/>
            <w:vertAlign w:val="superscript"/>
          </w:rPr>
          <w:t>[6]</w:t>
        </w:r>
      </w:hyperlink>
      <w:r>
        <w:rPr>
          <w:rFonts w:ascii="Arial" w:hAnsi="Arial" w:cs="Arial"/>
          <w:color w:val="202122"/>
          <w:sz w:val="21"/>
          <w:szCs w:val="21"/>
          <w:shd w:val="clear" w:color="auto" w:fill="FFFFFF"/>
        </w:rPr>
        <w:t> Of the various scikits, scikit-learn as well as </w:t>
      </w:r>
      <w:hyperlink r:id="rId152" w:tooltip="Scikit-image" w:history="1">
        <w:r>
          <w:rPr>
            <w:rStyle w:val="Hyperlink"/>
            <w:rFonts w:ascii="Arial" w:hAnsi="Arial" w:cs="Arial"/>
            <w:color w:val="0645AD"/>
            <w:sz w:val="21"/>
            <w:szCs w:val="21"/>
            <w:shd w:val="clear" w:color="auto" w:fill="FFFFFF"/>
          </w:rPr>
          <w:t>scikit-image</w:t>
        </w:r>
      </w:hyperlink>
      <w:r>
        <w:rPr>
          <w:rFonts w:ascii="Arial" w:hAnsi="Arial" w:cs="Arial"/>
          <w:color w:val="202122"/>
          <w:sz w:val="21"/>
          <w:szCs w:val="21"/>
          <w:shd w:val="clear" w:color="auto" w:fill="FFFFFF"/>
        </w:rPr>
        <w:t> were described as "well-maintained and popular" in November 2012.</w:t>
      </w:r>
      <w:hyperlink r:id="rId153" w:anchor="cite_note-7" w:history="1">
        <w:r>
          <w:rPr>
            <w:rStyle w:val="Hyperlink"/>
            <w:rFonts w:ascii="Arial" w:hAnsi="Arial" w:cs="Arial"/>
            <w:color w:val="0645AD"/>
            <w:sz w:val="17"/>
            <w:szCs w:val="17"/>
            <w:shd w:val="clear" w:color="auto" w:fill="FFFFFF"/>
            <w:vertAlign w:val="superscript"/>
          </w:rPr>
          <w:t>[7]</w:t>
        </w:r>
      </w:hyperlink>
      <w:r>
        <w:rPr>
          <w:rFonts w:ascii="Arial" w:hAnsi="Arial" w:cs="Arial"/>
          <w:color w:val="202122"/>
          <w:sz w:val="21"/>
          <w:szCs w:val="21"/>
          <w:shd w:val="clear" w:color="auto" w:fill="FFFFFF"/>
        </w:rPr>
        <w:t> Scikit-learn is one of the most popular machine learning libraries on </w:t>
      </w:r>
      <w:hyperlink r:id="rId154" w:tooltip="GitHub" w:history="1">
        <w:r>
          <w:rPr>
            <w:rStyle w:val="Hyperlink"/>
            <w:rFonts w:ascii="Arial" w:hAnsi="Arial" w:cs="Arial"/>
            <w:color w:val="0645AD"/>
            <w:sz w:val="21"/>
            <w:szCs w:val="21"/>
            <w:shd w:val="clear" w:color="auto" w:fill="FFFFFF"/>
          </w:rPr>
          <w:t>GitHub</w:t>
        </w:r>
      </w:hyperlink>
      <w:r>
        <w:rPr>
          <w:rFonts w:ascii="Arial" w:hAnsi="Arial" w:cs="Arial"/>
          <w:color w:val="202122"/>
          <w:sz w:val="21"/>
          <w:szCs w:val="21"/>
          <w:shd w:val="clear" w:color="auto" w:fill="FFFFFF"/>
        </w:rPr>
        <w:t>.</w:t>
      </w:r>
      <w:hyperlink r:id="rId155" w:anchor="cite_note-8" w:history="1">
        <w:r>
          <w:rPr>
            <w:rStyle w:val="Hyperlink"/>
            <w:rFonts w:ascii="Arial" w:hAnsi="Arial" w:cs="Arial"/>
            <w:color w:val="0645AD"/>
            <w:sz w:val="17"/>
            <w:szCs w:val="17"/>
            <w:shd w:val="clear" w:color="auto" w:fill="FFFFFF"/>
            <w:vertAlign w:val="superscript"/>
          </w:rPr>
          <w:t>[8]</w:t>
        </w:r>
      </w:hyperlink>
    </w:p>
    <w:p w14:paraId="2ACB4B31" w14:textId="541059B6" w:rsidR="00D6754C" w:rsidRDefault="00D6754C" w:rsidP="00CE08A9">
      <w:pPr>
        <w:tabs>
          <w:tab w:val="left" w:pos="881"/>
        </w:tabs>
        <w:spacing w:before="88"/>
        <w:rPr>
          <w:rFonts w:ascii="Arial" w:hAnsi="Arial" w:cs="Arial"/>
          <w:color w:val="202122"/>
          <w:sz w:val="17"/>
          <w:szCs w:val="17"/>
          <w:shd w:val="clear" w:color="auto" w:fill="FFFFFF"/>
          <w:vertAlign w:val="superscript"/>
        </w:rPr>
      </w:pPr>
    </w:p>
    <w:p w14:paraId="124E7CD4" w14:textId="0949D899" w:rsidR="00D6754C" w:rsidRDefault="00D6754C"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Implementation</w:t>
      </w:r>
    </w:p>
    <w:p w14:paraId="7107160F" w14:textId="37E62B4C" w:rsidR="00D6754C" w:rsidRDefault="00D6754C" w:rsidP="00CE08A9">
      <w:pPr>
        <w:tabs>
          <w:tab w:val="left" w:pos="881"/>
        </w:tabs>
        <w:spacing w:before="88"/>
        <w:rPr>
          <w:rFonts w:ascii="Arial" w:hAnsi="Arial" w:cs="Arial"/>
          <w:color w:val="202122"/>
          <w:sz w:val="24"/>
          <w:szCs w:val="24"/>
          <w:shd w:val="clear" w:color="auto" w:fill="FFFFFF"/>
        </w:rPr>
      </w:pPr>
    </w:p>
    <w:p w14:paraId="6857F53E" w14:textId="77777777" w:rsidR="00D6754C" w:rsidRPr="00D6754C" w:rsidRDefault="00D6754C" w:rsidP="00D6754C">
      <w:pPr>
        <w:widowControl/>
        <w:shd w:val="clear" w:color="auto" w:fill="FFFFFF"/>
        <w:suppressAutoHyphens w:val="0"/>
        <w:spacing w:before="120" w:after="120"/>
        <w:rPr>
          <w:rFonts w:ascii="Arial" w:hAnsi="Arial" w:cs="Arial"/>
          <w:color w:val="202122"/>
          <w:sz w:val="21"/>
          <w:szCs w:val="21"/>
          <w:lang w:val="en-IN" w:eastAsia="en-IN"/>
        </w:rPr>
      </w:pPr>
      <w:r w:rsidRPr="00D6754C">
        <w:rPr>
          <w:rFonts w:ascii="Arial" w:hAnsi="Arial" w:cs="Arial"/>
          <w:color w:val="202122"/>
          <w:sz w:val="21"/>
          <w:szCs w:val="21"/>
          <w:lang w:val="en-IN" w:eastAsia="en-IN"/>
        </w:rPr>
        <w:t>Scikit-learn is largely written in Python, and uses </w:t>
      </w:r>
      <w:hyperlink r:id="rId156" w:tooltip="NumPy" w:history="1">
        <w:r w:rsidRPr="00D6754C">
          <w:rPr>
            <w:rFonts w:ascii="Arial" w:hAnsi="Arial" w:cs="Arial"/>
            <w:color w:val="0645AD"/>
            <w:sz w:val="21"/>
            <w:szCs w:val="21"/>
            <w:u w:val="single"/>
            <w:lang w:val="en-IN" w:eastAsia="en-IN"/>
          </w:rPr>
          <w:t>NumPy</w:t>
        </w:r>
      </w:hyperlink>
      <w:r w:rsidRPr="00D6754C">
        <w:rPr>
          <w:rFonts w:ascii="Arial" w:hAnsi="Arial" w:cs="Arial"/>
          <w:color w:val="202122"/>
          <w:sz w:val="21"/>
          <w:szCs w:val="21"/>
          <w:lang w:val="en-IN" w:eastAsia="en-IN"/>
        </w:rPr>
        <w:t> extensively for high-performance linear algebra and array operations. Furthermore, some core algorithms are written in </w:t>
      </w:r>
      <w:hyperlink r:id="rId157" w:tooltip="Cython" w:history="1">
        <w:r w:rsidRPr="00D6754C">
          <w:rPr>
            <w:rFonts w:ascii="Arial" w:hAnsi="Arial" w:cs="Arial"/>
            <w:color w:val="0645AD"/>
            <w:sz w:val="21"/>
            <w:szCs w:val="21"/>
            <w:u w:val="single"/>
            <w:lang w:val="en-IN" w:eastAsia="en-IN"/>
          </w:rPr>
          <w:t>Cython</w:t>
        </w:r>
      </w:hyperlink>
      <w:r w:rsidRPr="00D6754C">
        <w:rPr>
          <w:rFonts w:ascii="Arial" w:hAnsi="Arial" w:cs="Arial"/>
          <w:color w:val="202122"/>
          <w:sz w:val="21"/>
          <w:szCs w:val="21"/>
          <w:lang w:val="en-IN" w:eastAsia="en-IN"/>
        </w:rPr>
        <w:t> to improve performance. Support vector machines are implemented by a Cython wrapper around </w:t>
      </w:r>
      <w:hyperlink r:id="rId158" w:tooltip="LIBSVM" w:history="1">
        <w:r w:rsidRPr="00D6754C">
          <w:rPr>
            <w:rFonts w:ascii="Arial" w:hAnsi="Arial" w:cs="Arial"/>
            <w:color w:val="0645AD"/>
            <w:sz w:val="21"/>
            <w:szCs w:val="21"/>
            <w:u w:val="single"/>
            <w:lang w:val="en-IN" w:eastAsia="en-IN"/>
          </w:rPr>
          <w:t>LIBSVM</w:t>
        </w:r>
      </w:hyperlink>
      <w:r w:rsidRPr="00D6754C">
        <w:rPr>
          <w:rFonts w:ascii="Arial" w:hAnsi="Arial" w:cs="Arial"/>
          <w:color w:val="202122"/>
          <w:sz w:val="21"/>
          <w:szCs w:val="21"/>
          <w:lang w:val="en-IN" w:eastAsia="en-IN"/>
        </w:rPr>
        <w:t xml:space="preserve">; logistic regression and linear support vector </w:t>
      </w:r>
      <w:r w:rsidRPr="00D6754C">
        <w:rPr>
          <w:rFonts w:ascii="Arial" w:hAnsi="Arial" w:cs="Arial"/>
          <w:color w:val="202122"/>
          <w:sz w:val="21"/>
          <w:szCs w:val="21"/>
          <w:lang w:val="en-IN" w:eastAsia="en-IN"/>
        </w:rPr>
        <w:lastRenderedPageBreak/>
        <w:t>machines by a similar wrapper around </w:t>
      </w:r>
      <w:hyperlink r:id="rId159" w:tooltip="LIBLINEAR" w:history="1">
        <w:r w:rsidRPr="00D6754C">
          <w:rPr>
            <w:rFonts w:ascii="Arial" w:hAnsi="Arial" w:cs="Arial"/>
            <w:color w:val="0645AD"/>
            <w:sz w:val="21"/>
            <w:szCs w:val="21"/>
            <w:u w:val="single"/>
            <w:lang w:val="en-IN" w:eastAsia="en-IN"/>
          </w:rPr>
          <w:t>LIBLINEAR</w:t>
        </w:r>
      </w:hyperlink>
      <w:r w:rsidRPr="00D6754C">
        <w:rPr>
          <w:rFonts w:ascii="Arial" w:hAnsi="Arial" w:cs="Arial"/>
          <w:color w:val="202122"/>
          <w:sz w:val="21"/>
          <w:szCs w:val="21"/>
          <w:lang w:val="en-IN" w:eastAsia="en-IN"/>
        </w:rPr>
        <w:t>. In such cases, extending these methods with Python may not be possible.</w:t>
      </w:r>
    </w:p>
    <w:p w14:paraId="116843F0" w14:textId="77777777" w:rsidR="00D6754C" w:rsidRPr="00D6754C" w:rsidRDefault="00D6754C" w:rsidP="00D6754C">
      <w:pPr>
        <w:widowControl/>
        <w:shd w:val="clear" w:color="auto" w:fill="FFFFFF"/>
        <w:suppressAutoHyphens w:val="0"/>
        <w:spacing w:before="120" w:after="120"/>
        <w:rPr>
          <w:rFonts w:ascii="Arial" w:hAnsi="Arial" w:cs="Arial"/>
          <w:color w:val="202122"/>
          <w:sz w:val="21"/>
          <w:szCs w:val="21"/>
          <w:lang w:val="en-IN" w:eastAsia="en-IN"/>
        </w:rPr>
      </w:pPr>
      <w:r w:rsidRPr="00D6754C">
        <w:rPr>
          <w:rFonts w:ascii="Arial" w:hAnsi="Arial" w:cs="Arial"/>
          <w:color w:val="202122"/>
          <w:sz w:val="21"/>
          <w:szCs w:val="21"/>
          <w:lang w:val="en-IN" w:eastAsia="en-IN"/>
        </w:rPr>
        <w:t>Scikit-learn integrates well with many other Python libraries, such as </w:t>
      </w:r>
      <w:hyperlink r:id="rId160" w:tooltip="Matplotlib" w:history="1">
        <w:r w:rsidRPr="00D6754C">
          <w:rPr>
            <w:rFonts w:ascii="Arial" w:hAnsi="Arial" w:cs="Arial"/>
            <w:color w:val="0645AD"/>
            <w:sz w:val="21"/>
            <w:szCs w:val="21"/>
            <w:u w:val="single"/>
            <w:lang w:val="en-IN" w:eastAsia="en-IN"/>
          </w:rPr>
          <w:t>Matplotlib</w:t>
        </w:r>
      </w:hyperlink>
      <w:r w:rsidRPr="00D6754C">
        <w:rPr>
          <w:rFonts w:ascii="Arial" w:hAnsi="Arial" w:cs="Arial"/>
          <w:color w:val="202122"/>
          <w:sz w:val="21"/>
          <w:szCs w:val="21"/>
          <w:lang w:val="en-IN" w:eastAsia="en-IN"/>
        </w:rPr>
        <w:t> and </w:t>
      </w:r>
      <w:hyperlink r:id="rId161" w:tooltip="Plotly" w:history="1">
        <w:r w:rsidRPr="00D6754C">
          <w:rPr>
            <w:rFonts w:ascii="Arial" w:hAnsi="Arial" w:cs="Arial"/>
            <w:color w:val="0645AD"/>
            <w:sz w:val="21"/>
            <w:szCs w:val="21"/>
            <w:u w:val="single"/>
            <w:lang w:val="en-IN" w:eastAsia="en-IN"/>
          </w:rPr>
          <w:t>plotly</w:t>
        </w:r>
      </w:hyperlink>
      <w:r w:rsidRPr="00D6754C">
        <w:rPr>
          <w:rFonts w:ascii="Arial" w:hAnsi="Arial" w:cs="Arial"/>
          <w:color w:val="202122"/>
          <w:sz w:val="21"/>
          <w:szCs w:val="21"/>
          <w:lang w:val="en-IN" w:eastAsia="en-IN"/>
        </w:rPr>
        <w:t> for plotting, </w:t>
      </w:r>
      <w:hyperlink r:id="rId162" w:tooltip="NumPy" w:history="1">
        <w:r w:rsidRPr="00D6754C">
          <w:rPr>
            <w:rFonts w:ascii="Arial" w:hAnsi="Arial" w:cs="Arial"/>
            <w:color w:val="0645AD"/>
            <w:sz w:val="21"/>
            <w:szCs w:val="21"/>
            <w:u w:val="single"/>
            <w:lang w:val="en-IN" w:eastAsia="en-IN"/>
          </w:rPr>
          <w:t>NumPy</w:t>
        </w:r>
      </w:hyperlink>
      <w:r w:rsidRPr="00D6754C">
        <w:rPr>
          <w:rFonts w:ascii="Arial" w:hAnsi="Arial" w:cs="Arial"/>
          <w:color w:val="202122"/>
          <w:sz w:val="21"/>
          <w:szCs w:val="21"/>
          <w:lang w:val="en-IN" w:eastAsia="en-IN"/>
        </w:rPr>
        <w:t> for array vectorization, </w:t>
      </w:r>
      <w:hyperlink r:id="rId163" w:tooltip="Pandas (software)" w:history="1">
        <w:r w:rsidRPr="00D6754C">
          <w:rPr>
            <w:rFonts w:ascii="Arial" w:hAnsi="Arial" w:cs="Arial"/>
            <w:color w:val="0645AD"/>
            <w:sz w:val="21"/>
            <w:szCs w:val="21"/>
            <w:u w:val="single"/>
            <w:lang w:val="en-IN" w:eastAsia="en-IN"/>
          </w:rPr>
          <w:t>Pandas</w:t>
        </w:r>
      </w:hyperlink>
      <w:r w:rsidRPr="00D6754C">
        <w:rPr>
          <w:rFonts w:ascii="Arial" w:hAnsi="Arial" w:cs="Arial"/>
          <w:color w:val="202122"/>
          <w:sz w:val="21"/>
          <w:szCs w:val="21"/>
          <w:lang w:val="en-IN" w:eastAsia="en-IN"/>
        </w:rPr>
        <w:t> dataframes, </w:t>
      </w:r>
      <w:hyperlink r:id="rId164" w:tooltip="SciPy" w:history="1">
        <w:r w:rsidRPr="00D6754C">
          <w:rPr>
            <w:rFonts w:ascii="Arial" w:hAnsi="Arial" w:cs="Arial"/>
            <w:color w:val="0645AD"/>
            <w:sz w:val="21"/>
            <w:szCs w:val="21"/>
            <w:u w:val="single"/>
            <w:lang w:val="en-IN" w:eastAsia="en-IN"/>
          </w:rPr>
          <w:t>SciPy</w:t>
        </w:r>
      </w:hyperlink>
      <w:r w:rsidRPr="00D6754C">
        <w:rPr>
          <w:rFonts w:ascii="Arial" w:hAnsi="Arial" w:cs="Arial"/>
          <w:color w:val="202122"/>
          <w:sz w:val="21"/>
          <w:szCs w:val="21"/>
          <w:lang w:val="en-IN" w:eastAsia="en-IN"/>
        </w:rPr>
        <w:t>, and many more.</w:t>
      </w:r>
    </w:p>
    <w:p w14:paraId="1417C12D" w14:textId="6B0EA537" w:rsidR="00D6754C" w:rsidRDefault="00D6754C" w:rsidP="00CE08A9">
      <w:pPr>
        <w:tabs>
          <w:tab w:val="left" w:pos="881"/>
        </w:tabs>
        <w:spacing w:before="88"/>
        <w:rPr>
          <w:rFonts w:ascii="Arial" w:hAnsi="Arial" w:cs="Arial"/>
          <w:color w:val="202122"/>
          <w:sz w:val="24"/>
          <w:szCs w:val="24"/>
          <w:shd w:val="clear" w:color="auto" w:fill="FFFFFF"/>
        </w:rPr>
      </w:pPr>
    </w:p>
    <w:p w14:paraId="2BE51E8D" w14:textId="33B33BA1" w:rsidR="00D6754C" w:rsidRDefault="00D6754C"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Essential Features</w:t>
      </w:r>
    </w:p>
    <w:p w14:paraId="7E0371B7" w14:textId="652E7EB3" w:rsidR="00D6754C" w:rsidRDefault="00D6754C" w:rsidP="00CE08A9">
      <w:pPr>
        <w:tabs>
          <w:tab w:val="left" w:pos="881"/>
        </w:tabs>
        <w:spacing w:before="88"/>
        <w:rPr>
          <w:rFonts w:ascii="Arial" w:hAnsi="Arial" w:cs="Arial"/>
          <w:color w:val="202122"/>
          <w:sz w:val="24"/>
          <w:szCs w:val="24"/>
          <w:shd w:val="clear" w:color="auto" w:fill="FFFFFF"/>
        </w:rPr>
      </w:pPr>
    </w:p>
    <w:p w14:paraId="0F89B4C9" w14:textId="77777777" w:rsidR="00D6754C" w:rsidRPr="00D6754C" w:rsidRDefault="00D6754C" w:rsidP="00D6754C">
      <w:pPr>
        <w:widowControl/>
        <w:shd w:val="clear" w:color="auto" w:fill="FFFFFF"/>
        <w:suppressAutoHyphens w:val="0"/>
        <w:rPr>
          <w:rFonts w:ascii="proxima_novaregular" w:hAnsi="proxima_novaregular"/>
          <w:color w:val="000000"/>
          <w:sz w:val="30"/>
          <w:szCs w:val="30"/>
          <w:lang w:val="en-IN" w:eastAsia="en-IN"/>
        </w:rPr>
      </w:pPr>
      <w:r w:rsidRPr="00D6754C">
        <w:rPr>
          <w:rFonts w:ascii="proxima_novaregular" w:hAnsi="proxima_novaregular"/>
          <w:color w:val="000000"/>
          <w:sz w:val="30"/>
          <w:szCs w:val="30"/>
          <w:lang w:val="en-IN" w:eastAsia="en-IN"/>
        </w:rPr>
        <w:t>The </w:t>
      </w:r>
      <w:hyperlink r:id="rId165" w:history="1">
        <w:r w:rsidRPr="00D6754C">
          <w:rPr>
            <w:rFonts w:ascii="proxima_novaregular" w:hAnsi="proxima_novaregular"/>
            <w:color w:val="00AEFF"/>
            <w:sz w:val="30"/>
            <w:szCs w:val="30"/>
            <w:u w:val="single"/>
            <w:lang w:val="en-IN" w:eastAsia="en-IN"/>
          </w:rPr>
          <w:t>Machine Learning library</w:t>
        </w:r>
      </w:hyperlink>
      <w:r w:rsidRPr="00D6754C">
        <w:rPr>
          <w:rFonts w:ascii="proxima_novaregular" w:hAnsi="proxima_novaregular"/>
          <w:color w:val="000000"/>
          <w:sz w:val="30"/>
          <w:szCs w:val="30"/>
          <w:lang w:val="en-IN" w:eastAsia="en-IN"/>
        </w:rPr>
        <w:t> scikit-learn in Python comes with a load of features to simplify Machine Learning. Here we will discuss some of them:</w:t>
      </w:r>
    </w:p>
    <w:p w14:paraId="30E943C2"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Supervised learning algorithms:</w:t>
      </w:r>
      <w:r w:rsidRPr="00D6754C">
        <w:rPr>
          <w:rFonts w:ascii="proxima_novaregular" w:hAnsi="proxima_novaregular"/>
          <w:color w:val="303133"/>
          <w:sz w:val="30"/>
          <w:szCs w:val="30"/>
          <w:lang w:val="en-IN" w:eastAsia="en-IN"/>
        </w:rPr>
        <w:t> Any supervised Machine Learning algorithm that you may have heard of has a very high possibility of belonging to the scikit-learn library. The scikit-learn toolkit has a repertoire of such supervised learning algorithms, which includes – Generalized linear models such as </w:t>
      </w:r>
      <w:hyperlink r:id="rId166" w:history="1">
        <w:r w:rsidRPr="00D6754C">
          <w:rPr>
            <w:rFonts w:ascii="proxima_novaregular" w:hAnsi="proxima_novaregular"/>
            <w:color w:val="00AEFF"/>
            <w:sz w:val="30"/>
            <w:szCs w:val="30"/>
            <w:u w:val="single"/>
            <w:lang w:val="en-IN" w:eastAsia="en-IN"/>
          </w:rPr>
          <w:t>Linear regression</w:t>
        </w:r>
      </w:hyperlink>
      <w:r w:rsidRPr="00D6754C">
        <w:rPr>
          <w:rFonts w:ascii="proxima_novaregular" w:hAnsi="proxima_novaregular"/>
          <w:color w:val="303133"/>
          <w:sz w:val="30"/>
          <w:szCs w:val="30"/>
          <w:lang w:val="en-IN" w:eastAsia="en-IN"/>
        </w:rPr>
        <w:t>, Decision Trees, Support Vector Machines, and Bayesian methods. </w:t>
      </w:r>
    </w:p>
    <w:p w14:paraId="7FD940EA"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Unsupervised learning algorithms:</w:t>
      </w:r>
      <w:r w:rsidRPr="00D6754C">
        <w:rPr>
          <w:rFonts w:ascii="proxima_novaregular" w:hAnsi="proxima_novaregular"/>
          <w:color w:val="303133"/>
          <w:sz w:val="30"/>
          <w:szCs w:val="30"/>
          <w:lang w:val="en-IN" w:eastAsia="en-IN"/>
        </w:rPr>
        <w:t> This algorithm collection includes factoring, cluster analysis, principal component analysis, and unsupervised neural networks.</w:t>
      </w:r>
    </w:p>
    <w:p w14:paraId="4C9C503C"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Feature extraction:</w:t>
      </w:r>
      <w:r w:rsidRPr="00D6754C">
        <w:rPr>
          <w:rFonts w:ascii="proxima_novaregular" w:hAnsi="proxima_novaregular"/>
          <w:color w:val="303133"/>
          <w:sz w:val="30"/>
          <w:szCs w:val="30"/>
          <w:lang w:val="en-IN" w:eastAsia="en-IN"/>
        </w:rPr>
        <w:t> Using scikit-learn, you can extract features from text and images.</w:t>
      </w:r>
    </w:p>
    <w:p w14:paraId="23BEF81F"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Cross-validation:</w:t>
      </w:r>
      <w:r w:rsidRPr="00D6754C">
        <w:rPr>
          <w:rFonts w:ascii="proxima_novaregular" w:hAnsi="proxima_novaregular"/>
          <w:color w:val="303133"/>
          <w:sz w:val="30"/>
          <w:szCs w:val="30"/>
          <w:lang w:val="en-IN" w:eastAsia="en-IN"/>
        </w:rPr>
        <w:t> The accuracy and validity of supervised models on unseen data can be checked with the help of scikit-learn.</w:t>
      </w:r>
    </w:p>
    <w:p w14:paraId="70418D6F"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Dimensionality Reduction:</w:t>
      </w:r>
      <w:r w:rsidRPr="00D6754C">
        <w:rPr>
          <w:rFonts w:ascii="proxima_novaregular" w:hAnsi="proxima_novaregular"/>
          <w:color w:val="303133"/>
          <w:sz w:val="30"/>
          <w:szCs w:val="30"/>
          <w:lang w:val="en-IN" w:eastAsia="en-IN"/>
        </w:rPr>
        <w:t> With this feature, the number of attributes in data can be reduced for subsequent visualization, summarization, and feature selection.</w:t>
      </w:r>
    </w:p>
    <w:p w14:paraId="1DDBC2CD"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Clustering:</w:t>
      </w:r>
      <w:r w:rsidRPr="00D6754C">
        <w:rPr>
          <w:rFonts w:ascii="proxima_novaregular" w:hAnsi="proxima_novaregular"/>
          <w:color w:val="303133"/>
          <w:sz w:val="30"/>
          <w:szCs w:val="30"/>
          <w:lang w:val="en-IN" w:eastAsia="en-IN"/>
        </w:rPr>
        <w:t> This feature allows the grouping of unlabeled data.</w:t>
      </w:r>
    </w:p>
    <w:p w14:paraId="12CD0678" w14:textId="77777777" w:rsidR="00D6754C" w:rsidRPr="00D6754C" w:rsidRDefault="00D6754C" w:rsidP="00D6754C">
      <w:pPr>
        <w:widowControl/>
        <w:numPr>
          <w:ilvl w:val="0"/>
          <w:numId w:val="12"/>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Ensemble methods:</w:t>
      </w:r>
      <w:r w:rsidRPr="00D6754C">
        <w:rPr>
          <w:rFonts w:ascii="proxima_novaregular" w:hAnsi="proxima_novaregular"/>
          <w:color w:val="303133"/>
          <w:sz w:val="30"/>
          <w:szCs w:val="30"/>
          <w:lang w:val="en-IN" w:eastAsia="en-IN"/>
        </w:rPr>
        <w:t> The predictions of several supervised models can be combined by using this feature.</w:t>
      </w:r>
    </w:p>
    <w:p w14:paraId="43BF97BB" w14:textId="3342DD71" w:rsidR="00D6754C" w:rsidRDefault="00D6754C" w:rsidP="00CE08A9">
      <w:pPr>
        <w:tabs>
          <w:tab w:val="left" w:pos="881"/>
        </w:tabs>
        <w:spacing w:before="88"/>
        <w:rPr>
          <w:rFonts w:ascii="Arial" w:hAnsi="Arial" w:cs="Arial"/>
          <w:color w:val="202122"/>
          <w:sz w:val="24"/>
          <w:szCs w:val="24"/>
          <w:shd w:val="clear" w:color="auto" w:fill="FFFFFF"/>
        </w:rPr>
      </w:pPr>
    </w:p>
    <w:p w14:paraId="2736011C" w14:textId="5DD54678" w:rsidR="00D6754C" w:rsidRDefault="00D6754C" w:rsidP="00CE08A9">
      <w:pPr>
        <w:tabs>
          <w:tab w:val="left" w:pos="881"/>
        </w:tabs>
        <w:spacing w:before="88"/>
        <w:rPr>
          <w:rFonts w:ascii="Arial" w:hAnsi="Arial" w:cs="Arial"/>
          <w:color w:val="202122"/>
          <w:sz w:val="24"/>
          <w:szCs w:val="24"/>
          <w:shd w:val="clear" w:color="auto" w:fill="FFFFFF"/>
        </w:rPr>
      </w:pPr>
    </w:p>
    <w:p w14:paraId="59FD4561" w14:textId="0647DDD5" w:rsidR="00D6754C" w:rsidRDefault="00D6754C"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Advantages</w:t>
      </w:r>
    </w:p>
    <w:p w14:paraId="0E15EC34" w14:textId="7A1346BA" w:rsidR="00D6754C" w:rsidRDefault="00D6754C" w:rsidP="00CE08A9">
      <w:pPr>
        <w:tabs>
          <w:tab w:val="left" w:pos="881"/>
        </w:tabs>
        <w:spacing w:before="88"/>
        <w:rPr>
          <w:rFonts w:ascii="Arial" w:hAnsi="Arial" w:cs="Arial"/>
          <w:color w:val="202122"/>
          <w:sz w:val="24"/>
          <w:szCs w:val="24"/>
          <w:shd w:val="clear" w:color="auto" w:fill="FFFFFF"/>
        </w:rPr>
      </w:pPr>
    </w:p>
    <w:p w14:paraId="20C8CDB1" w14:textId="77777777" w:rsidR="00D6754C" w:rsidRPr="00D6754C" w:rsidRDefault="00D6754C" w:rsidP="00D6754C">
      <w:pPr>
        <w:widowControl/>
        <w:shd w:val="clear" w:color="auto" w:fill="FFFFFF"/>
        <w:suppressAutoHyphens w:val="0"/>
        <w:rPr>
          <w:rFonts w:ascii="proxima_novaregular" w:hAnsi="proxima_novaregular"/>
          <w:color w:val="000000"/>
          <w:sz w:val="30"/>
          <w:szCs w:val="30"/>
          <w:lang w:val="en-IN" w:eastAsia="en-IN"/>
        </w:rPr>
      </w:pPr>
      <w:r w:rsidRPr="00D6754C">
        <w:rPr>
          <w:rFonts w:ascii="proxima_novaregular" w:hAnsi="proxima_novaregular"/>
          <w:color w:val="000000"/>
          <w:sz w:val="30"/>
          <w:szCs w:val="30"/>
          <w:lang w:val="en-IN" w:eastAsia="en-IN"/>
        </w:rPr>
        <w:t>The </w:t>
      </w:r>
      <w:hyperlink r:id="rId167" w:history="1">
        <w:r w:rsidRPr="00D6754C">
          <w:rPr>
            <w:rFonts w:ascii="proxima_novaregular" w:hAnsi="proxima_novaregular"/>
            <w:color w:val="00AEFF"/>
            <w:sz w:val="30"/>
            <w:szCs w:val="30"/>
            <w:u w:val="single"/>
            <w:lang w:val="en-IN" w:eastAsia="en-IN"/>
          </w:rPr>
          <w:t>Machine Learning library</w:t>
        </w:r>
      </w:hyperlink>
      <w:r w:rsidRPr="00D6754C">
        <w:rPr>
          <w:rFonts w:ascii="proxima_novaregular" w:hAnsi="proxima_novaregular"/>
          <w:color w:val="000000"/>
          <w:sz w:val="30"/>
          <w:szCs w:val="30"/>
          <w:lang w:val="en-IN" w:eastAsia="en-IN"/>
        </w:rPr>
        <w:t> scikit-learn in Python comes with a load of features to simplify Machine Learning. Here we will discuss some of them:</w:t>
      </w:r>
    </w:p>
    <w:p w14:paraId="5287B3F9"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Supervised learning algorithms:</w:t>
      </w:r>
      <w:r w:rsidRPr="00D6754C">
        <w:rPr>
          <w:rFonts w:ascii="proxima_novaregular" w:hAnsi="proxima_novaregular"/>
          <w:color w:val="303133"/>
          <w:sz w:val="30"/>
          <w:szCs w:val="30"/>
          <w:lang w:val="en-IN" w:eastAsia="en-IN"/>
        </w:rPr>
        <w:t> Any supervised Machine Learning algorithm that you may have heard of has a very high possibility of belonging to the scikit-learn library. The scikit-learn toolkit has a repertoire of such supervised learning algorithms, which includes – Generalized linear models such as </w:t>
      </w:r>
      <w:hyperlink r:id="rId168" w:history="1">
        <w:r w:rsidRPr="00D6754C">
          <w:rPr>
            <w:rFonts w:ascii="proxima_novaregular" w:hAnsi="proxima_novaregular"/>
            <w:color w:val="00AEFF"/>
            <w:sz w:val="30"/>
            <w:szCs w:val="30"/>
            <w:u w:val="single"/>
            <w:lang w:val="en-IN" w:eastAsia="en-IN"/>
          </w:rPr>
          <w:t>Linear regression</w:t>
        </w:r>
      </w:hyperlink>
      <w:r w:rsidRPr="00D6754C">
        <w:rPr>
          <w:rFonts w:ascii="proxima_novaregular" w:hAnsi="proxima_novaregular"/>
          <w:color w:val="303133"/>
          <w:sz w:val="30"/>
          <w:szCs w:val="30"/>
          <w:lang w:val="en-IN" w:eastAsia="en-IN"/>
        </w:rPr>
        <w:t>, Decision Trees, Support Vector Machines, and Bayesian methods. </w:t>
      </w:r>
    </w:p>
    <w:p w14:paraId="3B104BE5"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lastRenderedPageBreak/>
        <w:t>Unsupervised learning algorithms:</w:t>
      </w:r>
      <w:r w:rsidRPr="00D6754C">
        <w:rPr>
          <w:rFonts w:ascii="proxima_novaregular" w:hAnsi="proxima_novaregular"/>
          <w:color w:val="303133"/>
          <w:sz w:val="30"/>
          <w:szCs w:val="30"/>
          <w:lang w:val="en-IN" w:eastAsia="en-IN"/>
        </w:rPr>
        <w:t> This algorithm collection includes factoring, cluster analysis, principal component analysis, and unsupervised neural networks.</w:t>
      </w:r>
    </w:p>
    <w:p w14:paraId="7B3C745E"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Feature extraction:</w:t>
      </w:r>
      <w:r w:rsidRPr="00D6754C">
        <w:rPr>
          <w:rFonts w:ascii="proxima_novaregular" w:hAnsi="proxima_novaregular"/>
          <w:color w:val="303133"/>
          <w:sz w:val="30"/>
          <w:szCs w:val="30"/>
          <w:lang w:val="en-IN" w:eastAsia="en-IN"/>
        </w:rPr>
        <w:t> Using scikit-learn, you can extract features from text and images.</w:t>
      </w:r>
    </w:p>
    <w:p w14:paraId="594934BB"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Cross-validation:</w:t>
      </w:r>
      <w:r w:rsidRPr="00D6754C">
        <w:rPr>
          <w:rFonts w:ascii="proxima_novaregular" w:hAnsi="proxima_novaregular"/>
          <w:color w:val="303133"/>
          <w:sz w:val="30"/>
          <w:szCs w:val="30"/>
          <w:lang w:val="en-IN" w:eastAsia="en-IN"/>
        </w:rPr>
        <w:t> The accuracy and validity of supervised models on unseen data can be checked with the help of scikit-learn.</w:t>
      </w:r>
    </w:p>
    <w:p w14:paraId="6878CA10"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Dimensionality Reduction:</w:t>
      </w:r>
      <w:r w:rsidRPr="00D6754C">
        <w:rPr>
          <w:rFonts w:ascii="proxima_novaregular" w:hAnsi="proxima_novaregular"/>
          <w:color w:val="303133"/>
          <w:sz w:val="30"/>
          <w:szCs w:val="30"/>
          <w:lang w:val="en-IN" w:eastAsia="en-IN"/>
        </w:rPr>
        <w:t> With this feature, the number of attributes in data can be reduced for subsequent visualization, summarization, and feature selection.</w:t>
      </w:r>
    </w:p>
    <w:p w14:paraId="7CECC9BC"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Clustering:</w:t>
      </w:r>
      <w:r w:rsidRPr="00D6754C">
        <w:rPr>
          <w:rFonts w:ascii="proxima_novaregular" w:hAnsi="proxima_novaregular"/>
          <w:color w:val="303133"/>
          <w:sz w:val="30"/>
          <w:szCs w:val="30"/>
          <w:lang w:val="en-IN" w:eastAsia="en-IN"/>
        </w:rPr>
        <w:t> This feature allows the grouping of unlabeled data.</w:t>
      </w:r>
    </w:p>
    <w:p w14:paraId="23043027" w14:textId="77777777" w:rsidR="00D6754C" w:rsidRPr="00D6754C" w:rsidRDefault="00D6754C" w:rsidP="00D6754C">
      <w:pPr>
        <w:widowControl/>
        <w:numPr>
          <w:ilvl w:val="0"/>
          <w:numId w:val="13"/>
        </w:numPr>
        <w:shd w:val="clear" w:color="auto" w:fill="FFFFFF"/>
        <w:suppressAutoHyphens w:val="0"/>
        <w:rPr>
          <w:rFonts w:ascii="proxima_novaregular" w:hAnsi="proxima_novaregular"/>
          <w:color w:val="303133"/>
          <w:sz w:val="30"/>
          <w:szCs w:val="30"/>
          <w:lang w:val="en-IN" w:eastAsia="en-IN"/>
        </w:rPr>
      </w:pPr>
      <w:r w:rsidRPr="00D6754C">
        <w:rPr>
          <w:rFonts w:ascii="proxima_novaregular" w:hAnsi="proxima_novaregular"/>
          <w:b/>
          <w:bCs/>
          <w:color w:val="303133"/>
          <w:sz w:val="30"/>
          <w:szCs w:val="30"/>
          <w:lang w:val="en-IN" w:eastAsia="en-IN"/>
        </w:rPr>
        <w:t>Ensemble methods:</w:t>
      </w:r>
      <w:r w:rsidRPr="00D6754C">
        <w:rPr>
          <w:rFonts w:ascii="proxima_novaregular" w:hAnsi="proxima_novaregular"/>
          <w:color w:val="303133"/>
          <w:sz w:val="30"/>
          <w:szCs w:val="30"/>
          <w:lang w:val="en-IN" w:eastAsia="en-IN"/>
        </w:rPr>
        <w:t> The predictions of several supervised models can be combined by using this feature.</w:t>
      </w:r>
    </w:p>
    <w:p w14:paraId="508D447B" w14:textId="16CE6E07" w:rsidR="00D6754C" w:rsidRDefault="00D6754C" w:rsidP="00CE08A9">
      <w:pPr>
        <w:tabs>
          <w:tab w:val="left" w:pos="881"/>
        </w:tabs>
        <w:spacing w:before="88"/>
        <w:rPr>
          <w:rFonts w:ascii="Arial" w:hAnsi="Arial" w:cs="Arial"/>
          <w:color w:val="202122"/>
          <w:sz w:val="24"/>
          <w:szCs w:val="24"/>
          <w:shd w:val="clear" w:color="auto" w:fill="FFFFFF"/>
        </w:rPr>
      </w:pPr>
    </w:p>
    <w:p w14:paraId="085FC89B" w14:textId="13642AC4" w:rsidR="00D6754C" w:rsidRDefault="00D6754C"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Disadvantages</w:t>
      </w:r>
    </w:p>
    <w:p w14:paraId="04C95AE7" w14:textId="3BB0FE26" w:rsidR="00D6754C" w:rsidRDefault="00D6754C" w:rsidP="00CE08A9">
      <w:pPr>
        <w:tabs>
          <w:tab w:val="left" w:pos="881"/>
        </w:tabs>
        <w:spacing w:before="88"/>
        <w:rPr>
          <w:rFonts w:ascii="Arial" w:hAnsi="Arial" w:cs="Arial"/>
          <w:color w:val="202122"/>
          <w:sz w:val="24"/>
          <w:szCs w:val="24"/>
          <w:shd w:val="clear" w:color="auto" w:fill="FFFFFF"/>
        </w:rPr>
      </w:pPr>
    </w:p>
    <w:p w14:paraId="1012D46B" w14:textId="5A765D9B" w:rsidR="00D6754C" w:rsidRDefault="00D6754C"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Not the best choice for deep learning</w:t>
      </w:r>
    </w:p>
    <w:p w14:paraId="09F1EC70" w14:textId="21083219" w:rsidR="00D6754C" w:rsidRDefault="00D6754C" w:rsidP="00CE08A9">
      <w:pPr>
        <w:tabs>
          <w:tab w:val="left" w:pos="881"/>
        </w:tabs>
        <w:spacing w:before="88"/>
        <w:rPr>
          <w:rFonts w:ascii="Arial" w:hAnsi="Arial" w:cs="Arial"/>
          <w:color w:val="202122"/>
          <w:sz w:val="24"/>
          <w:szCs w:val="24"/>
          <w:shd w:val="clear" w:color="auto" w:fill="FFFFFF"/>
        </w:rPr>
      </w:pPr>
    </w:p>
    <w:p w14:paraId="52769F67" w14:textId="2BCE26B5" w:rsidR="00D6754C" w:rsidRDefault="00D6754C" w:rsidP="00CE08A9">
      <w:pPr>
        <w:tabs>
          <w:tab w:val="left" w:pos="881"/>
        </w:tabs>
        <w:spacing w:before="88"/>
        <w:rPr>
          <w:rFonts w:ascii="Arial" w:hAnsi="Arial" w:cs="Arial"/>
          <w:color w:val="202122"/>
          <w:sz w:val="24"/>
          <w:szCs w:val="24"/>
          <w:shd w:val="clear" w:color="auto" w:fill="FFFFFF"/>
        </w:rPr>
      </w:pPr>
    </w:p>
    <w:p w14:paraId="1EAFC400" w14:textId="1EB12ACB" w:rsidR="00D6754C" w:rsidRDefault="00CE3B3C"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2.3.3 KNN(K Nearest Neighbors)</w:t>
      </w:r>
    </w:p>
    <w:p w14:paraId="0DC37109" w14:textId="1DD41E18" w:rsidR="00CE3B3C" w:rsidRDefault="00CE3B3C" w:rsidP="00CE08A9">
      <w:pPr>
        <w:tabs>
          <w:tab w:val="left" w:pos="881"/>
        </w:tabs>
        <w:spacing w:before="88"/>
        <w:rPr>
          <w:rFonts w:ascii="Arial" w:hAnsi="Arial" w:cs="Arial"/>
          <w:color w:val="202122"/>
          <w:sz w:val="24"/>
          <w:szCs w:val="24"/>
          <w:shd w:val="clear" w:color="auto" w:fill="FFFFFF"/>
        </w:rPr>
      </w:pPr>
    </w:p>
    <w:p w14:paraId="64957A97" w14:textId="77777777" w:rsidR="00CE3B3C" w:rsidRPr="00CE3B3C" w:rsidRDefault="00CE3B3C" w:rsidP="00CE3B3C">
      <w:pPr>
        <w:widowControl/>
        <w:shd w:val="clear" w:color="auto" w:fill="FFFFFF"/>
        <w:suppressAutoHyphens w:val="0"/>
        <w:spacing w:before="120" w:after="120"/>
        <w:rPr>
          <w:rFonts w:ascii="Arial" w:hAnsi="Arial" w:cs="Arial"/>
          <w:color w:val="202122"/>
          <w:sz w:val="21"/>
          <w:szCs w:val="21"/>
          <w:lang w:val="en-IN" w:eastAsia="en-IN"/>
        </w:rPr>
      </w:pPr>
      <w:r w:rsidRPr="00CE3B3C">
        <w:rPr>
          <w:rFonts w:ascii="Arial" w:hAnsi="Arial" w:cs="Arial"/>
          <w:color w:val="202122"/>
          <w:sz w:val="21"/>
          <w:szCs w:val="21"/>
          <w:lang w:val="en-IN" w:eastAsia="en-IN"/>
        </w:rPr>
        <w:t>In </w:t>
      </w:r>
      <w:hyperlink r:id="rId169" w:tooltip="Statistics" w:history="1">
        <w:r w:rsidRPr="00CE3B3C">
          <w:rPr>
            <w:rFonts w:ascii="Arial" w:hAnsi="Arial" w:cs="Arial"/>
            <w:color w:val="0645AD"/>
            <w:sz w:val="21"/>
            <w:szCs w:val="21"/>
            <w:u w:val="single"/>
            <w:lang w:val="en-IN" w:eastAsia="en-IN"/>
          </w:rPr>
          <w:t>statistics</w:t>
        </w:r>
      </w:hyperlink>
      <w:r w:rsidRPr="00CE3B3C">
        <w:rPr>
          <w:rFonts w:ascii="Arial" w:hAnsi="Arial" w:cs="Arial"/>
          <w:color w:val="202122"/>
          <w:sz w:val="21"/>
          <w:szCs w:val="21"/>
          <w:lang w:val="en-IN" w:eastAsia="en-IN"/>
        </w:rPr>
        <w:t>, the </w:t>
      </w:r>
      <w:r w:rsidRPr="00CE3B3C">
        <w:rPr>
          <w:rFonts w:ascii="Arial" w:hAnsi="Arial" w:cs="Arial"/>
          <w:b/>
          <w:bCs/>
          <w:i/>
          <w:iCs/>
          <w:color w:val="202122"/>
          <w:sz w:val="21"/>
          <w:szCs w:val="21"/>
          <w:lang w:val="en-IN" w:eastAsia="en-IN"/>
        </w:rPr>
        <w:t>k</w:t>
      </w:r>
      <w:r w:rsidRPr="00CE3B3C">
        <w:rPr>
          <w:rFonts w:ascii="Arial" w:hAnsi="Arial" w:cs="Arial"/>
          <w:b/>
          <w:bCs/>
          <w:color w:val="202122"/>
          <w:sz w:val="21"/>
          <w:szCs w:val="21"/>
          <w:lang w:val="en-IN" w:eastAsia="en-IN"/>
        </w:rPr>
        <w:t>-nearest neighbors algorithm</w:t>
      </w:r>
      <w:r w:rsidRPr="00CE3B3C">
        <w:rPr>
          <w:rFonts w:ascii="Arial" w:hAnsi="Arial" w:cs="Arial"/>
          <w:color w:val="202122"/>
          <w:sz w:val="21"/>
          <w:szCs w:val="21"/>
          <w:lang w:val="en-IN" w:eastAsia="en-IN"/>
        </w:rPr>
        <w:t> (</w:t>
      </w:r>
      <w:r w:rsidRPr="00CE3B3C">
        <w:rPr>
          <w:rFonts w:ascii="Arial" w:hAnsi="Arial" w:cs="Arial"/>
          <w:b/>
          <w:bCs/>
          <w:i/>
          <w:iCs/>
          <w:color w:val="202122"/>
          <w:sz w:val="21"/>
          <w:szCs w:val="21"/>
          <w:lang w:val="en-IN" w:eastAsia="en-IN"/>
        </w:rPr>
        <w:t>k</w:t>
      </w:r>
      <w:r w:rsidRPr="00CE3B3C">
        <w:rPr>
          <w:rFonts w:ascii="Arial" w:hAnsi="Arial" w:cs="Arial"/>
          <w:b/>
          <w:bCs/>
          <w:color w:val="202122"/>
          <w:sz w:val="21"/>
          <w:szCs w:val="21"/>
          <w:lang w:val="en-IN" w:eastAsia="en-IN"/>
        </w:rPr>
        <w:t>-NN</w:t>
      </w:r>
      <w:r w:rsidRPr="00CE3B3C">
        <w:rPr>
          <w:rFonts w:ascii="Arial" w:hAnsi="Arial" w:cs="Arial"/>
          <w:color w:val="202122"/>
          <w:sz w:val="21"/>
          <w:szCs w:val="21"/>
          <w:lang w:val="en-IN" w:eastAsia="en-IN"/>
        </w:rPr>
        <w:t>) is a </w:t>
      </w:r>
      <w:hyperlink r:id="rId170" w:tooltip="Non-parametric statistics" w:history="1">
        <w:r w:rsidRPr="00CE3B3C">
          <w:rPr>
            <w:rFonts w:ascii="Arial" w:hAnsi="Arial" w:cs="Arial"/>
            <w:color w:val="0645AD"/>
            <w:sz w:val="21"/>
            <w:szCs w:val="21"/>
            <w:u w:val="single"/>
            <w:lang w:val="en-IN" w:eastAsia="en-IN"/>
          </w:rPr>
          <w:t>non-parametric</w:t>
        </w:r>
      </w:hyperlink>
      <w:r w:rsidRPr="00CE3B3C">
        <w:rPr>
          <w:rFonts w:ascii="Arial" w:hAnsi="Arial" w:cs="Arial"/>
          <w:color w:val="202122"/>
          <w:sz w:val="21"/>
          <w:szCs w:val="21"/>
          <w:lang w:val="en-IN" w:eastAsia="en-IN"/>
        </w:rPr>
        <w:t> </w:t>
      </w:r>
      <w:hyperlink r:id="rId171" w:tooltip="Supervised learning" w:history="1">
        <w:r w:rsidRPr="00CE3B3C">
          <w:rPr>
            <w:rFonts w:ascii="Arial" w:hAnsi="Arial" w:cs="Arial"/>
            <w:color w:val="0645AD"/>
            <w:sz w:val="21"/>
            <w:szCs w:val="21"/>
            <w:u w:val="single"/>
            <w:lang w:val="en-IN" w:eastAsia="en-IN"/>
          </w:rPr>
          <w:t>supervised learning</w:t>
        </w:r>
      </w:hyperlink>
      <w:r w:rsidRPr="00CE3B3C">
        <w:rPr>
          <w:rFonts w:ascii="Arial" w:hAnsi="Arial" w:cs="Arial"/>
          <w:color w:val="202122"/>
          <w:sz w:val="21"/>
          <w:szCs w:val="21"/>
          <w:lang w:val="en-IN" w:eastAsia="en-IN"/>
        </w:rPr>
        <w:t> method first developed by </w:t>
      </w:r>
      <w:hyperlink r:id="rId172" w:tooltip="Evelyn Fix" w:history="1">
        <w:r w:rsidRPr="00CE3B3C">
          <w:rPr>
            <w:rFonts w:ascii="Arial" w:hAnsi="Arial" w:cs="Arial"/>
            <w:color w:val="0645AD"/>
            <w:sz w:val="21"/>
            <w:szCs w:val="21"/>
            <w:u w:val="single"/>
            <w:lang w:val="en-IN" w:eastAsia="en-IN"/>
          </w:rPr>
          <w:t>Evelyn Fix</w:t>
        </w:r>
      </w:hyperlink>
      <w:r w:rsidRPr="00CE3B3C">
        <w:rPr>
          <w:rFonts w:ascii="Arial" w:hAnsi="Arial" w:cs="Arial"/>
          <w:color w:val="202122"/>
          <w:sz w:val="21"/>
          <w:szCs w:val="21"/>
          <w:lang w:val="en-IN" w:eastAsia="en-IN"/>
        </w:rPr>
        <w:t> and </w:t>
      </w:r>
      <w:hyperlink r:id="rId173" w:tooltip="Joseph Lawson Hodges Jr." w:history="1">
        <w:r w:rsidRPr="00CE3B3C">
          <w:rPr>
            <w:rFonts w:ascii="Arial" w:hAnsi="Arial" w:cs="Arial"/>
            <w:color w:val="0645AD"/>
            <w:sz w:val="21"/>
            <w:szCs w:val="21"/>
            <w:u w:val="single"/>
            <w:lang w:val="en-IN" w:eastAsia="en-IN"/>
          </w:rPr>
          <w:t>Joseph Hodges</w:t>
        </w:r>
      </w:hyperlink>
      <w:r w:rsidRPr="00CE3B3C">
        <w:rPr>
          <w:rFonts w:ascii="Arial" w:hAnsi="Arial" w:cs="Arial"/>
          <w:color w:val="202122"/>
          <w:sz w:val="21"/>
          <w:szCs w:val="21"/>
          <w:lang w:val="en-IN" w:eastAsia="en-IN"/>
        </w:rPr>
        <w:t> in 1951,</w:t>
      </w:r>
      <w:hyperlink r:id="rId174" w:anchor="cite_note-1" w:history="1">
        <w:r w:rsidRPr="00CE3B3C">
          <w:rPr>
            <w:rFonts w:ascii="Arial" w:hAnsi="Arial" w:cs="Arial"/>
            <w:color w:val="0645AD"/>
            <w:sz w:val="17"/>
            <w:szCs w:val="17"/>
            <w:u w:val="single"/>
            <w:vertAlign w:val="superscript"/>
            <w:lang w:val="en-IN" w:eastAsia="en-IN"/>
          </w:rPr>
          <w:t>[1]</w:t>
        </w:r>
      </w:hyperlink>
      <w:r w:rsidRPr="00CE3B3C">
        <w:rPr>
          <w:rFonts w:ascii="Arial" w:hAnsi="Arial" w:cs="Arial"/>
          <w:color w:val="202122"/>
          <w:sz w:val="21"/>
          <w:szCs w:val="21"/>
          <w:lang w:val="en-IN" w:eastAsia="en-IN"/>
        </w:rPr>
        <w:t> and later expanded by </w:t>
      </w:r>
      <w:hyperlink r:id="rId175" w:tooltip="Thomas M. Cover" w:history="1">
        <w:r w:rsidRPr="00CE3B3C">
          <w:rPr>
            <w:rFonts w:ascii="Arial" w:hAnsi="Arial" w:cs="Arial"/>
            <w:color w:val="0645AD"/>
            <w:sz w:val="21"/>
            <w:szCs w:val="21"/>
            <w:u w:val="single"/>
            <w:lang w:val="en-IN" w:eastAsia="en-IN"/>
          </w:rPr>
          <w:t>Thomas Cover</w:t>
        </w:r>
      </w:hyperlink>
      <w:r w:rsidRPr="00CE3B3C">
        <w:rPr>
          <w:rFonts w:ascii="Arial" w:hAnsi="Arial" w:cs="Arial"/>
          <w:color w:val="202122"/>
          <w:sz w:val="21"/>
          <w:szCs w:val="21"/>
          <w:lang w:val="en-IN" w:eastAsia="en-IN"/>
        </w:rPr>
        <w:t>.</w:t>
      </w:r>
      <w:hyperlink r:id="rId176" w:anchor="cite_note-2" w:history="1">
        <w:r w:rsidRPr="00CE3B3C">
          <w:rPr>
            <w:rFonts w:ascii="Arial" w:hAnsi="Arial" w:cs="Arial"/>
            <w:color w:val="0645AD"/>
            <w:sz w:val="17"/>
            <w:szCs w:val="17"/>
            <w:u w:val="single"/>
            <w:vertAlign w:val="superscript"/>
            <w:lang w:val="en-IN" w:eastAsia="en-IN"/>
          </w:rPr>
          <w:t>[2]</w:t>
        </w:r>
      </w:hyperlink>
      <w:r w:rsidRPr="00CE3B3C">
        <w:rPr>
          <w:rFonts w:ascii="Arial" w:hAnsi="Arial" w:cs="Arial"/>
          <w:color w:val="202122"/>
          <w:sz w:val="21"/>
          <w:szCs w:val="21"/>
          <w:lang w:val="en-IN" w:eastAsia="en-IN"/>
        </w:rPr>
        <w:t> It is used for </w:t>
      </w:r>
      <w:hyperlink r:id="rId177" w:tooltip="Statistical classification" w:history="1">
        <w:r w:rsidRPr="00CE3B3C">
          <w:rPr>
            <w:rFonts w:ascii="Arial" w:hAnsi="Arial" w:cs="Arial"/>
            <w:color w:val="0645AD"/>
            <w:sz w:val="21"/>
            <w:szCs w:val="21"/>
            <w:u w:val="single"/>
            <w:lang w:val="en-IN" w:eastAsia="en-IN"/>
          </w:rPr>
          <w:t>classification</w:t>
        </w:r>
      </w:hyperlink>
      <w:r w:rsidRPr="00CE3B3C">
        <w:rPr>
          <w:rFonts w:ascii="Arial" w:hAnsi="Arial" w:cs="Arial"/>
          <w:color w:val="202122"/>
          <w:sz w:val="21"/>
          <w:szCs w:val="21"/>
          <w:lang w:val="en-IN" w:eastAsia="en-IN"/>
        </w:rPr>
        <w:t> and </w:t>
      </w:r>
      <w:hyperlink r:id="rId178" w:tooltip="Regression analysis" w:history="1">
        <w:r w:rsidRPr="00CE3B3C">
          <w:rPr>
            <w:rFonts w:ascii="Arial" w:hAnsi="Arial" w:cs="Arial"/>
            <w:color w:val="0645AD"/>
            <w:sz w:val="21"/>
            <w:szCs w:val="21"/>
            <w:u w:val="single"/>
            <w:lang w:val="en-IN" w:eastAsia="en-IN"/>
          </w:rPr>
          <w:t>regression</w:t>
        </w:r>
      </w:hyperlink>
      <w:r w:rsidRPr="00CE3B3C">
        <w:rPr>
          <w:rFonts w:ascii="Arial" w:hAnsi="Arial" w:cs="Arial"/>
          <w:color w:val="202122"/>
          <w:sz w:val="21"/>
          <w:szCs w:val="21"/>
          <w:lang w:val="en-IN" w:eastAsia="en-IN"/>
        </w:rPr>
        <w:t>. In both cases, the input consists of the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 closest training examples in a </w:t>
      </w:r>
      <w:hyperlink r:id="rId179" w:tooltip="Data set" w:history="1">
        <w:r w:rsidRPr="00CE3B3C">
          <w:rPr>
            <w:rFonts w:ascii="Arial" w:hAnsi="Arial" w:cs="Arial"/>
            <w:color w:val="0645AD"/>
            <w:sz w:val="21"/>
            <w:szCs w:val="21"/>
            <w:u w:val="single"/>
            <w:lang w:val="en-IN" w:eastAsia="en-IN"/>
          </w:rPr>
          <w:t>data set</w:t>
        </w:r>
      </w:hyperlink>
      <w:r w:rsidRPr="00CE3B3C">
        <w:rPr>
          <w:rFonts w:ascii="Arial" w:hAnsi="Arial" w:cs="Arial"/>
          <w:color w:val="202122"/>
          <w:sz w:val="21"/>
          <w:szCs w:val="21"/>
          <w:lang w:val="en-IN" w:eastAsia="en-IN"/>
        </w:rPr>
        <w:t>. The output depends on whether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-NN is used for classification or regression:</w:t>
      </w:r>
    </w:p>
    <w:p w14:paraId="558CE725" w14:textId="77777777" w:rsidR="00CE3B3C" w:rsidRPr="00CE3B3C" w:rsidRDefault="00CE3B3C" w:rsidP="00CE3B3C">
      <w:pPr>
        <w:widowControl/>
        <w:numPr>
          <w:ilvl w:val="0"/>
          <w:numId w:val="14"/>
        </w:numPr>
        <w:shd w:val="clear" w:color="auto" w:fill="FFFFFF"/>
        <w:suppressAutoHyphens w:val="0"/>
        <w:spacing w:before="100" w:beforeAutospacing="1" w:after="24"/>
        <w:ind w:left="1824"/>
        <w:rPr>
          <w:rFonts w:ascii="Arial" w:hAnsi="Arial" w:cs="Arial"/>
          <w:color w:val="202122"/>
          <w:sz w:val="21"/>
          <w:szCs w:val="21"/>
          <w:lang w:val="en-IN" w:eastAsia="en-IN"/>
        </w:rPr>
      </w:pPr>
      <w:r w:rsidRPr="00CE3B3C">
        <w:rPr>
          <w:rFonts w:ascii="Arial" w:hAnsi="Arial" w:cs="Arial"/>
          <w:color w:val="202122"/>
          <w:sz w:val="21"/>
          <w:szCs w:val="21"/>
          <w:lang w:val="en-IN" w:eastAsia="en-IN"/>
        </w:rPr>
        <w:t>In </w:t>
      </w:r>
      <w:r w:rsidRPr="00CE3B3C">
        <w:rPr>
          <w:rFonts w:ascii="Arial" w:hAnsi="Arial" w:cs="Arial"/>
          <w:i/>
          <w:iCs/>
          <w:color w:val="202122"/>
          <w:sz w:val="21"/>
          <w:szCs w:val="21"/>
          <w:lang w:val="en-IN" w:eastAsia="en-IN"/>
        </w:rPr>
        <w:t>k-NN classification</w:t>
      </w:r>
      <w:r w:rsidRPr="00CE3B3C">
        <w:rPr>
          <w:rFonts w:ascii="Arial" w:hAnsi="Arial" w:cs="Arial"/>
          <w:color w:val="202122"/>
          <w:sz w:val="21"/>
          <w:szCs w:val="21"/>
          <w:lang w:val="en-IN" w:eastAsia="en-IN"/>
        </w:rPr>
        <w:t>, the output is a class membership. An object is classified by a plurality vote of its neighbors, with the object being assigned to the class most common among its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 nearest neighbors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 is a positive </w:t>
      </w:r>
      <w:hyperlink r:id="rId180" w:tooltip="Integer" w:history="1">
        <w:r w:rsidRPr="00CE3B3C">
          <w:rPr>
            <w:rFonts w:ascii="Arial" w:hAnsi="Arial" w:cs="Arial"/>
            <w:color w:val="0645AD"/>
            <w:sz w:val="21"/>
            <w:szCs w:val="21"/>
            <w:u w:val="single"/>
            <w:lang w:val="en-IN" w:eastAsia="en-IN"/>
          </w:rPr>
          <w:t>integer</w:t>
        </w:r>
      </w:hyperlink>
      <w:r w:rsidRPr="00CE3B3C">
        <w:rPr>
          <w:rFonts w:ascii="Arial" w:hAnsi="Arial" w:cs="Arial"/>
          <w:color w:val="202122"/>
          <w:sz w:val="21"/>
          <w:szCs w:val="21"/>
          <w:lang w:val="en-IN" w:eastAsia="en-IN"/>
        </w:rPr>
        <w:t>, typically small). If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 = 1, then the object is simply assigned to the class of that single nearest neighbor.</w:t>
      </w:r>
    </w:p>
    <w:p w14:paraId="198C4CB0" w14:textId="77777777" w:rsidR="00CE3B3C" w:rsidRPr="00CE3B3C" w:rsidRDefault="00CE3B3C" w:rsidP="00CE3B3C">
      <w:pPr>
        <w:widowControl/>
        <w:numPr>
          <w:ilvl w:val="0"/>
          <w:numId w:val="15"/>
        </w:numPr>
        <w:shd w:val="clear" w:color="auto" w:fill="FFFFFF"/>
        <w:suppressAutoHyphens w:val="0"/>
        <w:spacing w:before="100" w:beforeAutospacing="1" w:after="24"/>
        <w:ind w:left="1824"/>
        <w:rPr>
          <w:rFonts w:ascii="Arial" w:hAnsi="Arial" w:cs="Arial"/>
          <w:color w:val="202122"/>
          <w:sz w:val="21"/>
          <w:szCs w:val="21"/>
          <w:lang w:val="en-IN" w:eastAsia="en-IN"/>
        </w:rPr>
      </w:pPr>
      <w:r w:rsidRPr="00CE3B3C">
        <w:rPr>
          <w:rFonts w:ascii="Arial" w:hAnsi="Arial" w:cs="Arial"/>
          <w:color w:val="202122"/>
          <w:sz w:val="21"/>
          <w:szCs w:val="21"/>
          <w:lang w:val="en-IN" w:eastAsia="en-IN"/>
        </w:rPr>
        <w:t>In </w:t>
      </w:r>
      <w:r w:rsidRPr="00CE3B3C">
        <w:rPr>
          <w:rFonts w:ascii="Arial" w:hAnsi="Arial" w:cs="Arial"/>
          <w:i/>
          <w:iCs/>
          <w:color w:val="202122"/>
          <w:sz w:val="21"/>
          <w:szCs w:val="21"/>
          <w:lang w:val="en-IN" w:eastAsia="en-IN"/>
        </w:rPr>
        <w:t>k-NN regression</w:t>
      </w:r>
      <w:r w:rsidRPr="00CE3B3C">
        <w:rPr>
          <w:rFonts w:ascii="Arial" w:hAnsi="Arial" w:cs="Arial"/>
          <w:color w:val="202122"/>
          <w:sz w:val="21"/>
          <w:szCs w:val="21"/>
          <w:lang w:val="en-IN" w:eastAsia="en-IN"/>
        </w:rPr>
        <w:t>, the output is the property value for the object. This value is the average of the values of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 nearest neighbors.</w:t>
      </w:r>
    </w:p>
    <w:p w14:paraId="3666B209" w14:textId="77777777" w:rsidR="00CE3B3C" w:rsidRPr="00CE3B3C" w:rsidRDefault="00CE3B3C" w:rsidP="00CE3B3C">
      <w:pPr>
        <w:widowControl/>
        <w:shd w:val="clear" w:color="auto" w:fill="FFFFFF"/>
        <w:suppressAutoHyphens w:val="0"/>
        <w:spacing w:before="120" w:after="120"/>
        <w:ind w:left="768"/>
        <w:rPr>
          <w:rFonts w:ascii="Arial" w:hAnsi="Arial" w:cs="Arial"/>
          <w:color w:val="202122"/>
          <w:sz w:val="21"/>
          <w:szCs w:val="21"/>
          <w:lang w:val="en-IN" w:eastAsia="en-IN"/>
        </w:rPr>
      </w:pP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-NN is a type of </w:t>
      </w:r>
      <w:hyperlink r:id="rId181" w:tooltip="Classification" w:history="1">
        <w:r w:rsidRPr="00CE3B3C">
          <w:rPr>
            <w:rFonts w:ascii="Arial" w:hAnsi="Arial" w:cs="Arial"/>
            <w:color w:val="0645AD"/>
            <w:sz w:val="21"/>
            <w:szCs w:val="21"/>
            <w:u w:val="single"/>
            <w:lang w:val="en-IN" w:eastAsia="en-IN"/>
          </w:rPr>
          <w:t>classification</w:t>
        </w:r>
      </w:hyperlink>
      <w:r w:rsidRPr="00CE3B3C">
        <w:rPr>
          <w:rFonts w:ascii="Arial" w:hAnsi="Arial" w:cs="Arial"/>
          <w:color w:val="202122"/>
          <w:sz w:val="21"/>
          <w:szCs w:val="21"/>
          <w:lang w:val="en-IN" w:eastAsia="en-IN"/>
        </w:rPr>
        <w:t> where the function is only approximated locally and all computation is deferred until function evaluation. Since this algorithm relies on distance for classification, if the features represent different physical units or come in vastly different scales then </w:t>
      </w:r>
      <w:hyperlink r:id="rId182" w:tooltip="Normalization (statistics)" w:history="1">
        <w:r w:rsidRPr="00CE3B3C">
          <w:rPr>
            <w:rFonts w:ascii="Arial" w:hAnsi="Arial" w:cs="Arial"/>
            <w:color w:val="0645AD"/>
            <w:sz w:val="21"/>
            <w:szCs w:val="21"/>
            <w:u w:val="single"/>
            <w:lang w:val="en-IN" w:eastAsia="en-IN"/>
          </w:rPr>
          <w:t>normalizing</w:t>
        </w:r>
      </w:hyperlink>
      <w:r w:rsidRPr="00CE3B3C">
        <w:rPr>
          <w:rFonts w:ascii="Arial" w:hAnsi="Arial" w:cs="Arial"/>
          <w:color w:val="202122"/>
          <w:sz w:val="21"/>
          <w:szCs w:val="21"/>
          <w:lang w:val="en-IN" w:eastAsia="en-IN"/>
        </w:rPr>
        <w:t> the training data can improve its accuracy dramatically.</w:t>
      </w:r>
      <w:hyperlink r:id="rId183" w:anchor="cite_note-:0-3" w:history="1">
        <w:r w:rsidRPr="00CE3B3C">
          <w:rPr>
            <w:rFonts w:ascii="Arial" w:hAnsi="Arial" w:cs="Arial"/>
            <w:color w:val="0645AD"/>
            <w:sz w:val="17"/>
            <w:szCs w:val="17"/>
            <w:u w:val="single"/>
            <w:vertAlign w:val="superscript"/>
            <w:lang w:val="en-IN" w:eastAsia="en-IN"/>
          </w:rPr>
          <w:t>[3]</w:t>
        </w:r>
      </w:hyperlink>
      <w:hyperlink r:id="rId184" w:anchor="cite_note-4" w:history="1">
        <w:r w:rsidRPr="00CE3B3C">
          <w:rPr>
            <w:rFonts w:ascii="Arial" w:hAnsi="Arial" w:cs="Arial"/>
            <w:color w:val="0645AD"/>
            <w:sz w:val="17"/>
            <w:szCs w:val="17"/>
            <w:u w:val="single"/>
            <w:vertAlign w:val="superscript"/>
            <w:lang w:val="en-IN" w:eastAsia="en-IN"/>
          </w:rPr>
          <w:t>[4]</w:t>
        </w:r>
      </w:hyperlink>
    </w:p>
    <w:p w14:paraId="1CC8E2A8" w14:textId="77777777" w:rsidR="00CE3B3C" w:rsidRPr="00CE3B3C" w:rsidRDefault="00CE3B3C" w:rsidP="00CE3B3C">
      <w:pPr>
        <w:widowControl/>
        <w:shd w:val="clear" w:color="auto" w:fill="FFFFFF"/>
        <w:suppressAutoHyphens w:val="0"/>
        <w:spacing w:before="120" w:after="120"/>
        <w:ind w:left="768"/>
        <w:rPr>
          <w:rFonts w:ascii="Arial" w:hAnsi="Arial" w:cs="Arial"/>
          <w:color w:val="202122"/>
          <w:sz w:val="21"/>
          <w:szCs w:val="21"/>
          <w:lang w:val="en-IN" w:eastAsia="en-IN"/>
        </w:rPr>
      </w:pPr>
      <w:r w:rsidRPr="00CE3B3C">
        <w:rPr>
          <w:rFonts w:ascii="Arial" w:hAnsi="Arial" w:cs="Arial"/>
          <w:color w:val="202122"/>
          <w:sz w:val="21"/>
          <w:szCs w:val="21"/>
          <w:lang w:val="en-IN" w:eastAsia="en-IN"/>
        </w:rPr>
        <w:t>Both for classification and regression, a useful technique can be to assign weights to the contributions of the neighbors, so that the nearer neighbors contribute more to the average than the more distant ones. For example, a common weighting scheme consists in giving each neighbor a weight of 1/</w:t>
      </w:r>
      <w:r w:rsidRPr="00CE3B3C">
        <w:rPr>
          <w:rFonts w:ascii="Arial" w:hAnsi="Arial" w:cs="Arial"/>
          <w:i/>
          <w:iCs/>
          <w:color w:val="202122"/>
          <w:sz w:val="21"/>
          <w:szCs w:val="21"/>
          <w:lang w:val="en-IN" w:eastAsia="en-IN"/>
        </w:rPr>
        <w:t>d</w:t>
      </w:r>
      <w:r w:rsidRPr="00CE3B3C">
        <w:rPr>
          <w:rFonts w:ascii="Arial" w:hAnsi="Arial" w:cs="Arial"/>
          <w:color w:val="202122"/>
          <w:sz w:val="21"/>
          <w:szCs w:val="21"/>
          <w:lang w:val="en-IN" w:eastAsia="en-IN"/>
        </w:rPr>
        <w:t>, where </w:t>
      </w:r>
      <w:r w:rsidRPr="00CE3B3C">
        <w:rPr>
          <w:rFonts w:ascii="Arial" w:hAnsi="Arial" w:cs="Arial"/>
          <w:i/>
          <w:iCs/>
          <w:color w:val="202122"/>
          <w:sz w:val="21"/>
          <w:szCs w:val="21"/>
          <w:lang w:val="en-IN" w:eastAsia="en-IN"/>
        </w:rPr>
        <w:t>d</w:t>
      </w:r>
      <w:r w:rsidRPr="00CE3B3C">
        <w:rPr>
          <w:rFonts w:ascii="Arial" w:hAnsi="Arial" w:cs="Arial"/>
          <w:color w:val="202122"/>
          <w:sz w:val="21"/>
          <w:szCs w:val="21"/>
          <w:lang w:val="en-IN" w:eastAsia="en-IN"/>
        </w:rPr>
        <w:t> is the distance to the neighbor.</w:t>
      </w:r>
      <w:hyperlink r:id="rId185" w:anchor="cite_note-5" w:history="1">
        <w:r w:rsidRPr="00CE3B3C">
          <w:rPr>
            <w:rFonts w:ascii="Arial" w:hAnsi="Arial" w:cs="Arial"/>
            <w:color w:val="0645AD"/>
            <w:sz w:val="17"/>
            <w:szCs w:val="17"/>
            <w:u w:val="single"/>
            <w:vertAlign w:val="superscript"/>
            <w:lang w:val="en-IN" w:eastAsia="en-IN"/>
          </w:rPr>
          <w:t>[5]</w:t>
        </w:r>
      </w:hyperlink>
    </w:p>
    <w:p w14:paraId="61AC0346" w14:textId="77777777" w:rsidR="00CE3B3C" w:rsidRPr="00CE3B3C" w:rsidRDefault="00CE3B3C" w:rsidP="00CE3B3C">
      <w:pPr>
        <w:widowControl/>
        <w:shd w:val="clear" w:color="auto" w:fill="FFFFFF"/>
        <w:suppressAutoHyphens w:val="0"/>
        <w:spacing w:before="120" w:after="120"/>
        <w:ind w:left="768"/>
        <w:rPr>
          <w:rFonts w:ascii="Arial" w:hAnsi="Arial" w:cs="Arial"/>
          <w:color w:val="202122"/>
          <w:sz w:val="21"/>
          <w:szCs w:val="21"/>
          <w:lang w:val="en-IN" w:eastAsia="en-IN"/>
        </w:rPr>
      </w:pPr>
      <w:r w:rsidRPr="00CE3B3C">
        <w:rPr>
          <w:rFonts w:ascii="Arial" w:hAnsi="Arial" w:cs="Arial"/>
          <w:color w:val="202122"/>
          <w:sz w:val="21"/>
          <w:szCs w:val="21"/>
          <w:lang w:val="en-IN" w:eastAsia="en-IN"/>
        </w:rPr>
        <w:t>The neighbors are taken from a set of objects for which the class (for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-NN classification) or the object property value (for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-NN regression) is known. This can be thought of as the training set for the algorithm, though no explicit training step is required.</w:t>
      </w:r>
    </w:p>
    <w:p w14:paraId="1F066FC5" w14:textId="77777777" w:rsidR="00CE3B3C" w:rsidRPr="00CE3B3C" w:rsidRDefault="00CE3B3C" w:rsidP="00CE3B3C">
      <w:pPr>
        <w:widowControl/>
        <w:shd w:val="clear" w:color="auto" w:fill="FFFFFF"/>
        <w:suppressAutoHyphens w:val="0"/>
        <w:spacing w:before="120" w:after="120"/>
        <w:ind w:left="768"/>
        <w:rPr>
          <w:rFonts w:ascii="Arial" w:hAnsi="Arial" w:cs="Arial"/>
          <w:color w:val="202122"/>
          <w:sz w:val="21"/>
          <w:szCs w:val="21"/>
          <w:lang w:val="en-IN" w:eastAsia="en-IN"/>
        </w:rPr>
      </w:pPr>
      <w:r w:rsidRPr="00CE3B3C">
        <w:rPr>
          <w:rFonts w:ascii="Arial" w:hAnsi="Arial" w:cs="Arial"/>
          <w:color w:val="202122"/>
          <w:sz w:val="21"/>
          <w:szCs w:val="21"/>
          <w:lang w:val="en-IN" w:eastAsia="en-IN"/>
        </w:rPr>
        <w:lastRenderedPageBreak/>
        <w:t>A peculiarity of the </w:t>
      </w:r>
      <w:r w:rsidRPr="00CE3B3C">
        <w:rPr>
          <w:rFonts w:ascii="Arial" w:hAnsi="Arial" w:cs="Arial"/>
          <w:i/>
          <w:iCs/>
          <w:color w:val="202122"/>
          <w:sz w:val="21"/>
          <w:szCs w:val="21"/>
          <w:lang w:val="en-IN" w:eastAsia="en-IN"/>
        </w:rPr>
        <w:t>k</w:t>
      </w:r>
      <w:r w:rsidRPr="00CE3B3C">
        <w:rPr>
          <w:rFonts w:ascii="Arial" w:hAnsi="Arial" w:cs="Arial"/>
          <w:color w:val="202122"/>
          <w:sz w:val="21"/>
          <w:szCs w:val="21"/>
          <w:lang w:val="en-IN" w:eastAsia="en-IN"/>
        </w:rPr>
        <w:t>-NN algorithm is that it is sensitive to the local structure of the data.</w:t>
      </w:r>
    </w:p>
    <w:p w14:paraId="6D933E8E" w14:textId="556B07AF" w:rsidR="00CE3B3C" w:rsidRDefault="00CE3B3C" w:rsidP="00CE08A9">
      <w:pPr>
        <w:tabs>
          <w:tab w:val="left" w:pos="881"/>
        </w:tabs>
        <w:spacing w:before="88"/>
        <w:rPr>
          <w:rFonts w:ascii="Arial" w:hAnsi="Arial" w:cs="Arial"/>
          <w:color w:val="202122"/>
          <w:sz w:val="24"/>
          <w:szCs w:val="24"/>
          <w:shd w:val="clear" w:color="auto" w:fill="FFFFFF"/>
        </w:rPr>
      </w:pPr>
    </w:p>
    <w:p w14:paraId="0B42D1F7" w14:textId="77777777" w:rsidR="002F6252" w:rsidRDefault="002F6252"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Algorithm</w:t>
      </w:r>
    </w:p>
    <w:p w14:paraId="781CD668" w14:textId="77777777" w:rsidR="002F6252" w:rsidRDefault="002F6252" w:rsidP="00CE08A9">
      <w:pPr>
        <w:tabs>
          <w:tab w:val="left" w:pos="881"/>
        </w:tabs>
        <w:spacing w:before="88"/>
        <w:rPr>
          <w:rFonts w:ascii="Arial" w:hAnsi="Arial" w:cs="Arial"/>
          <w:color w:val="202122"/>
          <w:sz w:val="24"/>
          <w:szCs w:val="24"/>
          <w:shd w:val="clear" w:color="auto" w:fill="FFFFFF"/>
        </w:rPr>
      </w:pPr>
    </w:p>
    <w:p w14:paraId="5AA39BFC"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The training examples are vectors in a multidimensional feature space, each with a class label. The training phase of the algorithm consists only of storing the </w:t>
      </w:r>
      <w:hyperlink r:id="rId186" w:tooltip="Feature vector" w:history="1">
        <w:r w:rsidRPr="002F6252">
          <w:rPr>
            <w:rFonts w:ascii="Arial" w:hAnsi="Arial" w:cs="Arial"/>
            <w:color w:val="0645AD"/>
            <w:sz w:val="21"/>
            <w:szCs w:val="21"/>
            <w:u w:val="single"/>
            <w:lang w:val="en-IN" w:eastAsia="en-IN"/>
          </w:rPr>
          <w:t>feature vectors</w:t>
        </w:r>
      </w:hyperlink>
      <w:r w:rsidRPr="002F6252">
        <w:rPr>
          <w:rFonts w:ascii="Arial" w:hAnsi="Arial" w:cs="Arial"/>
          <w:color w:val="202122"/>
          <w:sz w:val="21"/>
          <w:szCs w:val="21"/>
          <w:lang w:val="en-IN" w:eastAsia="en-IN"/>
        </w:rPr>
        <w:t> and class labels of the training samples.</w:t>
      </w:r>
    </w:p>
    <w:p w14:paraId="51A3EA70"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In the classification phase,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is a user-defined constant, and an unlabeled vector (a query or test point) is classified by assigning the label which is most frequent among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training samples nearest to that query point.</w:t>
      </w:r>
    </w:p>
    <w:p w14:paraId="1865A700"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A commonly used distance metric for </w:t>
      </w:r>
      <w:hyperlink r:id="rId187" w:tooltip="Continuous variable" w:history="1">
        <w:r w:rsidRPr="002F6252">
          <w:rPr>
            <w:rFonts w:ascii="Arial" w:hAnsi="Arial" w:cs="Arial"/>
            <w:color w:val="0645AD"/>
            <w:sz w:val="21"/>
            <w:szCs w:val="21"/>
            <w:u w:val="single"/>
            <w:lang w:val="en-IN" w:eastAsia="en-IN"/>
          </w:rPr>
          <w:t>continuous variables</w:t>
        </w:r>
      </w:hyperlink>
      <w:r w:rsidRPr="002F6252">
        <w:rPr>
          <w:rFonts w:ascii="Arial" w:hAnsi="Arial" w:cs="Arial"/>
          <w:color w:val="202122"/>
          <w:sz w:val="21"/>
          <w:szCs w:val="21"/>
          <w:lang w:val="en-IN" w:eastAsia="en-IN"/>
        </w:rPr>
        <w:t> is </w:t>
      </w:r>
      <w:hyperlink r:id="rId188" w:tooltip="Euclidean distance" w:history="1">
        <w:r w:rsidRPr="002F6252">
          <w:rPr>
            <w:rFonts w:ascii="Arial" w:hAnsi="Arial" w:cs="Arial"/>
            <w:color w:val="0645AD"/>
            <w:sz w:val="21"/>
            <w:szCs w:val="21"/>
            <w:u w:val="single"/>
            <w:lang w:val="en-IN" w:eastAsia="en-IN"/>
          </w:rPr>
          <w:t>Euclidean distance</w:t>
        </w:r>
      </w:hyperlink>
      <w:r w:rsidRPr="002F6252">
        <w:rPr>
          <w:rFonts w:ascii="Arial" w:hAnsi="Arial" w:cs="Arial"/>
          <w:color w:val="202122"/>
          <w:sz w:val="21"/>
          <w:szCs w:val="21"/>
          <w:lang w:val="en-IN" w:eastAsia="en-IN"/>
        </w:rPr>
        <w:t>. For discrete variables, such as for text classification, another metric can be used, such as the </w:t>
      </w:r>
      <w:r w:rsidRPr="002F6252">
        <w:rPr>
          <w:rFonts w:ascii="Arial" w:hAnsi="Arial" w:cs="Arial"/>
          <w:b/>
          <w:bCs/>
          <w:color w:val="202122"/>
          <w:sz w:val="21"/>
          <w:szCs w:val="21"/>
          <w:lang w:val="en-IN" w:eastAsia="en-IN"/>
        </w:rPr>
        <w:t>overlap metric</w:t>
      </w:r>
      <w:r w:rsidRPr="002F6252">
        <w:rPr>
          <w:rFonts w:ascii="Arial" w:hAnsi="Arial" w:cs="Arial"/>
          <w:color w:val="202122"/>
          <w:sz w:val="21"/>
          <w:szCs w:val="21"/>
          <w:lang w:val="en-IN" w:eastAsia="en-IN"/>
        </w:rPr>
        <w:t> (or </w:t>
      </w:r>
      <w:hyperlink r:id="rId189" w:tooltip="Hamming distance" w:history="1">
        <w:r w:rsidRPr="002F6252">
          <w:rPr>
            <w:rFonts w:ascii="Arial" w:hAnsi="Arial" w:cs="Arial"/>
            <w:color w:val="0645AD"/>
            <w:sz w:val="21"/>
            <w:szCs w:val="21"/>
            <w:u w:val="single"/>
            <w:lang w:val="en-IN" w:eastAsia="en-IN"/>
          </w:rPr>
          <w:t>Hamming distance</w:t>
        </w:r>
      </w:hyperlink>
      <w:r w:rsidRPr="002F6252">
        <w:rPr>
          <w:rFonts w:ascii="Arial" w:hAnsi="Arial" w:cs="Arial"/>
          <w:color w:val="202122"/>
          <w:sz w:val="21"/>
          <w:szCs w:val="21"/>
          <w:lang w:val="en-IN" w:eastAsia="en-IN"/>
        </w:rPr>
        <w:t>). In the context of gene expression microarray data, for example,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has been employed with correlation coefficients, such as Pearson and Spearman, as a metric.</w:t>
      </w:r>
      <w:hyperlink r:id="rId190" w:anchor="cite_note-6" w:history="1">
        <w:r w:rsidRPr="002F6252">
          <w:rPr>
            <w:rFonts w:ascii="Arial" w:hAnsi="Arial" w:cs="Arial"/>
            <w:color w:val="0645AD"/>
            <w:sz w:val="17"/>
            <w:szCs w:val="17"/>
            <w:u w:val="single"/>
            <w:vertAlign w:val="superscript"/>
            <w:lang w:val="en-IN" w:eastAsia="en-IN"/>
          </w:rPr>
          <w:t>[6]</w:t>
        </w:r>
      </w:hyperlink>
      <w:r w:rsidRPr="002F6252">
        <w:rPr>
          <w:rFonts w:ascii="Arial" w:hAnsi="Arial" w:cs="Arial"/>
          <w:color w:val="202122"/>
          <w:sz w:val="21"/>
          <w:szCs w:val="21"/>
          <w:lang w:val="en-IN" w:eastAsia="en-IN"/>
        </w:rPr>
        <w:t> Often, the classification accuracy of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can be improved significantly if the distance metric is learned with specialized algorithms such as </w:t>
      </w:r>
      <w:hyperlink r:id="rId191" w:tooltip="Large Margin Nearest Neighbor" w:history="1">
        <w:r w:rsidRPr="002F6252">
          <w:rPr>
            <w:rFonts w:ascii="Arial" w:hAnsi="Arial" w:cs="Arial"/>
            <w:color w:val="0645AD"/>
            <w:sz w:val="21"/>
            <w:szCs w:val="21"/>
            <w:u w:val="single"/>
            <w:lang w:val="en-IN" w:eastAsia="en-IN"/>
          </w:rPr>
          <w:t>Large Margin Nearest Neighbor</w:t>
        </w:r>
      </w:hyperlink>
      <w:r w:rsidRPr="002F6252">
        <w:rPr>
          <w:rFonts w:ascii="Arial" w:hAnsi="Arial" w:cs="Arial"/>
          <w:color w:val="202122"/>
          <w:sz w:val="21"/>
          <w:szCs w:val="21"/>
          <w:lang w:val="en-IN" w:eastAsia="en-IN"/>
        </w:rPr>
        <w:t> or </w:t>
      </w:r>
      <w:hyperlink r:id="rId192" w:tooltip="Neighbourhood components analysis" w:history="1">
        <w:r w:rsidRPr="002F6252">
          <w:rPr>
            <w:rFonts w:ascii="Arial" w:hAnsi="Arial" w:cs="Arial"/>
            <w:color w:val="0645AD"/>
            <w:sz w:val="21"/>
            <w:szCs w:val="21"/>
            <w:u w:val="single"/>
            <w:lang w:val="en-IN" w:eastAsia="en-IN"/>
          </w:rPr>
          <w:t>Neighbourhood components analysis</w:t>
        </w:r>
      </w:hyperlink>
      <w:r w:rsidRPr="002F6252">
        <w:rPr>
          <w:rFonts w:ascii="Arial" w:hAnsi="Arial" w:cs="Arial"/>
          <w:color w:val="202122"/>
          <w:sz w:val="21"/>
          <w:szCs w:val="21"/>
          <w:lang w:val="en-IN" w:eastAsia="en-IN"/>
        </w:rPr>
        <w:t>.</w:t>
      </w:r>
    </w:p>
    <w:p w14:paraId="0EC47C73"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A drawback of the basic "majority voting" classification occurs when the class distribution is skewed. That is, examples of a more frequent class tend to dominate the prediction of the new example, because they tend to be common among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nearest neighbors due to their large number.</w:t>
      </w:r>
      <w:hyperlink r:id="rId193" w:anchor="cite_note-Coomans_Massart1982-7" w:history="1">
        <w:r w:rsidRPr="002F6252">
          <w:rPr>
            <w:rFonts w:ascii="Arial" w:hAnsi="Arial" w:cs="Arial"/>
            <w:color w:val="0645AD"/>
            <w:sz w:val="17"/>
            <w:szCs w:val="17"/>
            <w:u w:val="single"/>
            <w:vertAlign w:val="superscript"/>
            <w:lang w:val="en-IN" w:eastAsia="en-IN"/>
          </w:rPr>
          <w:t>[7]</w:t>
        </w:r>
      </w:hyperlink>
      <w:r w:rsidRPr="002F6252">
        <w:rPr>
          <w:rFonts w:ascii="Arial" w:hAnsi="Arial" w:cs="Arial"/>
          <w:color w:val="202122"/>
          <w:sz w:val="21"/>
          <w:szCs w:val="21"/>
          <w:lang w:val="en-IN" w:eastAsia="en-IN"/>
        </w:rPr>
        <w:t> One way to overcome this problem is to weight the classification, taking into account the distance from the test point to each of its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nearest neighbors. The class (or value, in regression problems) of each of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nearest points is multiplied by a weight proportional to the inverse of the distance from that point to the test point. Another way to overcome skew is by abstraction in data representation. For example, in a </w:t>
      </w:r>
      <w:hyperlink r:id="rId194" w:tooltip="Self-organizing map" w:history="1">
        <w:r w:rsidRPr="002F6252">
          <w:rPr>
            <w:rFonts w:ascii="Arial" w:hAnsi="Arial" w:cs="Arial"/>
            <w:color w:val="0645AD"/>
            <w:sz w:val="21"/>
            <w:szCs w:val="21"/>
            <w:u w:val="single"/>
            <w:lang w:val="en-IN" w:eastAsia="en-IN"/>
          </w:rPr>
          <w:t>self-organizing map</w:t>
        </w:r>
      </w:hyperlink>
      <w:r w:rsidRPr="002F6252">
        <w:rPr>
          <w:rFonts w:ascii="Arial" w:hAnsi="Arial" w:cs="Arial"/>
          <w:color w:val="202122"/>
          <w:sz w:val="21"/>
          <w:szCs w:val="21"/>
          <w:lang w:val="en-IN" w:eastAsia="en-IN"/>
        </w:rPr>
        <w:t> (SOM), each node is a representative (a center) of a cluster of similar points, regardless of their density in the original training data.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can then be applied to the SOM.</w:t>
      </w:r>
    </w:p>
    <w:p w14:paraId="0C76109A" w14:textId="77777777"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728994A0" w14:textId="6A139633"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r>
        <w:rPr>
          <w:rStyle w:val="mwe-math-mathml-inline"/>
          <w:rFonts w:ascii="Arial" w:hAnsi="Arial" w:cs="Arial"/>
          <w:color w:val="202122"/>
          <w:sz w:val="25"/>
          <w:szCs w:val="25"/>
          <w:shd w:val="clear" w:color="auto" w:fill="FFFFFF"/>
        </w:rPr>
        <w:t>Parameter Selection</w:t>
      </w:r>
    </w:p>
    <w:p w14:paraId="620161D8" w14:textId="286790E7"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598CE70C"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The best choice of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depends upon the data; generally, larger values of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reduces effect of the noise on the classification,</w:t>
      </w:r>
      <w:hyperlink r:id="rId195" w:anchor="cite_note-8" w:history="1">
        <w:r w:rsidRPr="002F6252">
          <w:rPr>
            <w:rFonts w:ascii="Arial" w:hAnsi="Arial" w:cs="Arial"/>
            <w:color w:val="0645AD"/>
            <w:sz w:val="17"/>
            <w:szCs w:val="17"/>
            <w:u w:val="single"/>
            <w:vertAlign w:val="superscript"/>
            <w:lang w:val="en-IN" w:eastAsia="en-IN"/>
          </w:rPr>
          <w:t>[8]</w:t>
        </w:r>
      </w:hyperlink>
      <w:r w:rsidRPr="002F6252">
        <w:rPr>
          <w:rFonts w:ascii="Arial" w:hAnsi="Arial" w:cs="Arial"/>
          <w:color w:val="202122"/>
          <w:sz w:val="21"/>
          <w:szCs w:val="21"/>
          <w:lang w:val="en-IN" w:eastAsia="en-IN"/>
        </w:rPr>
        <w:t> but make boundaries between classes less distinct. A good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can be selected by various </w:t>
      </w:r>
      <w:hyperlink r:id="rId196" w:tooltip="Heuristic (computer science)" w:history="1">
        <w:r w:rsidRPr="002F6252">
          <w:rPr>
            <w:rFonts w:ascii="Arial" w:hAnsi="Arial" w:cs="Arial"/>
            <w:color w:val="0645AD"/>
            <w:sz w:val="21"/>
            <w:szCs w:val="21"/>
            <w:u w:val="single"/>
            <w:lang w:val="en-IN" w:eastAsia="en-IN"/>
          </w:rPr>
          <w:t>heuristic</w:t>
        </w:r>
      </w:hyperlink>
      <w:r w:rsidRPr="002F6252">
        <w:rPr>
          <w:rFonts w:ascii="Arial" w:hAnsi="Arial" w:cs="Arial"/>
          <w:color w:val="202122"/>
          <w:sz w:val="21"/>
          <w:szCs w:val="21"/>
          <w:lang w:val="en-IN" w:eastAsia="en-IN"/>
        </w:rPr>
        <w:t> techniques (see </w:t>
      </w:r>
      <w:hyperlink r:id="rId197" w:tooltip="Hyperparameter optimization" w:history="1">
        <w:r w:rsidRPr="002F6252">
          <w:rPr>
            <w:rFonts w:ascii="Arial" w:hAnsi="Arial" w:cs="Arial"/>
            <w:color w:val="0645AD"/>
            <w:sz w:val="21"/>
            <w:szCs w:val="21"/>
            <w:u w:val="single"/>
            <w:lang w:val="en-IN" w:eastAsia="en-IN"/>
          </w:rPr>
          <w:t>hyperparameter optimization</w:t>
        </w:r>
      </w:hyperlink>
      <w:r w:rsidRPr="002F6252">
        <w:rPr>
          <w:rFonts w:ascii="Arial" w:hAnsi="Arial" w:cs="Arial"/>
          <w:color w:val="202122"/>
          <w:sz w:val="21"/>
          <w:szCs w:val="21"/>
          <w:lang w:val="en-IN" w:eastAsia="en-IN"/>
        </w:rPr>
        <w:t>). The special case where the class is predicted to be the class of the closest training sample (i.e. when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 1) is called the nearest neighbor algorithm.</w:t>
      </w:r>
    </w:p>
    <w:p w14:paraId="0D88AA9A"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The accuracy of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algorithm can be severely degraded by the presence of noisy or irrelevant features, or if the feature scales are not consistent with their importance. Much research effort has been put into </w:t>
      </w:r>
      <w:hyperlink r:id="rId198" w:tooltip="Feature selection" w:history="1">
        <w:r w:rsidRPr="002F6252">
          <w:rPr>
            <w:rFonts w:ascii="Arial" w:hAnsi="Arial" w:cs="Arial"/>
            <w:color w:val="0645AD"/>
            <w:sz w:val="21"/>
            <w:szCs w:val="21"/>
            <w:u w:val="single"/>
            <w:lang w:val="en-IN" w:eastAsia="en-IN"/>
          </w:rPr>
          <w:t>selecting</w:t>
        </w:r>
      </w:hyperlink>
      <w:r w:rsidRPr="002F6252">
        <w:rPr>
          <w:rFonts w:ascii="Arial" w:hAnsi="Arial" w:cs="Arial"/>
          <w:color w:val="202122"/>
          <w:sz w:val="21"/>
          <w:szCs w:val="21"/>
          <w:lang w:val="en-IN" w:eastAsia="en-IN"/>
        </w:rPr>
        <w:t> or </w:t>
      </w:r>
      <w:hyperlink r:id="rId199" w:tooltip="Feature scaling" w:history="1">
        <w:r w:rsidRPr="002F6252">
          <w:rPr>
            <w:rFonts w:ascii="Arial" w:hAnsi="Arial" w:cs="Arial"/>
            <w:color w:val="0645AD"/>
            <w:sz w:val="21"/>
            <w:szCs w:val="21"/>
            <w:u w:val="single"/>
            <w:lang w:val="en-IN" w:eastAsia="en-IN"/>
          </w:rPr>
          <w:t>scaling</w:t>
        </w:r>
      </w:hyperlink>
      <w:r w:rsidRPr="002F6252">
        <w:rPr>
          <w:rFonts w:ascii="Arial" w:hAnsi="Arial" w:cs="Arial"/>
          <w:color w:val="202122"/>
          <w:sz w:val="21"/>
          <w:szCs w:val="21"/>
          <w:lang w:val="en-IN" w:eastAsia="en-IN"/>
        </w:rPr>
        <w:t> features to improve classification. A particularly popular</w:t>
      </w:r>
      <w:r w:rsidRPr="002F6252">
        <w:rPr>
          <w:rFonts w:ascii="Arial" w:hAnsi="Arial" w:cs="Arial"/>
          <w:color w:val="202122"/>
          <w:sz w:val="17"/>
          <w:szCs w:val="17"/>
          <w:vertAlign w:val="superscript"/>
          <w:lang w:val="en-IN" w:eastAsia="en-IN"/>
        </w:rPr>
        <w:t>[</w:t>
      </w:r>
      <w:hyperlink r:id="rId200" w:tooltip="Wikipedia:Citation needed" w:history="1">
        <w:r w:rsidRPr="002F6252">
          <w:rPr>
            <w:rFonts w:ascii="Arial" w:hAnsi="Arial" w:cs="Arial"/>
            <w:i/>
            <w:iCs/>
            <w:color w:val="0645AD"/>
            <w:sz w:val="17"/>
            <w:szCs w:val="17"/>
            <w:u w:val="single"/>
            <w:vertAlign w:val="superscript"/>
            <w:lang w:val="en-IN" w:eastAsia="en-IN"/>
          </w:rPr>
          <w:t>citation needed</w:t>
        </w:r>
      </w:hyperlink>
      <w:r w:rsidRPr="002F6252">
        <w:rPr>
          <w:rFonts w:ascii="Arial" w:hAnsi="Arial" w:cs="Arial"/>
          <w:color w:val="202122"/>
          <w:sz w:val="17"/>
          <w:szCs w:val="17"/>
          <w:vertAlign w:val="superscript"/>
          <w:lang w:val="en-IN" w:eastAsia="en-IN"/>
        </w:rPr>
        <w:t>]</w:t>
      </w:r>
      <w:r w:rsidRPr="002F6252">
        <w:rPr>
          <w:rFonts w:ascii="Arial" w:hAnsi="Arial" w:cs="Arial"/>
          <w:color w:val="202122"/>
          <w:sz w:val="21"/>
          <w:szCs w:val="21"/>
          <w:lang w:val="en-IN" w:eastAsia="en-IN"/>
        </w:rPr>
        <w:t> approach is the use of </w:t>
      </w:r>
      <w:hyperlink r:id="rId201" w:tooltip="Evolutionary algorithm" w:history="1">
        <w:r w:rsidRPr="002F6252">
          <w:rPr>
            <w:rFonts w:ascii="Arial" w:hAnsi="Arial" w:cs="Arial"/>
            <w:color w:val="0645AD"/>
            <w:sz w:val="21"/>
            <w:szCs w:val="21"/>
            <w:u w:val="single"/>
            <w:lang w:val="en-IN" w:eastAsia="en-IN"/>
          </w:rPr>
          <w:t>evolutionary algorithms</w:t>
        </w:r>
      </w:hyperlink>
      <w:r w:rsidRPr="002F6252">
        <w:rPr>
          <w:rFonts w:ascii="Arial" w:hAnsi="Arial" w:cs="Arial"/>
          <w:color w:val="202122"/>
          <w:sz w:val="21"/>
          <w:szCs w:val="21"/>
          <w:lang w:val="en-IN" w:eastAsia="en-IN"/>
        </w:rPr>
        <w:t> to optimize feature scaling.</w:t>
      </w:r>
      <w:hyperlink r:id="rId202" w:anchor="cite_note-9" w:history="1">
        <w:r w:rsidRPr="002F6252">
          <w:rPr>
            <w:rFonts w:ascii="Arial" w:hAnsi="Arial" w:cs="Arial"/>
            <w:color w:val="0645AD"/>
            <w:sz w:val="17"/>
            <w:szCs w:val="17"/>
            <w:u w:val="single"/>
            <w:vertAlign w:val="superscript"/>
            <w:lang w:val="en-IN" w:eastAsia="en-IN"/>
          </w:rPr>
          <w:t>[9]</w:t>
        </w:r>
      </w:hyperlink>
      <w:r w:rsidRPr="002F6252">
        <w:rPr>
          <w:rFonts w:ascii="Arial" w:hAnsi="Arial" w:cs="Arial"/>
          <w:color w:val="202122"/>
          <w:sz w:val="21"/>
          <w:szCs w:val="21"/>
          <w:lang w:val="en-IN" w:eastAsia="en-IN"/>
        </w:rPr>
        <w:t> Another popular approach is to scale features by the </w:t>
      </w:r>
      <w:hyperlink r:id="rId203" w:tooltip="Mutual information" w:history="1">
        <w:r w:rsidRPr="002F6252">
          <w:rPr>
            <w:rFonts w:ascii="Arial" w:hAnsi="Arial" w:cs="Arial"/>
            <w:color w:val="0645AD"/>
            <w:sz w:val="21"/>
            <w:szCs w:val="21"/>
            <w:u w:val="single"/>
            <w:lang w:val="en-IN" w:eastAsia="en-IN"/>
          </w:rPr>
          <w:t>mutual information</w:t>
        </w:r>
      </w:hyperlink>
      <w:r w:rsidRPr="002F6252">
        <w:rPr>
          <w:rFonts w:ascii="Arial" w:hAnsi="Arial" w:cs="Arial"/>
          <w:color w:val="202122"/>
          <w:sz w:val="21"/>
          <w:szCs w:val="21"/>
          <w:lang w:val="en-IN" w:eastAsia="en-IN"/>
        </w:rPr>
        <w:t> of the training data with the training classes.</w:t>
      </w:r>
      <w:r w:rsidRPr="002F6252">
        <w:rPr>
          <w:rFonts w:ascii="Arial" w:hAnsi="Arial" w:cs="Arial"/>
          <w:color w:val="202122"/>
          <w:sz w:val="17"/>
          <w:szCs w:val="17"/>
          <w:vertAlign w:val="superscript"/>
          <w:lang w:val="en-IN" w:eastAsia="en-IN"/>
        </w:rPr>
        <w:t>[</w:t>
      </w:r>
      <w:hyperlink r:id="rId204" w:tooltip="Wikipedia:Citation needed" w:history="1">
        <w:r w:rsidRPr="002F6252">
          <w:rPr>
            <w:rFonts w:ascii="Arial" w:hAnsi="Arial" w:cs="Arial"/>
            <w:i/>
            <w:iCs/>
            <w:color w:val="0645AD"/>
            <w:sz w:val="17"/>
            <w:szCs w:val="17"/>
            <w:u w:val="single"/>
            <w:vertAlign w:val="superscript"/>
            <w:lang w:val="en-IN" w:eastAsia="en-IN"/>
          </w:rPr>
          <w:t>citation needed</w:t>
        </w:r>
      </w:hyperlink>
      <w:r w:rsidRPr="002F6252">
        <w:rPr>
          <w:rFonts w:ascii="Arial" w:hAnsi="Arial" w:cs="Arial"/>
          <w:color w:val="202122"/>
          <w:sz w:val="17"/>
          <w:szCs w:val="17"/>
          <w:vertAlign w:val="superscript"/>
          <w:lang w:val="en-IN" w:eastAsia="en-IN"/>
        </w:rPr>
        <w:t>]</w:t>
      </w:r>
    </w:p>
    <w:p w14:paraId="4F05975B"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In binary (two class) classification problems, it is helpful to choose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to be an odd number as this avoids tied votes. One popular way of choosing the empirically optimal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 in this setting is via bootstrap method.</w:t>
      </w:r>
      <w:hyperlink r:id="rId205" w:anchor="cite_note-HPS2008-10" w:history="1">
        <w:r w:rsidRPr="002F6252">
          <w:rPr>
            <w:rFonts w:ascii="Arial" w:hAnsi="Arial" w:cs="Arial"/>
            <w:color w:val="0645AD"/>
            <w:sz w:val="17"/>
            <w:szCs w:val="17"/>
            <w:u w:val="single"/>
            <w:vertAlign w:val="superscript"/>
            <w:lang w:val="en-IN" w:eastAsia="en-IN"/>
          </w:rPr>
          <w:t>[10]</w:t>
        </w:r>
      </w:hyperlink>
    </w:p>
    <w:p w14:paraId="282EC729" w14:textId="374166D3"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631275EE" w14:textId="185D9AA7"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r>
        <w:rPr>
          <w:rStyle w:val="mwe-math-mathml-inline"/>
          <w:rFonts w:ascii="Arial" w:hAnsi="Arial" w:cs="Arial"/>
          <w:color w:val="202122"/>
          <w:sz w:val="25"/>
          <w:szCs w:val="25"/>
          <w:shd w:val="clear" w:color="auto" w:fill="FFFFFF"/>
        </w:rPr>
        <w:t>Properties</w:t>
      </w:r>
    </w:p>
    <w:p w14:paraId="5A02A88C" w14:textId="3308DF52"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0DF82DE9"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is a special case of a </w:t>
      </w:r>
      <w:hyperlink r:id="rId206" w:tooltip="Variable kernel density estimation" w:history="1">
        <w:r w:rsidRPr="002F6252">
          <w:rPr>
            <w:rFonts w:ascii="Arial" w:hAnsi="Arial" w:cs="Arial"/>
            <w:color w:val="0645AD"/>
            <w:sz w:val="21"/>
            <w:szCs w:val="21"/>
            <w:u w:val="single"/>
            <w:lang w:val="en-IN" w:eastAsia="en-IN"/>
          </w:rPr>
          <w:t>variable-bandwidth, kernel density "balloon" estimator</w:t>
        </w:r>
      </w:hyperlink>
      <w:r w:rsidRPr="002F6252">
        <w:rPr>
          <w:rFonts w:ascii="Arial" w:hAnsi="Arial" w:cs="Arial"/>
          <w:color w:val="202122"/>
          <w:sz w:val="21"/>
          <w:szCs w:val="21"/>
          <w:lang w:val="en-IN" w:eastAsia="en-IN"/>
        </w:rPr>
        <w:t> with a uniform </w:t>
      </w:r>
      <w:hyperlink r:id="rId207" w:tooltip="Kernel (statistics)" w:history="1">
        <w:r w:rsidRPr="002F6252">
          <w:rPr>
            <w:rFonts w:ascii="Arial" w:hAnsi="Arial" w:cs="Arial"/>
            <w:color w:val="0645AD"/>
            <w:sz w:val="21"/>
            <w:szCs w:val="21"/>
            <w:u w:val="single"/>
            <w:lang w:val="en-IN" w:eastAsia="en-IN"/>
          </w:rPr>
          <w:t>kernel</w:t>
        </w:r>
      </w:hyperlink>
      <w:r w:rsidRPr="002F6252">
        <w:rPr>
          <w:rFonts w:ascii="Arial" w:hAnsi="Arial" w:cs="Arial"/>
          <w:color w:val="202122"/>
          <w:sz w:val="21"/>
          <w:szCs w:val="21"/>
          <w:lang w:val="en-IN" w:eastAsia="en-IN"/>
        </w:rPr>
        <w:t>.</w:t>
      </w:r>
      <w:hyperlink r:id="rId208" w:anchor="cite_note-Terrell_Scott1992-13" w:history="1">
        <w:r w:rsidRPr="002F6252">
          <w:rPr>
            <w:rFonts w:ascii="Arial" w:hAnsi="Arial" w:cs="Arial"/>
            <w:color w:val="0645AD"/>
            <w:sz w:val="17"/>
            <w:szCs w:val="17"/>
            <w:u w:val="single"/>
            <w:vertAlign w:val="superscript"/>
            <w:lang w:val="en-IN" w:eastAsia="en-IN"/>
          </w:rPr>
          <w:t>[13]</w:t>
        </w:r>
      </w:hyperlink>
      <w:r w:rsidRPr="002F6252">
        <w:rPr>
          <w:rFonts w:ascii="Arial" w:hAnsi="Arial" w:cs="Arial"/>
          <w:color w:val="202122"/>
          <w:sz w:val="21"/>
          <w:szCs w:val="21"/>
          <w:lang w:val="en-IN" w:eastAsia="en-IN"/>
        </w:rPr>
        <w:t> </w:t>
      </w:r>
      <w:hyperlink r:id="rId209" w:anchor="cite_note-Mills2010-14" w:history="1">
        <w:r w:rsidRPr="002F6252">
          <w:rPr>
            <w:rFonts w:ascii="Arial" w:hAnsi="Arial" w:cs="Arial"/>
            <w:color w:val="0645AD"/>
            <w:sz w:val="17"/>
            <w:szCs w:val="17"/>
            <w:u w:val="single"/>
            <w:vertAlign w:val="superscript"/>
            <w:lang w:val="en-IN" w:eastAsia="en-IN"/>
          </w:rPr>
          <w:t>[14]</w:t>
        </w:r>
      </w:hyperlink>
    </w:p>
    <w:p w14:paraId="050604C3"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The naive version of the algorithm is easy to implement by computing the distances from the test example to all stored examples, but it is computationally intensive for large training sets. Using an approximate </w:t>
      </w:r>
      <w:hyperlink r:id="rId210" w:tooltip="Nearest neighbor search" w:history="1">
        <w:r w:rsidRPr="002F6252">
          <w:rPr>
            <w:rFonts w:ascii="Arial" w:hAnsi="Arial" w:cs="Arial"/>
            <w:color w:val="0645AD"/>
            <w:sz w:val="21"/>
            <w:szCs w:val="21"/>
            <w:u w:val="single"/>
            <w:lang w:val="en-IN" w:eastAsia="en-IN"/>
          </w:rPr>
          <w:t>nearest neighbor search</w:t>
        </w:r>
      </w:hyperlink>
      <w:r w:rsidRPr="002F6252">
        <w:rPr>
          <w:rFonts w:ascii="Arial" w:hAnsi="Arial" w:cs="Arial"/>
          <w:color w:val="202122"/>
          <w:sz w:val="21"/>
          <w:szCs w:val="21"/>
          <w:lang w:val="en-IN" w:eastAsia="en-IN"/>
        </w:rPr>
        <w:t> algorithm makes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computationally tractable even for large data sets. Many nearest neighbor search algorithms have been proposed over the years; these generally seek to reduce the number of distance evaluations actually performed.</w:t>
      </w:r>
    </w:p>
    <w:p w14:paraId="52F165E6"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has some strong </w:t>
      </w:r>
      <w:hyperlink r:id="rId211" w:tooltip="Consistency (statistics)" w:history="1">
        <w:r w:rsidRPr="002F6252">
          <w:rPr>
            <w:rFonts w:ascii="Arial" w:hAnsi="Arial" w:cs="Arial"/>
            <w:color w:val="0645AD"/>
            <w:sz w:val="21"/>
            <w:szCs w:val="21"/>
            <w:u w:val="single"/>
            <w:lang w:val="en-IN" w:eastAsia="en-IN"/>
          </w:rPr>
          <w:t>consistency</w:t>
        </w:r>
      </w:hyperlink>
      <w:r w:rsidRPr="002F6252">
        <w:rPr>
          <w:rFonts w:ascii="Arial" w:hAnsi="Arial" w:cs="Arial"/>
          <w:color w:val="202122"/>
          <w:sz w:val="21"/>
          <w:szCs w:val="21"/>
          <w:lang w:val="en-IN" w:eastAsia="en-IN"/>
        </w:rPr>
        <w:t> results. As the amount of data approaches infinity, the two-class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algorithm is guaranteed to yield an error rate no worse than twice the </w:t>
      </w:r>
      <w:hyperlink r:id="rId212" w:tooltip="Bayes error rate" w:history="1">
        <w:r w:rsidRPr="002F6252">
          <w:rPr>
            <w:rFonts w:ascii="Arial" w:hAnsi="Arial" w:cs="Arial"/>
            <w:color w:val="0645AD"/>
            <w:sz w:val="21"/>
            <w:szCs w:val="21"/>
            <w:u w:val="single"/>
            <w:lang w:val="en-IN" w:eastAsia="en-IN"/>
          </w:rPr>
          <w:t>Bayes error rate</w:t>
        </w:r>
      </w:hyperlink>
      <w:r w:rsidRPr="002F6252">
        <w:rPr>
          <w:rFonts w:ascii="Arial" w:hAnsi="Arial" w:cs="Arial"/>
          <w:color w:val="202122"/>
          <w:sz w:val="21"/>
          <w:szCs w:val="21"/>
          <w:lang w:val="en-IN" w:eastAsia="en-IN"/>
        </w:rPr>
        <w:t xml:space="preserve"> (the minimum achievable </w:t>
      </w:r>
      <w:r w:rsidRPr="002F6252">
        <w:rPr>
          <w:rFonts w:ascii="Arial" w:hAnsi="Arial" w:cs="Arial"/>
          <w:color w:val="202122"/>
          <w:sz w:val="21"/>
          <w:szCs w:val="21"/>
          <w:lang w:val="en-IN" w:eastAsia="en-IN"/>
        </w:rPr>
        <w:lastRenderedPageBreak/>
        <w:t>error rate given the distribution of the data).</w:t>
      </w:r>
      <w:hyperlink r:id="rId213" w:anchor="cite_note-15" w:history="1">
        <w:r w:rsidRPr="002F6252">
          <w:rPr>
            <w:rFonts w:ascii="Arial" w:hAnsi="Arial" w:cs="Arial"/>
            <w:color w:val="0645AD"/>
            <w:sz w:val="17"/>
            <w:szCs w:val="17"/>
            <w:u w:val="single"/>
            <w:vertAlign w:val="superscript"/>
            <w:lang w:val="en-IN" w:eastAsia="en-IN"/>
          </w:rPr>
          <w:t>[15]</w:t>
        </w:r>
      </w:hyperlink>
      <w:r w:rsidRPr="002F6252">
        <w:rPr>
          <w:rFonts w:ascii="Arial" w:hAnsi="Arial" w:cs="Arial"/>
          <w:color w:val="202122"/>
          <w:sz w:val="21"/>
          <w:szCs w:val="21"/>
          <w:lang w:val="en-IN" w:eastAsia="en-IN"/>
        </w:rPr>
        <w:t> Various improvements to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speed are possible by using proximity graphs.</w:t>
      </w:r>
      <w:hyperlink r:id="rId214" w:anchor="cite_note-16" w:history="1">
        <w:r w:rsidRPr="002F6252">
          <w:rPr>
            <w:rFonts w:ascii="Arial" w:hAnsi="Arial" w:cs="Arial"/>
            <w:color w:val="0645AD"/>
            <w:sz w:val="17"/>
            <w:szCs w:val="17"/>
            <w:u w:val="single"/>
            <w:vertAlign w:val="superscript"/>
            <w:lang w:val="en-IN" w:eastAsia="en-IN"/>
          </w:rPr>
          <w:t>[16]</w:t>
        </w:r>
      </w:hyperlink>
    </w:p>
    <w:p w14:paraId="766C2C2B" w14:textId="04915AA0"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574E6E10" w14:textId="54A12BDE"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r>
        <w:rPr>
          <w:rStyle w:val="mwe-math-mathml-inline"/>
          <w:rFonts w:ascii="Arial" w:hAnsi="Arial" w:cs="Arial"/>
          <w:color w:val="202122"/>
          <w:sz w:val="25"/>
          <w:szCs w:val="25"/>
          <w:shd w:val="clear" w:color="auto" w:fill="FFFFFF"/>
        </w:rPr>
        <w:t>Metric Learning</w:t>
      </w:r>
    </w:p>
    <w:p w14:paraId="461CB818" w14:textId="56CF3F64"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6F53C697"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The K-nearest neighbor classification performance can often be significantly improved through (</w:t>
      </w:r>
      <w:hyperlink r:id="rId215" w:tooltip="Supervised learning" w:history="1">
        <w:r w:rsidRPr="002F6252">
          <w:rPr>
            <w:rFonts w:ascii="Arial" w:hAnsi="Arial" w:cs="Arial"/>
            <w:color w:val="0645AD"/>
            <w:sz w:val="21"/>
            <w:szCs w:val="21"/>
            <w:u w:val="single"/>
            <w:lang w:val="en-IN" w:eastAsia="en-IN"/>
          </w:rPr>
          <w:t>supervised</w:t>
        </w:r>
      </w:hyperlink>
      <w:r w:rsidRPr="002F6252">
        <w:rPr>
          <w:rFonts w:ascii="Arial" w:hAnsi="Arial" w:cs="Arial"/>
          <w:color w:val="202122"/>
          <w:sz w:val="21"/>
          <w:szCs w:val="21"/>
          <w:lang w:val="en-IN" w:eastAsia="en-IN"/>
        </w:rPr>
        <w:t>) metric learning. Popular algorithms are </w:t>
      </w:r>
      <w:hyperlink r:id="rId216" w:tooltip="Neighbourhood components analysis" w:history="1">
        <w:r w:rsidRPr="002F6252">
          <w:rPr>
            <w:rFonts w:ascii="Arial" w:hAnsi="Arial" w:cs="Arial"/>
            <w:color w:val="0645AD"/>
            <w:sz w:val="21"/>
            <w:szCs w:val="21"/>
            <w:u w:val="single"/>
            <w:lang w:val="en-IN" w:eastAsia="en-IN"/>
          </w:rPr>
          <w:t>neighbourhood components analysis</w:t>
        </w:r>
      </w:hyperlink>
      <w:r w:rsidRPr="002F6252">
        <w:rPr>
          <w:rFonts w:ascii="Arial" w:hAnsi="Arial" w:cs="Arial"/>
          <w:color w:val="202122"/>
          <w:sz w:val="21"/>
          <w:szCs w:val="21"/>
          <w:lang w:val="en-IN" w:eastAsia="en-IN"/>
        </w:rPr>
        <w:t> and </w:t>
      </w:r>
      <w:hyperlink r:id="rId217" w:tooltip="Large margin nearest neighbor" w:history="1">
        <w:r w:rsidRPr="002F6252">
          <w:rPr>
            <w:rFonts w:ascii="Arial" w:hAnsi="Arial" w:cs="Arial"/>
            <w:color w:val="0645AD"/>
            <w:sz w:val="21"/>
            <w:szCs w:val="21"/>
            <w:u w:val="single"/>
            <w:lang w:val="en-IN" w:eastAsia="en-IN"/>
          </w:rPr>
          <w:t>large margin nearest neighbor</w:t>
        </w:r>
      </w:hyperlink>
      <w:r w:rsidRPr="002F6252">
        <w:rPr>
          <w:rFonts w:ascii="Arial" w:hAnsi="Arial" w:cs="Arial"/>
          <w:color w:val="202122"/>
          <w:sz w:val="21"/>
          <w:szCs w:val="21"/>
          <w:lang w:val="en-IN" w:eastAsia="en-IN"/>
        </w:rPr>
        <w:t>. Supervised metric learning algorithms use the label information to learn a new </w:t>
      </w:r>
      <w:hyperlink r:id="rId218" w:tooltip="Metric (mathematics)" w:history="1">
        <w:r w:rsidRPr="002F6252">
          <w:rPr>
            <w:rFonts w:ascii="Arial" w:hAnsi="Arial" w:cs="Arial"/>
            <w:color w:val="0645AD"/>
            <w:sz w:val="21"/>
            <w:szCs w:val="21"/>
            <w:u w:val="single"/>
            <w:lang w:val="en-IN" w:eastAsia="en-IN"/>
          </w:rPr>
          <w:t>metric</w:t>
        </w:r>
      </w:hyperlink>
      <w:r w:rsidRPr="002F6252">
        <w:rPr>
          <w:rFonts w:ascii="Arial" w:hAnsi="Arial" w:cs="Arial"/>
          <w:color w:val="202122"/>
          <w:sz w:val="21"/>
          <w:szCs w:val="21"/>
          <w:lang w:val="en-IN" w:eastAsia="en-IN"/>
        </w:rPr>
        <w:t> or </w:t>
      </w:r>
      <w:hyperlink r:id="rId219" w:tooltip="Pseudometric space" w:history="1">
        <w:r w:rsidRPr="002F6252">
          <w:rPr>
            <w:rFonts w:ascii="Arial" w:hAnsi="Arial" w:cs="Arial"/>
            <w:color w:val="0645AD"/>
            <w:sz w:val="21"/>
            <w:szCs w:val="21"/>
            <w:u w:val="single"/>
            <w:lang w:val="en-IN" w:eastAsia="en-IN"/>
          </w:rPr>
          <w:t>pseudo-metric</w:t>
        </w:r>
      </w:hyperlink>
      <w:r w:rsidRPr="002F6252">
        <w:rPr>
          <w:rFonts w:ascii="Arial" w:hAnsi="Arial" w:cs="Arial"/>
          <w:color w:val="202122"/>
          <w:sz w:val="21"/>
          <w:szCs w:val="21"/>
          <w:lang w:val="en-IN" w:eastAsia="en-IN"/>
        </w:rPr>
        <w:t>.</w:t>
      </w:r>
    </w:p>
    <w:p w14:paraId="67BFD4E3" w14:textId="64972212"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1502EF5F" w14:textId="2CA5D964"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7191AEE9" w14:textId="288DB7A0"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r>
        <w:rPr>
          <w:rStyle w:val="mwe-math-mathml-inline"/>
          <w:rFonts w:ascii="Arial" w:hAnsi="Arial" w:cs="Arial"/>
          <w:color w:val="202122"/>
          <w:sz w:val="25"/>
          <w:szCs w:val="25"/>
          <w:shd w:val="clear" w:color="auto" w:fill="FFFFFF"/>
        </w:rPr>
        <w:t>Feature Extraction</w:t>
      </w:r>
    </w:p>
    <w:p w14:paraId="5FCA49B8" w14:textId="6E7AF474"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4662C77B"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When the input data to an algorithm is too large to be processed and it is suspected to be redundant (e.g. the same measurement in both feet and meters) then the input data will be transformed into a reduced representation set of features (also named features vector). Transforming the input data into the set of features is called </w:t>
      </w:r>
      <w:hyperlink r:id="rId220" w:tooltip="Feature extraction" w:history="1">
        <w:r w:rsidRPr="002F6252">
          <w:rPr>
            <w:rFonts w:ascii="Arial" w:hAnsi="Arial" w:cs="Arial"/>
            <w:color w:val="0645AD"/>
            <w:sz w:val="21"/>
            <w:szCs w:val="21"/>
            <w:u w:val="single"/>
            <w:lang w:val="en-IN" w:eastAsia="en-IN"/>
          </w:rPr>
          <w:t>feature extraction</w:t>
        </w:r>
      </w:hyperlink>
      <w:r w:rsidRPr="002F6252">
        <w:rPr>
          <w:rFonts w:ascii="Arial" w:hAnsi="Arial" w:cs="Arial"/>
          <w:color w:val="202122"/>
          <w:sz w:val="21"/>
          <w:szCs w:val="21"/>
          <w:lang w:val="en-IN" w:eastAsia="en-IN"/>
        </w:rPr>
        <w:t>. If the features extracted are carefully chosen it is expected that the features set will extract the relevant information from the input data in order to perform the desired task using this reduced representation instead of the full size input. Feature extraction is performed on raw data prior to applying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algorithm on the transformed data in </w:t>
      </w:r>
      <w:hyperlink r:id="rId221" w:tooltip="Feature space" w:history="1">
        <w:r w:rsidRPr="002F6252">
          <w:rPr>
            <w:rFonts w:ascii="Arial" w:hAnsi="Arial" w:cs="Arial"/>
            <w:color w:val="0645AD"/>
            <w:sz w:val="21"/>
            <w:szCs w:val="21"/>
            <w:u w:val="single"/>
            <w:lang w:val="en-IN" w:eastAsia="en-IN"/>
          </w:rPr>
          <w:t>feature space</w:t>
        </w:r>
      </w:hyperlink>
      <w:r w:rsidRPr="002F6252">
        <w:rPr>
          <w:rFonts w:ascii="Arial" w:hAnsi="Arial" w:cs="Arial"/>
          <w:color w:val="202122"/>
          <w:sz w:val="21"/>
          <w:szCs w:val="21"/>
          <w:lang w:val="en-IN" w:eastAsia="en-IN"/>
        </w:rPr>
        <w:t>.</w:t>
      </w:r>
    </w:p>
    <w:p w14:paraId="568B9D0A"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An example of a typical </w:t>
      </w:r>
      <w:hyperlink r:id="rId222" w:tooltip="Computer vision" w:history="1">
        <w:r w:rsidRPr="002F6252">
          <w:rPr>
            <w:rFonts w:ascii="Arial" w:hAnsi="Arial" w:cs="Arial"/>
            <w:color w:val="0645AD"/>
            <w:sz w:val="21"/>
            <w:szCs w:val="21"/>
            <w:u w:val="single"/>
            <w:lang w:val="en-IN" w:eastAsia="en-IN"/>
          </w:rPr>
          <w:t>computer vision</w:t>
        </w:r>
      </w:hyperlink>
      <w:r w:rsidRPr="002F6252">
        <w:rPr>
          <w:rFonts w:ascii="Arial" w:hAnsi="Arial" w:cs="Arial"/>
          <w:color w:val="202122"/>
          <w:sz w:val="21"/>
          <w:szCs w:val="21"/>
          <w:lang w:val="en-IN" w:eastAsia="en-IN"/>
        </w:rPr>
        <w:t> computation pipeline for </w:t>
      </w:r>
      <w:hyperlink r:id="rId223" w:tooltip="Facial recognition system" w:history="1">
        <w:r w:rsidRPr="002F6252">
          <w:rPr>
            <w:rFonts w:ascii="Arial" w:hAnsi="Arial" w:cs="Arial"/>
            <w:color w:val="0645AD"/>
            <w:sz w:val="21"/>
            <w:szCs w:val="21"/>
            <w:u w:val="single"/>
            <w:lang w:val="en-IN" w:eastAsia="en-IN"/>
          </w:rPr>
          <w:t>face recognition</w:t>
        </w:r>
      </w:hyperlink>
      <w:r w:rsidRPr="002F6252">
        <w:rPr>
          <w:rFonts w:ascii="Arial" w:hAnsi="Arial" w:cs="Arial"/>
          <w:color w:val="202122"/>
          <w:sz w:val="21"/>
          <w:szCs w:val="21"/>
          <w:lang w:val="en-IN" w:eastAsia="en-IN"/>
        </w:rPr>
        <w:t> using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including feature extraction and dimension reduction pre-processing steps (usually implemented with </w:t>
      </w:r>
      <w:hyperlink r:id="rId224" w:tooltip="OpenCV" w:history="1">
        <w:r w:rsidRPr="002F6252">
          <w:rPr>
            <w:rFonts w:ascii="Arial" w:hAnsi="Arial" w:cs="Arial"/>
            <w:color w:val="0645AD"/>
            <w:sz w:val="21"/>
            <w:szCs w:val="21"/>
            <w:u w:val="single"/>
            <w:lang w:val="en-IN" w:eastAsia="en-IN"/>
          </w:rPr>
          <w:t>OpenCV</w:t>
        </w:r>
      </w:hyperlink>
      <w:r w:rsidRPr="002F6252">
        <w:rPr>
          <w:rFonts w:ascii="Arial" w:hAnsi="Arial" w:cs="Arial"/>
          <w:color w:val="202122"/>
          <w:sz w:val="21"/>
          <w:szCs w:val="21"/>
          <w:lang w:val="en-IN" w:eastAsia="en-IN"/>
        </w:rPr>
        <w:t>):</w:t>
      </w:r>
    </w:p>
    <w:p w14:paraId="45145CED" w14:textId="77777777" w:rsidR="002F6252" w:rsidRPr="002F6252" w:rsidRDefault="002F6252" w:rsidP="002F6252">
      <w:pPr>
        <w:widowControl/>
        <w:numPr>
          <w:ilvl w:val="0"/>
          <w:numId w:val="16"/>
        </w:numPr>
        <w:shd w:val="clear" w:color="auto" w:fill="FFFFFF"/>
        <w:suppressAutoHyphens w:val="0"/>
        <w:spacing w:before="100" w:beforeAutospacing="1" w:after="24"/>
        <w:ind w:left="1488"/>
        <w:rPr>
          <w:rFonts w:ascii="Arial" w:hAnsi="Arial" w:cs="Arial"/>
          <w:color w:val="202122"/>
          <w:sz w:val="21"/>
          <w:szCs w:val="21"/>
          <w:lang w:val="en-IN" w:eastAsia="en-IN"/>
        </w:rPr>
      </w:pPr>
      <w:hyperlink r:id="rId225" w:tooltip="Haar wavelet" w:history="1">
        <w:r w:rsidRPr="002F6252">
          <w:rPr>
            <w:rFonts w:ascii="Arial" w:hAnsi="Arial" w:cs="Arial"/>
            <w:color w:val="0645AD"/>
            <w:sz w:val="21"/>
            <w:szCs w:val="21"/>
            <w:u w:val="single"/>
            <w:lang w:val="en-IN" w:eastAsia="en-IN"/>
          </w:rPr>
          <w:t>Haar</w:t>
        </w:r>
      </w:hyperlink>
      <w:r w:rsidRPr="002F6252">
        <w:rPr>
          <w:rFonts w:ascii="Arial" w:hAnsi="Arial" w:cs="Arial"/>
          <w:color w:val="202122"/>
          <w:sz w:val="21"/>
          <w:szCs w:val="21"/>
          <w:lang w:val="en-IN" w:eastAsia="en-IN"/>
        </w:rPr>
        <w:t> face detection</w:t>
      </w:r>
    </w:p>
    <w:p w14:paraId="393DD733" w14:textId="77777777" w:rsidR="002F6252" w:rsidRPr="002F6252" w:rsidRDefault="002F6252" w:rsidP="002F6252">
      <w:pPr>
        <w:widowControl/>
        <w:numPr>
          <w:ilvl w:val="0"/>
          <w:numId w:val="16"/>
        </w:numPr>
        <w:shd w:val="clear" w:color="auto" w:fill="FFFFFF"/>
        <w:suppressAutoHyphens w:val="0"/>
        <w:spacing w:before="100" w:beforeAutospacing="1" w:after="24"/>
        <w:ind w:left="1488"/>
        <w:rPr>
          <w:rFonts w:ascii="Arial" w:hAnsi="Arial" w:cs="Arial"/>
          <w:color w:val="202122"/>
          <w:sz w:val="21"/>
          <w:szCs w:val="21"/>
          <w:lang w:val="en-IN" w:eastAsia="en-IN"/>
        </w:rPr>
      </w:pPr>
      <w:hyperlink r:id="rId226" w:tooltip="Mean-shift" w:history="1">
        <w:r w:rsidRPr="002F6252">
          <w:rPr>
            <w:rFonts w:ascii="Arial" w:hAnsi="Arial" w:cs="Arial"/>
            <w:color w:val="0645AD"/>
            <w:sz w:val="21"/>
            <w:szCs w:val="21"/>
            <w:u w:val="single"/>
            <w:lang w:val="en-IN" w:eastAsia="en-IN"/>
          </w:rPr>
          <w:t>Mean-shift</w:t>
        </w:r>
      </w:hyperlink>
      <w:r w:rsidRPr="002F6252">
        <w:rPr>
          <w:rFonts w:ascii="Arial" w:hAnsi="Arial" w:cs="Arial"/>
          <w:color w:val="202122"/>
          <w:sz w:val="21"/>
          <w:szCs w:val="21"/>
          <w:lang w:val="en-IN" w:eastAsia="en-IN"/>
        </w:rPr>
        <w:t> tracking analysis</w:t>
      </w:r>
    </w:p>
    <w:p w14:paraId="147596F9" w14:textId="77777777" w:rsidR="002F6252" w:rsidRPr="002F6252" w:rsidRDefault="002F6252" w:rsidP="002F6252">
      <w:pPr>
        <w:widowControl/>
        <w:numPr>
          <w:ilvl w:val="0"/>
          <w:numId w:val="16"/>
        </w:numPr>
        <w:shd w:val="clear" w:color="auto" w:fill="FFFFFF"/>
        <w:suppressAutoHyphens w:val="0"/>
        <w:spacing w:before="100" w:beforeAutospacing="1" w:after="24"/>
        <w:ind w:left="1488"/>
        <w:rPr>
          <w:rFonts w:ascii="Arial" w:hAnsi="Arial" w:cs="Arial"/>
          <w:color w:val="202122"/>
          <w:sz w:val="21"/>
          <w:szCs w:val="21"/>
          <w:lang w:val="en-IN" w:eastAsia="en-IN"/>
        </w:rPr>
      </w:pPr>
      <w:hyperlink r:id="rId227" w:tooltip="Principal Component Analysis" w:history="1">
        <w:r w:rsidRPr="002F6252">
          <w:rPr>
            <w:rFonts w:ascii="Arial" w:hAnsi="Arial" w:cs="Arial"/>
            <w:color w:val="0645AD"/>
            <w:sz w:val="21"/>
            <w:szCs w:val="21"/>
            <w:u w:val="single"/>
            <w:lang w:val="en-IN" w:eastAsia="en-IN"/>
          </w:rPr>
          <w:t>PCA</w:t>
        </w:r>
      </w:hyperlink>
      <w:r w:rsidRPr="002F6252">
        <w:rPr>
          <w:rFonts w:ascii="Arial" w:hAnsi="Arial" w:cs="Arial"/>
          <w:color w:val="202122"/>
          <w:sz w:val="21"/>
          <w:szCs w:val="21"/>
          <w:lang w:val="en-IN" w:eastAsia="en-IN"/>
        </w:rPr>
        <w:t> or </w:t>
      </w:r>
      <w:hyperlink r:id="rId228" w:tooltip="Linear discriminant analysis" w:history="1">
        <w:r w:rsidRPr="002F6252">
          <w:rPr>
            <w:rFonts w:ascii="Arial" w:hAnsi="Arial" w:cs="Arial"/>
            <w:color w:val="0645AD"/>
            <w:sz w:val="21"/>
            <w:szCs w:val="21"/>
            <w:u w:val="single"/>
            <w:lang w:val="en-IN" w:eastAsia="en-IN"/>
          </w:rPr>
          <w:t>Fisher LDA</w:t>
        </w:r>
      </w:hyperlink>
      <w:r w:rsidRPr="002F6252">
        <w:rPr>
          <w:rFonts w:ascii="Arial" w:hAnsi="Arial" w:cs="Arial"/>
          <w:color w:val="202122"/>
          <w:sz w:val="21"/>
          <w:szCs w:val="21"/>
          <w:lang w:val="en-IN" w:eastAsia="en-IN"/>
        </w:rPr>
        <w:t> projection into feature space, followed by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classification</w:t>
      </w:r>
    </w:p>
    <w:p w14:paraId="7E00F375" w14:textId="707FDD22"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745356B0" w14:textId="13D24484"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r>
        <w:rPr>
          <w:rStyle w:val="mwe-math-mathml-inline"/>
          <w:rFonts w:ascii="Arial" w:hAnsi="Arial" w:cs="Arial"/>
          <w:color w:val="202122"/>
          <w:sz w:val="25"/>
          <w:szCs w:val="25"/>
          <w:shd w:val="clear" w:color="auto" w:fill="FFFFFF"/>
        </w:rPr>
        <w:t>Dimension Reduction</w:t>
      </w:r>
    </w:p>
    <w:p w14:paraId="049B2F48" w14:textId="5071A0E4"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1037D59E"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For high-dimensional data (e.g., with number of dimensions more than 10) </w:t>
      </w:r>
      <w:hyperlink r:id="rId229" w:tooltip="Dimension reduction" w:history="1">
        <w:r w:rsidRPr="002F6252">
          <w:rPr>
            <w:rFonts w:ascii="Arial" w:hAnsi="Arial" w:cs="Arial"/>
            <w:color w:val="0645AD"/>
            <w:sz w:val="21"/>
            <w:szCs w:val="21"/>
            <w:u w:val="single"/>
            <w:lang w:val="en-IN" w:eastAsia="en-IN"/>
          </w:rPr>
          <w:t>dimension reduction</w:t>
        </w:r>
      </w:hyperlink>
      <w:r w:rsidRPr="002F6252">
        <w:rPr>
          <w:rFonts w:ascii="Arial" w:hAnsi="Arial" w:cs="Arial"/>
          <w:color w:val="202122"/>
          <w:sz w:val="21"/>
          <w:szCs w:val="21"/>
          <w:lang w:val="en-IN" w:eastAsia="en-IN"/>
        </w:rPr>
        <w:t> is usually performed prior to applying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algorithm in order to avoid the effects of the </w:t>
      </w:r>
      <w:hyperlink r:id="rId230" w:tooltip="Curse of Dimensionality" w:history="1">
        <w:r w:rsidRPr="002F6252">
          <w:rPr>
            <w:rFonts w:ascii="Arial" w:hAnsi="Arial" w:cs="Arial"/>
            <w:color w:val="0645AD"/>
            <w:sz w:val="21"/>
            <w:szCs w:val="21"/>
            <w:u w:val="single"/>
            <w:lang w:val="en-IN" w:eastAsia="en-IN"/>
          </w:rPr>
          <w:t>curse of dimensionality</w:t>
        </w:r>
      </w:hyperlink>
      <w:r w:rsidRPr="002F6252">
        <w:rPr>
          <w:rFonts w:ascii="Arial" w:hAnsi="Arial" w:cs="Arial"/>
          <w:color w:val="202122"/>
          <w:sz w:val="21"/>
          <w:szCs w:val="21"/>
          <w:lang w:val="en-IN" w:eastAsia="en-IN"/>
        </w:rPr>
        <w:t>. </w:t>
      </w:r>
      <w:hyperlink r:id="rId231" w:anchor="cite_note-18" w:history="1">
        <w:r w:rsidRPr="002F6252">
          <w:rPr>
            <w:rFonts w:ascii="Arial" w:hAnsi="Arial" w:cs="Arial"/>
            <w:color w:val="0645AD"/>
            <w:sz w:val="17"/>
            <w:szCs w:val="17"/>
            <w:u w:val="single"/>
            <w:vertAlign w:val="superscript"/>
            <w:lang w:val="en-IN" w:eastAsia="en-IN"/>
          </w:rPr>
          <w:t>[18]</w:t>
        </w:r>
      </w:hyperlink>
    </w:p>
    <w:p w14:paraId="490ACE9D"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The </w:t>
      </w:r>
      <w:hyperlink r:id="rId232" w:tooltip="Curse of dimensionality" w:history="1">
        <w:r w:rsidRPr="002F6252">
          <w:rPr>
            <w:rFonts w:ascii="Arial" w:hAnsi="Arial" w:cs="Arial"/>
            <w:color w:val="0645AD"/>
            <w:sz w:val="21"/>
            <w:szCs w:val="21"/>
            <w:u w:val="single"/>
            <w:lang w:val="en-IN" w:eastAsia="en-IN"/>
          </w:rPr>
          <w:t>curse of dimensionality</w:t>
        </w:r>
      </w:hyperlink>
      <w:r w:rsidRPr="002F6252">
        <w:rPr>
          <w:rFonts w:ascii="Arial" w:hAnsi="Arial" w:cs="Arial"/>
          <w:color w:val="202122"/>
          <w:sz w:val="21"/>
          <w:szCs w:val="21"/>
          <w:lang w:val="en-IN" w:eastAsia="en-IN"/>
        </w:rPr>
        <w:t> in the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context basically means that </w:t>
      </w:r>
      <w:hyperlink r:id="rId233" w:tooltip="Euclidean distance" w:history="1">
        <w:r w:rsidRPr="002F6252">
          <w:rPr>
            <w:rFonts w:ascii="Arial" w:hAnsi="Arial" w:cs="Arial"/>
            <w:color w:val="0645AD"/>
            <w:sz w:val="21"/>
            <w:szCs w:val="21"/>
            <w:u w:val="single"/>
            <w:lang w:val="en-IN" w:eastAsia="en-IN"/>
          </w:rPr>
          <w:t>Euclidean distance</w:t>
        </w:r>
      </w:hyperlink>
      <w:r w:rsidRPr="002F6252">
        <w:rPr>
          <w:rFonts w:ascii="Arial" w:hAnsi="Arial" w:cs="Arial"/>
          <w:color w:val="202122"/>
          <w:sz w:val="21"/>
          <w:szCs w:val="21"/>
          <w:lang w:val="en-IN" w:eastAsia="en-IN"/>
        </w:rPr>
        <w:t> is unhelpful in high dimensions because all vectors are almost equidistant to the search query vector (imagine multiple points lying more or less on a circle with the query point at the center; the distance from the query to all data points in the search space is almost the same).</w:t>
      </w:r>
    </w:p>
    <w:p w14:paraId="3EA52A10"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hyperlink r:id="rId234" w:tooltip="Feature extraction" w:history="1">
        <w:r w:rsidRPr="002F6252">
          <w:rPr>
            <w:rFonts w:ascii="Arial" w:hAnsi="Arial" w:cs="Arial"/>
            <w:color w:val="0645AD"/>
            <w:sz w:val="21"/>
            <w:szCs w:val="21"/>
            <w:u w:val="single"/>
            <w:lang w:val="en-IN" w:eastAsia="en-IN"/>
          </w:rPr>
          <w:t>Feature extraction</w:t>
        </w:r>
      </w:hyperlink>
      <w:r w:rsidRPr="002F6252">
        <w:rPr>
          <w:rFonts w:ascii="Arial" w:hAnsi="Arial" w:cs="Arial"/>
          <w:color w:val="202122"/>
          <w:sz w:val="21"/>
          <w:szCs w:val="21"/>
          <w:lang w:val="en-IN" w:eastAsia="en-IN"/>
        </w:rPr>
        <w:t> and dimension reduction can be combined in one step using </w:t>
      </w:r>
      <w:hyperlink r:id="rId235" w:tooltip="Principal Component Analysis" w:history="1">
        <w:r w:rsidRPr="002F6252">
          <w:rPr>
            <w:rFonts w:ascii="Arial" w:hAnsi="Arial" w:cs="Arial"/>
            <w:color w:val="0645AD"/>
            <w:sz w:val="21"/>
            <w:szCs w:val="21"/>
            <w:u w:val="single"/>
            <w:lang w:val="en-IN" w:eastAsia="en-IN"/>
          </w:rPr>
          <w:t>principal component analysis</w:t>
        </w:r>
      </w:hyperlink>
      <w:r w:rsidRPr="002F6252">
        <w:rPr>
          <w:rFonts w:ascii="Arial" w:hAnsi="Arial" w:cs="Arial"/>
          <w:color w:val="202122"/>
          <w:sz w:val="21"/>
          <w:szCs w:val="21"/>
          <w:lang w:val="en-IN" w:eastAsia="en-IN"/>
        </w:rPr>
        <w:t> (PCA), </w:t>
      </w:r>
      <w:hyperlink r:id="rId236" w:tooltip="Linear discriminant analysis" w:history="1">
        <w:r w:rsidRPr="002F6252">
          <w:rPr>
            <w:rFonts w:ascii="Arial" w:hAnsi="Arial" w:cs="Arial"/>
            <w:color w:val="0645AD"/>
            <w:sz w:val="21"/>
            <w:szCs w:val="21"/>
            <w:u w:val="single"/>
            <w:lang w:val="en-IN" w:eastAsia="en-IN"/>
          </w:rPr>
          <w:t>linear discriminant analysis</w:t>
        </w:r>
      </w:hyperlink>
      <w:r w:rsidRPr="002F6252">
        <w:rPr>
          <w:rFonts w:ascii="Arial" w:hAnsi="Arial" w:cs="Arial"/>
          <w:color w:val="202122"/>
          <w:sz w:val="21"/>
          <w:szCs w:val="21"/>
          <w:lang w:val="en-IN" w:eastAsia="en-IN"/>
        </w:rPr>
        <w:t> (LDA), or </w:t>
      </w:r>
      <w:hyperlink r:id="rId237" w:tooltip="Canonical correlation" w:history="1">
        <w:r w:rsidRPr="002F6252">
          <w:rPr>
            <w:rFonts w:ascii="Arial" w:hAnsi="Arial" w:cs="Arial"/>
            <w:color w:val="0645AD"/>
            <w:sz w:val="21"/>
            <w:szCs w:val="21"/>
            <w:u w:val="single"/>
            <w:lang w:val="en-IN" w:eastAsia="en-IN"/>
          </w:rPr>
          <w:t>canonical correlation analysis</w:t>
        </w:r>
      </w:hyperlink>
      <w:r w:rsidRPr="002F6252">
        <w:rPr>
          <w:rFonts w:ascii="Arial" w:hAnsi="Arial" w:cs="Arial"/>
          <w:color w:val="202122"/>
          <w:sz w:val="21"/>
          <w:szCs w:val="21"/>
          <w:lang w:val="en-IN" w:eastAsia="en-IN"/>
        </w:rPr>
        <w:t> (CCA) techniques as a pre-processing step, followed by clustering by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on </w:t>
      </w:r>
      <w:hyperlink r:id="rId238" w:tooltip="Feature (machine learning)" w:history="1">
        <w:r w:rsidRPr="002F6252">
          <w:rPr>
            <w:rFonts w:ascii="Arial" w:hAnsi="Arial" w:cs="Arial"/>
            <w:color w:val="0645AD"/>
            <w:sz w:val="21"/>
            <w:szCs w:val="21"/>
            <w:u w:val="single"/>
            <w:lang w:val="en-IN" w:eastAsia="en-IN"/>
          </w:rPr>
          <w:t>feature vectors</w:t>
        </w:r>
      </w:hyperlink>
      <w:r w:rsidRPr="002F6252">
        <w:rPr>
          <w:rFonts w:ascii="Arial" w:hAnsi="Arial" w:cs="Arial"/>
          <w:color w:val="202122"/>
          <w:sz w:val="21"/>
          <w:szCs w:val="21"/>
          <w:lang w:val="en-IN" w:eastAsia="en-IN"/>
        </w:rPr>
        <w:t> in reduced-dimension space. This process is also called low-dimensional </w:t>
      </w:r>
      <w:hyperlink r:id="rId239" w:tooltip="Embedding" w:history="1">
        <w:r w:rsidRPr="002F6252">
          <w:rPr>
            <w:rFonts w:ascii="Arial" w:hAnsi="Arial" w:cs="Arial"/>
            <w:color w:val="0645AD"/>
            <w:sz w:val="21"/>
            <w:szCs w:val="21"/>
            <w:u w:val="single"/>
            <w:lang w:val="en-IN" w:eastAsia="en-IN"/>
          </w:rPr>
          <w:t>embedding</w:t>
        </w:r>
      </w:hyperlink>
      <w:r w:rsidRPr="002F6252">
        <w:rPr>
          <w:rFonts w:ascii="Arial" w:hAnsi="Arial" w:cs="Arial"/>
          <w:color w:val="202122"/>
          <w:sz w:val="21"/>
          <w:szCs w:val="21"/>
          <w:lang w:val="en-IN" w:eastAsia="en-IN"/>
        </w:rPr>
        <w:t>.</w:t>
      </w:r>
      <w:hyperlink r:id="rId240" w:anchor="cite_note-19" w:history="1">
        <w:r w:rsidRPr="002F6252">
          <w:rPr>
            <w:rFonts w:ascii="Arial" w:hAnsi="Arial" w:cs="Arial"/>
            <w:color w:val="0645AD"/>
            <w:sz w:val="17"/>
            <w:szCs w:val="17"/>
            <w:u w:val="single"/>
            <w:vertAlign w:val="superscript"/>
            <w:lang w:val="en-IN" w:eastAsia="en-IN"/>
          </w:rPr>
          <w:t>[19]</w:t>
        </w:r>
      </w:hyperlink>
    </w:p>
    <w:p w14:paraId="614B7729" w14:textId="77777777" w:rsidR="002F6252" w:rsidRPr="002F6252" w:rsidRDefault="002F6252" w:rsidP="002F6252">
      <w:pPr>
        <w:widowControl/>
        <w:shd w:val="clear" w:color="auto" w:fill="FFFFFF"/>
        <w:suppressAutoHyphens w:val="0"/>
        <w:spacing w:before="120" w:after="120"/>
        <w:rPr>
          <w:rFonts w:ascii="Arial" w:hAnsi="Arial" w:cs="Arial"/>
          <w:color w:val="202122"/>
          <w:sz w:val="21"/>
          <w:szCs w:val="21"/>
          <w:lang w:val="en-IN" w:eastAsia="en-IN"/>
        </w:rPr>
      </w:pPr>
      <w:r w:rsidRPr="002F6252">
        <w:rPr>
          <w:rFonts w:ascii="Arial" w:hAnsi="Arial" w:cs="Arial"/>
          <w:color w:val="202122"/>
          <w:sz w:val="21"/>
          <w:szCs w:val="21"/>
          <w:lang w:val="en-IN" w:eastAsia="en-IN"/>
        </w:rPr>
        <w:t>For very-high-dimensional datasets (e.g. when performing a similarity search on live video streams, DNA data or high-dimensional </w:t>
      </w:r>
      <w:hyperlink r:id="rId241" w:tooltip="Time series" w:history="1">
        <w:r w:rsidRPr="002F6252">
          <w:rPr>
            <w:rFonts w:ascii="Arial" w:hAnsi="Arial" w:cs="Arial"/>
            <w:color w:val="0645AD"/>
            <w:sz w:val="21"/>
            <w:szCs w:val="21"/>
            <w:u w:val="single"/>
            <w:lang w:val="en-IN" w:eastAsia="en-IN"/>
          </w:rPr>
          <w:t>time series</w:t>
        </w:r>
      </w:hyperlink>
      <w:r w:rsidRPr="002F6252">
        <w:rPr>
          <w:rFonts w:ascii="Arial" w:hAnsi="Arial" w:cs="Arial"/>
          <w:color w:val="202122"/>
          <w:sz w:val="21"/>
          <w:szCs w:val="21"/>
          <w:lang w:val="en-IN" w:eastAsia="en-IN"/>
        </w:rPr>
        <w:t>) running a fast </w:t>
      </w:r>
      <w:r w:rsidRPr="002F6252">
        <w:rPr>
          <w:rFonts w:ascii="Arial" w:hAnsi="Arial" w:cs="Arial"/>
          <w:b/>
          <w:bCs/>
          <w:color w:val="202122"/>
          <w:sz w:val="21"/>
          <w:szCs w:val="21"/>
          <w:lang w:val="en-IN" w:eastAsia="en-IN"/>
        </w:rPr>
        <w:t>approximate</w:t>
      </w:r>
      <w:r w:rsidRPr="002F6252">
        <w:rPr>
          <w:rFonts w:ascii="Arial" w:hAnsi="Arial" w:cs="Arial"/>
          <w:color w:val="202122"/>
          <w:sz w:val="21"/>
          <w:szCs w:val="21"/>
          <w:lang w:val="en-IN" w:eastAsia="en-IN"/>
        </w:rPr>
        <w:t> </w:t>
      </w:r>
      <w:r w:rsidRPr="002F6252">
        <w:rPr>
          <w:rFonts w:ascii="Arial" w:hAnsi="Arial" w:cs="Arial"/>
          <w:i/>
          <w:iCs/>
          <w:color w:val="202122"/>
          <w:sz w:val="21"/>
          <w:szCs w:val="21"/>
          <w:lang w:val="en-IN" w:eastAsia="en-IN"/>
        </w:rPr>
        <w:t>k</w:t>
      </w:r>
      <w:r w:rsidRPr="002F6252">
        <w:rPr>
          <w:rFonts w:ascii="Arial" w:hAnsi="Arial" w:cs="Arial"/>
          <w:color w:val="202122"/>
          <w:sz w:val="21"/>
          <w:szCs w:val="21"/>
          <w:lang w:val="en-IN" w:eastAsia="en-IN"/>
        </w:rPr>
        <w:t>-NN search using </w:t>
      </w:r>
      <w:hyperlink r:id="rId242" w:tooltip="Locality Sensitive Hashing" w:history="1">
        <w:r w:rsidRPr="002F6252">
          <w:rPr>
            <w:rFonts w:ascii="Arial" w:hAnsi="Arial" w:cs="Arial"/>
            <w:color w:val="0645AD"/>
            <w:sz w:val="21"/>
            <w:szCs w:val="21"/>
            <w:u w:val="single"/>
            <w:lang w:val="en-IN" w:eastAsia="en-IN"/>
          </w:rPr>
          <w:t>locality sensitive hashing</w:t>
        </w:r>
      </w:hyperlink>
      <w:r w:rsidRPr="002F6252">
        <w:rPr>
          <w:rFonts w:ascii="Arial" w:hAnsi="Arial" w:cs="Arial"/>
          <w:color w:val="202122"/>
          <w:sz w:val="21"/>
          <w:szCs w:val="21"/>
          <w:lang w:val="en-IN" w:eastAsia="en-IN"/>
        </w:rPr>
        <w:t>, "random projections",</w:t>
      </w:r>
      <w:hyperlink r:id="rId243" w:anchor="cite_note-20" w:history="1">
        <w:r w:rsidRPr="002F6252">
          <w:rPr>
            <w:rFonts w:ascii="Arial" w:hAnsi="Arial" w:cs="Arial"/>
            <w:color w:val="0645AD"/>
            <w:sz w:val="17"/>
            <w:szCs w:val="17"/>
            <w:u w:val="single"/>
            <w:vertAlign w:val="superscript"/>
            <w:lang w:val="en-IN" w:eastAsia="en-IN"/>
          </w:rPr>
          <w:t>[20]</w:t>
        </w:r>
      </w:hyperlink>
      <w:r w:rsidRPr="002F6252">
        <w:rPr>
          <w:rFonts w:ascii="Arial" w:hAnsi="Arial" w:cs="Arial"/>
          <w:color w:val="202122"/>
          <w:sz w:val="21"/>
          <w:szCs w:val="21"/>
          <w:lang w:val="en-IN" w:eastAsia="en-IN"/>
        </w:rPr>
        <w:t> "sketches" </w:t>
      </w:r>
      <w:hyperlink r:id="rId244" w:anchor="cite_note-21" w:history="1">
        <w:r w:rsidRPr="002F6252">
          <w:rPr>
            <w:rFonts w:ascii="Arial" w:hAnsi="Arial" w:cs="Arial"/>
            <w:color w:val="0645AD"/>
            <w:sz w:val="17"/>
            <w:szCs w:val="17"/>
            <w:u w:val="single"/>
            <w:vertAlign w:val="superscript"/>
            <w:lang w:val="en-IN" w:eastAsia="en-IN"/>
          </w:rPr>
          <w:t>[21]</w:t>
        </w:r>
      </w:hyperlink>
      <w:r w:rsidRPr="002F6252">
        <w:rPr>
          <w:rFonts w:ascii="Arial" w:hAnsi="Arial" w:cs="Arial"/>
          <w:color w:val="202122"/>
          <w:sz w:val="21"/>
          <w:szCs w:val="21"/>
          <w:lang w:val="en-IN" w:eastAsia="en-IN"/>
        </w:rPr>
        <w:t> or other high-dimensional similarity search techniques from the </w:t>
      </w:r>
      <w:hyperlink r:id="rId245" w:tooltip="VLDB conference" w:history="1">
        <w:r w:rsidRPr="002F6252">
          <w:rPr>
            <w:rFonts w:ascii="Arial" w:hAnsi="Arial" w:cs="Arial"/>
            <w:color w:val="0645AD"/>
            <w:sz w:val="21"/>
            <w:szCs w:val="21"/>
            <w:u w:val="single"/>
            <w:lang w:val="en-IN" w:eastAsia="en-IN"/>
          </w:rPr>
          <w:t>VLDB</w:t>
        </w:r>
      </w:hyperlink>
      <w:r w:rsidRPr="002F6252">
        <w:rPr>
          <w:rFonts w:ascii="Arial" w:hAnsi="Arial" w:cs="Arial"/>
          <w:color w:val="202122"/>
          <w:sz w:val="21"/>
          <w:szCs w:val="21"/>
          <w:lang w:val="en-IN" w:eastAsia="en-IN"/>
        </w:rPr>
        <w:t> toolbox might be the only feasible option.</w:t>
      </w:r>
    </w:p>
    <w:p w14:paraId="32362C76" w14:textId="3D05D19D"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23475B70" w14:textId="1D709ED2"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r>
        <w:rPr>
          <w:rStyle w:val="mwe-math-mathml-inline"/>
          <w:rFonts w:ascii="Arial" w:hAnsi="Arial" w:cs="Arial"/>
          <w:color w:val="202122"/>
          <w:sz w:val="25"/>
          <w:szCs w:val="25"/>
          <w:shd w:val="clear" w:color="auto" w:fill="FFFFFF"/>
        </w:rPr>
        <w:t>Decision Boundary</w:t>
      </w:r>
    </w:p>
    <w:p w14:paraId="04899F2E" w14:textId="2EAC66BA" w:rsidR="002F6252" w:rsidRDefault="002F6252" w:rsidP="00CE08A9">
      <w:pPr>
        <w:tabs>
          <w:tab w:val="left" w:pos="881"/>
        </w:tabs>
        <w:spacing w:before="88"/>
        <w:rPr>
          <w:rStyle w:val="mwe-math-mathml-inline"/>
          <w:rFonts w:ascii="Arial" w:hAnsi="Arial" w:cs="Arial"/>
          <w:color w:val="202122"/>
          <w:sz w:val="25"/>
          <w:szCs w:val="25"/>
          <w:shd w:val="clear" w:color="auto" w:fill="FFFFFF"/>
        </w:rPr>
      </w:pPr>
    </w:p>
    <w:p w14:paraId="5BAA05E8" w14:textId="77777777" w:rsidR="002F6252" w:rsidRDefault="002F6252" w:rsidP="00CE08A9">
      <w:pPr>
        <w:tabs>
          <w:tab w:val="left" w:pos="881"/>
        </w:tabs>
        <w:spacing w:before="88"/>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Nearest neighbor rules in effect implicitly compute the </w:t>
      </w:r>
      <w:hyperlink r:id="rId246" w:tooltip="Decision boundary" w:history="1">
        <w:r>
          <w:rPr>
            <w:rStyle w:val="Hyperlink"/>
            <w:rFonts w:ascii="Arial" w:hAnsi="Arial" w:cs="Arial"/>
            <w:color w:val="0645AD"/>
            <w:sz w:val="21"/>
            <w:szCs w:val="21"/>
            <w:shd w:val="clear" w:color="auto" w:fill="FFFFFF"/>
          </w:rPr>
          <w:t>decision boundary</w:t>
        </w:r>
      </w:hyperlink>
      <w:r>
        <w:rPr>
          <w:rFonts w:ascii="Arial" w:hAnsi="Arial" w:cs="Arial"/>
          <w:color w:val="202122"/>
          <w:sz w:val="21"/>
          <w:szCs w:val="21"/>
          <w:shd w:val="clear" w:color="auto" w:fill="FFFFFF"/>
        </w:rPr>
        <w:t>. It is also possible to compute the decision boundary explicitly, and to do so efficiently, so that the computational complexity is a function of the boundary complexity</w:t>
      </w:r>
      <w:r>
        <w:rPr>
          <w:rFonts w:ascii="Arial" w:hAnsi="Arial" w:cs="Arial"/>
          <w:color w:val="202122"/>
          <w:sz w:val="21"/>
          <w:szCs w:val="21"/>
          <w:shd w:val="clear" w:color="auto" w:fill="FFFFFF"/>
        </w:rPr>
        <w:t>.</w:t>
      </w:r>
    </w:p>
    <w:p w14:paraId="49C0DEBD" w14:textId="77777777" w:rsidR="002F6252" w:rsidRDefault="002F6252" w:rsidP="00CE08A9">
      <w:pPr>
        <w:tabs>
          <w:tab w:val="left" w:pos="881"/>
        </w:tabs>
        <w:spacing w:before="88"/>
        <w:rPr>
          <w:rFonts w:ascii="Arial" w:hAnsi="Arial" w:cs="Arial"/>
          <w:color w:val="202122"/>
          <w:sz w:val="21"/>
          <w:szCs w:val="21"/>
          <w:shd w:val="clear" w:color="auto" w:fill="FFFFFF"/>
        </w:rPr>
      </w:pPr>
    </w:p>
    <w:p w14:paraId="240ED410" w14:textId="77777777" w:rsidR="002F6252" w:rsidRDefault="002F6252" w:rsidP="00CE08A9">
      <w:pPr>
        <w:tabs>
          <w:tab w:val="left" w:pos="881"/>
        </w:tabs>
        <w:spacing w:before="88"/>
        <w:rPr>
          <w:rFonts w:ascii="Arial" w:hAnsi="Arial" w:cs="Arial"/>
          <w:color w:val="202122"/>
          <w:sz w:val="21"/>
          <w:szCs w:val="21"/>
          <w:shd w:val="clear" w:color="auto" w:fill="FFFFFF"/>
        </w:rPr>
      </w:pPr>
      <w:r>
        <w:rPr>
          <w:rFonts w:ascii="Arial" w:hAnsi="Arial" w:cs="Arial"/>
          <w:color w:val="202122"/>
          <w:sz w:val="21"/>
          <w:szCs w:val="21"/>
          <w:shd w:val="clear" w:color="auto" w:fill="FFFFFF"/>
        </w:rPr>
        <w:t>Data Reduction</w:t>
      </w:r>
    </w:p>
    <w:p w14:paraId="1F498554" w14:textId="77777777" w:rsidR="002F6252" w:rsidRDefault="002F6252" w:rsidP="00CE08A9">
      <w:pPr>
        <w:tabs>
          <w:tab w:val="left" w:pos="881"/>
        </w:tabs>
        <w:spacing w:before="88"/>
        <w:rPr>
          <w:rFonts w:ascii="Arial" w:hAnsi="Arial" w:cs="Arial"/>
          <w:color w:val="202122"/>
          <w:sz w:val="21"/>
          <w:szCs w:val="21"/>
          <w:shd w:val="clear" w:color="auto" w:fill="FFFFFF"/>
        </w:rPr>
      </w:pPr>
    </w:p>
    <w:p w14:paraId="7CCDA294"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lang w:val="en-IN"/>
        </w:rPr>
      </w:pPr>
      <w:hyperlink r:id="rId247" w:tooltip="Data reduction" w:history="1">
        <w:r>
          <w:rPr>
            <w:rStyle w:val="Hyperlink"/>
            <w:rFonts w:ascii="Arial" w:hAnsi="Arial" w:cs="Arial"/>
            <w:color w:val="0645AD"/>
            <w:sz w:val="21"/>
            <w:szCs w:val="21"/>
          </w:rPr>
          <w:t>Data reduction</w:t>
        </w:r>
      </w:hyperlink>
      <w:r>
        <w:rPr>
          <w:rFonts w:ascii="Arial" w:hAnsi="Arial" w:cs="Arial"/>
          <w:color w:val="202122"/>
          <w:sz w:val="21"/>
          <w:szCs w:val="21"/>
        </w:rPr>
        <w:t> is one of the most important problems for work with huge data sets. Usually, only some of the data points are needed for accurate classification. Those data are called the </w:t>
      </w:r>
      <w:r>
        <w:rPr>
          <w:rFonts w:ascii="Arial" w:hAnsi="Arial" w:cs="Arial"/>
          <w:i/>
          <w:iCs/>
          <w:color w:val="202122"/>
          <w:sz w:val="21"/>
          <w:szCs w:val="21"/>
        </w:rPr>
        <w:t>prototypes</w:t>
      </w:r>
      <w:r>
        <w:rPr>
          <w:rFonts w:ascii="Arial" w:hAnsi="Arial" w:cs="Arial"/>
          <w:color w:val="202122"/>
          <w:sz w:val="21"/>
          <w:szCs w:val="21"/>
        </w:rPr>
        <w:t> and can be found as follows:</w:t>
      </w:r>
    </w:p>
    <w:p w14:paraId="77E2EFFD" w14:textId="77777777" w:rsidR="002F6252" w:rsidRDefault="002F6252" w:rsidP="002F6252">
      <w:pPr>
        <w:widowControl/>
        <w:numPr>
          <w:ilvl w:val="0"/>
          <w:numId w:val="17"/>
        </w:numPr>
        <w:shd w:val="clear" w:color="auto" w:fill="FFFFFF"/>
        <w:suppressAutoHyphens w:val="0"/>
        <w:spacing w:before="100" w:beforeAutospacing="1" w:after="24"/>
        <w:ind w:left="1488"/>
        <w:rPr>
          <w:rFonts w:ascii="Arial" w:hAnsi="Arial" w:cs="Arial"/>
          <w:color w:val="202122"/>
          <w:sz w:val="21"/>
          <w:szCs w:val="21"/>
        </w:rPr>
      </w:pPr>
      <w:r>
        <w:rPr>
          <w:rFonts w:ascii="Arial" w:hAnsi="Arial" w:cs="Arial"/>
          <w:color w:val="202122"/>
          <w:sz w:val="21"/>
          <w:szCs w:val="21"/>
        </w:rPr>
        <w:t>Select the </w:t>
      </w:r>
      <w:r>
        <w:rPr>
          <w:rFonts w:ascii="Arial" w:hAnsi="Arial" w:cs="Arial"/>
          <w:i/>
          <w:iCs/>
          <w:color w:val="202122"/>
          <w:sz w:val="21"/>
          <w:szCs w:val="21"/>
        </w:rPr>
        <w:t>class-outliers</w:t>
      </w:r>
      <w:r>
        <w:rPr>
          <w:rFonts w:ascii="Arial" w:hAnsi="Arial" w:cs="Arial"/>
          <w:color w:val="202122"/>
          <w:sz w:val="21"/>
          <w:szCs w:val="21"/>
        </w:rPr>
        <w:t>, that is, training data that are classified incorrectly by </w:t>
      </w:r>
      <w:r>
        <w:rPr>
          <w:rFonts w:ascii="Arial" w:hAnsi="Arial" w:cs="Arial"/>
          <w:i/>
          <w:iCs/>
          <w:color w:val="202122"/>
          <w:sz w:val="21"/>
          <w:szCs w:val="21"/>
        </w:rPr>
        <w:t>k</w:t>
      </w:r>
      <w:r>
        <w:rPr>
          <w:rFonts w:ascii="Arial" w:hAnsi="Arial" w:cs="Arial"/>
          <w:color w:val="202122"/>
          <w:sz w:val="21"/>
          <w:szCs w:val="21"/>
        </w:rPr>
        <w:t>-NN (for a given </w:t>
      </w:r>
      <w:r>
        <w:rPr>
          <w:rFonts w:ascii="Arial" w:hAnsi="Arial" w:cs="Arial"/>
          <w:i/>
          <w:iCs/>
          <w:color w:val="202122"/>
          <w:sz w:val="21"/>
          <w:szCs w:val="21"/>
        </w:rPr>
        <w:t>k</w:t>
      </w:r>
      <w:r>
        <w:rPr>
          <w:rFonts w:ascii="Arial" w:hAnsi="Arial" w:cs="Arial"/>
          <w:color w:val="202122"/>
          <w:sz w:val="21"/>
          <w:szCs w:val="21"/>
        </w:rPr>
        <w:t>)</w:t>
      </w:r>
    </w:p>
    <w:p w14:paraId="581DB039" w14:textId="77777777" w:rsidR="002F6252" w:rsidRDefault="002F6252" w:rsidP="002F6252">
      <w:pPr>
        <w:widowControl/>
        <w:numPr>
          <w:ilvl w:val="0"/>
          <w:numId w:val="17"/>
        </w:numPr>
        <w:shd w:val="clear" w:color="auto" w:fill="FFFFFF"/>
        <w:suppressAutoHyphens w:val="0"/>
        <w:spacing w:before="100" w:beforeAutospacing="1" w:after="24"/>
        <w:ind w:left="1488"/>
        <w:rPr>
          <w:rFonts w:ascii="Arial" w:hAnsi="Arial" w:cs="Arial"/>
          <w:color w:val="202122"/>
          <w:sz w:val="21"/>
          <w:szCs w:val="21"/>
        </w:rPr>
      </w:pPr>
      <w:r>
        <w:rPr>
          <w:rFonts w:ascii="Arial" w:hAnsi="Arial" w:cs="Arial"/>
          <w:color w:val="202122"/>
          <w:sz w:val="21"/>
          <w:szCs w:val="21"/>
        </w:rPr>
        <w:t>Separate the rest of the data into two sets: (i) the prototypes that are used for the classification decisions and (ii) the </w:t>
      </w:r>
      <w:r>
        <w:rPr>
          <w:rFonts w:ascii="Arial" w:hAnsi="Arial" w:cs="Arial"/>
          <w:i/>
          <w:iCs/>
          <w:color w:val="202122"/>
          <w:sz w:val="21"/>
          <w:szCs w:val="21"/>
        </w:rPr>
        <w:t>absorbed points</w:t>
      </w:r>
      <w:r>
        <w:rPr>
          <w:rFonts w:ascii="Arial" w:hAnsi="Arial" w:cs="Arial"/>
          <w:color w:val="202122"/>
          <w:sz w:val="21"/>
          <w:szCs w:val="21"/>
        </w:rPr>
        <w:t> that can be correctly classified by </w:t>
      </w:r>
      <w:r>
        <w:rPr>
          <w:rFonts w:ascii="Arial" w:hAnsi="Arial" w:cs="Arial"/>
          <w:i/>
          <w:iCs/>
          <w:color w:val="202122"/>
          <w:sz w:val="21"/>
          <w:szCs w:val="21"/>
        </w:rPr>
        <w:t>k</w:t>
      </w:r>
      <w:r>
        <w:rPr>
          <w:rFonts w:ascii="Arial" w:hAnsi="Arial" w:cs="Arial"/>
          <w:color w:val="202122"/>
          <w:sz w:val="21"/>
          <w:szCs w:val="21"/>
        </w:rPr>
        <w:t>-NN using prototypes. The absorbed points can then be removed from the training set.</w:t>
      </w:r>
    </w:p>
    <w:p w14:paraId="05FE6988" w14:textId="77777777" w:rsidR="002F6252" w:rsidRDefault="002F6252" w:rsidP="002F6252">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Selection of class-outliers</w:t>
      </w:r>
      <w:r>
        <w:rPr>
          <w:rStyle w:val="mw-editsection-bracket"/>
          <w:rFonts w:ascii="Arial" w:hAnsi="Arial" w:cs="Arial"/>
          <w:b w:val="0"/>
          <w:bCs w:val="0"/>
          <w:color w:val="54595D"/>
        </w:rPr>
        <w:t>[</w:t>
      </w:r>
      <w:hyperlink r:id="rId248" w:tooltip="Edit section: Selection of class-outliers" w:history="1">
        <w:r>
          <w:rPr>
            <w:rStyle w:val="Hyperlink"/>
            <w:rFonts w:ascii="Arial" w:hAnsi="Arial" w:cs="Arial"/>
            <w:b w:val="0"/>
            <w:bCs w:val="0"/>
            <w:color w:val="0645AD"/>
          </w:rPr>
          <w:t>edit</w:t>
        </w:r>
      </w:hyperlink>
      <w:r>
        <w:rPr>
          <w:rStyle w:val="mw-editsection-bracket"/>
          <w:rFonts w:ascii="Arial" w:hAnsi="Arial" w:cs="Arial"/>
          <w:b w:val="0"/>
          <w:bCs w:val="0"/>
          <w:color w:val="54595D"/>
        </w:rPr>
        <w:t>]</w:t>
      </w:r>
    </w:p>
    <w:p w14:paraId="0C232C53"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training example surrounded by examples of other classes is called a class outlier. Causes of class outliers include:</w:t>
      </w:r>
    </w:p>
    <w:p w14:paraId="3C681C2F" w14:textId="77777777" w:rsidR="002F6252" w:rsidRDefault="002F6252" w:rsidP="002F6252">
      <w:pPr>
        <w:widowControl/>
        <w:numPr>
          <w:ilvl w:val="0"/>
          <w:numId w:val="18"/>
        </w:numPr>
        <w:shd w:val="clear" w:color="auto" w:fill="FFFFFF"/>
        <w:suppressAutoHyphens w:val="0"/>
        <w:spacing w:before="100" w:beforeAutospacing="1" w:after="24"/>
        <w:ind w:left="1104"/>
        <w:rPr>
          <w:rFonts w:ascii="Arial" w:hAnsi="Arial" w:cs="Arial"/>
          <w:color w:val="202122"/>
          <w:sz w:val="21"/>
          <w:szCs w:val="21"/>
        </w:rPr>
      </w:pPr>
      <w:r>
        <w:rPr>
          <w:rFonts w:ascii="Arial" w:hAnsi="Arial" w:cs="Arial"/>
          <w:color w:val="202122"/>
          <w:sz w:val="21"/>
          <w:szCs w:val="21"/>
        </w:rPr>
        <w:t>random error</w:t>
      </w:r>
    </w:p>
    <w:p w14:paraId="010DFB1D" w14:textId="77777777" w:rsidR="002F6252" w:rsidRDefault="002F6252" w:rsidP="002F6252">
      <w:pPr>
        <w:widowControl/>
        <w:numPr>
          <w:ilvl w:val="0"/>
          <w:numId w:val="18"/>
        </w:numPr>
        <w:shd w:val="clear" w:color="auto" w:fill="FFFFFF"/>
        <w:suppressAutoHyphens w:val="0"/>
        <w:spacing w:before="100" w:beforeAutospacing="1" w:after="24"/>
        <w:ind w:left="1104"/>
        <w:rPr>
          <w:rFonts w:ascii="Arial" w:hAnsi="Arial" w:cs="Arial"/>
          <w:color w:val="202122"/>
          <w:sz w:val="21"/>
          <w:szCs w:val="21"/>
        </w:rPr>
      </w:pPr>
      <w:r>
        <w:rPr>
          <w:rFonts w:ascii="Arial" w:hAnsi="Arial" w:cs="Arial"/>
          <w:color w:val="202122"/>
          <w:sz w:val="21"/>
          <w:szCs w:val="21"/>
        </w:rPr>
        <w:t>insufficient training examples of this class (an isolated example appears instead of a cluster)</w:t>
      </w:r>
    </w:p>
    <w:p w14:paraId="10673851" w14:textId="77777777" w:rsidR="002F6252" w:rsidRDefault="002F6252" w:rsidP="002F6252">
      <w:pPr>
        <w:widowControl/>
        <w:numPr>
          <w:ilvl w:val="0"/>
          <w:numId w:val="18"/>
        </w:numPr>
        <w:shd w:val="clear" w:color="auto" w:fill="FFFFFF"/>
        <w:suppressAutoHyphens w:val="0"/>
        <w:spacing w:before="100" w:beforeAutospacing="1" w:after="24"/>
        <w:ind w:left="1104"/>
        <w:rPr>
          <w:rFonts w:ascii="Arial" w:hAnsi="Arial" w:cs="Arial"/>
          <w:color w:val="202122"/>
          <w:sz w:val="21"/>
          <w:szCs w:val="21"/>
        </w:rPr>
      </w:pPr>
      <w:r>
        <w:rPr>
          <w:rFonts w:ascii="Arial" w:hAnsi="Arial" w:cs="Arial"/>
          <w:color w:val="202122"/>
          <w:sz w:val="21"/>
          <w:szCs w:val="21"/>
        </w:rPr>
        <w:t>missing important features (the classes are separated in other dimensions which we don't know)</w:t>
      </w:r>
    </w:p>
    <w:p w14:paraId="62E8386B" w14:textId="77777777" w:rsidR="002F6252" w:rsidRDefault="002F6252" w:rsidP="002F6252">
      <w:pPr>
        <w:widowControl/>
        <w:numPr>
          <w:ilvl w:val="0"/>
          <w:numId w:val="18"/>
        </w:numPr>
        <w:shd w:val="clear" w:color="auto" w:fill="FFFFFF"/>
        <w:suppressAutoHyphens w:val="0"/>
        <w:spacing w:before="100" w:beforeAutospacing="1" w:after="24"/>
        <w:ind w:left="1104"/>
        <w:rPr>
          <w:rFonts w:ascii="Arial" w:hAnsi="Arial" w:cs="Arial"/>
          <w:color w:val="202122"/>
          <w:sz w:val="21"/>
          <w:szCs w:val="21"/>
        </w:rPr>
      </w:pPr>
      <w:r>
        <w:rPr>
          <w:rFonts w:ascii="Arial" w:hAnsi="Arial" w:cs="Arial"/>
          <w:color w:val="202122"/>
          <w:sz w:val="21"/>
          <w:szCs w:val="21"/>
        </w:rPr>
        <w:t>too many training examples of other classes (unbalanced classes) that create a "hostile" background for the given small class</w:t>
      </w:r>
    </w:p>
    <w:p w14:paraId="01C940AC"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Class outliers with </w:t>
      </w:r>
      <w:r>
        <w:rPr>
          <w:rFonts w:ascii="Arial" w:hAnsi="Arial" w:cs="Arial"/>
          <w:i/>
          <w:iCs/>
          <w:color w:val="202122"/>
          <w:sz w:val="21"/>
          <w:szCs w:val="21"/>
        </w:rPr>
        <w:t>k</w:t>
      </w:r>
      <w:r>
        <w:rPr>
          <w:rFonts w:ascii="Arial" w:hAnsi="Arial" w:cs="Arial"/>
          <w:color w:val="202122"/>
          <w:sz w:val="21"/>
          <w:szCs w:val="21"/>
        </w:rPr>
        <w:t>-NN produce noise. They can be detected and separated for future analysis. Given two natural numbers, </w:t>
      </w:r>
      <w:r>
        <w:rPr>
          <w:rFonts w:ascii="Arial" w:hAnsi="Arial" w:cs="Arial"/>
          <w:i/>
          <w:iCs/>
          <w:color w:val="202122"/>
          <w:sz w:val="21"/>
          <w:szCs w:val="21"/>
        </w:rPr>
        <w:t>k&gt;r&gt;0</w:t>
      </w:r>
      <w:r>
        <w:rPr>
          <w:rFonts w:ascii="Arial" w:hAnsi="Arial" w:cs="Arial"/>
          <w:color w:val="202122"/>
          <w:sz w:val="21"/>
          <w:szCs w:val="21"/>
        </w:rPr>
        <w:t>, a training example is called a </w:t>
      </w:r>
      <w:r>
        <w:rPr>
          <w:rFonts w:ascii="Arial" w:hAnsi="Arial" w:cs="Arial"/>
          <w:i/>
          <w:iCs/>
          <w:color w:val="202122"/>
          <w:sz w:val="21"/>
          <w:szCs w:val="21"/>
        </w:rPr>
        <w:t>(k,r)</w:t>
      </w:r>
      <w:r>
        <w:rPr>
          <w:rFonts w:ascii="Arial" w:hAnsi="Arial" w:cs="Arial"/>
          <w:color w:val="202122"/>
          <w:sz w:val="21"/>
          <w:szCs w:val="21"/>
        </w:rPr>
        <w:t>NN class-outlier if its </w:t>
      </w:r>
      <w:r>
        <w:rPr>
          <w:rFonts w:ascii="Arial" w:hAnsi="Arial" w:cs="Arial"/>
          <w:i/>
          <w:iCs/>
          <w:color w:val="202122"/>
          <w:sz w:val="21"/>
          <w:szCs w:val="21"/>
        </w:rPr>
        <w:t>k</w:t>
      </w:r>
      <w:r>
        <w:rPr>
          <w:rFonts w:ascii="Arial" w:hAnsi="Arial" w:cs="Arial"/>
          <w:color w:val="202122"/>
          <w:sz w:val="21"/>
          <w:szCs w:val="21"/>
        </w:rPr>
        <w:t> nearest neighbors include more than </w:t>
      </w:r>
      <w:r>
        <w:rPr>
          <w:rFonts w:ascii="Arial" w:hAnsi="Arial" w:cs="Arial"/>
          <w:i/>
          <w:iCs/>
          <w:color w:val="202122"/>
          <w:sz w:val="21"/>
          <w:szCs w:val="21"/>
        </w:rPr>
        <w:t>r</w:t>
      </w:r>
      <w:r>
        <w:rPr>
          <w:rFonts w:ascii="Arial" w:hAnsi="Arial" w:cs="Arial"/>
          <w:color w:val="202122"/>
          <w:sz w:val="21"/>
          <w:szCs w:val="21"/>
        </w:rPr>
        <w:t> examples of other classes.</w:t>
      </w:r>
    </w:p>
    <w:p w14:paraId="20C2AF8C" w14:textId="77777777" w:rsidR="002F6252" w:rsidRDefault="002F6252" w:rsidP="002F6252">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Condensed Nearest Neighbor for data reduction</w:t>
      </w:r>
      <w:r>
        <w:rPr>
          <w:rStyle w:val="mw-editsection-bracket"/>
          <w:rFonts w:ascii="Arial" w:hAnsi="Arial" w:cs="Arial"/>
          <w:b w:val="0"/>
          <w:bCs w:val="0"/>
          <w:color w:val="54595D"/>
        </w:rPr>
        <w:t>[</w:t>
      </w:r>
      <w:hyperlink r:id="rId249" w:tooltip="Edit section: Condensed Nearest Neighbor for data reduction" w:history="1">
        <w:r>
          <w:rPr>
            <w:rStyle w:val="Hyperlink"/>
            <w:rFonts w:ascii="Arial" w:hAnsi="Arial" w:cs="Arial"/>
            <w:b w:val="0"/>
            <w:bCs w:val="0"/>
            <w:color w:val="0645AD"/>
          </w:rPr>
          <w:t>edit</w:t>
        </w:r>
      </w:hyperlink>
      <w:r>
        <w:rPr>
          <w:rStyle w:val="mw-editsection-bracket"/>
          <w:rFonts w:ascii="Arial" w:hAnsi="Arial" w:cs="Arial"/>
          <w:b w:val="0"/>
          <w:bCs w:val="0"/>
          <w:color w:val="54595D"/>
        </w:rPr>
        <w:t>]</w:t>
      </w:r>
    </w:p>
    <w:p w14:paraId="67D55604"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Condensed nearest neighbor (CNN, the </w:t>
      </w:r>
      <w:hyperlink r:id="rId250" w:tooltip="Peter E. Hart" w:history="1">
        <w:r>
          <w:rPr>
            <w:rStyle w:val="Hyperlink"/>
            <w:rFonts w:ascii="Arial" w:hAnsi="Arial" w:cs="Arial"/>
            <w:i/>
            <w:iCs/>
            <w:color w:val="0645AD"/>
            <w:sz w:val="21"/>
            <w:szCs w:val="21"/>
          </w:rPr>
          <w:t>Hart</w:t>
        </w:r>
      </w:hyperlink>
      <w:r>
        <w:rPr>
          <w:rFonts w:ascii="Arial" w:hAnsi="Arial" w:cs="Arial"/>
          <w:i/>
          <w:iCs/>
          <w:color w:val="202122"/>
          <w:sz w:val="21"/>
          <w:szCs w:val="21"/>
        </w:rPr>
        <w:t> algorithm</w:t>
      </w:r>
      <w:r>
        <w:rPr>
          <w:rFonts w:ascii="Arial" w:hAnsi="Arial" w:cs="Arial"/>
          <w:color w:val="202122"/>
          <w:sz w:val="21"/>
          <w:szCs w:val="21"/>
        </w:rPr>
        <w:t>) is an algorithm designed to reduce the data set for </w:t>
      </w:r>
      <w:r>
        <w:rPr>
          <w:rFonts w:ascii="Arial" w:hAnsi="Arial" w:cs="Arial"/>
          <w:i/>
          <w:iCs/>
          <w:color w:val="202122"/>
          <w:sz w:val="21"/>
          <w:szCs w:val="21"/>
        </w:rPr>
        <w:t>k</w:t>
      </w:r>
      <w:r>
        <w:rPr>
          <w:rFonts w:ascii="Arial" w:hAnsi="Arial" w:cs="Arial"/>
          <w:color w:val="202122"/>
          <w:sz w:val="21"/>
          <w:szCs w:val="21"/>
        </w:rPr>
        <w:t>-NN classification.</w:t>
      </w:r>
      <w:hyperlink r:id="rId251" w:anchor="cite_note-23" w:history="1">
        <w:r>
          <w:rPr>
            <w:rStyle w:val="Hyperlink"/>
            <w:rFonts w:ascii="Arial" w:hAnsi="Arial" w:cs="Arial"/>
            <w:color w:val="0645AD"/>
            <w:sz w:val="17"/>
            <w:szCs w:val="17"/>
            <w:vertAlign w:val="superscript"/>
          </w:rPr>
          <w:t>[23]</w:t>
        </w:r>
      </w:hyperlink>
      <w:r>
        <w:rPr>
          <w:rFonts w:ascii="Arial" w:hAnsi="Arial" w:cs="Arial"/>
          <w:color w:val="202122"/>
          <w:sz w:val="21"/>
          <w:szCs w:val="21"/>
        </w:rPr>
        <w:t> It selects the set of prototypes </w:t>
      </w:r>
      <w:r>
        <w:rPr>
          <w:rFonts w:ascii="Arial" w:hAnsi="Arial" w:cs="Arial"/>
          <w:i/>
          <w:iCs/>
          <w:color w:val="202122"/>
          <w:sz w:val="21"/>
          <w:szCs w:val="21"/>
        </w:rPr>
        <w:t>U</w:t>
      </w:r>
      <w:r>
        <w:rPr>
          <w:rFonts w:ascii="Arial" w:hAnsi="Arial" w:cs="Arial"/>
          <w:color w:val="202122"/>
          <w:sz w:val="21"/>
          <w:szCs w:val="21"/>
        </w:rPr>
        <w:t> from the training data, such that 1NN with </w:t>
      </w:r>
      <w:r>
        <w:rPr>
          <w:rFonts w:ascii="Arial" w:hAnsi="Arial" w:cs="Arial"/>
          <w:i/>
          <w:iCs/>
          <w:color w:val="202122"/>
          <w:sz w:val="21"/>
          <w:szCs w:val="21"/>
        </w:rPr>
        <w:t>U</w:t>
      </w:r>
      <w:r>
        <w:rPr>
          <w:rFonts w:ascii="Arial" w:hAnsi="Arial" w:cs="Arial"/>
          <w:color w:val="202122"/>
          <w:sz w:val="21"/>
          <w:szCs w:val="21"/>
        </w:rPr>
        <w:t> can classify the examples almost as accurately as 1NN does with the whole data set.</w:t>
      </w:r>
    </w:p>
    <w:p w14:paraId="7E51C538" w14:textId="1AA69479" w:rsidR="002F6252" w:rsidRDefault="002F6252" w:rsidP="002F6252">
      <w:pPr>
        <w:shd w:val="clear" w:color="auto" w:fill="F8F9FA"/>
        <w:jc w:val="center"/>
        <w:rPr>
          <w:rFonts w:ascii="Arial" w:hAnsi="Arial" w:cs="Arial"/>
          <w:color w:val="202122"/>
          <w:sz w:val="20"/>
          <w:szCs w:val="20"/>
        </w:rPr>
      </w:pPr>
      <w:r>
        <w:rPr>
          <w:rFonts w:ascii="Arial" w:hAnsi="Arial" w:cs="Arial"/>
          <w:noProof/>
          <w:color w:val="0645AD"/>
          <w:sz w:val="20"/>
          <w:szCs w:val="20"/>
        </w:rPr>
        <w:drawing>
          <wp:inline distT="0" distB="0" distL="0" distR="0" wp14:anchorId="3AF5F158" wp14:editId="5E771D29">
            <wp:extent cx="1238250" cy="990600"/>
            <wp:effectExtent l="0" t="0" r="0" b="0"/>
            <wp:docPr id="6" name="Picture 6">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238250" cy="990600"/>
                    </a:xfrm>
                    <a:prstGeom prst="rect">
                      <a:avLst/>
                    </a:prstGeom>
                    <a:noFill/>
                    <a:ln>
                      <a:noFill/>
                    </a:ln>
                  </pic:spPr>
                </pic:pic>
              </a:graphicData>
            </a:graphic>
          </wp:inline>
        </w:drawing>
      </w:r>
    </w:p>
    <w:p w14:paraId="2207F985" w14:textId="77777777" w:rsidR="002F6252" w:rsidRDefault="002F6252" w:rsidP="002F6252">
      <w:pPr>
        <w:shd w:val="clear" w:color="auto" w:fill="F8F9FA"/>
        <w:spacing w:line="336" w:lineRule="atLeast"/>
        <w:rPr>
          <w:rFonts w:ascii="Arial" w:hAnsi="Arial" w:cs="Arial"/>
          <w:color w:val="202122"/>
          <w:sz w:val="19"/>
          <w:szCs w:val="19"/>
        </w:rPr>
      </w:pPr>
      <w:r>
        <w:rPr>
          <w:rFonts w:ascii="Arial" w:hAnsi="Arial" w:cs="Arial"/>
          <w:color w:val="202122"/>
          <w:sz w:val="19"/>
          <w:szCs w:val="19"/>
        </w:rPr>
        <w:t>Calculation of the border ratio.</w:t>
      </w:r>
    </w:p>
    <w:p w14:paraId="26FC26AE" w14:textId="3F92A761" w:rsidR="002F6252" w:rsidRDefault="002F6252" w:rsidP="002F6252">
      <w:pPr>
        <w:shd w:val="clear" w:color="auto" w:fill="F8F9FA"/>
        <w:jc w:val="center"/>
        <w:rPr>
          <w:rFonts w:ascii="Arial" w:hAnsi="Arial" w:cs="Arial"/>
          <w:color w:val="202122"/>
          <w:sz w:val="20"/>
          <w:szCs w:val="20"/>
        </w:rPr>
      </w:pPr>
      <w:r>
        <w:rPr>
          <w:rFonts w:ascii="Arial" w:hAnsi="Arial" w:cs="Arial"/>
          <w:noProof/>
          <w:color w:val="0645AD"/>
          <w:sz w:val="20"/>
          <w:szCs w:val="20"/>
        </w:rPr>
        <w:drawing>
          <wp:inline distT="0" distB="0" distL="0" distR="0" wp14:anchorId="08388EDE" wp14:editId="3B9789EA">
            <wp:extent cx="1238250" cy="565150"/>
            <wp:effectExtent l="0" t="0" r="0" b="0"/>
            <wp:docPr id="5" name="Picture 5">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238250" cy="565150"/>
                    </a:xfrm>
                    <a:prstGeom prst="rect">
                      <a:avLst/>
                    </a:prstGeom>
                    <a:noFill/>
                    <a:ln>
                      <a:noFill/>
                    </a:ln>
                  </pic:spPr>
                </pic:pic>
              </a:graphicData>
            </a:graphic>
          </wp:inline>
        </w:drawing>
      </w:r>
    </w:p>
    <w:p w14:paraId="3264A001" w14:textId="77777777" w:rsidR="002F6252" w:rsidRDefault="002F6252" w:rsidP="002F6252">
      <w:pPr>
        <w:shd w:val="clear" w:color="auto" w:fill="F8F9FA"/>
        <w:spacing w:line="336" w:lineRule="atLeast"/>
        <w:rPr>
          <w:rFonts w:ascii="Arial" w:hAnsi="Arial" w:cs="Arial"/>
          <w:color w:val="202122"/>
          <w:sz w:val="19"/>
          <w:szCs w:val="19"/>
        </w:rPr>
      </w:pPr>
      <w:r>
        <w:rPr>
          <w:rFonts w:ascii="Arial" w:hAnsi="Arial" w:cs="Arial"/>
          <w:color w:val="202122"/>
          <w:sz w:val="19"/>
          <w:szCs w:val="19"/>
        </w:rPr>
        <w:t>Three types of points: prototypes, class-outliers, and absorbed points.</w:t>
      </w:r>
    </w:p>
    <w:p w14:paraId="595B0214"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Given a training set </w:t>
      </w:r>
      <w:r>
        <w:rPr>
          <w:rFonts w:ascii="Arial" w:hAnsi="Arial" w:cs="Arial"/>
          <w:i/>
          <w:iCs/>
          <w:color w:val="202122"/>
          <w:sz w:val="21"/>
          <w:szCs w:val="21"/>
        </w:rPr>
        <w:t>X</w:t>
      </w:r>
      <w:r>
        <w:rPr>
          <w:rFonts w:ascii="Arial" w:hAnsi="Arial" w:cs="Arial"/>
          <w:color w:val="202122"/>
          <w:sz w:val="21"/>
          <w:szCs w:val="21"/>
        </w:rPr>
        <w:t>, CNN works iteratively:</w:t>
      </w:r>
    </w:p>
    <w:p w14:paraId="136BB08E" w14:textId="77777777" w:rsidR="002F6252" w:rsidRDefault="002F6252" w:rsidP="002F6252">
      <w:pPr>
        <w:widowControl/>
        <w:numPr>
          <w:ilvl w:val="0"/>
          <w:numId w:val="19"/>
        </w:numPr>
        <w:shd w:val="clear" w:color="auto" w:fill="FFFFFF"/>
        <w:suppressAutoHyphens w:val="0"/>
        <w:spacing w:before="100" w:beforeAutospacing="1" w:after="24"/>
        <w:ind w:left="1488"/>
        <w:rPr>
          <w:rFonts w:ascii="Arial" w:hAnsi="Arial" w:cs="Arial"/>
          <w:color w:val="202122"/>
          <w:sz w:val="21"/>
          <w:szCs w:val="21"/>
        </w:rPr>
      </w:pPr>
      <w:r>
        <w:rPr>
          <w:rFonts w:ascii="Arial" w:hAnsi="Arial" w:cs="Arial"/>
          <w:color w:val="202122"/>
          <w:sz w:val="21"/>
          <w:szCs w:val="21"/>
        </w:rPr>
        <w:t>Scan all elements of </w:t>
      </w:r>
      <w:r>
        <w:rPr>
          <w:rFonts w:ascii="Arial" w:hAnsi="Arial" w:cs="Arial"/>
          <w:i/>
          <w:iCs/>
          <w:color w:val="202122"/>
          <w:sz w:val="21"/>
          <w:szCs w:val="21"/>
        </w:rPr>
        <w:t>X</w:t>
      </w:r>
      <w:r>
        <w:rPr>
          <w:rFonts w:ascii="Arial" w:hAnsi="Arial" w:cs="Arial"/>
          <w:color w:val="202122"/>
          <w:sz w:val="21"/>
          <w:szCs w:val="21"/>
        </w:rPr>
        <w:t>, looking for an element </w:t>
      </w:r>
      <w:r>
        <w:rPr>
          <w:rFonts w:ascii="Arial" w:hAnsi="Arial" w:cs="Arial"/>
          <w:i/>
          <w:iCs/>
          <w:color w:val="202122"/>
          <w:sz w:val="21"/>
          <w:szCs w:val="21"/>
        </w:rPr>
        <w:t>x</w:t>
      </w:r>
      <w:r>
        <w:rPr>
          <w:rFonts w:ascii="Arial" w:hAnsi="Arial" w:cs="Arial"/>
          <w:color w:val="202122"/>
          <w:sz w:val="21"/>
          <w:szCs w:val="21"/>
        </w:rPr>
        <w:t> whose nearest prototype from </w:t>
      </w:r>
      <w:r>
        <w:rPr>
          <w:rFonts w:ascii="Arial" w:hAnsi="Arial" w:cs="Arial"/>
          <w:i/>
          <w:iCs/>
          <w:color w:val="202122"/>
          <w:sz w:val="21"/>
          <w:szCs w:val="21"/>
        </w:rPr>
        <w:t>U</w:t>
      </w:r>
      <w:r>
        <w:rPr>
          <w:rFonts w:ascii="Arial" w:hAnsi="Arial" w:cs="Arial"/>
          <w:color w:val="202122"/>
          <w:sz w:val="21"/>
          <w:szCs w:val="21"/>
        </w:rPr>
        <w:t> has a different label than </w:t>
      </w:r>
      <w:r>
        <w:rPr>
          <w:rFonts w:ascii="Arial" w:hAnsi="Arial" w:cs="Arial"/>
          <w:i/>
          <w:iCs/>
          <w:color w:val="202122"/>
          <w:sz w:val="21"/>
          <w:szCs w:val="21"/>
        </w:rPr>
        <w:t>x</w:t>
      </w:r>
      <w:r>
        <w:rPr>
          <w:rFonts w:ascii="Arial" w:hAnsi="Arial" w:cs="Arial"/>
          <w:color w:val="202122"/>
          <w:sz w:val="21"/>
          <w:szCs w:val="21"/>
        </w:rPr>
        <w:t>.</w:t>
      </w:r>
    </w:p>
    <w:p w14:paraId="2560F1A8" w14:textId="77777777" w:rsidR="002F6252" w:rsidRDefault="002F6252" w:rsidP="002F6252">
      <w:pPr>
        <w:widowControl/>
        <w:numPr>
          <w:ilvl w:val="0"/>
          <w:numId w:val="19"/>
        </w:numPr>
        <w:shd w:val="clear" w:color="auto" w:fill="FFFFFF"/>
        <w:suppressAutoHyphens w:val="0"/>
        <w:spacing w:before="100" w:beforeAutospacing="1" w:after="24"/>
        <w:ind w:left="1488"/>
        <w:rPr>
          <w:rFonts w:ascii="Arial" w:hAnsi="Arial" w:cs="Arial"/>
          <w:color w:val="202122"/>
          <w:sz w:val="21"/>
          <w:szCs w:val="21"/>
        </w:rPr>
      </w:pPr>
      <w:r>
        <w:rPr>
          <w:rFonts w:ascii="Arial" w:hAnsi="Arial" w:cs="Arial"/>
          <w:color w:val="202122"/>
          <w:sz w:val="21"/>
          <w:szCs w:val="21"/>
        </w:rPr>
        <w:t>Remove </w:t>
      </w:r>
      <w:r>
        <w:rPr>
          <w:rFonts w:ascii="Arial" w:hAnsi="Arial" w:cs="Arial"/>
          <w:i/>
          <w:iCs/>
          <w:color w:val="202122"/>
          <w:sz w:val="21"/>
          <w:szCs w:val="21"/>
        </w:rPr>
        <w:t>x</w:t>
      </w:r>
      <w:r>
        <w:rPr>
          <w:rFonts w:ascii="Arial" w:hAnsi="Arial" w:cs="Arial"/>
          <w:color w:val="202122"/>
          <w:sz w:val="21"/>
          <w:szCs w:val="21"/>
        </w:rPr>
        <w:t> from </w:t>
      </w:r>
      <w:r>
        <w:rPr>
          <w:rFonts w:ascii="Arial" w:hAnsi="Arial" w:cs="Arial"/>
          <w:i/>
          <w:iCs/>
          <w:color w:val="202122"/>
          <w:sz w:val="21"/>
          <w:szCs w:val="21"/>
        </w:rPr>
        <w:t>X</w:t>
      </w:r>
      <w:r>
        <w:rPr>
          <w:rFonts w:ascii="Arial" w:hAnsi="Arial" w:cs="Arial"/>
          <w:color w:val="202122"/>
          <w:sz w:val="21"/>
          <w:szCs w:val="21"/>
        </w:rPr>
        <w:t> and add it to </w:t>
      </w:r>
      <w:r>
        <w:rPr>
          <w:rFonts w:ascii="Arial" w:hAnsi="Arial" w:cs="Arial"/>
          <w:i/>
          <w:iCs/>
          <w:color w:val="202122"/>
          <w:sz w:val="21"/>
          <w:szCs w:val="21"/>
        </w:rPr>
        <w:t>U</w:t>
      </w:r>
    </w:p>
    <w:p w14:paraId="13238B1B" w14:textId="77777777" w:rsidR="002F6252" w:rsidRDefault="002F6252" w:rsidP="002F6252">
      <w:pPr>
        <w:widowControl/>
        <w:numPr>
          <w:ilvl w:val="0"/>
          <w:numId w:val="19"/>
        </w:numPr>
        <w:shd w:val="clear" w:color="auto" w:fill="FFFFFF"/>
        <w:suppressAutoHyphens w:val="0"/>
        <w:spacing w:before="100" w:beforeAutospacing="1" w:after="24"/>
        <w:ind w:left="1488"/>
        <w:rPr>
          <w:rFonts w:ascii="Arial" w:hAnsi="Arial" w:cs="Arial"/>
          <w:color w:val="202122"/>
          <w:sz w:val="21"/>
          <w:szCs w:val="21"/>
        </w:rPr>
      </w:pPr>
      <w:r>
        <w:rPr>
          <w:rFonts w:ascii="Arial" w:hAnsi="Arial" w:cs="Arial"/>
          <w:color w:val="202122"/>
          <w:sz w:val="21"/>
          <w:szCs w:val="21"/>
        </w:rPr>
        <w:t>Repeat the scan until no more prototypes are added to </w:t>
      </w:r>
      <w:r>
        <w:rPr>
          <w:rFonts w:ascii="Arial" w:hAnsi="Arial" w:cs="Arial"/>
          <w:i/>
          <w:iCs/>
          <w:color w:val="202122"/>
          <w:sz w:val="21"/>
          <w:szCs w:val="21"/>
        </w:rPr>
        <w:t>U</w:t>
      </w:r>
      <w:r>
        <w:rPr>
          <w:rFonts w:ascii="Arial" w:hAnsi="Arial" w:cs="Arial"/>
          <w:color w:val="202122"/>
          <w:sz w:val="21"/>
          <w:szCs w:val="21"/>
        </w:rPr>
        <w:t>.</w:t>
      </w:r>
    </w:p>
    <w:p w14:paraId="559C52D0"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Use </w:t>
      </w:r>
      <w:r>
        <w:rPr>
          <w:rFonts w:ascii="Arial" w:hAnsi="Arial" w:cs="Arial"/>
          <w:i/>
          <w:iCs/>
          <w:color w:val="202122"/>
          <w:sz w:val="21"/>
          <w:szCs w:val="21"/>
        </w:rPr>
        <w:t>U</w:t>
      </w:r>
      <w:r>
        <w:rPr>
          <w:rFonts w:ascii="Arial" w:hAnsi="Arial" w:cs="Arial"/>
          <w:color w:val="202122"/>
          <w:sz w:val="21"/>
          <w:szCs w:val="21"/>
        </w:rPr>
        <w:t> instead of </w:t>
      </w:r>
      <w:r>
        <w:rPr>
          <w:rFonts w:ascii="Arial" w:hAnsi="Arial" w:cs="Arial"/>
          <w:i/>
          <w:iCs/>
          <w:color w:val="202122"/>
          <w:sz w:val="21"/>
          <w:szCs w:val="21"/>
        </w:rPr>
        <w:t>X</w:t>
      </w:r>
      <w:r>
        <w:rPr>
          <w:rFonts w:ascii="Arial" w:hAnsi="Arial" w:cs="Arial"/>
          <w:color w:val="202122"/>
          <w:sz w:val="21"/>
          <w:szCs w:val="21"/>
        </w:rPr>
        <w:t> for classification. The examples that are not prototypes are called "absorbed" points.</w:t>
      </w:r>
    </w:p>
    <w:p w14:paraId="6921E4C1" w14:textId="77777777"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It is efficient to scan the training examples in order of decreasing border ratio.</w:t>
      </w:r>
      <w:hyperlink r:id="rId256" w:anchor="cite_note-MirkesKnn-24" w:history="1">
        <w:r>
          <w:rPr>
            <w:rStyle w:val="Hyperlink"/>
            <w:rFonts w:ascii="Arial" w:hAnsi="Arial" w:cs="Arial"/>
            <w:color w:val="0645AD"/>
            <w:sz w:val="17"/>
            <w:szCs w:val="17"/>
            <w:vertAlign w:val="superscript"/>
          </w:rPr>
          <w:t>[24]</w:t>
        </w:r>
      </w:hyperlink>
      <w:r>
        <w:rPr>
          <w:rFonts w:ascii="Arial" w:hAnsi="Arial" w:cs="Arial"/>
          <w:color w:val="202122"/>
          <w:sz w:val="21"/>
          <w:szCs w:val="21"/>
        </w:rPr>
        <w:t xml:space="preserve"> The border ratio of a training </w:t>
      </w:r>
      <w:r>
        <w:rPr>
          <w:rFonts w:ascii="Arial" w:hAnsi="Arial" w:cs="Arial"/>
          <w:color w:val="202122"/>
          <w:sz w:val="21"/>
          <w:szCs w:val="21"/>
        </w:rPr>
        <w:lastRenderedPageBreak/>
        <w:t>example </w:t>
      </w:r>
      <w:r>
        <w:rPr>
          <w:rFonts w:ascii="Arial" w:hAnsi="Arial" w:cs="Arial"/>
          <w:i/>
          <w:iCs/>
          <w:color w:val="202122"/>
          <w:sz w:val="21"/>
          <w:szCs w:val="21"/>
        </w:rPr>
        <w:t>x</w:t>
      </w:r>
      <w:r>
        <w:rPr>
          <w:rFonts w:ascii="Arial" w:hAnsi="Arial" w:cs="Arial"/>
          <w:color w:val="202122"/>
          <w:sz w:val="21"/>
          <w:szCs w:val="21"/>
        </w:rPr>
        <w:t> is defined as</w:t>
      </w:r>
    </w:p>
    <w:p w14:paraId="5451AF3B" w14:textId="77777777" w:rsidR="002F6252" w:rsidRDefault="002F6252" w:rsidP="002F6252">
      <w:pPr>
        <w:shd w:val="clear" w:color="auto" w:fill="FFFFFF"/>
        <w:ind w:left="720"/>
        <w:rPr>
          <w:rFonts w:ascii="Arial" w:hAnsi="Arial" w:cs="Arial"/>
          <w:color w:val="202122"/>
          <w:sz w:val="21"/>
          <w:szCs w:val="21"/>
        </w:rPr>
      </w:pPr>
      <w:r>
        <w:rPr>
          <w:rStyle w:val="texhtml"/>
          <w:i/>
          <w:iCs/>
          <w:color w:val="202122"/>
          <w:sz w:val="25"/>
          <w:szCs w:val="25"/>
        </w:rPr>
        <w:t>a</w:t>
      </w:r>
      <w:r>
        <w:rPr>
          <w:rStyle w:val="texhtml"/>
          <w:color w:val="202122"/>
          <w:sz w:val="25"/>
          <w:szCs w:val="25"/>
        </w:rPr>
        <w:t>(</w:t>
      </w:r>
      <w:r>
        <w:rPr>
          <w:rStyle w:val="texhtml"/>
          <w:i/>
          <w:iCs/>
          <w:color w:val="202122"/>
          <w:sz w:val="25"/>
          <w:szCs w:val="25"/>
        </w:rPr>
        <w:t>x</w:t>
      </w:r>
      <w:r>
        <w:rPr>
          <w:rStyle w:val="texhtml"/>
          <w:color w:val="202122"/>
          <w:sz w:val="25"/>
          <w:szCs w:val="25"/>
        </w:rPr>
        <w:t>) = </w:t>
      </w:r>
      <w:r>
        <w:rPr>
          <w:rStyle w:val="num"/>
          <w:color w:val="202122"/>
          <w:sz w:val="21"/>
          <w:szCs w:val="21"/>
        </w:rPr>
        <w:t>|</w:t>
      </w:r>
      <w:r>
        <w:rPr>
          <w:rStyle w:val="nowrap"/>
          <w:color w:val="202122"/>
          <w:sz w:val="21"/>
          <w:szCs w:val="21"/>
        </w:rPr>
        <w:t>|</w:t>
      </w:r>
      <w:r>
        <w:rPr>
          <w:rStyle w:val="nowrap"/>
          <w:i/>
          <w:iCs/>
          <w:color w:val="202122"/>
          <w:sz w:val="21"/>
          <w:szCs w:val="21"/>
        </w:rPr>
        <w:t>x'-y</w:t>
      </w:r>
      <w:r>
        <w:rPr>
          <w:rStyle w:val="nowrap"/>
          <w:color w:val="202122"/>
          <w:sz w:val="21"/>
          <w:szCs w:val="21"/>
        </w:rPr>
        <w:t>|</w:t>
      </w:r>
      <w:r>
        <w:rPr>
          <w:rStyle w:val="num"/>
          <w:color w:val="202122"/>
          <w:sz w:val="21"/>
          <w:szCs w:val="21"/>
        </w:rPr>
        <w:t>|</w:t>
      </w:r>
      <w:r>
        <w:rPr>
          <w:rStyle w:val="sr-only"/>
          <w:color w:val="202122"/>
          <w:sz w:val="21"/>
          <w:szCs w:val="21"/>
          <w:bdr w:val="none" w:sz="0" w:space="0" w:color="auto" w:frame="1"/>
        </w:rPr>
        <w:t>/</w:t>
      </w:r>
      <w:r>
        <w:rPr>
          <w:rStyle w:val="den"/>
          <w:color w:val="202122"/>
          <w:sz w:val="21"/>
          <w:szCs w:val="21"/>
          <w:bdr w:val="single" w:sz="6" w:space="0" w:color="auto" w:frame="1"/>
        </w:rPr>
        <w:t>|</w:t>
      </w:r>
      <w:r>
        <w:rPr>
          <w:rStyle w:val="nowrap"/>
          <w:color w:val="202122"/>
          <w:sz w:val="21"/>
          <w:szCs w:val="21"/>
          <w:bdr w:val="single" w:sz="6" w:space="0" w:color="auto" w:frame="1"/>
        </w:rPr>
        <w:t>|</w:t>
      </w:r>
      <w:r>
        <w:rPr>
          <w:rStyle w:val="nowrap"/>
          <w:i/>
          <w:iCs/>
          <w:color w:val="202122"/>
          <w:sz w:val="21"/>
          <w:szCs w:val="21"/>
          <w:bdr w:val="single" w:sz="6" w:space="0" w:color="auto" w:frame="1"/>
        </w:rPr>
        <w:t>x-y</w:t>
      </w:r>
      <w:r>
        <w:rPr>
          <w:rStyle w:val="nowrap"/>
          <w:color w:val="202122"/>
          <w:sz w:val="21"/>
          <w:szCs w:val="21"/>
          <w:bdr w:val="single" w:sz="6" w:space="0" w:color="auto" w:frame="1"/>
        </w:rPr>
        <w:t>|</w:t>
      </w:r>
      <w:r>
        <w:rPr>
          <w:rStyle w:val="den"/>
          <w:color w:val="202122"/>
          <w:sz w:val="21"/>
          <w:szCs w:val="21"/>
          <w:bdr w:val="single" w:sz="6" w:space="0" w:color="auto" w:frame="1"/>
        </w:rPr>
        <w:t>|</w:t>
      </w:r>
    </w:p>
    <w:p w14:paraId="5CBC5295" w14:textId="77777777" w:rsidR="002F6252" w:rsidRDefault="002F6252" w:rsidP="002F6252">
      <w:pPr>
        <w:pStyle w:val="NormalWeb"/>
        <w:shd w:val="clear" w:color="auto" w:fill="FFFFFF"/>
        <w:spacing w:before="120" w:beforeAutospacing="0" w:after="120" w:afterAutospacing="0"/>
        <w:ind w:left="384"/>
        <w:rPr>
          <w:rFonts w:ascii="Arial" w:hAnsi="Arial" w:cs="Arial"/>
          <w:color w:val="202122"/>
          <w:sz w:val="21"/>
          <w:szCs w:val="21"/>
        </w:rPr>
      </w:pPr>
      <w:r>
        <w:rPr>
          <w:rFonts w:ascii="Arial" w:hAnsi="Arial" w:cs="Arial"/>
          <w:color w:val="202122"/>
          <w:sz w:val="21"/>
          <w:szCs w:val="21"/>
        </w:rPr>
        <w:t>where </w:t>
      </w:r>
      <w:r>
        <w:rPr>
          <w:rStyle w:val="texhtml"/>
          <w:color w:val="202122"/>
          <w:sz w:val="25"/>
          <w:szCs w:val="25"/>
        </w:rPr>
        <w:t>|</w:t>
      </w:r>
      <w:r>
        <w:rPr>
          <w:rStyle w:val="nowrap"/>
          <w:color w:val="202122"/>
          <w:sz w:val="25"/>
          <w:szCs w:val="25"/>
        </w:rPr>
        <w:t>|</w:t>
      </w:r>
      <w:r>
        <w:rPr>
          <w:rStyle w:val="nowrap"/>
          <w:i/>
          <w:iCs/>
          <w:color w:val="202122"/>
          <w:sz w:val="25"/>
          <w:szCs w:val="25"/>
        </w:rPr>
        <w:t>x-y</w:t>
      </w:r>
      <w:r>
        <w:rPr>
          <w:rStyle w:val="nowrap"/>
          <w:color w:val="202122"/>
          <w:sz w:val="25"/>
          <w:szCs w:val="25"/>
        </w:rPr>
        <w:t>|</w:t>
      </w:r>
      <w:r>
        <w:rPr>
          <w:rStyle w:val="texhtml"/>
          <w:color w:val="202122"/>
          <w:sz w:val="25"/>
          <w:szCs w:val="25"/>
        </w:rPr>
        <w:t>|</w:t>
      </w:r>
      <w:r>
        <w:rPr>
          <w:rFonts w:ascii="Arial" w:hAnsi="Arial" w:cs="Arial"/>
          <w:color w:val="202122"/>
          <w:sz w:val="21"/>
          <w:szCs w:val="21"/>
        </w:rPr>
        <w:t> is the distance to the closest example </w:t>
      </w:r>
      <w:r>
        <w:rPr>
          <w:rFonts w:ascii="Arial" w:hAnsi="Arial" w:cs="Arial"/>
          <w:i/>
          <w:iCs/>
          <w:color w:val="202122"/>
          <w:sz w:val="21"/>
          <w:szCs w:val="21"/>
        </w:rPr>
        <w:t>y</w:t>
      </w:r>
      <w:r>
        <w:rPr>
          <w:rFonts w:ascii="Arial" w:hAnsi="Arial" w:cs="Arial"/>
          <w:color w:val="202122"/>
          <w:sz w:val="21"/>
          <w:szCs w:val="21"/>
        </w:rPr>
        <w:t> having a different color than </w:t>
      </w:r>
      <w:r>
        <w:rPr>
          <w:rFonts w:ascii="Arial" w:hAnsi="Arial" w:cs="Arial"/>
          <w:i/>
          <w:iCs/>
          <w:color w:val="202122"/>
          <w:sz w:val="21"/>
          <w:szCs w:val="21"/>
        </w:rPr>
        <w:t>x</w:t>
      </w:r>
      <w:r>
        <w:rPr>
          <w:rFonts w:ascii="Arial" w:hAnsi="Arial" w:cs="Arial"/>
          <w:color w:val="202122"/>
          <w:sz w:val="21"/>
          <w:szCs w:val="21"/>
        </w:rPr>
        <w:t>, and </w:t>
      </w:r>
      <w:r>
        <w:rPr>
          <w:rStyle w:val="texhtml"/>
          <w:color w:val="202122"/>
          <w:sz w:val="25"/>
          <w:szCs w:val="25"/>
        </w:rPr>
        <w:t>|</w:t>
      </w:r>
      <w:r>
        <w:rPr>
          <w:rStyle w:val="nowrap"/>
          <w:color w:val="202122"/>
          <w:sz w:val="25"/>
          <w:szCs w:val="25"/>
        </w:rPr>
        <w:t>|</w:t>
      </w:r>
      <w:r>
        <w:rPr>
          <w:rStyle w:val="nowrap"/>
          <w:i/>
          <w:iCs/>
          <w:color w:val="202122"/>
          <w:sz w:val="25"/>
          <w:szCs w:val="25"/>
        </w:rPr>
        <w:t>x'-y</w:t>
      </w:r>
      <w:r>
        <w:rPr>
          <w:rStyle w:val="nowrap"/>
          <w:color w:val="202122"/>
          <w:sz w:val="25"/>
          <w:szCs w:val="25"/>
        </w:rPr>
        <w:t>|</w:t>
      </w:r>
      <w:r>
        <w:rPr>
          <w:rStyle w:val="texhtml"/>
          <w:color w:val="202122"/>
          <w:sz w:val="25"/>
          <w:szCs w:val="25"/>
        </w:rPr>
        <w:t>|</w:t>
      </w:r>
      <w:r>
        <w:rPr>
          <w:rFonts w:ascii="Arial" w:hAnsi="Arial" w:cs="Arial"/>
          <w:color w:val="202122"/>
          <w:sz w:val="21"/>
          <w:szCs w:val="21"/>
        </w:rPr>
        <w:t> is the distance from </w:t>
      </w:r>
      <w:r>
        <w:rPr>
          <w:rFonts w:ascii="Arial" w:hAnsi="Arial" w:cs="Arial"/>
          <w:i/>
          <w:iCs/>
          <w:color w:val="202122"/>
          <w:sz w:val="21"/>
          <w:szCs w:val="21"/>
        </w:rPr>
        <w:t>y</w:t>
      </w:r>
      <w:r>
        <w:rPr>
          <w:rFonts w:ascii="Arial" w:hAnsi="Arial" w:cs="Arial"/>
          <w:color w:val="202122"/>
          <w:sz w:val="21"/>
          <w:szCs w:val="21"/>
        </w:rPr>
        <w:t> to its closest example </w:t>
      </w:r>
      <w:r>
        <w:rPr>
          <w:rFonts w:ascii="Arial" w:hAnsi="Arial" w:cs="Arial"/>
          <w:i/>
          <w:iCs/>
          <w:color w:val="202122"/>
          <w:sz w:val="21"/>
          <w:szCs w:val="21"/>
        </w:rPr>
        <w:t>x' </w:t>
      </w:r>
      <w:r>
        <w:rPr>
          <w:rFonts w:ascii="Arial" w:hAnsi="Arial" w:cs="Arial"/>
          <w:color w:val="202122"/>
          <w:sz w:val="21"/>
          <w:szCs w:val="21"/>
        </w:rPr>
        <w:t>with the same label as </w:t>
      </w:r>
      <w:r>
        <w:rPr>
          <w:rFonts w:ascii="Arial" w:hAnsi="Arial" w:cs="Arial"/>
          <w:i/>
          <w:iCs/>
          <w:color w:val="202122"/>
          <w:sz w:val="21"/>
          <w:szCs w:val="21"/>
        </w:rPr>
        <w:t>x</w:t>
      </w:r>
      <w:r>
        <w:rPr>
          <w:rFonts w:ascii="Arial" w:hAnsi="Arial" w:cs="Arial"/>
          <w:color w:val="202122"/>
          <w:sz w:val="21"/>
          <w:szCs w:val="21"/>
        </w:rPr>
        <w:t>.</w:t>
      </w:r>
    </w:p>
    <w:p w14:paraId="3FB90A67" w14:textId="77777777" w:rsidR="002F6252" w:rsidRDefault="002F6252" w:rsidP="002F6252">
      <w:pPr>
        <w:pStyle w:val="NormalWeb"/>
        <w:shd w:val="clear" w:color="auto" w:fill="FFFFFF"/>
        <w:spacing w:before="120" w:beforeAutospacing="0" w:after="120" w:afterAutospacing="0"/>
        <w:ind w:left="384"/>
        <w:rPr>
          <w:rFonts w:ascii="Arial" w:hAnsi="Arial" w:cs="Arial"/>
          <w:color w:val="202122"/>
          <w:sz w:val="21"/>
          <w:szCs w:val="21"/>
        </w:rPr>
      </w:pPr>
      <w:r>
        <w:rPr>
          <w:rFonts w:ascii="Arial" w:hAnsi="Arial" w:cs="Arial"/>
          <w:color w:val="202122"/>
          <w:sz w:val="21"/>
          <w:szCs w:val="21"/>
        </w:rPr>
        <w:t>The border ratio is in the interval [0,1] because </w:t>
      </w:r>
      <w:r>
        <w:rPr>
          <w:rStyle w:val="texhtml"/>
          <w:color w:val="202122"/>
          <w:sz w:val="25"/>
          <w:szCs w:val="25"/>
        </w:rPr>
        <w:t>|</w:t>
      </w:r>
      <w:r>
        <w:rPr>
          <w:rStyle w:val="nowrap"/>
          <w:color w:val="202122"/>
          <w:sz w:val="25"/>
          <w:szCs w:val="25"/>
        </w:rPr>
        <w:t>|</w:t>
      </w:r>
      <w:r>
        <w:rPr>
          <w:rStyle w:val="nowrap"/>
          <w:i/>
          <w:iCs/>
          <w:color w:val="202122"/>
          <w:sz w:val="25"/>
          <w:szCs w:val="25"/>
        </w:rPr>
        <w:t>x'-y</w:t>
      </w:r>
      <w:r>
        <w:rPr>
          <w:rStyle w:val="nowrap"/>
          <w:color w:val="202122"/>
          <w:sz w:val="25"/>
          <w:szCs w:val="25"/>
        </w:rPr>
        <w:t>|</w:t>
      </w:r>
      <w:r>
        <w:rPr>
          <w:rStyle w:val="texhtml"/>
          <w:color w:val="202122"/>
          <w:sz w:val="25"/>
          <w:szCs w:val="25"/>
        </w:rPr>
        <w:t>|</w:t>
      </w:r>
      <w:r>
        <w:rPr>
          <w:rFonts w:ascii="Arial" w:hAnsi="Arial" w:cs="Arial"/>
          <w:color w:val="202122"/>
          <w:sz w:val="21"/>
          <w:szCs w:val="21"/>
        </w:rPr>
        <w:t>never exceeds </w:t>
      </w:r>
      <w:r>
        <w:rPr>
          <w:rStyle w:val="texhtml"/>
          <w:color w:val="202122"/>
          <w:sz w:val="25"/>
          <w:szCs w:val="25"/>
        </w:rPr>
        <w:t>|</w:t>
      </w:r>
      <w:r>
        <w:rPr>
          <w:rStyle w:val="nowrap"/>
          <w:color w:val="202122"/>
          <w:sz w:val="25"/>
          <w:szCs w:val="25"/>
        </w:rPr>
        <w:t>|</w:t>
      </w:r>
      <w:r>
        <w:rPr>
          <w:rStyle w:val="nowrap"/>
          <w:i/>
          <w:iCs/>
          <w:color w:val="202122"/>
          <w:sz w:val="25"/>
          <w:szCs w:val="25"/>
        </w:rPr>
        <w:t>x-y</w:t>
      </w:r>
      <w:r>
        <w:rPr>
          <w:rStyle w:val="nowrap"/>
          <w:color w:val="202122"/>
          <w:sz w:val="25"/>
          <w:szCs w:val="25"/>
        </w:rPr>
        <w:t>|</w:t>
      </w:r>
      <w:r>
        <w:rPr>
          <w:rStyle w:val="texhtml"/>
          <w:color w:val="202122"/>
          <w:sz w:val="25"/>
          <w:szCs w:val="25"/>
        </w:rPr>
        <w:t>|</w:t>
      </w:r>
      <w:r>
        <w:rPr>
          <w:rFonts w:ascii="Arial" w:hAnsi="Arial" w:cs="Arial"/>
          <w:color w:val="202122"/>
          <w:sz w:val="21"/>
          <w:szCs w:val="21"/>
        </w:rPr>
        <w:t>. This ordering gives preference to the borders of the classes for inclusion in the set of prototypes </w:t>
      </w:r>
      <w:r>
        <w:rPr>
          <w:rFonts w:ascii="Arial" w:hAnsi="Arial" w:cs="Arial"/>
          <w:i/>
          <w:iCs/>
          <w:color w:val="202122"/>
          <w:sz w:val="21"/>
          <w:szCs w:val="21"/>
        </w:rPr>
        <w:t>U</w:t>
      </w:r>
      <w:r>
        <w:rPr>
          <w:rFonts w:ascii="Arial" w:hAnsi="Arial" w:cs="Arial"/>
          <w:color w:val="202122"/>
          <w:sz w:val="21"/>
          <w:szCs w:val="21"/>
        </w:rPr>
        <w:t>. A point of a different label than </w:t>
      </w:r>
      <w:r>
        <w:rPr>
          <w:rFonts w:ascii="Arial" w:hAnsi="Arial" w:cs="Arial"/>
          <w:i/>
          <w:iCs/>
          <w:color w:val="202122"/>
          <w:sz w:val="21"/>
          <w:szCs w:val="21"/>
        </w:rPr>
        <w:t>x</w:t>
      </w:r>
      <w:r>
        <w:rPr>
          <w:rFonts w:ascii="Arial" w:hAnsi="Arial" w:cs="Arial"/>
          <w:color w:val="202122"/>
          <w:sz w:val="21"/>
          <w:szCs w:val="21"/>
        </w:rPr>
        <w:t> is called external to </w:t>
      </w:r>
      <w:r>
        <w:rPr>
          <w:rFonts w:ascii="Arial" w:hAnsi="Arial" w:cs="Arial"/>
          <w:i/>
          <w:iCs/>
          <w:color w:val="202122"/>
          <w:sz w:val="21"/>
          <w:szCs w:val="21"/>
        </w:rPr>
        <w:t>x</w:t>
      </w:r>
      <w:r>
        <w:rPr>
          <w:rFonts w:ascii="Arial" w:hAnsi="Arial" w:cs="Arial"/>
          <w:color w:val="202122"/>
          <w:sz w:val="21"/>
          <w:szCs w:val="21"/>
        </w:rPr>
        <w:t>. The calculation of the border ratio is illustrated by the figure on the right. The data points are labeled by colors: the initial point is </w:t>
      </w:r>
      <w:r>
        <w:rPr>
          <w:rFonts w:ascii="Arial" w:hAnsi="Arial" w:cs="Arial"/>
          <w:i/>
          <w:iCs/>
          <w:color w:val="202122"/>
          <w:sz w:val="21"/>
          <w:szCs w:val="21"/>
        </w:rPr>
        <w:t>x</w:t>
      </w:r>
      <w:r>
        <w:rPr>
          <w:rFonts w:ascii="Arial" w:hAnsi="Arial" w:cs="Arial"/>
          <w:color w:val="202122"/>
          <w:sz w:val="21"/>
          <w:szCs w:val="21"/>
        </w:rPr>
        <w:t> and its label is red. External points are blue and green. The closest to </w:t>
      </w:r>
      <w:r>
        <w:rPr>
          <w:rFonts w:ascii="Arial" w:hAnsi="Arial" w:cs="Arial"/>
          <w:i/>
          <w:iCs/>
          <w:color w:val="202122"/>
          <w:sz w:val="21"/>
          <w:szCs w:val="21"/>
        </w:rPr>
        <w:t>x</w:t>
      </w:r>
      <w:r>
        <w:rPr>
          <w:rFonts w:ascii="Arial" w:hAnsi="Arial" w:cs="Arial"/>
          <w:color w:val="202122"/>
          <w:sz w:val="21"/>
          <w:szCs w:val="21"/>
        </w:rPr>
        <w:t> external point is </w:t>
      </w:r>
      <w:r>
        <w:rPr>
          <w:rFonts w:ascii="Arial" w:hAnsi="Arial" w:cs="Arial"/>
          <w:i/>
          <w:iCs/>
          <w:color w:val="202122"/>
          <w:sz w:val="21"/>
          <w:szCs w:val="21"/>
        </w:rPr>
        <w:t>y</w:t>
      </w:r>
      <w:r>
        <w:rPr>
          <w:rFonts w:ascii="Arial" w:hAnsi="Arial" w:cs="Arial"/>
          <w:color w:val="202122"/>
          <w:sz w:val="21"/>
          <w:szCs w:val="21"/>
        </w:rPr>
        <w:t>. The closest to </w:t>
      </w:r>
      <w:r>
        <w:rPr>
          <w:rFonts w:ascii="Arial" w:hAnsi="Arial" w:cs="Arial"/>
          <w:i/>
          <w:iCs/>
          <w:color w:val="202122"/>
          <w:sz w:val="21"/>
          <w:szCs w:val="21"/>
        </w:rPr>
        <w:t>y</w:t>
      </w:r>
      <w:r>
        <w:rPr>
          <w:rFonts w:ascii="Arial" w:hAnsi="Arial" w:cs="Arial"/>
          <w:color w:val="202122"/>
          <w:sz w:val="21"/>
          <w:szCs w:val="21"/>
        </w:rPr>
        <w:t> red point is </w:t>
      </w:r>
      <w:r>
        <w:rPr>
          <w:rFonts w:ascii="Arial" w:hAnsi="Arial" w:cs="Arial"/>
          <w:i/>
          <w:iCs/>
          <w:color w:val="202122"/>
          <w:sz w:val="21"/>
          <w:szCs w:val="21"/>
        </w:rPr>
        <w:t>x' </w:t>
      </w:r>
      <w:r>
        <w:rPr>
          <w:rFonts w:ascii="Arial" w:hAnsi="Arial" w:cs="Arial"/>
          <w:color w:val="202122"/>
          <w:sz w:val="21"/>
          <w:szCs w:val="21"/>
        </w:rPr>
        <w:t>. The border ratio </w:t>
      </w:r>
      <w:r>
        <w:rPr>
          <w:rStyle w:val="texhtml"/>
          <w:i/>
          <w:iCs/>
          <w:color w:val="202122"/>
          <w:sz w:val="25"/>
          <w:szCs w:val="25"/>
        </w:rPr>
        <w:t>a</w:t>
      </w:r>
      <w:r>
        <w:rPr>
          <w:rStyle w:val="texhtml"/>
          <w:color w:val="202122"/>
          <w:sz w:val="25"/>
          <w:szCs w:val="25"/>
        </w:rPr>
        <w:t>(</w:t>
      </w:r>
      <w:r>
        <w:rPr>
          <w:rStyle w:val="texhtml"/>
          <w:i/>
          <w:iCs/>
          <w:color w:val="202122"/>
          <w:sz w:val="25"/>
          <w:szCs w:val="25"/>
        </w:rPr>
        <w:t>x</w:t>
      </w:r>
      <w:r>
        <w:rPr>
          <w:rStyle w:val="texhtml"/>
          <w:color w:val="202122"/>
          <w:sz w:val="25"/>
          <w:szCs w:val="25"/>
        </w:rPr>
        <w:t>) = |</w:t>
      </w:r>
      <w:r>
        <w:rPr>
          <w:rStyle w:val="nowrap"/>
          <w:color w:val="202122"/>
          <w:sz w:val="25"/>
          <w:szCs w:val="25"/>
        </w:rPr>
        <w:t>|</w:t>
      </w:r>
      <w:r>
        <w:rPr>
          <w:rStyle w:val="nowrap"/>
          <w:i/>
          <w:iCs/>
          <w:color w:val="202122"/>
          <w:sz w:val="25"/>
          <w:szCs w:val="25"/>
        </w:rPr>
        <w:t>x'-y</w:t>
      </w:r>
      <w:r>
        <w:rPr>
          <w:rStyle w:val="nowrap"/>
          <w:color w:val="202122"/>
          <w:sz w:val="25"/>
          <w:szCs w:val="25"/>
        </w:rPr>
        <w:t>|</w:t>
      </w:r>
      <w:r>
        <w:rPr>
          <w:rStyle w:val="texhtml"/>
          <w:color w:val="202122"/>
          <w:sz w:val="25"/>
          <w:szCs w:val="25"/>
        </w:rPr>
        <w:t>| / |</w:t>
      </w:r>
      <w:r>
        <w:rPr>
          <w:rStyle w:val="nowrap"/>
          <w:color w:val="202122"/>
          <w:sz w:val="25"/>
          <w:szCs w:val="25"/>
        </w:rPr>
        <w:t>|</w:t>
      </w:r>
      <w:r>
        <w:rPr>
          <w:rStyle w:val="nowrap"/>
          <w:i/>
          <w:iCs/>
          <w:color w:val="202122"/>
          <w:sz w:val="25"/>
          <w:szCs w:val="25"/>
        </w:rPr>
        <w:t>x-y</w:t>
      </w:r>
      <w:r>
        <w:rPr>
          <w:rStyle w:val="nowrap"/>
          <w:color w:val="202122"/>
          <w:sz w:val="25"/>
          <w:szCs w:val="25"/>
        </w:rPr>
        <w:t>|</w:t>
      </w:r>
      <w:r>
        <w:rPr>
          <w:rStyle w:val="texhtml"/>
          <w:color w:val="202122"/>
          <w:sz w:val="25"/>
          <w:szCs w:val="25"/>
        </w:rPr>
        <w:t>|</w:t>
      </w:r>
      <w:r>
        <w:rPr>
          <w:rFonts w:ascii="Arial" w:hAnsi="Arial" w:cs="Arial"/>
          <w:color w:val="202122"/>
          <w:sz w:val="21"/>
          <w:szCs w:val="21"/>
        </w:rPr>
        <w:t>is the attribute of the initial point </w:t>
      </w:r>
      <w:r>
        <w:rPr>
          <w:rFonts w:ascii="Arial" w:hAnsi="Arial" w:cs="Arial"/>
          <w:i/>
          <w:iCs/>
          <w:color w:val="202122"/>
          <w:sz w:val="21"/>
          <w:szCs w:val="21"/>
        </w:rPr>
        <w:t>x</w:t>
      </w:r>
      <w:r>
        <w:rPr>
          <w:rFonts w:ascii="Arial" w:hAnsi="Arial" w:cs="Arial"/>
          <w:color w:val="202122"/>
          <w:sz w:val="21"/>
          <w:szCs w:val="21"/>
        </w:rPr>
        <w:t>.</w:t>
      </w:r>
    </w:p>
    <w:p w14:paraId="38D0D6F4" w14:textId="4A06B599" w:rsidR="002F6252" w:rsidRDefault="002F6252" w:rsidP="002F6252">
      <w:pPr>
        <w:pStyle w:val="NormalWeb"/>
        <w:shd w:val="clear" w:color="auto" w:fill="FFFFFF"/>
        <w:spacing w:before="120" w:beforeAutospacing="0" w:after="120" w:afterAutospacing="0"/>
        <w:ind w:left="384"/>
        <w:rPr>
          <w:rFonts w:ascii="Arial" w:hAnsi="Arial" w:cs="Arial"/>
          <w:color w:val="202122"/>
          <w:sz w:val="21"/>
          <w:szCs w:val="21"/>
        </w:rPr>
      </w:pPr>
      <w:r>
        <w:rPr>
          <w:rFonts w:ascii="Arial" w:hAnsi="Arial" w:cs="Arial"/>
          <w:color w:val="202122"/>
          <w:sz w:val="21"/>
          <w:szCs w:val="21"/>
        </w:rPr>
        <w:t>Below is an illustration of CNN in a series of figures. There are three classes (red, green and blue). Fig. 1: initially there are 60 points in each class. Fig. 2 shows the 1NN classification map: each pixel is classified by 1NN using all the data. Fig. 3 shows the 5NN classification map. White areas correspond to the unclassified regions, where 5NN voting is tied (for example, if there are two green, two red and one blue points among 5 nearest neighbors). Fig. 4 shows the reduced data set. The crosses are the class-outliers selected by the (3,2)NN rule (all the three nearest neighbors of these instances belong to other classes); the squares are the prototypes, and the empty circles are the absorbed points. The left bottom corner shows the numbers of the class-outliers, prototypes and absorbed points for all three classes. The number of prototypes varies from 15% to 20% for different classes in this example. Fig. 5 shows that the 1NN classification map with the prototypes is very similar to that with the initial data set. The figures were produced using the Mirkes applet</w:t>
      </w:r>
      <w:r>
        <w:rPr>
          <w:rFonts w:ascii="Arial" w:hAnsi="Arial" w:cs="Arial"/>
          <w:color w:val="202122"/>
          <w:sz w:val="21"/>
          <w:szCs w:val="21"/>
        </w:rPr>
        <w:t>.</w:t>
      </w:r>
    </w:p>
    <w:p w14:paraId="2DAC1B53" w14:textId="3EA118EB"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p>
    <w:p w14:paraId="4545BA13" w14:textId="1F00486A"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p>
    <w:p w14:paraId="68E6D85B" w14:textId="459912F6"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K-NN Regression</w:t>
      </w:r>
    </w:p>
    <w:p w14:paraId="1C793286" w14:textId="7093F945"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p>
    <w:p w14:paraId="10C304CE" w14:textId="77777777" w:rsidR="0047550D" w:rsidRP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r w:rsidRPr="0047550D">
        <w:rPr>
          <w:rFonts w:ascii="Arial" w:hAnsi="Arial" w:cs="Arial"/>
          <w:color w:val="202122"/>
          <w:sz w:val="21"/>
          <w:szCs w:val="21"/>
          <w:lang w:val="en-IN" w:eastAsia="en-IN"/>
        </w:rPr>
        <w:t>In </w:t>
      </w:r>
      <w:r w:rsidRPr="0047550D">
        <w:rPr>
          <w:rFonts w:ascii="Arial" w:hAnsi="Arial" w:cs="Arial"/>
          <w:i/>
          <w:iCs/>
          <w:color w:val="202122"/>
          <w:sz w:val="21"/>
          <w:szCs w:val="21"/>
          <w:lang w:val="en-IN" w:eastAsia="en-IN"/>
        </w:rPr>
        <w:t>k</w:t>
      </w:r>
      <w:r w:rsidRPr="0047550D">
        <w:rPr>
          <w:rFonts w:ascii="Arial" w:hAnsi="Arial" w:cs="Arial"/>
          <w:color w:val="202122"/>
          <w:sz w:val="21"/>
          <w:szCs w:val="21"/>
          <w:lang w:val="en-IN" w:eastAsia="en-IN"/>
        </w:rPr>
        <w:t>-NN regression, the </w:t>
      </w:r>
      <w:r w:rsidRPr="0047550D">
        <w:rPr>
          <w:rFonts w:ascii="Arial" w:hAnsi="Arial" w:cs="Arial"/>
          <w:i/>
          <w:iCs/>
          <w:color w:val="202122"/>
          <w:sz w:val="21"/>
          <w:szCs w:val="21"/>
          <w:lang w:val="en-IN" w:eastAsia="en-IN"/>
        </w:rPr>
        <w:t>k</w:t>
      </w:r>
      <w:r w:rsidRPr="0047550D">
        <w:rPr>
          <w:rFonts w:ascii="Arial" w:hAnsi="Arial" w:cs="Arial"/>
          <w:color w:val="202122"/>
          <w:sz w:val="21"/>
          <w:szCs w:val="21"/>
          <w:lang w:val="en-IN" w:eastAsia="en-IN"/>
        </w:rPr>
        <w:t>-NN algorithm</w:t>
      </w:r>
      <w:r w:rsidRPr="0047550D">
        <w:rPr>
          <w:rFonts w:ascii="Arial" w:hAnsi="Arial" w:cs="Arial"/>
          <w:color w:val="202122"/>
          <w:sz w:val="17"/>
          <w:szCs w:val="17"/>
          <w:vertAlign w:val="superscript"/>
          <w:lang w:val="en-IN" w:eastAsia="en-IN"/>
        </w:rPr>
        <w:t>[</w:t>
      </w:r>
      <w:hyperlink r:id="rId257" w:tooltip="Wikipedia:Citation needed" w:history="1">
        <w:r w:rsidRPr="0047550D">
          <w:rPr>
            <w:rFonts w:ascii="Arial" w:hAnsi="Arial" w:cs="Arial"/>
            <w:i/>
            <w:iCs/>
            <w:color w:val="0645AD"/>
            <w:sz w:val="17"/>
            <w:szCs w:val="17"/>
            <w:u w:val="single"/>
            <w:vertAlign w:val="superscript"/>
            <w:lang w:val="en-IN" w:eastAsia="en-IN"/>
          </w:rPr>
          <w:t>citation needed</w:t>
        </w:r>
      </w:hyperlink>
      <w:r w:rsidRPr="0047550D">
        <w:rPr>
          <w:rFonts w:ascii="Arial" w:hAnsi="Arial" w:cs="Arial"/>
          <w:color w:val="202122"/>
          <w:sz w:val="17"/>
          <w:szCs w:val="17"/>
          <w:vertAlign w:val="superscript"/>
          <w:lang w:val="en-IN" w:eastAsia="en-IN"/>
        </w:rPr>
        <w:t>]</w:t>
      </w:r>
      <w:r w:rsidRPr="0047550D">
        <w:rPr>
          <w:rFonts w:ascii="Arial" w:hAnsi="Arial" w:cs="Arial"/>
          <w:color w:val="202122"/>
          <w:sz w:val="21"/>
          <w:szCs w:val="21"/>
          <w:lang w:val="en-IN" w:eastAsia="en-IN"/>
        </w:rPr>
        <w:t> is used for estimating continuous variables. One such algorithm uses a weighted average of the </w:t>
      </w:r>
      <w:r w:rsidRPr="0047550D">
        <w:rPr>
          <w:rFonts w:ascii="Arial" w:hAnsi="Arial" w:cs="Arial"/>
          <w:i/>
          <w:iCs/>
          <w:color w:val="202122"/>
          <w:sz w:val="21"/>
          <w:szCs w:val="21"/>
          <w:lang w:val="en-IN" w:eastAsia="en-IN"/>
        </w:rPr>
        <w:t>k</w:t>
      </w:r>
      <w:r w:rsidRPr="0047550D">
        <w:rPr>
          <w:rFonts w:ascii="Arial" w:hAnsi="Arial" w:cs="Arial"/>
          <w:color w:val="202122"/>
          <w:sz w:val="21"/>
          <w:szCs w:val="21"/>
          <w:lang w:val="en-IN" w:eastAsia="en-IN"/>
        </w:rPr>
        <w:t> nearest neighbors, weighted by the inverse of their distance. This algorithm works as follows:</w:t>
      </w:r>
    </w:p>
    <w:p w14:paraId="249C1201" w14:textId="77777777" w:rsidR="0047550D" w:rsidRPr="0047550D" w:rsidRDefault="0047550D" w:rsidP="0047550D">
      <w:pPr>
        <w:widowControl/>
        <w:numPr>
          <w:ilvl w:val="0"/>
          <w:numId w:val="20"/>
        </w:numPr>
        <w:shd w:val="clear" w:color="auto" w:fill="FFFFFF"/>
        <w:suppressAutoHyphens w:val="0"/>
        <w:spacing w:before="100" w:beforeAutospacing="1" w:after="24"/>
        <w:ind w:left="1488"/>
        <w:rPr>
          <w:rFonts w:ascii="Arial" w:hAnsi="Arial" w:cs="Arial"/>
          <w:color w:val="202122"/>
          <w:sz w:val="21"/>
          <w:szCs w:val="21"/>
          <w:lang w:val="en-IN" w:eastAsia="en-IN"/>
        </w:rPr>
      </w:pPr>
      <w:r w:rsidRPr="0047550D">
        <w:rPr>
          <w:rFonts w:ascii="Arial" w:hAnsi="Arial" w:cs="Arial"/>
          <w:color w:val="202122"/>
          <w:sz w:val="21"/>
          <w:szCs w:val="21"/>
          <w:lang w:val="en-IN" w:eastAsia="en-IN"/>
        </w:rPr>
        <w:t>Compute the Euclidean or </w:t>
      </w:r>
      <w:hyperlink r:id="rId258" w:tooltip="Mahalanobis distance" w:history="1">
        <w:r w:rsidRPr="0047550D">
          <w:rPr>
            <w:rFonts w:ascii="Arial" w:hAnsi="Arial" w:cs="Arial"/>
            <w:color w:val="0645AD"/>
            <w:sz w:val="21"/>
            <w:szCs w:val="21"/>
            <w:u w:val="single"/>
            <w:lang w:val="en-IN" w:eastAsia="en-IN"/>
          </w:rPr>
          <w:t>Mahalanobis distance</w:t>
        </w:r>
      </w:hyperlink>
      <w:r w:rsidRPr="0047550D">
        <w:rPr>
          <w:rFonts w:ascii="Arial" w:hAnsi="Arial" w:cs="Arial"/>
          <w:color w:val="202122"/>
          <w:sz w:val="21"/>
          <w:szCs w:val="21"/>
          <w:lang w:val="en-IN" w:eastAsia="en-IN"/>
        </w:rPr>
        <w:t> from the query example to the labeled examples.</w:t>
      </w:r>
    </w:p>
    <w:p w14:paraId="126B6890" w14:textId="77777777" w:rsidR="0047550D" w:rsidRPr="0047550D" w:rsidRDefault="0047550D" w:rsidP="0047550D">
      <w:pPr>
        <w:widowControl/>
        <w:numPr>
          <w:ilvl w:val="0"/>
          <w:numId w:val="20"/>
        </w:numPr>
        <w:shd w:val="clear" w:color="auto" w:fill="FFFFFF"/>
        <w:suppressAutoHyphens w:val="0"/>
        <w:spacing w:before="100" w:beforeAutospacing="1" w:after="24"/>
        <w:ind w:left="1488"/>
        <w:rPr>
          <w:rFonts w:ascii="Arial" w:hAnsi="Arial" w:cs="Arial"/>
          <w:color w:val="202122"/>
          <w:sz w:val="21"/>
          <w:szCs w:val="21"/>
          <w:lang w:val="en-IN" w:eastAsia="en-IN"/>
        </w:rPr>
      </w:pPr>
      <w:r w:rsidRPr="0047550D">
        <w:rPr>
          <w:rFonts w:ascii="Arial" w:hAnsi="Arial" w:cs="Arial"/>
          <w:color w:val="202122"/>
          <w:sz w:val="21"/>
          <w:szCs w:val="21"/>
          <w:lang w:val="en-IN" w:eastAsia="en-IN"/>
        </w:rPr>
        <w:t>Order the labeled examples by increasing distance.</w:t>
      </w:r>
    </w:p>
    <w:p w14:paraId="3D9718A1" w14:textId="77777777" w:rsidR="0047550D" w:rsidRPr="0047550D" w:rsidRDefault="0047550D" w:rsidP="0047550D">
      <w:pPr>
        <w:widowControl/>
        <w:numPr>
          <w:ilvl w:val="0"/>
          <w:numId w:val="20"/>
        </w:numPr>
        <w:shd w:val="clear" w:color="auto" w:fill="FFFFFF"/>
        <w:suppressAutoHyphens w:val="0"/>
        <w:spacing w:before="100" w:beforeAutospacing="1" w:after="24"/>
        <w:ind w:left="1488"/>
        <w:rPr>
          <w:rFonts w:ascii="Arial" w:hAnsi="Arial" w:cs="Arial"/>
          <w:color w:val="202122"/>
          <w:sz w:val="21"/>
          <w:szCs w:val="21"/>
          <w:lang w:val="en-IN" w:eastAsia="en-IN"/>
        </w:rPr>
      </w:pPr>
      <w:r w:rsidRPr="0047550D">
        <w:rPr>
          <w:rFonts w:ascii="Arial" w:hAnsi="Arial" w:cs="Arial"/>
          <w:color w:val="202122"/>
          <w:sz w:val="21"/>
          <w:szCs w:val="21"/>
          <w:lang w:val="en-IN" w:eastAsia="en-IN"/>
        </w:rPr>
        <w:t>Find a heuristically optimal number </w:t>
      </w:r>
      <w:r w:rsidRPr="0047550D">
        <w:rPr>
          <w:rFonts w:ascii="Arial" w:hAnsi="Arial" w:cs="Arial"/>
          <w:i/>
          <w:iCs/>
          <w:color w:val="202122"/>
          <w:sz w:val="21"/>
          <w:szCs w:val="21"/>
          <w:lang w:val="en-IN" w:eastAsia="en-IN"/>
        </w:rPr>
        <w:t>k</w:t>
      </w:r>
      <w:r w:rsidRPr="0047550D">
        <w:rPr>
          <w:rFonts w:ascii="Arial" w:hAnsi="Arial" w:cs="Arial"/>
          <w:color w:val="202122"/>
          <w:sz w:val="21"/>
          <w:szCs w:val="21"/>
          <w:lang w:val="en-IN" w:eastAsia="en-IN"/>
        </w:rPr>
        <w:t> of nearest neighbors, based on </w:t>
      </w:r>
      <w:hyperlink r:id="rId259" w:tooltip="RMSE" w:history="1">
        <w:r w:rsidRPr="0047550D">
          <w:rPr>
            <w:rFonts w:ascii="Arial" w:hAnsi="Arial" w:cs="Arial"/>
            <w:color w:val="0645AD"/>
            <w:sz w:val="21"/>
            <w:szCs w:val="21"/>
            <w:u w:val="single"/>
            <w:lang w:val="en-IN" w:eastAsia="en-IN"/>
          </w:rPr>
          <w:t>RMSE</w:t>
        </w:r>
      </w:hyperlink>
      <w:r w:rsidRPr="0047550D">
        <w:rPr>
          <w:rFonts w:ascii="Arial" w:hAnsi="Arial" w:cs="Arial"/>
          <w:color w:val="202122"/>
          <w:sz w:val="21"/>
          <w:szCs w:val="21"/>
          <w:lang w:val="en-IN" w:eastAsia="en-IN"/>
        </w:rPr>
        <w:t>. This is done using cross validation.</w:t>
      </w:r>
    </w:p>
    <w:p w14:paraId="6898BACB" w14:textId="77777777" w:rsidR="0047550D" w:rsidRPr="0047550D" w:rsidRDefault="0047550D" w:rsidP="0047550D">
      <w:pPr>
        <w:widowControl/>
        <w:numPr>
          <w:ilvl w:val="0"/>
          <w:numId w:val="20"/>
        </w:numPr>
        <w:shd w:val="clear" w:color="auto" w:fill="FFFFFF"/>
        <w:suppressAutoHyphens w:val="0"/>
        <w:spacing w:before="100" w:beforeAutospacing="1" w:after="24"/>
        <w:ind w:left="1488"/>
        <w:rPr>
          <w:rFonts w:ascii="Arial" w:hAnsi="Arial" w:cs="Arial"/>
          <w:color w:val="202122"/>
          <w:sz w:val="21"/>
          <w:szCs w:val="21"/>
          <w:lang w:val="en-IN" w:eastAsia="en-IN"/>
        </w:rPr>
      </w:pPr>
      <w:r w:rsidRPr="0047550D">
        <w:rPr>
          <w:rFonts w:ascii="Arial" w:hAnsi="Arial" w:cs="Arial"/>
          <w:color w:val="202122"/>
          <w:sz w:val="21"/>
          <w:szCs w:val="21"/>
          <w:lang w:val="en-IN" w:eastAsia="en-IN"/>
        </w:rPr>
        <w:t>Calculate an inverse distance weighted average with the </w:t>
      </w:r>
      <w:r w:rsidRPr="0047550D">
        <w:rPr>
          <w:rFonts w:ascii="Arial" w:hAnsi="Arial" w:cs="Arial"/>
          <w:i/>
          <w:iCs/>
          <w:color w:val="202122"/>
          <w:sz w:val="21"/>
          <w:szCs w:val="21"/>
          <w:lang w:val="en-IN" w:eastAsia="en-IN"/>
        </w:rPr>
        <w:t>k</w:t>
      </w:r>
      <w:r w:rsidRPr="0047550D">
        <w:rPr>
          <w:rFonts w:ascii="Arial" w:hAnsi="Arial" w:cs="Arial"/>
          <w:color w:val="202122"/>
          <w:sz w:val="21"/>
          <w:szCs w:val="21"/>
          <w:lang w:val="en-IN" w:eastAsia="en-IN"/>
        </w:rPr>
        <w:t>-nearest multivariate neighbors.</w:t>
      </w:r>
    </w:p>
    <w:p w14:paraId="77CECDEA" w14:textId="3AFD1042" w:rsidR="002F6252" w:rsidRDefault="002F6252" w:rsidP="002F6252">
      <w:pPr>
        <w:pStyle w:val="NormalWeb"/>
        <w:shd w:val="clear" w:color="auto" w:fill="FFFFFF"/>
        <w:spacing w:before="120" w:beforeAutospacing="0" w:after="120" w:afterAutospacing="0"/>
        <w:rPr>
          <w:rFonts w:ascii="Arial" w:hAnsi="Arial" w:cs="Arial"/>
          <w:color w:val="202122"/>
          <w:sz w:val="21"/>
          <w:szCs w:val="21"/>
        </w:rPr>
      </w:pPr>
    </w:p>
    <w:p w14:paraId="6EBC6E29" w14:textId="77777777"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p>
    <w:p w14:paraId="2B942A41" w14:textId="4DDB0E6F"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K-NN Outlier</w:t>
      </w:r>
    </w:p>
    <w:p w14:paraId="67C595C2" w14:textId="220F20B9"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p>
    <w:p w14:paraId="39672C9A" w14:textId="359DF561"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The distance to the </w:t>
      </w:r>
      <w:r>
        <w:rPr>
          <w:rFonts w:ascii="Arial" w:hAnsi="Arial" w:cs="Arial"/>
          <w:i/>
          <w:iCs/>
          <w:color w:val="202122"/>
          <w:sz w:val="21"/>
          <w:szCs w:val="21"/>
          <w:shd w:val="clear" w:color="auto" w:fill="FFFFFF"/>
        </w:rPr>
        <w:t>k</w:t>
      </w:r>
      <w:r>
        <w:rPr>
          <w:rFonts w:ascii="Arial" w:hAnsi="Arial" w:cs="Arial"/>
          <w:color w:val="202122"/>
          <w:sz w:val="21"/>
          <w:szCs w:val="21"/>
          <w:shd w:val="clear" w:color="auto" w:fill="FFFFFF"/>
        </w:rPr>
        <w:t>th nearest neighbor can also be seen as a local density estimate and thus is also a popular outlier score in </w:t>
      </w:r>
      <w:hyperlink r:id="rId260" w:tooltip="Anomaly detection" w:history="1">
        <w:r>
          <w:rPr>
            <w:rStyle w:val="Hyperlink"/>
            <w:rFonts w:ascii="Arial" w:hAnsi="Arial" w:cs="Arial"/>
            <w:color w:val="0645AD"/>
            <w:sz w:val="21"/>
            <w:szCs w:val="21"/>
            <w:shd w:val="clear" w:color="auto" w:fill="FFFFFF"/>
          </w:rPr>
          <w:t>anomaly detection</w:t>
        </w:r>
      </w:hyperlink>
      <w:r>
        <w:rPr>
          <w:rFonts w:ascii="Arial" w:hAnsi="Arial" w:cs="Arial"/>
          <w:color w:val="202122"/>
          <w:sz w:val="21"/>
          <w:szCs w:val="21"/>
          <w:shd w:val="clear" w:color="auto" w:fill="FFFFFF"/>
        </w:rPr>
        <w:t>. The larger the distance to the </w:t>
      </w:r>
      <w:r>
        <w:rPr>
          <w:rFonts w:ascii="Arial" w:hAnsi="Arial" w:cs="Arial"/>
          <w:i/>
          <w:iCs/>
          <w:color w:val="202122"/>
          <w:sz w:val="21"/>
          <w:szCs w:val="21"/>
          <w:shd w:val="clear" w:color="auto" w:fill="FFFFFF"/>
        </w:rPr>
        <w:t>k</w:t>
      </w:r>
      <w:r>
        <w:rPr>
          <w:rFonts w:ascii="Arial" w:hAnsi="Arial" w:cs="Arial"/>
          <w:color w:val="202122"/>
          <w:sz w:val="21"/>
          <w:szCs w:val="21"/>
          <w:shd w:val="clear" w:color="auto" w:fill="FFFFFF"/>
        </w:rPr>
        <w:t>-NN, the lower the local density, the more likely the query point is an outlier.</w:t>
      </w:r>
      <w:hyperlink r:id="rId261" w:anchor="cite_note-25" w:history="1">
        <w:r>
          <w:rPr>
            <w:rStyle w:val="Hyperlink"/>
            <w:rFonts w:ascii="Arial" w:hAnsi="Arial" w:cs="Arial"/>
            <w:color w:val="0645AD"/>
            <w:sz w:val="17"/>
            <w:szCs w:val="17"/>
            <w:shd w:val="clear" w:color="auto" w:fill="FFFFFF"/>
            <w:vertAlign w:val="superscript"/>
          </w:rPr>
          <w:t>[25]</w:t>
        </w:r>
      </w:hyperlink>
      <w:r>
        <w:rPr>
          <w:rFonts w:ascii="Arial" w:hAnsi="Arial" w:cs="Arial"/>
          <w:color w:val="202122"/>
          <w:sz w:val="21"/>
          <w:szCs w:val="21"/>
          <w:shd w:val="clear" w:color="auto" w:fill="FFFFFF"/>
        </w:rPr>
        <w:t> Although quite simple, this outlier model, along with another classic data mining method, </w:t>
      </w:r>
      <w:hyperlink r:id="rId262" w:tooltip="Local outlier factor" w:history="1">
        <w:r>
          <w:rPr>
            <w:rStyle w:val="Hyperlink"/>
            <w:rFonts w:ascii="Arial" w:hAnsi="Arial" w:cs="Arial"/>
            <w:color w:val="0645AD"/>
            <w:sz w:val="21"/>
            <w:szCs w:val="21"/>
            <w:shd w:val="clear" w:color="auto" w:fill="FFFFFF"/>
          </w:rPr>
          <w:t>local outlier factor</w:t>
        </w:r>
      </w:hyperlink>
      <w:r>
        <w:rPr>
          <w:rFonts w:ascii="Arial" w:hAnsi="Arial" w:cs="Arial"/>
          <w:color w:val="202122"/>
          <w:sz w:val="21"/>
          <w:szCs w:val="21"/>
          <w:shd w:val="clear" w:color="auto" w:fill="FFFFFF"/>
        </w:rPr>
        <w:t>, works quite well also in comparison to more recent and more complex approaches, according to a large scale experimental analysis.</w:t>
      </w:r>
    </w:p>
    <w:p w14:paraId="07DB5F6F" w14:textId="05E8ECF6"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53D73F5B" w14:textId="0F341160"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Validation of Results</w:t>
      </w:r>
    </w:p>
    <w:p w14:paraId="5B8B4CDE" w14:textId="0A10B4F2"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3DFA68A7" w14:textId="164A4F7D"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A </w:t>
      </w:r>
      <w:hyperlink r:id="rId263" w:tooltip="Confusion matrix" w:history="1">
        <w:r>
          <w:rPr>
            <w:rStyle w:val="Hyperlink"/>
            <w:rFonts w:ascii="Arial" w:hAnsi="Arial" w:cs="Arial"/>
            <w:color w:val="0645AD"/>
            <w:sz w:val="21"/>
            <w:szCs w:val="21"/>
            <w:shd w:val="clear" w:color="auto" w:fill="FFFFFF"/>
          </w:rPr>
          <w:t>confusion matrix</w:t>
        </w:r>
      </w:hyperlink>
      <w:r>
        <w:rPr>
          <w:rFonts w:ascii="Arial" w:hAnsi="Arial" w:cs="Arial"/>
          <w:color w:val="202122"/>
          <w:sz w:val="21"/>
          <w:szCs w:val="21"/>
          <w:shd w:val="clear" w:color="auto" w:fill="FFFFFF"/>
        </w:rPr>
        <w:t> or "matching matrix" is often used as a tool to validate the accuracy of </w:t>
      </w:r>
      <w:r>
        <w:rPr>
          <w:rFonts w:ascii="Arial" w:hAnsi="Arial" w:cs="Arial"/>
          <w:i/>
          <w:iCs/>
          <w:color w:val="202122"/>
          <w:sz w:val="21"/>
          <w:szCs w:val="21"/>
          <w:shd w:val="clear" w:color="auto" w:fill="FFFFFF"/>
        </w:rPr>
        <w:t>k</w:t>
      </w:r>
      <w:r>
        <w:rPr>
          <w:rFonts w:ascii="Arial" w:hAnsi="Arial" w:cs="Arial"/>
          <w:color w:val="202122"/>
          <w:sz w:val="21"/>
          <w:szCs w:val="21"/>
          <w:shd w:val="clear" w:color="auto" w:fill="FFFFFF"/>
        </w:rPr>
        <w:t>-NN classification. More robust statistical methods such as </w:t>
      </w:r>
      <w:hyperlink r:id="rId264" w:tooltip="Likelihood-ratio test" w:history="1">
        <w:r>
          <w:rPr>
            <w:rStyle w:val="Hyperlink"/>
            <w:rFonts w:ascii="Arial" w:hAnsi="Arial" w:cs="Arial"/>
            <w:color w:val="0645AD"/>
            <w:sz w:val="21"/>
            <w:szCs w:val="21"/>
            <w:shd w:val="clear" w:color="auto" w:fill="FFFFFF"/>
          </w:rPr>
          <w:t>likelihood-ratio test</w:t>
        </w:r>
      </w:hyperlink>
      <w:r>
        <w:rPr>
          <w:rFonts w:ascii="Arial" w:hAnsi="Arial" w:cs="Arial"/>
          <w:color w:val="202122"/>
          <w:sz w:val="21"/>
          <w:szCs w:val="21"/>
          <w:shd w:val="clear" w:color="auto" w:fill="FFFFFF"/>
        </w:rPr>
        <w:t> can also be applied</w:t>
      </w:r>
    </w:p>
    <w:p w14:paraId="3BD8269B" w14:textId="6E4DEAFD"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3E3CCE37" w14:textId="3DBFF9CF"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08DF4E46" w14:textId="365D2485"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2.3.4  SVM </w:t>
      </w:r>
    </w:p>
    <w:p w14:paraId="2E4EE632" w14:textId="23E1EAE0" w:rsidR="0047550D" w:rsidRDefault="0047550D" w:rsidP="002F6252">
      <w:pPr>
        <w:pStyle w:val="NormalWeb"/>
        <w:shd w:val="clear" w:color="auto" w:fill="FFFFFF"/>
        <w:spacing w:before="120" w:beforeAutospacing="0" w:after="120" w:afterAutospacing="0"/>
        <w:rPr>
          <w:rFonts w:ascii="Arial" w:hAnsi="Arial" w:cs="Arial"/>
          <w:color w:val="202122"/>
          <w:sz w:val="21"/>
          <w:szCs w:val="21"/>
          <w:shd w:val="clear" w:color="auto" w:fill="FFFFFF"/>
        </w:rPr>
      </w:pPr>
    </w:p>
    <w:p w14:paraId="43D7CE0D" w14:textId="77777777" w:rsidR="0047550D" w:rsidRP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r w:rsidRPr="0047550D">
        <w:rPr>
          <w:rFonts w:ascii="Arial" w:hAnsi="Arial" w:cs="Arial"/>
          <w:color w:val="202122"/>
          <w:sz w:val="21"/>
          <w:szCs w:val="21"/>
          <w:lang w:val="en-IN" w:eastAsia="en-IN"/>
        </w:rPr>
        <w:t>In </w:t>
      </w:r>
      <w:hyperlink r:id="rId265" w:tooltip="Machine learning" w:history="1">
        <w:r w:rsidRPr="0047550D">
          <w:rPr>
            <w:rFonts w:ascii="Arial" w:hAnsi="Arial" w:cs="Arial"/>
            <w:color w:val="0645AD"/>
            <w:sz w:val="21"/>
            <w:szCs w:val="21"/>
            <w:u w:val="single"/>
            <w:lang w:val="en-IN" w:eastAsia="en-IN"/>
          </w:rPr>
          <w:t>machine learning</w:t>
        </w:r>
      </w:hyperlink>
      <w:r w:rsidRPr="0047550D">
        <w:rPr>
          <w:rFonts w:ascii="Arial" w:hAnsi="Arial" w:cs="Arial"/>
          <w:color w:val="202122"/>
          <w:sz w:val="21"/>
          <w:szCs w:val="21"/>
          <w:lang w:val="en-IN" w:eastAsia="en-IN"/>
        </w:rPr>
        <w:t>, </w:t>
      </w:r>
      <w:r w:rsidRPr="0047550D">
        <w:rPr>
          <w:rFonts w:ascii="Arial" w:hAnsi="Arial" w:cs="Arial"/>
          <w:b/>
          <w:bCs/>
          <w:color w:val="202122"/>
          <w:sz w:val="21"/>
          <w:szCs w:val="21"/>
          <w:lang w:val="en-IN" w:eastAsia="en-IN"/>
        </w:rPr>
        <w:t>support-vector machines</w:t>
      </w:r>
      <w:r w:rsidRPr="0047550D">
        <w:rPr>
          <w:rFonts w:ascii="Arial" w:hAnsi="Arial" w:cs="Arial"/>
          <w:color w:val="202122"/>
          <w:sz w:val="21"/>
          <w:szCs w:val="21"/>
          <w:lang w:val="en-IN" w:eastAsia="en-IN"/>
        </w:rPr>
        <w:t> (</w:t>
      </w:r>
      <w:r w:rsidRPr="0047550D">
        <w:rPr>
          <w:rFonts w:ascii="Arial" w:hAnsi="Arial" w:cs="Arial"/>
          <w:b/>
          <w:bCs/>
          <w:color w:val="202122"/>
          <w:sz w:val="21"/>
          <w:szCs w:val="21"/>
          <w:lang w:val="en-IN" w:eastAsia="en-IN"/>
        </w:rPr>
        <w:t>SVMs</w:t>
      </w:r>
      <w:r w:rsidRPr="0047550D">
        <w:rPr>
          <w:rFonts w:ascii="Arial" w:hAnsi="Arial" w:cs="Arial"/>
          <w:color w:val="202122"/>
          <w:sz w:val="21"/>
          <w:szCs w:val="21"/>
          <w:lang w:val="en-IN" w:eastAsia="en-IN"/>
        </w:rPr>
        <w:t>, also </w:t>
      </w:r>
      <w:r w:rsidRPr="0047550D">
        <w:rPr>
          <w:rFonts w:ascii="Arial" w:hAnsi="Arial" w:cs="Arial"/>
          <w:b/>
          <w:bCs/>
          <w:color w:val="202122"/>
          <w:sz w:val="21"/>
          <w:szCs w:val="21"/>
          <w:lang w:val="en-IN" w:eastAsia="en-IN"/>
        </w:rPr>
        <w:t>support-vector networks</w:t>
      </w:r>
      <w:hyperlink r:id="rId266" w:anchor="cite_note-CorinnaCortes-1" w:history="1">
        <w:r w:rsidRPr="0047550D">
          <w:rPr>
            <w:rFonts w:ascii="Arial" w:hAnsi="Arial" w:cs="Arial"/>
            <w:color w:val="0645AD"/>
            <w:sz w:val="17"/>
            <w:szCs w:val="17"/>
            <w:u w:val="single"/>
            <w:vertAlign w:val="superscript"/>
            <w:lang w:val="en-IN" w:eastAsia="en-IN"/>
          </w:rPr>
          <w:t>[1]</w:t>
        </w:r>
      </w:hyperlink>
      <w:r w:rsidRPr="0047550D">
        <w:rPr>
          <w:rFonts w:ascii="Arial" w:hAnsi="Arial" w:cs="Arial"/>
          <w:color w:val="202122"/>
          <w:sz w:val="21"/>
          <w:szCs w:val="21"/>
          <w:lang w:val="en-IN" w:eastAsia="en-IN"/>
        </w:rPr>
        <w:t>) are </w:t>
      </w:r>
      <w:hyperlink r:id="rId267" w:tooltip="Supervised learning" w:history="1">
        <w:r w:rsidRPr="0047550D">
          <w:rPr>
            <w:rFonts w:ascii="Arial" w:hAnsi="Arial" w:cs="Arial"/>
            <w:color w:val="0645AD"/>
            <w:sz w:val="21"/>
            <w:szCs w:val="21"/>
            <w:u w:val="single"/>
            <w:lang w:val="en-IN" w:eastAsia="en-IN"/>
          </w:rPr>
          <w:t>supervised learning</w:t>
        </w:r>
      </w:hyperlink>
      <w:r w:rsidRPr="0047550D">
        <w:rPr>
          <w:rFonts w:ascii="Arial" w:hAnsi="Arial" w:cs="Arial"/>
          <w:color w:val="202122"/>
          <w:sz w:val="21"/>
          <w:szCs w:val="21"/>
          <w:lang w:val="en-IN" w:eastAsia="en-IN"/>
        </w:rPr>
        <w:t> models with associated learning </w:t>
      </w:r>
      <w:hyperlink r:id="rId268" w:tooltip="Algorithm" w:history="1">
        <w:r w:rsidRPr="0047550D">
          <w:rPr>
            <w:rFonts w:ascii="Arial" w:hAnsi="Arial" w:cs="Arial"/>
            <w:color w:val="0645AD"/>
            <w:sz w:val="21"/>
            <w:szCs w:val="21"/>
            <w:u w:val="single"/>
            <w:lang w:val="en-IN" w:eastAsia="en-IN"/>
          </w:rPr>
          <w:t>algorithms</w:t>
        </w:r>
      </w:hyperlink>
      <w:r w:rsidRPr="0047550D">
        <w:rPr>
          <w:rFonts w:ascii="Arial" w:hAnsi="Arial" w:cs="Arial"/>
          <w:color w:val="202122"/>
          <w:sz w:val="21"/>
          <w:szCs w:val="21"/>
          <w:lang w:val="en-IN" w:eastAsia="en-IN"/>
        </w:rPr>
        <w:t> that analyze data for </w:t>
      </w:r>
      <w:hyperlink r:id="rId269" w:tooltip="Statistical classification" w:history="1">
        <w:r w:rsidRPr="0047550D">
          <w:rPr>
            <w:rFonts w:ascii="Arial" w:hAnsi="Arial" w:cs="Arial"/>
            <w:color w:val="0645AD"/>
            <w:sz w:val="21"/>
            <w:szCs w:val="21"/>
            <w:u w:val="single"/>
            <w:lang w:val="en-IN" w:eastAsia="en-IN"/>
          </w:rPr>
          <w:t>classification</w:t>
        </w:r>
      </w:hyperlink>
      <w:r w:rsidRPr="0047550D">
        <w:rPr>
          <w:rFonts w:ascii="Arial" w:hAnsi="Arial" w:cs="Arial"/>
          <w:color w:val="202122"/>
          <w:sz w:val="21"/>
          <w:szCs w:val="21"/>
          <w:lang w:val="en-IN" w:eastAsia="en-IN"/>
        </w:rPr>
        <w:t> and </w:t>
      </w:r>
      <w:hyperlink r:id="rId270" w:tooltip="Regression analysis" w:history="1">
        <w:r w:rsidRPr="0047550D">
          <w:rPr>
            <w:rFonts w:ascii="Arial" w:hAnsi="Arial" w:cs="Arial"/>
            <w:color w:val="0645AD"/>
            <w:sz w:val="21"/>
            <w:szCs w:val="21"/>
            <w:u w:val="single"/>
            <w:lang w:val="en-IN" w:eastAsia="en-IN"/>
          </w:rPr>
          <w:t>regression analysis</w:t>
        </w:r>
      </w:hyperlink>
      <w:r w:rsidRPr="0047550D">
        <w:rPr>
          <w:rFonts w:ascii="Arial" w:hAnsi="Arial" w:cs="Arial"/>
          <w:color w:val="202122"/>
          <w:sz w:val="21"/>
          <w:szCs w:val="21"/>
          <w:lang w:val="en-IN" w:eastAsia="en-IN"/>
        </w:rPr>
        <w:t>. Developed at </w:t>
      </w:r>
      <w:hyperlink r:id="rId271" w:tooltip="AT&amp;T Bell Laboratories" w:history="1">
        <w:r w:rsidRPr="0047550D">
          <w:rPr>
            <w:rFonts w:ascii="Arial" w:hAnsi="Arial" w:cs="Arial"/>
            <w:color w:val="0645AD"/>
            <w:sz w:val="21"/>
            <w:szCs w:val="21"/>
            <w:u w:val="single"/>
            <w:lang w:val="en-IN" w:eastAsia="en-IN"/>
          </w:rPr>
          <w:t>AT&amp;T Bell Laboratories</w:t>
        </w:r>
      </w:hyperlink>
      <w:r w:rsidRPr="0047550D">
        <w:rPr>
          <w:rFonts w:ascii="Arial" w:hAnsi="Arial" w:cs="Arial"/>
          <w:color w:val="202122"/>
          <w:sz w:val="21"/>
          <w:szCs w:val="21"/>
          <w:lang w:val="en-IN" w:eastAsia="en-IN"/>
        </w:rPr>
        <w:t> by </w:t>
      </w:r>
      <w:hyperlink r:id="rId272" w:tooltip="Vladimir Vapnik" w:history="1">
        <w:r w:rsidRPr="0047550D">
          <w:rPr>
            <w:rFonts w:ascii="Arial" w:hAnsi="Arial" w:cs="Arial"/>
            <w:color w:val="0645AD"/>
            <w:sz w:val="21"/>
            <w:szCs w:val="21"/>
            <w:u w:val="single"/>
            <w:lang w:val="en-IN" w:eastAsia="en-IN"/>
          </w:rPr>
          <w:t>Vladimir Vapnik</w:t>
        </w:r>
      </w:hyperlink>
      <w:r w:rsidRPr="0047550D">
        <w:rPr>
          <w:rFonts w:ascii="Arial" w:hAnsi="Arial" w:cs="Arial"/>
          <w:color w:val="202122"/>
          <w:sz w:val="21"/>
          <w:szCs w:val="21"/>
          <w:lang w:val="en-IN" w:eastAsia="en-IN"/>
        </w:rPr>
        <w:t> with colleagues (Boser et al., 1992, </w:t>
      </w:r>
      <w:hyperlink r:id="rId273" w:tooltip="Isabelle Guyon" w:history="1">
        <w:r w:rsidRPr="0047550D">
          <w:rPr>
            <w:rFonts w:ascii="Arial" w:hAnsi="Arial" w:cs="Arial"/>
            <w:color w:val="0645AD"/>
            <w:sz w:val="21"/>
            <w:szCs w:val="21"/>
            <w:u w:val="single"/>
            <w:lang w:val="en-IN" w:eastAsia="en-IN"/>
          </w:rPr>
          <w:t>Guyon</w:t>
        </w:r>
      </w:hyperlink>
      <w:r w:rsidRPr="0047550D">
        <w:rPr>
          <w:rFonts w:ascii="Arial" w:hAnsi="Arial" w:cs="Arial"/>
          <w:color w:val="202122"/>
          <w:sz w:val="21"/>
          <w:szCs w:val="21"/>
          <w:lang w:val="en-IN" w:eastAsia="en-IN"/>
        </w:rPr>
        <w:t> et al., 1993, </w:t>
      </w:r>
      <w:hyperlink r:id="rId274" w:tooltip="Corinna Cortes" w:history="1">
        <w:r w:rsidRPr="0047550D">
          <w:rPr>
            <w:rFonts w:ascii="Arial" w:hAnsi="Arial" w:cs="Arial"/>
            <w:color w:val="0645AD"/>
            <w:sz w:val="21"/>
            <w:szCs w:val="21"/>
            <w:u w:val="single"/>
            <w:lang w:val="en-IN" w:eastAsia="en-IN"/>
          </w:rPr>
          <w:t>Cortes</w:t>
        </w:r>
      </w:hyperlink>
      <w:r w:rsidRPr="0047550D">
        <w:rPr>
          <w:rFonts w:ascii="Arial" w:hAnsi="Arial" w:cs="Arial"/>
          <w:color w:val="202122"/>
          <w:sz w:val="21"/>
          <w:szCs w:val="21"/>
          <w:lang w:val="en-IN" w:eastAsia="en-IN"/>
        </w:rPr>
        <w:t> and Vapnik, 1995,</w:t>
      </w:r>
      <w:hyperlink r:id="rId275" w:anchor="cite_note-article1995-2" w:history="1">
        <w:r w:rsidRPr="0047550D">
          <w:rPr>
            <w:rFonts w:ascii="Arial" w:hAnsi="Arial" w:cs="Arial"/>
            <w:color w:val="0645AD"/>
            <w:sz w:val="17"/>
            <w:szCs w:val="17"/>
            <w:u w:val="single"/>
            <w:vertAlign w:val="superscript"/>
            <w:lang w:val="en-IN" w:eastAsia="en-IN"/>
          </w:rPr>
          <w:t>[2]</w:t>
        </w:r>
      </w:hyperlink>
      <w:r w:rsidRPr="0047550D">
        <w:rPr>
          <w:rFonts w:ascii="Arial" w:hAnsi="Arial" w:cs="Arial"/>
          <w:color w:val="202122"/>
          <w:sz w:val="21"/>
          <w:szCs w:val="21"/>
          <w:lang w:val="en-IN" w:eastAsia="en-IN"/>
        </w:rPr>
        <w:t> Vapnik et al., 1997</w:t>
      </w:r>
      <w:r w:rsidRPr="0047550D">
        <w:rPr>
          <w:rFonts w:ascii="Arial" w:hAnsi="Arial" w:cs="Arial"/>
          <w:color w:val="202122"/>
          <w:sz w:val="17"/>
          <w:szCs w:val="17"/>
          <w:vertAlign w:val="superscript"/>
          <w:lang w:val="en-IN" w:eastAsia="en-IN"/>
        </w:rPr>
        <w:t>[</w:t>
      </w:r>
      <w:hyperlink r:id="rId276" w:tooltip="Wikipedia:Citation needed" w:history="1">
        <w:r w:rsidRPr="0047550D">
          <w:rPr>
            <w:rFonts w:ascii="Arial" w:hAnsi="Arial" w:cs="Arial"/>
            <w:i/>
            <w:iCs/>
            <w:color w:val="0645AD"/>
            <w:sz w:val="17"/>
            <w:szCs w:val="17"/>
            <w:u w:val="single"/>
            <w:vertAlign w:val="superscript"/>
            <w:lang w:val="en-IN" w:eastAsia="en-IN"/>
          </w:rPr>
          <w:t>citation needed</w:t>
        </w:r>
      </w:hyperlink>
      <w:r w:rsidRPr="0047550D">
        <w:rPr>
          <w:rFonts w:ascii="Arial" w:hAnsi="Arial" w:cs="Arial"/>
          <w:color w:val="202122"/>
          <w:sz w:val="17"/>
          <w:szCs w:val="17"/>
          <w:vertAlign w:val="superscript"/>
          <w:lang w:val="en-IN" w:eastAsia="en-IN"/>
        </w:rPr>
        <w:t>]</w:t>
      </w:r>
      <w:r w:rsidRPr="0047550D">
        <w:rPr>
          <w:rFonts w:ascii="Arial" w:hAnsi="Arial" w:cs="Arial"/>
          <w:color w:val="202122"/>
          <w:sz w:val="21"/>
          <w:szCs w:val="21"/>
          <w:lang w:val="en-IN" w:eastAsia="en-IN"/>
        </w:rPr>
        <w:t>) SVMs are one of the most robust prediction methods, being based on statistical learning frameworks or </w:t>
      </w:r>
      <w:hyperlink r:id="rId277" w:tooltip="VC theory" w:history="1">
        <w:r w:rsidRPr="0047550D">
          <w:rPr>
            <w:rFonts w:ascii="Arial" w:hAnsi="Arial" w:cs="Arial"/>
            <w:color w:val="0645AD"/>
            <w:sz w:val="21"/>
            <w:szCs w:val="21"/>
            <w:u w:val="single"/>
            <w:lang w:val="en-IN" w:eastAsia="en-IN"/>
          </w:rPr>
          <w:t>VC theory</w:t>
        </w:r>
      </w:hyperlink>
      <w:r w:rsidRPr="0047550D">
        <w:rPr>
          <w:rFonts w:ascii="Arial" w:hAnsi="Arial" w:cs="Arial"/>
          <w:color w:val="202122"/>
          <w:sz w:val="21"/>
          <w:szCs w:val="21"/>
          <w:lang w:val="en-IN" w:eastAsia="en-IN"/>
        </w:rPr>
        <w:t> proposed by Vapnik (1982, 1995) and Chervonenkis (1974). Given a set of training examples, each marked as belonging to one of two categories, an SVM training algorithm builds a model that assigns new examples to one category or the other, making it a non-</w:t>
      </w:r>
      <w:hyperlink r:id="rId278" w:tooltip="Probabilistic classification" w:history="1">
        <w:r w:rsidRPr="0047550D">
          <w:rPr>
            <w:rFonts w:ascii="Arial" w:hAnsi="Arial" w:cs="Arial"/>
            <w:color w:val="0645AD"/>
            <w:sz w:val="21"/>
            <w:szCs w:val="21"/>
            <w:u w:val="single"/>
            <w:lang w:val="en-IN" w:eastAsia="en-IN"/>
          </w:rPr>
          <w:t>probabilistic</w:t>
        </w:r>
      </w:hyperlink>
      <w:r w:rsidRPr="0047550D">
        <w:rPr>
          <w:rFonts w:ascii="Arial" w:hAnsi="Arial" w:cs="Arial"/>
          <w:color w:val="202122"/>
          <w:sz w:val="21"/>
          <w:szCs w:val="21"/>
          <w:lang w:val="en-IN" w:eastAsia="en-IN"/>
        </w:rPr>
        <w:t> </w:t>
      </w:r>
      <w:hyperlink r:id="rId279" w:tooltip="Binary classifier" w:history="1">
        <w:r w:rsidRPr="0047550D">
          <w:rPr>
            <w:rFonts w:ascii="Arial" w:hAnsi="Arial" w:cs="Arial"/>
            <w:color w:val="0645AD"/>
            <w:sz w:val="21"/>
            <w:szCs w:val="21"/>
            <w:u w:val="single"/>
            <w:lang w:val="en-IN" w:eastAsia="en-IN"/>
          </w:rPr>
          <w:t>binary</w:t>
        </w:r>
      </w:hyperlink>
      <w:r w:rsidRPr="0047550D">
        <w:rPr>
          <w:rFonts w:ascii="Arial" w:hAnsi="Arial" w:cs="Arial"/>
          <w:color w:val="202122"/>
          <w:sz w:val="21"/>
          <w:szCs w:val="21"/>
          <w:lang w:val="en-IN" w:eastAsia="en-IN"/>
        </w:rPr>
        <w:t> </w:t>
      </w:r>
      <w:hyperlink r:id="rId280" w:tooltip="Linear classifier" w:history="1">
        <w:r w:rsidRPr="0047550D">
          <w:rPr>
            <w:rFonts w:ascii="Arial" w:hAnsi="Arial" w:cs="Arial"/>
            <w:color w:val="0645AD"/>
            <w:sz w:val="21"/>
            <w:szCs w:val="21"/>
            <w:u w:val="single"/>
            <w:lang w:val="en-IN" w:eastAsia="en-IN"/>
          </w:rPr>
          <w:t>linear classifier</w:t>
        </w:r>
      </w:hyperlink>
      <w:r w:rsidRPr="0047550D">
        <w:rPr>
          <w:rFonts w:ascii="Arial" w:hAnsi="Arial" w:cs="Arial"/>
          <w:color w:val="202122"/>
          <w:sz w:val="21"/>
          <w:szCs w:val="21"/>
          <w:lang w:val="en-IN" w:eastAsia="en-IN"/>
        </w:rPr>
        <w:t> (although methods such as </w:t>
      </w:r>
      <w:hyperlink r:id="rId281" w:tooltip="Platt scaling" w:history="1">
        <w:r w:rsidRPr="0047550D">
          <w:rPr>
            <w:rFonts w:ascii="Arial" w:hAnsi="Arial" w:cs="Arial"/>
            <w:color w:val="0645AD"/>
            <w:sz w:val="21"/>
            <w:szCs w:val="21"/>
            <w:u w:val="single"/>
            <w:lang w:val="en-IN" w:eastAsia="en-IN"/>
          </w:rPr>
          <w:t>Platt scaling</w:t>
        </w:r>
      </w:hyperlink>
      <w:r w:rsidRPr="0047550D">
        <w:rPr>
          <w:rFonts w:ascii="Arial" w:hAnsi="Arial" w:cs="Arial"/>
          <w:color w:val="202122"/>
          <w:sz w:val="21"/>
          <w:szCs w:val="21"/>
          <w:lang w:val="en-IN" w:eastAsia="en-IN"/>
        </w:rPr>
        <w:t> exist to use SVM in a probabilistic classification setting). SVM maps training examples to points in space so as to maximise the width of the gap between the two categories. New examples are then mapped into that same space and predicted to belong to a category based on which side of the gap they fall.</w:t>
      </w:r>
    </w:p>
    <w:p w14:paraId="4908A8DB" w14:textId="77777777" w:rsidR="0047550D" w:rsidRP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r w:rsidRPr="0047550D">
        <w:rPr>
          <w:rFonts w:ascii="Arial" w:hAnsi="Arial" w:cs="Arial"/>
          <w:color w:val="202122"/>
          <w:sz w:val="21"/>
          <w:szCs w:val="21"/>
          <w:lang w:val="en-IN" w:eastAsia="en-IN"/>
        </w:rPr>
        <w:t>In addition to performing </w:t>
      </w:r>
      <w:hyperlink r:id="rId282" w:tooltip="Linear classifier" w:history="1">
        <w:r w:rsidRPr="0047550D">
          <w:rPr>
            <w:rFonts w:ascii="Arial" w:hAnsi="Arial" w:cs="Arial"/>
            <w:color w:val="0645AD"/>
            <w:sz w:val="21"/>
            <w:szCs w:val="21"/>
            <w:u w:val="single"/>
            <w:lang w:val="en-IN" w:eastAsia="en-IN"/>
          </w:rPr>
          <w:t>linear classification</w:t>
        </w:r>
      </w:hyperlink>
      <w:r w:rsidRPr="0047550D">
        <w:rPr>
          <w:rFonts w:ascii="Arial" w:hAnsi="Arial" w:cs="Arial"/>
          <w:color w:val="202122"/>
          <w:sz w:val="21"/>
          <w:szCs w:val="21"/>
          <w:lang w:val="en-IN" w:eastAsia="en-IN"/>
        </w:rPr>
        <w:t>, SVMs can efficiently perform a non-linear classification using what is called the </w:t>
      </w:r>
      <w:hyperlink r:id="rId283" w:anchor="Mathematics:_the_kernel_trick" w:tooltip="Kernel method" w:history="1">
        <w:r w:rsidRPr="0047550D">
          <w:rPr>
            <w:rFonts w:ascii="Arial" w:hAnsi="Arial" w:cs="Arial"/>
            <w:color w:val="0645AD"/>
            <w:sz w:val="21"/>
            <w:szCs w:val="21"/>
            <w:u w:val="single"/>
            <w:lang w:val="en-IN" w:eastAsia="en-IN"/>
          </w:rPr>
          <w:t>kernel trick</w:t>
        </w:r>
      </w:hyperlink>
      <w:r w:rsidRPr="0047550D">
        <w:rPr>
          <w:rFonts w:ascii="Arial" w:hAnsi="Arial" w:cs="Arial"/>
          <w:color w:val="202122"/>
          <w:sz w:val="21"/>
          <w:szCs w:val="21"/>
          <w:lang w:val="en-IN" w:eastAsia="en-IN"/>
        </w:rPr>
        <w:t>, implicitly mapping their inputs into high-dimensional feature spaces.</w:t>
      </w:r>
    </w:p>
    <w:p w14:paraId="6C42B51E" w14:textId="4A555582" w:rsid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r w:rsidRPr="0047550D">
        <w:rPr>
          <w:rFonts w:ascii="Arial" w:hAnsi="Arial" w:cs="Arial"/>
          <w:color w:val="202122"/>
          <w:sz w:val="21"/>
          <w:szCs w:val="21"/>
          <w:lang w:val="en-IN" w:eastAsia="en-IN"/>
        </w:rPr>
        <w:t>When data are unlabelled, supervised learning is not possible, and an </w:t>
      </w:r>
      <w:hyperlink r:id="rId284" w:tooltip="Unsupervised learning" w:history="1">
        <w:r w:rsidRPr="0047550D">
          <w:rPr>
            <w:rFonts w:ascii="Arial" w:hAnsi="Arial" w:cs="Arial"/>
            <w:color w:val="0645AD"/>
            <w:sz w:val="21"/>
            <w:szCs w:val="21"/>
            <w:u w:val="single"/>
            <w:lang w:val="en-IN" w:eastAsia="en-IN"/>
          </w:rPr>
          <w:t>unsupervised learning</w:t>
        </w:r>
      </w:hyperlink>
      <w:r w:rsidRPr="0047550D">
        <w:rPr>
          <w:rFonts w:ascii="Arial" w:hAnsi="Arial" w:cs="Arial"/>
          <w:color w:val="202122"/>
          <w:sz w:val="21"/>
          <w:szCs w:val="21"/>
          <w:lang w:val="en-IN" w:eastAsia="en-IN"/>
        </w:rPr>
        <w:t> approach is required, which attempts to find natural </w:t>
      </w:r>
      <w:hyperlink r:id="rId285" w:tooltip="Cluster analysis" w:history="1">
        <w:r w:rsidRPr="0047550D">
          <w:rPr>
            <w:rFonts w:ascii="Arial" w:hAnsi="Arial" w:cs="Arial"/>
            <w:color w:val="0645AD"/>
            <w:sz w:val="21"/>
            <w:szCs w:val="21"/>
            <w:u w:val="single"/>
            <w:lang w:val="en-IN" w:eastAsia="en-IN"/>
          </w:rPr>
          <w:t>clustering of the data</w:t>
        </w:r>
      </w:hyperlink>
      <w:r w:rsidRPr="0047550D">
        <w:rPr>
          <w:rFonts w:ascii="Arial" w:hAnsi="Arial" w:cs="Arial"/>
          <w:color w:val="202122"/>
          <w:sz w:val="21"/>
          <w:szCs w:val="21"/>
          <w:lang w:val="en-IN" w:eastAsia="en-IN"/>
        </w:rPr>
        <w:t> to groups, and then map new data to these formed groups. The </w:t>
      </w:r>
      <w:r w:rsidRPr="0047550D">
        <w:rPr>
          <w:rFonts w:ascii="Arial" w:hAnsi="Arial" w:cs="Arial"/>
          <w:b/>
          <w:bCs/>
          <w:color w:val="202122"/>
          <w:sz w:val="21"/>
          <w:szCs w:val="21"/>
          <w:lang w:val="en-IN" w:eastAsia="en-IN"/>
        </w:rPr>
        <w:t>support-vector clustering</w:t>
      </w:r>
      <w:hyperlink r:id="rId286" w:anchor="cite_note-HavaSiegelmann-3" w:history="1">
        <w:r w:rsidRPr="0047550D">
          <w:rPr>
            <w:rFonts w:ascii="Arial" w:hAnsi="Arial" w:cs="Arial"/>
            <w:color w:val="0645AD"/>
            <w:sz w:val="17"/>
            <w:szCs w:val="17"/>
            <w:u w:val="single"/>
            <w:vertAlign w:val="superscript"/>
            <w:lang w:val="en-IN" w:eastAsia="en-IN"/>
          </w:rPr>
          <w:t>[3]</w:t>
        </w:r>
      </w:hyperlink>
      <w:r w:rsidRPr="0047550D">
        <w:rPr>
          <w:rFonts w:ascii="Arial" w:hAnsi="Arial" w:cs="Arial"/>
          <w:color w:val="202122"/>
          <w:sz w:val="21"/>
          <w:szCs w:val="21"/>
          <w:lang w:val="en-IN" w:eastAsia="en-IN"/>
        </w:rPr>
        <w:t> algorithm, created by </w:t>
      </w:r>
      <w:hyperlink r:id="rId287" w:tooltip="Hava Siegelmann" w:history="1">
        <w:r w:rsidRPr="0047550D">
          <w:rPr>
            <w:rFonts w:ascii="Arial" w:hAnsi="Arial" w:cs="Arial"/>
            <w:color w:val="0645AD"/>
            <w:sz w:val="21"/>
            <w:szCs w:val="21"/>
            <w:u w:val="single"/>
            <w:lang w:val="en-IN" w:eastAsia="en-IN"/>
          </w:rPr>
          <w:t>Hava Siegelmann</w:t>
        </w:r>
      </w:hyperlink>
      <w:r w:rsidRPr="0047550D">
        <w:rPr>
          <w:rFonts w:ascii="Arial" w:hAnsi="Arial" w:cs="Arial"/>
          <w:color w:val="202122"/>
          <w:sz w:val="21"/>
          <w:szCs w:val="21"/>
          <w:lang w:val="en-IN" w:eastAsia="en-IN"/>
        </w:rPr>
        <w:t> and </w:t>
      </w:r>
      <w:hyperlink r:id="rId288" w:tooltip="Vladimir Vapnik" w:history="1">
        <w:r w:rsidRPr="0047550D">
          <w:rPr>
            <w:rFonts w:ascii="Arial" w:hAnsi="Arial" w:cs="Arial"/>
            <w:color w:val="0645AD"/>
            <w:sz w:val="21"/>
            <w:szCs w:val="21"/>
            <w:u w:val="single"/>
            <w:lang w:val="en-IN" w:eastAsia="en-IN"/>
          </w:rPr>
          <w:t>Vladimir Vapnik</w:t>
        </w:r>
      </w:hyperlink>
      <w:r w:rsidRPr="0047550D">
        <w:rPr>
          <w:rFonts w:ascii="Arial" w:hAnsi="Arial" w:cs="Arial"/>
          <w:color w:val="202122"/>
          <w:sz w:val="21"/>
          <w:szCs w:val="21"/>
          <w:lang w:val="en-IN" w:eastAsia="en-IN"/>
        </w:rPr>
        <w:t>, applies the statistics of support vectors, developed in the support vector machines algorithm, to categorize unlabeled data.</w:t>
      </w:r>
    </w:p>
    <w:p w14:paraId="46BE39D0" w14:textId="0ABCB563" w:rsid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p>
    <w:p w14:paraId="02034D81" w14:textId="10350B37" w:rsid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Applications</w:t>
      </w:r>
    </w:p>
    <w:p w14:paraId="5DFBEB96" w14:textId="2489B295" w:rsid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p>
    <w:p w14:paraId="3742AF19"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SVMs can be used to solve various real-world problems:</w:t>
      </w:r>
    </w:p>
    <w:p w14:paraId="144421BC" w14:textId="77777777" w:rsidR="00397509" w:rsidRPr="00397509" w:rsidRDefault="00397509" w:rsidP="00397509">
      <w:pPr>
        <w:widowControl/>
        <w:numPr>
          <w:ilvl w:val="0"/>
          <w:numId w:val="21"/>
        </w:numPr>
        <w:shd w:val="clear" w:color="auto" w:fill="FFFFFF"/>
        <w:suppressAutoHyphens w:val="0"/>
        <w:spacing w:before="100" w:beforeAutospacing="1" w:after="24"/>
        <w:ind w:left="1104"/>
        <w:rPr>
          <w:rFonts w:ascii="Arial" w:hAnsi="Arial" w:cs="Arial"/>
          <w:color w:val="202122"/>
          <w:sz w:val="21"/>
          <w:szCs w:val="21"/>
          <w:lang w:val="en-IN" w:eastAsia="en-IN"/>
        </w:rPr>
      </w:pPr>
      <w:r w:rsidRPr="00397509">
        <w:rPr>
          <w:rFonts w:ascii="Arial" w:hAnsi="Arial" w:cs="Arial"/>
          <w:color w:val="202122"/>
          <w:sz w:val="21"/>
          <w:szCs w:val="21"/>
          <w:lang w:val="en-IN" w:eastAsia="en-IN"/>
        </w:rPr>
        <w:t>SVMs are helpful in </w:t>
      </w:r>
      <w:hyperlink r:id="rId289" w:tooltip="Text categorization" w:history="1">
        <w:r w:rsidRPr="00397509">
          <w:rPr>
            <w:rFonts w:ascii="Arial" w:hAnsi="Arial" w:cs="Arial"/>
            <w:color w:val="0645AD"/>
            <w:sz w:val="21"/>
            <w:szCs w:val="21"/>
            <w:u w:val="single"/>
            <w:lang w:val="en-IN" w:eastAsia="en-IN"/>
          </w:rPr>
          <w:t>text and hypertext categorization</w:t>
        </w:r>
      </w:hyperlink>
      <w:r w:rsidRPr="00397509">
        <w:rPr>
          <w:rFonts w:ascii="Arial" w:hAnsi="Arial" w:cs="Arial"/>
          <w:color w:val="202122"/>
          <w:sz w:val="21"/>
          <w:szCs w:val="21"/>
          <w:lang w:val="en-IN" w:eastAsia="en-IN"/>
        </w:rPr>
        <w:t>, as their application can significantly reduce the need for labeled training instances in both the standard inductive and </w:t>
      </w:r>
      <w:hyperlink r:id="rId290" w:tooltip="Transduction (machine learning)" w:history="1">
        <w:r w:rsidRPr="00397509">
          <w:rPr>
            <w:rFonts w:ascii="Arial" w:hAnsi="Arial" w:cs="Arial"/>
            <w:color w:val="0645AD"/>
            <w:sz w:val="21"/>
            <w:szCs w:val="21"/>
            <w:u w:val="single"/>
            <w:lang w:val="en-IN" w:eastAsia="en-IN"/>
          </w:rPr>
          <w:t>transductive</w:t>
        </w:r>
      </w:hyperlink>
      <w:r w:rsidRPr="00397509">
        <w:rPr>
          <w:rFonts w:ascii="Arial" w:hAnsi="Arial" w:cs="Arial"/>
          <w:color w:val="202122"/>
          <w:sz w:val="21"/>
          <w:szCs w:val="21"/>
          <w:lang w:val="en-IN" w:eastAsia="en-IN"/>
        </w:rPr>
        <w:t> settings.</w:t>
      </w:r>
      <w:hyperlink r:id="rId291" w:anchor="cite_note-8" w:history="1">
        <w:r w:rsidRPr="00397509">
          <w:rPr>
            <w:rFonts w:ascii="Arial" w:hAnsi="Arial" w:cs="Arial"/>
            <w:color w:val="0645AD"/>
            <w:sz w:val="17"/>
            <w:szCs w:val="17"/>
            <w:u w:val="single"/>
            <w:vertAlign w:val="superscript"/>
            <w:lang w:val="en-IN" w:eastAsia="en-IN"/>
          </w:rPr>
          <w:t>[8]</w:t>
        </w:r>
      </w:hyperlink>
      <w:r w:rsidRPr="00397509">
        <w:rPr>
          <w:rFonts w:ascii="Arial" w:hAnsi="Arial" w:cs="Arial"/>
          <w:color w:val="202122"/>
          <w:sz w:val="21"/>
          <w:szCs w:val="21"/>
          <w:lang w:val="en-IN" w:eastAsia="en-IN"/>
        </w:rPr>
        <w:t> Some methods for </w:t>
      </w:r>
      <w:hyperlink r:id="rId292" w:tooltip="Shallow semantic parsing" w:history="1">
        <w:r w:rsidRPr="00397509">
          <w:rPr>
            <w:rFonts w:ascii="Arial" w:hAnsi="Arial" w:cs="Arial"/>
            <w:color w:val="0645AD"/>
            <w:sz w:val="21"/>
            <w:szCs w:val="21"/>
            <w:u w:val="single"/>
            <w:lang w:val="en-IN" w:eastAsia="en-IN"/>
          </w:rPr>
          <w:t>shallow semantic parsing</w:t>
        </w:r>
      </w:hyperlink>
      <w:r w:rsidRPr="00397509">
        <w:rPr>
          <w:rFonts w:ascii="Arial" w:hAnsi="Arial" w:cs="Arial"/>
          <w:color w:val="202122"/>
          <w:sz w:val="21"/>
          <w:szCs w:val="21"/>
          <w:lang w:val="en-IN" w:eastAsia="en-IN"/>
        </w:rPr>
        <w:t> are based on support vector machines.</w:t>
      </w:r>
      <w:hyperlink r:id="rId293" w:anchor="cite_note-9" w:history="1">
        <w:r w:rsidRPr="00397509">
          <w:rPr>
            <w:rFonts w:ascii="Arial" w:hAnsi="Arial" w:cs="Arial"/>
            <w:color w:val="0645AD"/>
            <w:sz w:val="17"/>
            <w:szCs w:val="17"/>
            <w:u w:val="single"/>
            <w:vertAlign w:val="superscript"/>
            <w:lang w:val="en-IN" w:eastAsia="en-IN"/>
          </w:rPr>
          <w:t>[9]</w:t>
        </w:r>
      </w:hyperlink>
    </w:p>
    <w:p w14:paraId="14CEDFFF" w14:textId="77777777" w:rsidR="00397509" w:rsidRPr="00397509" w:rsidRDefault="00397509" w:rsidP="00397509">
      <w:pPr>
        <w:widowControl/>
        <w:numPr>
          <w:ilvl w:val="0"/>
          <w:numId w:val="21"/>
        </w:numPr>
        <w:shd w:val="clear" w:color="auto" w:fill="FFFFFF"/>
        <w:suppressAutoHyphens w:val="0"/>
        <w:spacing w:before="100" w:beforeAutospacing="1" w:after="24"/>
        <w:ind w:left="1104"/>
        <w:rPr>
          <w:rFonts w:ascii="Arial" w:hAnsi="Arial" w:cs="Arial"/>
          <w:color w:val="202122"/>
          <w:sz w:val="21"/>
          <w:szCs w:val="21"/>
          <w:lang w:val="en-IN" w:eastAsia="en-IN"/>
        </w:rPr>
      </w:pPr>
      <w:hyperlink r:id="rId294" w:tooltip="Image classification" w:history="1">
        <w:r w:rsidRPr="00397509">
          <w:rPr>
            <w:rFonts w:ascii="Arial" w:hAnsi="Arial" w:cs="Arial"/>
            <w:color w:val="0645AD"/>
            <w:sz w:val="21"/>
            <w:szCs w:val="21"/>
            <w:u w:val="single"/>
            <w:lang w:val="en-IN" w:eastAsia="en-IN"/>
          </w:rPr>
          <w:t>Classification of images</w:t>
        </w:r>
      </w:hyperlink>
      <w:r w:rsidRPr="00397509">
        <w:rPr>
          <w:rFonts w:ascii="Arial" w:hAnsi="Arial" w:cs="Arial"/>
          <w:color w:val="202122"/>
          <w:sz w:val="21"/>
          <w:szCs w:val="21"/>
          <w:lang w:val="en-IN" w:eastAsia="en-IN"/>
        </w:rPr>
        <w:t> can also be performed using SVMs. Experimental results show that SVMs achieve significantly higher search accuracy than traditional query refinement schemes after just three to four rounds of relevance feedback. This is also true for </w:t>
      </w:r>
      <w:hyperlink r:id="rId295" w:tooltip="Image segmentation" w:history="1">
        <w:r w:rsidRPr="00397509">
          <w:rPr>
            <w:rFonts w:ascii="Arial" w:hAnsi="Arial" w:cs="Arial"/>
            <w:color w:val="0645AD"/>
            <w:sz w:val="21"/>
            <w:szCs w:val="21"/>
            <w:u w:val="single"/>
            <w:lang w:val="en-IN" w:eastAsia="en-IN"/>
          </w:rPr>
          <w:t>image segmentation</w:t>
        </w:r>
      </w:hyperlink>
      <w:r w:rsidRPr="00397509">
        <w:rPr>
          <w:rFonts w:ascii="Arial" w:hAnsi="Arial" w:cs="Arial"/>
          <w:color w:val="202122"/>
          <w:sz w:val="21"/>
          <w:szCs w:val="21"/>
          <w:lang w:val="en-IN" w:eastAsia="en-IN"/>
        </w:rPr>
        <w:t> systems, including those using a modified version SVM that uses the privileged approach as suggested by Vapnik.</w:t>
      </w:r>
      <w:hyperlink r:id="rId296" w:anchor="cite_note-10" w:history="1">
        <w:r w:rsidRPr="00397509">
          <w:rPr>
            <w:rFonts w:ascii="Arial" w:hAnsi="Arial" w:cs="Arial"/>
            <w:color w:val="0645AD"/>
            <w:sz w:val="17"/>
            <w:szCs w:val="17"/>
            <w:u w:val="single"/>
            <w:vertAlign w:val="superscript"/>
            <w:lang w:val="en-IN" w:eastAsia="en-IN"/>
          </w:rPr>
          <w:t>[10]</w:t>
        </w:r>
      </w:hyperlink>
      <w:hyperlink r:id="rId297" w:anchor="cite_note-11" w:history="1">
        <w:r w:rsidRPr="00397509">
          <w:rPr>
            <w:rFonts w:ascii="Arial" w:hAnsi="Arial" w:cs="Arial"/>
            <w:color w:val="0645AD"/>
            <w:sz w:val="17"/>
            <w:szCs w:val="17"/>
            <w:u w:val="single"/>
            <w:vertAlign w:val="superscript"/>
            <w:lang w:val="en-IN" w:eastAsia="en-IN"/>
          </w:rPr>
          <w:t>[11]</w:t>
        </w:r>
      </w:hyperlink>
    </w:p>
    <w:p w14:paraId="5F74040A" w14:textId="77777777" w:rsidR="00397509" w:rsidRPr="00397509" w:rsidRDefault="00397509" w:rsidP="00397509">
      <w:pPr>
        <w:widowControl/>
        <w:numPr>
          <w:ilvl w:val="0"/>
          <w:numId w:val="21"/>
        </w:numPr>
        <w:shd w:val="clear" w:color="auto" w:fill="FFFFFF"/>
        <w:suppressAutoHyphens w:val="0"/>
        <w:spacing w:before="100" w:beforeAutospacing="1" w:after="24"/>
        <w:ind w:left="1104"/>
        <w:rPr>
          <w:rFonts w:ascii="Arial" w:hAnsi="Arial" w:cs="Arial"/>
          <w:color w:val="202122"/>
          <w:sz w:val="21"/>
          <w:szCs w:val="21"/>
          <w:lang w:val="en-IN" w:eastAsia="en-IN"/>
        </w:rPr>
      </w:pPr>
      <w:r w:rsidRPr="00397509">
        <w:rPr>
          <w:rFonts w:ascii="Arial" w:hAnsi="Arial" w:cs="Arial"/>
          <w:color w:val="202122"/>
          <w:sz w:val="21"/>
          <w:szCs w:val="21"/>
          <w:lang w:val="en-IN" w:eastAsia="en-IN"/>
        </w:rPr>
        <w:t>Classification of satellite data like </w:t>
      </w:r>
      <w:hyperlink r:id="rId298" w:tooltip="Synthetic-aperture radar" w:history="1">
        <w:r w:rsidRPr="00397509">
          <w:rPr>
            <w:rFonts w:ascii="Arial" w:hAnsi="Arial" w:cs="Arial"/>
            <w:color w:val="0645AD"/>
            <w:sz w:val="21"/>
            <w:szCs w:val="21"/>
            <w:u w:val="single"/>
            <w:lang w:val="en-IN" w:eastAsia="en-IN"/>
          </w:rPr>
          <w:t>SAR</w:t>
        </w:r>
      </w:hyperlink>
      <w:r w:rsidRPr="00397509">
        <w:rPr>
          <w:rFonts w:ascii="Arial" w:hAnsi="Arial" w:cs="Arial"/>
          <w:color w:val="202122"/>
          <w:sz w:val="21"/>
          <w:szCs w:val="21"/>
          <w:lang w:val="en-IN" w:eastAsia="en-IN"/>
        </w:rPr>
        <w:t> data using supervised SVM.</w:t>
      </w:r>
      <w:hyperlink r:id="rId299" w:anchor="cite_note-12" w:history="1">
        <w:r w:rsidRPr="00397509">
          <w:rPr>
            <w:rFonts w:ascii="Arial" w:hAnsi="Arial" w:cs="Arial"/>
            <w:color w:val="0645AD"/>
            <w:sz w:val="17"/>
            <w:szCs w:val="17"/>
            <w:u w:val="single"/>
            <w:vertAlign w:val="superscript"/>
            <w:lang w:val="en-IN" w:eastAsia="en-IN"/>
          </w:rPr>
          <w:t>[12]</w:t>
        </w:r>
      </w:hyperlink>
    </w:p>
    <w:p w14:paraId="00CBDBA3" w14:textId="77777777" w:rsidR="00397509" w:rsidRPr="00397509" w:rsidRDefault="00397509" w:rsidP="00397509">
      <w:pPr>
        <w:widowControl/>
        <w:numPr>
          <w:ilvl w:val="0"/>
          <w:numId w:val="21"/>
        </w:numPr>
        <w:shd w:val="clear" w:color="auto" w:fill="FFFFFF"/>
        <w:suppressAutoHyphens w:val="0"/>
        <w:spacing w:before="100" w:beforeAutospacing="1" w:after="24"/>
        <w:ind w:left="1104"/>
        <w:rPr>
          <w:rFonts w:ascii="Arial" w:hAnsi="Arial" w:cs="Arial"/>
          <w:color w:val="202122"/>
          <w:sz w:val="21"/>
          <w:szCs w:val="21"/>
          <w:lang w:val="en-IN" w:eastAsia="en-IN"/>
        </w:rPr>
      </w:pPr>
      <w:r w:rsidRPr="00397509">
        <w:rPr>
          <w:rFonts w:ascii="Arial" w:hAnsi="Arial" w:cs="Arial"/>
          <w:color w:val="202122"/>
          <w:sz w:val="21"/>
          <w:szCs w:val="21"/>
          <w:lang w:val="en-IN" w:eastAsia="en-IN"/>
        </w:rPr>
        <w:t>Hand-written characters can be </w:t>
      </w:r>
      <w:hyperlink r:id="rId300" w:tooltip="Handwriting recognition" w:history="1">
        <w:r w:rsidRPr="00397509">
          <w:rPr>
            <w:rFonts w:ascii="Arial" w:hAnsi="Arial" w:cs="Arial"/>
            <w:color w:val="0645AD"/>
            <w:sz w:val="21"/>
            <w:szCs w:val="21"/>
            <w:u w:val="single"/>
            <w:lang w:val="en-IN" w:eastAsia="en-IN"/>
          </w:rPr>
          <w:t>recognized</w:t>
        </w:r>
      </w:hyperlink>
      <w:r w:rsidRPr="00397509">
        <w:rPr>
          <w:rFonts w:ascii="Arial" w:hAnsi="Arial" w:cs="Arial"/>
          <w:color w:val="202122"/>
          <w:sz w:val="21"/>
          <w:szCs w:val="21"/>
          <w:lang w:val="en-IN" w:eastAsia="en-IN"/>
        </w:rPr>
        <w:t> using SVM.</w:t>
      </w:r>
      <w:hyperlink r:id="rId301" w:anchor="cite_note-13" w:history="1">
        <w:r w:rsidRPr="00397509">
          <w:rPr>
            <w:rFonts w:ascii="Arial" w:hAnsi="Arial" w:cs="Arial"/>
            <w:color w:val="0645AD"/>
            <w:sz w:val="17"/>
            <w:szCs w:val="17"/>
            <w:u w:val="single"/>
            <w:vertAlign w:val="superscript"/>
            <w:lang w:val="en-IN" w:eastAsia="en-IN"/>
          </w:rPr>
          <w:t>[13]</w:t>
        </w:r>
      </w:hyperlink>
      <w:hyperlink r:id="rId302" w:anchor="cite_note-14" w:history="1">
        <w:r w:rsidRPr="00397509">
          <w:rPr>
            <w:rFonts w:ascii="Arial" w:hAnsi="Arial" w:cs="Arial"/>
            <w:color w:val="0645AD"/>
            <w:sz w:val="17"/>
            <w:szCs w:val="17"/>
            <w:u w:val="single"/>
            <w:vertAlign w:val="superscript"/>
            <w:lang w:val="en-IN" w:eastAsia="en-IN"/>
          </w:rPr>
          <w:t>[14]</w:t>
        </w:r>
      </w:hyperlink>
    </w:p>
    <w:p w14:paraId="27B5B430" w14:textId="77777777" w:rsidR="00397509" w:rsidRPr="00397509" w:rsidRDefault="00397509" w:rsidP="00397509">
      <w:pPr>
        <w:widowControl/>
        <w:numPr>
          <w:ilvl w:val="0"/>
          <w:numId w:val="21"/>
        </w:numPr>
        <w:shd w:val="clear" w:color="auto" w:fill="FFFFFF"/>
        <w:suppressAutoHyphens w:val="0"/>
        <w:spacing w:before="100" w:beforeAutospacing="1" w:after="24"/>
        <w:ind w:left="1104"/>
        <w:rPr>
          <w:rFonts w:ascii="Arial" w:hAnsi="Arial" w:cs="Arial"/>
          <w:color w:val="202122"/>
          <w:sz w:val="21"/>
          <w:szCs w:val="21"/>
          <w:lang w:val="en-IN" w:eastAsia="en-IN"/>
        </w:rPr>
      </w:pPr>
      <w:r w:rsidRPr="00397509">
        <w:rPr>
          <w:rFonts w:ascii="Arial" w:hAnsi="Arial" w:cs="Arial"/>
          <w:color w:val="202122"/>
          <w:sz w:val="21"/>
          <w:szCs w:val="21"/>
          <w:lang w:val="en-IN" w:eastAsia="en-IN"/>
        </w:rPr>
        <w:t>The SVM algorithm has been widely applied in the biological and other sciences. They have been used to classify proteins with up to 90% of the compounds classified correctly. </w:t>
      </w:r>
      <w:hyperlink r:id="rId303" w:tooltip="Permutation test" w:history="1">
        <w:r w:rsidRPr="00397509">
          <w:rPr>
            <w:rFonts w:ascii="Arial" w:hAnsi="Arial" w:cs="Arial"/>
            <w:color w:val="0645AD"/>
            <w:sz w:val="21"/>
            <w:szCs w:val="21"/>
            <w:u w:val="single"/>
            <w:lang w:val="en-IN" w:eastAsia="en-IN"/>
          </w:rPr>
          <w:t>Permutation tests</w:t>
        </w:r>
      </w:hyperlink>
      <w:r w:rsidRPr="00397509">
        <w:rPr>
          <w:rFonts w:ascii="Arial" w:hAnsi="Arial" w:cs="Arial"/>
          <w:color w:val="202122"/>
          <w:sz w:val="21"/>
          <w:szCs w:val="21"/>
          <w:lang w:val="en-IN" w:eastAsia="en-IN"/>
        </w:rPr>
        <w:t> based on SVM weights have been suggested as a mechanism for interpretation of SVM models.</w:t>
      </w:r>
      <w:hyperlink r:id="rId304" w:anchor="cite_note-15" w:history="1">
        <w:r w:rsidRPr="00397509">
          <w:rPr>
            <w:rFonts w:ascii="Arial" w:hAnsi="Arial" w:cs="Arial"/>
            <w:color w:val="0645AD"/>
            <w:sz w:val="17"/>
            <w:szCs w:val="17"/>
            <w:u w:val="single"/>
            <w:vertAlign w:val="superscript"/>
            <w:lang w:val="en-IN" w:eastAsia="en-IN"/>
          </w:rPr>
          <w:t>[15]</w:t>
        </w:r>
      </w:hyperlink>
      <w:hyperlink r:id="rId305" w:anchor="cite_note-16" w:history="1">
        <w:r w:rsidRPr="00397509">
          <w:rPr>
            <w:rFonts w:ascii="Arial" w:hAnsi="Arial" w:cs="Arial"/>
            <w:color w:val="0645AD"/>
            <w:sz w:val="17"/>
            <w:szCs w:val="17"/>
            <w:u w:val="single"/>
            <w:vertAlign w:val="superscript"/>
            <w:lang w:val="en-IN" w:eastAsia="en-IN"/>
          </w:rPr>
          <w:t>[16]</w:t>
        </w:r>
      </w:hyperlink>
      <w:r w:rsidRPr="00397509">
        <w:rPr>
          <w:rFonts w:ascii="Arial" w:hAnsi="Arial" w:cs="Arial"/>
          <w:color w:val="202122"/>
          <w:sz w:val="21"/>
          <w:szCs w:val="21"/>
          <w:lang w:val="en-IN" w:eastAsia="en-IN"/>
        </w:rPr>
        <w:t> Support-vector machine weights have also been used to interpret SVM models in the past.</w:t>
      </w:r>
      <w:hyperlink r:id="rId306" w:anchor="cite_note-17" w:history="1">
        <w:r w:rsidRPr="00397509">
          <w:rPr>
            <w:rFonts w:ascii="Arial" w:hAnsi="Arial" w:cs="Arial"/>
            <w:color w:val="0645AD"/>
            <w:sz w:val="17"/>
            <w:szCs w:val="17"/>
            <w:u w:val="single"/>
            <w:vertAlign w:val="superscript"/>
            <w:lang w:val="en-IN" w:eastAsia="en-IN"/>
          </w:rPr>
          <w:t>[17]</w:t>
        </w:r>
      </w:hyperlink>
      <w:r w:rsidRPr="00397509">
        <w:rPr>
          <w:rFonts w:ascii="Arial" w:hAnsi="Arial" w:cs="Arial"/>
          <w:color w:val="202122"/>
          <w:sz w:val="21"/>
          <w:szCs w:val="21"/>
          <w:lang w:val="en-IN" w:eastAsia="en-IN"/>
        </w:rPr>
        <w:t> Posthoc interpretation of support-vector machine models in order to identify features used by the model to make predictions is a relatively new area of research with special significance in the biological sciences.</w:t>
      </w:r>
    </w:p>
    <w:p w14:paraId="5194D6D8" w14:textId="7EEF2873" w:rsidR="0047550D" w:rsidRDefault="0047550D" w:rsidP="0047550D">
      <w:pPr>
        <w:widowControl/>
        <w:shd w:val="clear" w:color="auto" w:fill="FFFFFF"/>
        <w:suppressAutoHyphens w:val="0"/>
        <w:spacing w:before="120" w:after="120"/>
        <w:rPr>
          <w:rFonts w:ascii="Arial" w:hAnsi="Arial" w:cs="Arial"/>
          <w:color w:val="202122"/>
          <w:sz w:val="21"/>
          <w:szCs w:val="21"/>
          <w:lang w:val="en-IN" w:eastAsia="en-IN"/>
        </w:rPr>
      </w:pPr>
    </w:p>
    <w:p w14:paraId="7191398F" w14:textId="77777777" w:rsidR="00397509"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Multiclass SVM</w:t>
      </w:r>
    </w:p>
    <w:p w14:paraId="792C21B5" w14:textId="77777777" w:rsidR="00397509"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p>
    <w:p w14:paraId="3C4AD018"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Multiclass SVM aims to assign labels to instances by using support-vector machines, where the labels are drawn from a finite set of several elements.</w:t>
      </w:r>
    </w:p>
    <w:p w14:paraId="1D1E0D33"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The dominant approach for doing so is to reduce the single </w:t>
      </w:r>
      <w:hyperlink r:id="rId307" w:tooltip="Multiclass problem" w:history="1">
        <w:r w:rsidRPr="00397509">
          <w:rPr>
            <w:rFonts w:ascii="Arial" w:hAnsi="Arial" w:cs="Arial"/>
            <w:color w:val="0645AD"/>
            <w:sz w:val="21"/>
            <w:szCs w:val="21"/>
            <w:u w:val="single"/>
            <w:lang w:val="en-IN" w:eastAsia="en-IN"/>
          </w:rPr>
          <w:t>multiclass problem</w:t>
        </w:r>
      </w:hyperlink>
      <w:r w:rsidRPr="00397509">
        <w:rPr>
          <w:rFonts w:ascii="Arial" w:hAnsi="Arial" w:cs="Arial"/>
          <w:color w:val="202122"/>
          <w:sz w:val="21"/>
          <w:szCs w:val="21"/>
          <w:lang w:val="en-IN" w:eastAsia="en-IN"/>
        </w:rPr>
        <w:t> into multiple </w:t>
      </w:r>
      <w:hyperlink r:id="rId308" w:tooltip="Binary classification" w:history="1">
        <w:r w:rsidRPr="00397509">
          <w:rPr>
            <w:rFonts w:ascii="Arial" w:hAnsi="Arial" w:cs="Arial"/>
            <w:color w:val="0645AD"/>
            <w:sz w:val="21"/>
            <w:szCs w:val="21"/>
            <w:u w:val="single"/>
            <w:lang w:val="en-IN" w:eastAsia="en-IN"/>
          </w:rPr>
          <w:t>binary classification</w:t>
        </w:r>
      </w:hyperlink>
      <w:r w:rsidRPr="00397509">
        <w:rPr>
          <w:rFonts w:ascii="Arial" w:hAnsi="Arial" w:cs="Arial"/>
          <w:color w:val="202122"/>
          <w:sz w:val="21"/>
          <w:szCs w:val="21"/>
          <w:lang w:val="en-IN" w:eastAsia="en-IN"/>
        </w:rPr>
        <w:t> problems.</w:t>
      </w:r>
      <w:hyperlink r:id="rId309" w:anchor="cite_note-duan2005-26" w:history="1">
        <w:r w:rsidRPr="00397509">
          <w:rPr>
            <w:rFonts w:ascii="Arial" w:hAnsi="Arial" w:cs="Arial"/>
            <w:color w:val="0645AD"/>
            <w:sz w:val="17"/>
            <w:szCs w:val="17"/>
            <w:u w:val="single"/>
            <w:vertAlign w:val="superscript"/>
            <w:lang w:val="en-IN" w:eastAsia="en-IN"/>
          </w:rPr>
          <w:t>[26]</w:t>
        </w:r>
      </w:hyperlink>
      <w:r w:rsidRPr="00397509">
        <w:rPr>
          <w:rFonts w:ascii="Arial" w:hAnsi="Arial" w:cs="Arial"/>
          <w:color w:val="202122"/>
          <w:sz w:val="21"/>
          <w:szCs w:val="21"/>
          <w:lang w:val="en-IN" w:eastAsia="en-IN"/>
        </w:rPr>
        <w:t> Common methods for such reduction include:</w:t>
      </w:r>
      <w:hyperlink r:id="rId310" w:anchor="cite_note-duan2005-26" w:history="1">
        <w:r w:rsidRPr="00397509">
          <w:rPr>
            <w:rFonts w:ascii="Arial" w:hAnsi="Arial" w:cs="Arial"/>
            <w:color w:val="0645AD"/>
            <w:sz w:val="17"/>
            <w:szCs w:val="17"/>
            <w:u w:val="single"/>
            <w:vertAlign w:val="superscript"/>
            <w:lang w:val="en-IN" w:eastAsia="en-IN"/>
          </w:rPr>
          <w:t>[26]</w:t>
        </w:r>
      </w:hyperlink>
      <w:hyperlink r:id="rId311" w:anchor="cite_note-hsu2002-27" w:history="1">
        <w:r w:rsidRPr="00397509">
          <w:rPr>
            <w:rFonts w:ascii="Arial" w:hAnsi="Arial" w:cs="Arial"/>
            <w:color w:val="0645AD"/>
            <w:sz w:val="17"/>
            <w:szCs w:val="17"/>
            <w:u w:val="single"/>
            <w:vertAlign w:val="superscript"/>
            <w:lang w:val="en-IN" w:eastAsia="en-IN"/>
          </w:rPr>
          <w:t>[27]</w:t>
        </w:r>
      </w:hyperlink>
    </w:p>
    <w:p w14:paraId="24ED2742" w14:textId="77777777" w:rsidR="00397509" w:rsidRPr="00397509" w:rsidRDefault="00397509" w:rsidP="00397509">
      <w:pPr>
        <w:widowControl/>
        <w:numPr>
          <w:ilvl w:val="0"/>
          <w:numId w:val="22"/>
        </w:numPr>
        <w:shd w:val="clear" w:color="auto" w:fill="FFFFFF"/>
        <w:suppressAutoHyphens w:val="0"/>
        <w:spacing w:before="100" w:beforeAutospacing="1" w:after="24"/>
        <w:ind w:left="1104"/>
        <w:rPr>
          <w:rFonts w:ascii="Arial" w:hAnsi="Arial" w:cs="Arial"/>
          <w:color w:val="202122"/>
          <w:sz w:val="21"/>
          <w:szCs w:val="21"/>
          <w:lang w:val="en-IN" w:eastAsia="en-IN"/>
        </w:rPr>
      </w:pPr>
      <w:r w:rsidRPr="00397509">
        <w:rPr>
          <w:rFonts w:ascii="Arial" w:hAnsi="Arial" w:cs="Arial"/>
          <w:color w:val="202122"/>
          <w:sz w:val="21"/>
          <w:szCs w:val="21"/>
          <w:lang w:val="en-IN" w:eastAsia="en-IN"/>
        </w:rPr>
        <w:lastRenderedPageBreak/>
        <w:t>Building binary classifiers that distinguish between one of the labels and the rest (</w:t>
      </w:r>
      <w:r w:rsidRPr="00397509">
        <w:rPr>
          <w:rFonts w:ascii="Arial" w:hAnsi="Arial" w:cs="Arial"/>
          <w:i/>
          <w:iCs/>
          <w:color w:val="202122"/>
          <w:sz w:val="21"/>
          <w:szCs w:val="21"/>
          <w:lang w:val="en-IN" w:eastAsia="en-IN"/>
        </w:rPr>
        <w:t>one-versus-all</w:t>
      </w:r>
      <w:r w:rsidRPr="00397509">
        <w:rPr>
          <w:rFonts w:ascii="Arial" w:hAnsi="Arial" w:cs="Arial"/>
          <w:color w:val="202122"/>
          <w:sz w:val="21"/>
          <w:szCs w:val="21"/>
          <w:lang w:val="en-IN" w:eastAsia="en-IN"/>
        </w:rPr>
        <w:t>) or between every pair of classes (</w:t>
      </w:r>
      <w:r w:rsidRPr="00397509">
        <w:rPr>
          <w:rFonts w:ascii="Arial" w:hAnsi="Arial" w:cs="Arial"/>
          <w:i/>
          <w:iCs/>
          <w:color w:val="202122"/>
          <w:sz w:val="21"/>
          <w:szCs w:val="21"/>
          <w:lang w:val="en-IN" w:eastAsia="en-IN"/>
        </w:rPr>
        <w:t>one-versus-one</w:t>
      </w:r>
      <w:r w:rsidRPr="00397509">
        <w:rPr>
          <w:rFonts w:ascii="Arial" w:hAnsi="Arial" w:cs="Arial"/>
          <w:color w:val="202122"/>
          <w:sz w:val="21"/>
          <w:szCs w:val="21"/>
          <w:lang w:val="en-IN" w:eastAsia="en-IN"/>
        </w:rPr>
        <w:t>). Classification of new instances for the one-versus-all case is done by a winner-takes-all strategy, in which the classifier with the highest-output function assigns the class (it is important that the output functions be calibrated to produce comparable scores). For the one-versus-one approach, classification is done by a max-wins voting strategy, in which every classifier assigns the instance to one of the two classes, then the vote for the assigned class is increased by one vote, and finally the class with the most votes determines the instance classification.</w:t>
      </w:r>
    </w:p>
    <w:p w14:paraId="3907DEA0" w14:textId="77777777" w:rsidR="00397509" w:rsidRPr="00397509" w:rsidRDefault="00397509" w:rsidP="00397509">
      <w:pPr>
        <w:widowControl/>
        <w:numPr>
          <w:ilvl w:val="0"/>
          <w:numId w:val="22"/>
        </w:numPr>
        <w:shd w:val="clear" w:color="auto" w:fill="FFFFFF"/>
        <w:suppressAutoHyphens w:val="0"/>
        <w:spacing w:before="100" w:beforeAutospacing="1" w:after="24"/>
        <w:ind w:left="1104"/>
        <w:rPr>
          <w:rFonts w:ascii="Arial" w:hAnsi="Arial" w:cs="Arial"/>
          <w:color w:val="202122"/>
          <w:sz w:val="21"/>
          <w:szCs w:val="21"/>
          <w:lang w:val="en-IN" w:eastAsia="en-IN"/>
        </w:rPr>
      </w:pPr>
      <w:hyperlink r:id="rId312" w:tooltip="Directed acyclic graph" w:history="1">
        <w:r w:rsidRPr="00397509">
          <w:rPr>
            <w:rFonts w:ascii="Arial" w:hAnsi="Arial" w:cs="Arial"/>
            <w:color w:val="0645AD"/>
            <w:sz w:val="21"/>
            <w:szCs w:val="21"/>
            <w:u w:val="single"/>
            <w:lang w:val="en-IN" w:eastAsia="en-IN"/>
          </w:rPr>
          <w:t>Directed acyclic graph</w:t>
        </w:r>
      </w:hyperlink>
      <w:r w:rsidRPr="00397509">
        <w:rPr>
          <w:rFonts w:ascii="Arial" w:hAnsi="Arial" w:cs="Arial"/>
          <w:color w:val="202122"/>
          <w:sz w:val="21"/>
          <w:szCs w:val="21"/>
          <w:lang w:val="en-IN" w:eastAsia="en-IN"/>
        </w:rPr>
        <w:t> SVM (DAGSVM)</w:t>
      </w:r>
      <w:hyperlink r:id="rId313" w:anchor="cite_note-28" w:history="1">
        <w:r w:rsidRPr="00397509">
          <w:rPr>
            <w:rFonts w:ascii="Arial" w:hAnsi="Arial" w:cs="Arial"/>
            <w:color w:val="0645AD"/>
            <w:sz w:val="17"/>
            <w:szCs w:val="17"/>
            <w:u w:val="single"/>
            <w:vertAlign w:val="superscript"/>
            <w:lang w:val="en-IN" w:eastAsia="en-IN"/>
          </w:rPr>
          <w:t>[28]</w:t>
        </w:r>
      </w:hyperlink>
    </w:p>
    <w:p w14:paraId="7DF47D2F" w14:textId="77777777" w:rsidR="00397509" w:rsidRPr="00397509" w:rsidRDefault="00397509" w:rsidP="00397509">
      <w:pPr>
        <w:widowControl/>
        <w:numPr>
          <w:ilvl w:val="0"/>
          <w:numId w:val="22"/>
        </w:numPr>
        <w:shd w:val="clear" w:color="auto" w:fill="FFFFFF"/>
        <w:suppressAutoHyphens w:val="0"/>
        <w:spacing w:before="100" w:beforeAutospacing="1" w:after="24"/>
        <w:ind w:left="1104"/>
        <w:rPr>
          <w:rFonts w:ascii="Arial" w:hAnsi="Arial" w:cs="Arial"/>
          <w:color w:val="202122"/>
          <w:sz w:val="21"/>
          <w:szCs w:val="21"/>
          <w:lang w:val="en-IN" w:eastAsia="en-IN"/>
        </w:rPr>
      </w:pPr>
      <w:hyperlink r:id="rId314" w:tooltip="Error correcting code" w:history="1">
        <w:r w:rsidRPr="00397509">
          <w:rPr>
            <w:rFonts w:ascii="Arial" w:hAnsi="Arial" w:cs="Arial"/>
            <w:color w:val="0645AD"/>
            <w:sz w:val="21"/>
            <w:szCs w:val="21"/>
            <w:u w:val="single"/>
            <w:lang w:val="en-IN" w:eastAsia="en-IN"/>
          </w:rPr>
          <w:t>Error-correcting output codes</w:t>
        </w:r>
      </w:hyperlink>
      <w:hyperlink r:id="rId315" w:anchor="cite_note-29" w:history="1">
        <w:r w:rsidRPr="00397509">
          <w:rPr>
            <w:rFonts w:ascii="Arial" w:hAnsi="Arial" w:cs="Arial"/>
            <w:color w:val="0645AD"/>
            <w:sz w:val="17"/>
            <w:szCs w:val="17"/>
            <w:u w:val="single"/>
            <w:vertAlign w:val="superscript"/>
            <w:lang w:val="en-IN" w:eastAsia="en-IN"/>
          </w:rPr>
          <w:t>[29]</w:t>
        </w:r>
      </w:hyperlink>
    </w:p>
    <w:p w14:paraId="277364D8"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Crammer and Singer proposed a multiclass SVM method which casts the </w:t>
      </w:r>
      <w:hyperlink r:id="rId316" w:tooltip="Multiclass classification" w:history="1">
        <w:r w:rsidRPr="00397509">
          <w:rPr>
            <w:rFonts w:ascii="Arial" w:hAnsi="Arial" w:cs="Arial"/>
            <w:color w:val="0645AD"/>
            <w:sz w:val="21"/>
            <w:szCs w:val="21"/>
            <w:u w:val="single"/>
            <w:lang w:val="en-IN" w:eastAsia="en-IN"/>
          </w:rPr>
          <w:t>multiclass classification</w:t>
        </w:r>
      </w:hyperlink>
      <w:r w:rsidRPr="00397509">
        <w:rPr>
          <w:rFonts w:ascii="Arial" w:hAnsi="Arial" w:cs="Arial"/>
          <w:color w:val="202122"/>
          <w:sz w:val="21"/>
          <w:szCs w:val="21"/>
          <w:lang w:val="en-IN" w:eastAsia="en-IN"/>
        </w:rPr>
        <w:t> problem into a single optimization problem, rather than decomposing it into multiple binary classification problems.</w:t>
      </w:r>
      <w:hyperlink r:id="rId317" w:anchor="cite_note-30" w:history="1">
        <w:r w:rsidRPr="00397509">
          <w:rPr>
            <w:rFonts w:ascii="Arial" w:hAnsi="Arial" w:cs="Arial"/>
            <w:color w:val="0645AD"/>
            <w:sz w:val="17"/>
            <w:szCs w:val="17"/>
            <w:u w:val="single"/>
            <w:vertAlign w:val="superscript"/>
            <w:lang w:val="en-IN" w:eastAsia="en-IN"/>
          </w:rPr>
          <w:t>[30]</w:t>
        </w:r>
      </w:hyperlink>
      <w:r w:rsidRPr="00397509">
        <w:rPr>
          <w:rFonts w:ascii="Arial" w:hAnsi="Arial" w:cs="Arial"/>
          <w:color w:val="202122"/>
          <w:sz w:val="21"/>
          <w:szCs w:val="21"/>
          <w:lang w:val="en-IN" w:eastAsia="en-IN"/>
        </w:rPr>
        <w:t> See also Lee, Lin and Wahba</w:t>
      </w:r>
      <w:hyperlink r:id="rId318" w:anchor="cite_note-31" w:history="1">
        <w:r w:rsidRPr="00397509">
          <w:rPr>
            <w:rFonts w:ascii="Arial" w:hAnsi="Arial" w:cs="Arial"/>
            <w:color w:val="0645AD"/>
            <w:sz w:val="17"/>
            <w:szCs w:val="17"/>
            <w:u w:val="single"/>
            <w:vertAlign w:val="superscript"/>
            <w:lang w:val="en-IN" w:eastAsia="en-IN"/>
          </w:rPr>
          <w:t>[31]</w:t>
        </w:r>
      </w:hyperlink>
      <w:hyperlink r:id="rId319" w:anchor="cite_note-32" w:history="1">
        <w:r w:rsidRPr="00397509">
          <w:rPr>
            <w:rFonts w:ascii="Arial" w:hAnsi="Arial" w:cs="Arial"/>
            <w:color w:val="0645AD"/>
            <w:sz w:val="17"/>
            <w:szCs w:val="17"/>
            <w:u w:val="single"/>
            <w:vertAlign w:val="superscript"/>
            <w:lang w:val="en-IN" w:eastAsia="en-IN"/>
          </w:rPr>
          <w:t>[32]</w:t>
        </w:r>
      </w:hyperlink>
      <w:r w:rsidRPr="00397509">
        <w:rPr>
          <w:rFonts w:ascii="Arial" w:hAnsi="Arial" w:cs="Arial"/>
          <w:color w:val="202122"/>
          <w:sz w:val="21"/>
          <w:szCs w:val="21"/>
          <w:lang w:val="en-IN" w:eastAsia="en-IN"/>
        </w:rPr>
        <w:t> and Van den Burg and Groenen.</w:t>
      </w:r>
    </w:p>
    <w:p w14:paraId="1594BADC" w14:textId="77777777" w:rsidR="00397509"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p>
    <w:p w14:paraId="499D9A0A" w14:textId="77777777" w:rsidR="00397509"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Implementation</w:t>
      </w:r>
    </w:p>
    <w:p w14:paraId="1C51C5C6" w14:textId="77777777" w:rsidR="00397509"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p>
    <w:p w14:paraId="26B737D4"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The parameters of the maximum-margin hyperplane are derived by solving the optimization. There exist several specialized algorithms for quickly solving the </w:t>
      </w:r>
      <w:hyperlink r:id="rId320" w:tooltip="Quadratic programming" w:history="1">
        <w:r w:rsidRPr="00397509">
          <w:rPr>
            <w:rFonts w:ascii="Arial" w:hAnsi="Arial" w:cs="Arial"/>
            <w:color w:val="0645AD"/>
            <w:sz w:val="21"/>
            <w:szCs w:val="21"/>
            <w:u w:val="single"/>
            <w:lang w:val="en-IN" w:eastAsia="en-IN"/>
          </w:rPr>
          <w:t>quadratic programming</w:t>
        </w:r>
      </w:hyperlink>
      <w:r w:rsidRPr="00397509">
        <w:rPr>
          <w:rFonts w:ascii="Arial" w:hAnsi="Arial" w:cs="Arial"/>
          <w:color w:val="202122"/>
          <w:sz w:val="21"/>
          <w:szCs w:val="21"/>
          <w:lang w:val="en-IN" w:eastAsia="en-IN"/>
        </w:rPr>
        <w:t> (QP) problem that arises from SVMs, mostly relying on heuristics for breaking the problem down into smaller, more manageable chunks.</w:t>
      </w:r>
    </w:p>
    <w:p w14:paraId="5DE58A91"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Another approach is to use an </w:t>
      </w:r>
      <w:hyperlink r:id="rId321" w:tooltip="Interior-point method" w:history="1">
        <w:r w:rsidRPr="00397509">
          <w:rPr>
            <w:rFonts w:ascii="Arial" w:hAnsi="Arial" w:cs="Arial"/>
            <w:color w:val="0645AD"/>
            <w:sz w:val="21"/>
            <w:szCs w:val="21"/>
            <w:u w:val="single"/>
            <w:lang w:val="en-IN" w:eastAsia="en-IN"/>
          </w:rPr>
          <w:t>interior-point method</w:t>
        </w:r>
      </w:hyperlink>
      <w:r w:rsidRPr="00397509">
        <w:rPr>
          <w:rFonts w:ascii="Arial" w:hAnsi="Arial" w:cs="Arial"/>
          <w:color w:val="202122"/>
          <w:sz w:val="21"/>
          <w:szCs w:val="21"/>
          <w:lang w:val="en-IN" w:eastAsia="en-IN"/>
        </w:rPr>
        <w:t> that uses </w:t>
      </w:r>
      <w:hyperlink r:id="rId322" w:tooltip="Newton's method" w:history="1">
        <w:r w:rsidRPr="00397509">
          <w:rPr>
            <w:rFonts w:ascii="Arial" w:hAnsi="Arial" w:cs="Arial"/>
            <w:color w:val="0645AD"/>
            <w:sz w:val="21"/>
            <w:szCs w:val="21"/>
            <w:u w:val="single"/>
            <w:lang w:val="en-IN" w:eastAsia="en-IN"/>
          </w:rPr>
          <w:t>Newton</w:t>
        </w:r>
      </w:hyperlink>
      <w:r w:rsidRPr="00397509">
        <w:rPr>
          <w:rFonts w:ascii="Arial" w:hAnsi="Arial" w:cs="Arial"/>
          <w:color w:val="202122"/>
          <w:sz w:val="21"/>
          <w:szCs w:val="21"/>
          <w:lang w:val="en-IN" w:eastAsia="en-IN"/>
        </w:rPr>
        <w:t>-like iterations to find a solution of the </w:t>
      </w:r>
      <w:hyperlink r:id="rId323" w:tooltip="Karush–Kuhn–Tucker conditions" w:history="1">
        <w:r w:rsidRPr="00397509">
          <w:rPr>
            <w:rFonts w:ascii="Arial" w:hAnsi="Arial" w:cs="Arial"/>
            <w:color w:val="0645AD"/>
            <w:sz w:val="21"/>
            <w:szCs w:val="21"/>
            <w:u w:val="single"/>
            <w:lang w:val="en-IN" w:eastAsia="en-IN"/>
          </w:rPr>
          <w:t>Karush–Kuhn–Tucker conditions</w:t>
        </w:r>
      </w:hyperlink>
      <w:r w:rsidRPr="00397509">
        <w:rPr>
          <w:rFonts w:ascii="Arial" w:hAnsi="Arial" w:cs="Arial"/>
          <w:color w:val="202122"/>
          <w:sz w:val="21"/>
          <w:szCs w:val="21"/>
          <w:lang w:val="en-IN" w:eastAsia="en-IN"/>
        </w:rPr>
        <w:t> of the primal and dual problems.</w:t>
      </w:r>
      <w:hyperlink r:id="rId324" w:anchor="cite_note-41" w:history="1">
        <w:r w:rsidRPr="00397509">
          <w:rPr>
            <w:rFonts w:ascii="Arial" w:hAnsi="Arial" w:cs="Arial"/>
            <w:color w:val="0645AD"/>
            <w:sz w:val="17"/>
            <w:szCs w:val="17"/>
            <w:u w:val="single"/>
            <w:vertAlign w:val="superscript"/>
            <w:lang w:val="en-IN" w:eastAsia="en-IN"/>
          </w:rPr>
          <w:t>[41]</w:t>
        </w:r>
      </w:hyperlink>
      <w:r w:rsidRPr="00397509">
        <w:rPr>
          <w:rFonts w:ascii="Arial" w:hAnsi="Arial" w:cs="Arial"/>
          <w:color w:val="202122"/>
          <w:sz w:val="21"/>
          <w:szCs w:val="21"/>
          <w:lang w:val="en-IN" w:eastAsia="en-IN"/>
        </w:rPr>
        <w:t> Instead of solving a sequence of broken-down problems, this approach directly solves the problem altogether. To avoid solving a linear system involving the large kernel matrix, a low-rank approximation to the matrix is often used in the kernel trick.</w:t>
      </w:r>
    </w:p>
    <w:p w14:paraId="4A01D29D"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Another common method is Platt's </w:t>
      </w:r>
      <w:hyperlink r:id="rId325" w:tooltip="Sequential minimal optimization" w:history="1">
        <w:r w:rsidRPr="00397509">
          <w:rPr>
            <w:rFonts w:ascii="Arial" w:hAnsi="Arial" w:cs="Arial"/>
            <w:color w:val="0645AD"/>
            <w:sz w:val="21"/>
            <w:szCs w:val="21"/>
            <w:u w:val="single"/>
            <w:lang w:val="en-IN" w:eastAsia="en-IN"/>
          </w:rPr>
          <w:t>sequential minimal optimization</w:t>
        </w:r>
      </w:hyperlink>
      <w:r w:rsidRPr="00397509">
        <w:rPr>
          <w:rFonts w:ascii="Arial" w:hAnsi="Arial" w:cs="Arial"/>
          <w:color w:val="202122"/>
          <w:sz w:val="21"/>
          <w:szCs w:val="21"/>
          <w:lang w:val="en-IN" w:eastAsia="en-IN"/>
        </w:rPr>
        <w:t> (SMO) algorithm, which breaks the problem down into 2-dimensional sub-problems that are solved analytically, eliminating the need for a numerical optimization algorithm and matrix storage. This algorithm is conceptually simple, easy to implement, generally faster, and has better scaling properties for difficult SVM problems.</w:t>
      </w:r>
      <w:hyperlink r:id="rId326" w:anchor="cite_note-42" w:history="1">
        <w:r w:rsidRPr="00397509">
          <w:rPr>
            <w:rFonts w:ascii="Arial" w:hAnsi="Arial" w:cs="Arial"/>
            <w:color w:val="0645AD"/>
            <w:sz w:val="17"/>
            <w:szCs w:val="17"/>
            <w:u w:val="single"/>
            <w:vertAlign w:val="superscript"/>
            <w:lang w:val="en-IN" w:eastAsia="en-IN"/>
          </w:rPr>
          <w:t>[42]</w:t>
        </w:r>
      </w:hyperlink>
    </w:p>
    <w:p w14:paraId="42F9A721"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The special case of linear support-vector machines can be solved more efficiently by the same kind of algorithms used to optimize its close cousin, </w:t>
      </w:r>
      <w:hyperlink r:id="rId327" w:tooltip="Logistic regression" w:history="1">
        <w:r w:rsidRPr="00397509">
          <w:rPr>
            <w:rFonts w:ascii="Arial" w:hAnsi="Arial" w:cs="Arial"/>
            <w:color w:val="0645AD"/>
            <w:sz w:val="21"/>
            <w:szCs w:val="21"/>
            <w:u w:val="single"/>
            <w:lang w:val="en-IN" w:eastAsia="en-IN"/>
          </w:rPr>
          <w:t>logistic regression</w:t>
        </w:r>
      </w:hyperlink>
      <w:r w:rsidRPr="00397509">
        <w:rPr>
          <w:rFonts w:ascii="Arial" w:hAnsi="Arial" w:cs="Arial"/>
          <w:color w:val="202122"/>
          <w:sz w:val="21"/>
          <w:szCs w:val="21"/>
          <w:lang w:val="en-IN" w:eastAsia="en-IN"/>
        </w:rPr>
        <w:t>; this class of algorithms includes </w:t>
      </w:r>
      <w:hyperlink r:id="rId328" w:tooltip="Stochastic gradient descent" w:history="1">
        <w:r w:rsidRPr="00397509">
          <w:rPr>
            <w:rFonts w:ascii="Arial" w:hAnsi="Arial" w:cs="Arial"/>
            <w:color w:val="0645AD"/>
            <w:sz w:val="21"/>
            <w:szCs w:val="21"/>
            <w:u w:val="single"/>
            <w:lang w:val="en-IN" w:eastAsia="en-IN"/>
          </w:rPr>
          <w:t>sub-gradient descent</w:t>
        </w:r>
      </w:hyperlink>
      <w:r w:rsidRPr="00397509">
        <w:rPr>
          <w:rFonts w:ascii="Arial" w:hAnsi="Arial" w:cs="Arial"/>
          <w:color w:val="202122"/>
          <w:sz w:val="21"/>
          <w:szCs w:val="21"/>
          <w:lang w:val="en-IN" w:eastAsia="en-IN"/>
        </w:rPr>
        <w:t> (e.g., PEGASOS</w:t>
      </w:r>
      <w:hyperlink r:id="rId329" w:anchor="cite_note-43" w:history="1">
        <w:r w:rsidRPr="00397509">
          <w:rPr>
            <w:rFonts w:ascii="Arial" w:hAnsi="Arial" w:cs="Arial"/>
            <w:color w:val="0645AD"/>
            <w:sz w:val="17"/>
            <w:szCs w:val="17"/>
            <w:u w:val="single"/>
            <w:vertAlign w:val="superscript"/>
            <w:lang w:val="en-IN" w:eastAsia="en-IN"/>
          </w:rPr>
          <w:t>[43]</w:t>
        </w:r>
      </w:hyperlink>
      <w:r w:rsidRPr="00397509">
        <w:rPr>
          <w:rFonts w:ascii="Arial" w:hAnsi="Arial" w:cs="Arial"/>
          <w:color w:val="202122"/>
          <w:sz w:val="21"/>
          <w:szCs w:val="21"/>
          <w:lang w:val="en-IN" w:eastAsia="en-IN"/>
        </w:rPr>
        <w:t>) and </w:t>
      </w:r>
      <w:hyperlink r:id="rId330" w:tooltip="Coordinate descent" w:history="1">
        <w:r w:rsidRPr="00397509">
          <w:rPr>
            <w:rFonts w:ascii="Arial" w:hAnsi="Arial" w:cs="Arial"/>
            <w:color w:val="0645AD"/>
            <w:sz w:val="21"/>
            <w:szCs w:val="21"/>
            <w:u w:val="single"/>
            <w:lang w:val="en-IN" w:eastAsia="en-IN"/>
          </w:rPr>
          <w:t>coordinate descent</w:t>
        </w:r>
      </w:hyperlink>
      <w:r w:rsidRPr="00397509">
        <w:rPr>
          <w:rFonts w:ascii="Arial" w:hAnsi="Arial" w:cs="Arial"/>
          <w:color w:val="202122"/>
          <w:sz w:val="21"/>
          <w:szCs w:val="21"/>
          <w:lang w:val="en-IN" w:eastAsia="en-IN"/>
        </w:rPr>
        <w:t> (e.g., LIBLINEAR</w:t>
      </w:r>
      <w:hyperlink r:id="rId331" w:anchor="cite_note-44" w:history="1">
        <w:r w:rsidRPr="00397509">
          <w:rPr>
            <w:rFonts w:ascii="Arial" w:hAnsi="Arial" w:cs="Arial"/>
            <w:color w:val="0645AD"/>
            <w:sz w:val="17"/>
            <w:szCs w:val="17"/>
            <w:u w:val="single"/>
            <w:vertAlign w:val="superscript"/>
            <w:lang w:val="en-IN" w:eastAsia="en-IN"/>
          </w:rPr>
          <w:t>[44]</w:t>
        </w:r>
      </w:hyperlink>
      <w:r w:rsidRPr="00397509">
        <w:rPr>
          <w:rFonts w:ascii="Arial" w:hAnsi="Arial" w:cs="Arial"/>
          <w:color w:val="202122"/>
          <w:sz w:val="21"/>
          <w:szCs w:val="21"/>
          <w:lang w:val="en-IN" w:eastAsia="en-IN"/>
        </w:rPr>
        <w:t>). LIBLINEAR has some attractive training-time properties. Each convergence iteration takes time linear in the time taken to read the train data, and the iterations also have a </w:t>
      </w:r>
      <w:hyperlink r:id="rId332" w:tooltip="Rate of convergence" w:history="1">
        <w:r w:rsidRPr="00397509">
          <w:rPr>
            <w:rFonts w:ascii="Arial" w:hAnsi="Arial" w:cs="Arial"/>
            <w:color w:val="0645AD"/>
            <w:sz w:val="21"/>
            <w:szCs w:val="21"/>
            <w:u w:val="single"/>
            <w:lang w:val="en-IN" w:eastAsia="en-IN"/>
          </w:rPr>
          <w:t>Q-linear convergence</w:t>
        </w:r>
      </w:hyperlink>
      <w:r w:rsidRPr="00397509">
        <w:rPr>
          <w:rFonts w:ascii="Arial" w:hAnsi="Arial" w:cs="Arial"/>
          <w:color w:val="202122"/>
          <w:sz w:val="21"/>
          <w:szCs w:val="21"/>
          <w:lang w:val="en-IN" w:eastAsia="en-IN"/>
        </w:rPr>
        <w:t> property, making the algorithm extremely fast.</w:t>
      </w:r>
    </w:p>
    <w:p w14:paraId="7E8D6B82"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The general kernel SVMs can also be solved more efficiently using </w:t>
      </w:r>
      <w:hyperlink r:id="rId333" w:tooltip="Stochastic gradient descent" w:history="1">
        <w:r w:rsidRPr="00397509">
          <w:rPr>
            <w:rFonts w:ascii="Arial" w:hAnsi="Arial" w:cs="Arial"/>
            <w:color w:val="0645AD"/>
            <w:sz w:val="21"/>
            <w:szCs w:val="21"/>
            <w:u w:val="single"/>
            <w:lang w:val="en-IN" w:eastAsia="en-IN"/>
          </w:rPr>
          <w:t>sub-gradient descent</w:t>
        </w:r>
      </w:hyperlink>
      <w:r w:rsidRPr="00397509">
        <w:rPr>
          <w:rFonts w:ascii="Arial" w:hAnsi="Arial" w:cs="Arial"/>
          <w:color w:val="202122"/>
          <w:sz w:val="21"/>
          <w:szCs w:val="21"/>
          <w:lang w:val="en-IN" w:eastAsia="en-IN"/>
        </w:rPr>
        <w:t> (e.g. P-packSVM</w:t>
      </w:r>
      <w:hyperlink r:id="rId334" w:anchor="cite_note-45" w:history="1">
        <w:r w:rsidRPr="00397509">
          <w:rPr>
            <w:rFonts w:ascii="Arial" w:hAnsi="Arial" w:cs="Arial"/>
            <w:color w:val="0645AD"/>
            <w:sz w:val="17"/>
            <w:szCs w:val="17"/>
            <w:u w:val="single"/>
            <w:vertAlign w:val="superscript"/>
            <w:lang w:val="en-IN" w:eastAsia="en-IN"/>
          </w:rPr>
          <w:t>[45]</w:t>
        </w:r>
      </w:hyperlink>
      <w:r w:rsidRPr="00397509">
        <w:rPr>
          <w:rFonts w:ascii="Arial" w:hAnsi="Arial" w:cs="Arial"/>
          <w:color w:val="202122"/>
          <w:sz w:val="21"/>
          <w:szCs w:val="21"/>
          <w:lang w:val="en-IN" w:eastAsia="en-IN"/>
        </w:rPr>
        <w:t>), especially when </w:t>
      </w:r>
      <w:hyperlink r:id="rId335" w:tooltip="Parallelization" w:history="1">
        <w:r w:rsidRPr="00397509">
          <w:rPr>
            <w:rFonts w:ascii="Arial" w:hAnsi="Arial" w:cs="Arial"/>
            <w:color w:val="0645AD"/>
            <w:sz w:val="21"/>
            <w:szCs w:val="21"/>
            <w:u w:val="single"/>
            <w:lang w:val="en-IN" w:eastAsia="en-IN"/>
          </w:rPr>
          <w:t>parallelization</w:t>
        </w:r>
      </w:hyperlink>
      <w:r w:rsidRPr="00397509">
        <w:rPr>
          <w:rFonts w:ascii="Arial" w:hAnsi="Arial" w:cs="Arial"/>
          <w:color w:val="202122"/>
          <w:sz w:val="21"/>
          <w:szCs w:val="21"/>
          <w:lang w:val="en-IN" w:eastAsia="en-IN"/>
        </w:rPr>
        <w:t> is allowed.</w:t>
      </w:r>
    </w:p>
    <w:p w14:paraId="12626838"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Kernel SVMs are available in many machine-learning toolkits, including </w:t>
      </w:r>
      <w:hyperlink r:id="rId336" w:tooltip="LIBSVM" w:history="1">
        <w:r w:rsidRPr="00397509">
          <w:rPr>
            <w:rFonts w:ascii="Arial" w:hAnsi="Arial" w:cs="Arial"/>
            <w:color w:val="0645AD"/>
            <w:sz w:val="21"/>
            <w:szCs w:val="21"/>
            <w:u w:val="single"/>
            <w:lang w:val="en-IN" w:eastAsia="en-IN"/>
          </w:rPr>
          <w:t>LIBSVM</w:t>
        </w:r>
      </w:hyperlink>
      <w:r w:rsidRPr="00397509">
        <w:rPr>
          <w:rFonts w:ascii="Arial" w:hAnsi="Arial" w:cs="Arial"/>
          <w:color w:val="202122"/>
          <w:sz w:val="21"/>
          <w:szCs w:val="21"/>
          <w:lang w:val="en-IN" w:eastAsia="en-IN"/>
        </w:rPr>
        <w:t>, </w:t>
      </w:r>
      <w:hyperlink r:id="rId337" w:tooltip="MATLAB" w:history="1">
        <w:r w:rsidRPr="00397509">
          <w:rPr>
            <w:rFonts w:ascii="Arial" w:hAnsi="Arial" w:cs="Arial"/>
            <w:color w:val="0645AD"/>
            <w:sz w:val="21"/>
            <w:szCs w:val="21"/>
            <w:u w:val="single"/>
            <w:lang w:val="en-IN" w:eastAsia="en-IN"/>
          </w:rPr>
          <w:t>MATLAB</w:t>
        </w:r>
      </w:hyperlink>
      <w:r w:rsidRPr="00397509">
        <w:rPr>
          <w:rFonts w:ascii="Arial" w:hAnsi="Arial" w:cs="Arial"/>
          <w:color w:val="202122"/>
          <w:sz w:val="21"/>
          <w:szCs w:val="21"/>
          <w:lang w:val="en-IN" w:eastAsia="en-IN"/>
        </w:rPr>
        <w:t>, </w:t>
      </w:r>
      <w:hyperlink r:id="rId338" w:anchor="emdocwhatsnew71.htm" w:history="1">
        <w:r w:rsidRPr="00397509">
          <w:rPr>
            <w:rFonts w:ascii="Arial" w:hAnsi="Arial" w:cs="Arial"/>
            <w:color w:val="3366BB"/>
            <w:sz w:val="21"/>
            <w:szCs w:val="21"/>
            <w:u w:val="single"/>
            <w:lang w:val="en-IN" w:eastAsia="en-IN"/>
          </w:rPr>
          <w:t>SAS</w:t>
        </w:r>
      </w:hyperlink>
      <w:r w:rsidRPr="00397509">
        <w:rPr>
          <w:rFonts w:ascii="Arial" w:hAnsi="Arial" w:cs="Arial"/>
          <w:color w:val="202122"/>
          <w:sz w:val="21"/>
          <w:szCs w:val="21"/>
          <w:lang w:val="en-IN" w:eastAsia="en-IN"/>
        </w:rPr>
        <w:t>, SVMlight, </w:t>
      </w:r>
      <w:hyperlink r:id="rId339" w:history="1">
        <w:r w:rsidRPr="00397509">
          <w:rPr>
            <w:rFonts w:ascii="Arial" w:hAnsi="Arial" w:cs="Arial"/>
            <w:color w:val="3366BB"/>
            <w:sz w:val="21"/>
            <w:szCs w:val="21"/>
            <w:u w:val="single"/>
            <w:lang w:val="en-IN" w:eastAsia="en-IN"/>
          </w:rPr>
          <w:t>kernlab</w:t>
        </w:r>
      </w:hyperlink>
      <w:r w:rsidRPr="00397509">
        <w:rPr>
          <w:rFonts w:ascii="Arial" w:hAnsi="Arial" w:cs="Arial"/>
          <w:color w:val="202122"/>
          <w:sz w:val="21"/>
          <w:szCs w:val="21"/>
          <w:lang w:val="en-IN" w:eastAsia="en-IN"/>
        </w:rPr>
        <w:t>, </w:t>
      </w:r>
      <w:hyperlink r:id="rId340" w:tooltip="Scikit-learn" w:history="1">
        <w:r w:rsidRPr="00397509">
          <w:rPr>
            <w:rFonts w:ascii="Arial" w:hAnsi="Arial" w:cs="Arial"/>
            <w:color w:val="0645AD"/>
            <w:sz w:val="21"/>
            <w:szCs w:val="21"/>
            <w:u w:val="single"/>
            <w:lang w:val="en-IN" w:eastAsia="en-IN"/>
          </w:rPr>
          <w:t>scikit-learn</w:t>
        </w:r>
      </w:hyperlink>
      <w:r w:rsidRPr="00397509">
        <w:rPr>
          <w:rFonts w:ascii="Arial" w:hAnsi="Arial" w:cs="Arial"/>
          <w:color w:val="202122"/>
          <w:sz w:val="21"/>
          <w:szCs w:val="21"/>
          <w:lang w:val="en-IN" w:eastAsia="en-IN"/>
        </w:rPr>
        <w:t>, </w:t>
      </w:r>
      <w:hyperlink r:id="rId341" w:tooltip="Shogun (toolbox)" w:history="1">
        <w:r w:rsidRPr="00397509">
          <w:rPr>
            <w:rFonts w:ascii="Arial" w:hAnsi="Arial" w:cs="Arial"/>
            <w:color w:val="0645AD"/>
            <w:sz w:val="21"/>
            <w:szCs w:val="21"/>
            <w:u w:val="single"/>
            <w:lang w:val="en-IN" w:eastAsia="en-IN"/>
          </w:rPr>
          <w:t>Shogun</w:t>
        </w:r>
      </w:hyperlink>
      <w:r w:rsidRPr="00397509">
        <w:rPr>
          <w:rFonts w:ascii="Arial" w:hAnsi="Arial" w:cs="Arial"/>
          <w:color w:val="202122"/>
          <w:sz w:val="21"/>
          <w:szCs w:val="21"/>
          <w:lang w:val="en-IN" w:eastAsia="en-IN"/>
        </w:rPr>
        <w:t>, </w:t>
      </w:r>
      <w:hyperlink r:id="rId342" w:tooltip="Weka (machine learning)" w:history="1">
        <w:r w:rsidRPr="00397509">
          <w:rPr>
            <w:rFonts w:ascii="Arial" w:hAnsi="Arial" w:cs="Arial"/>
            <w:color w:val="0645AD"/>
            <w:sz w:val="21"/>
            <w:szCs w:val="21"/>
            <w:u w:val="single"/>
            <w:lang w:val="en-IN" w:eastAsia="en-IN"/>
          </w:rPr>
          <w:t>Weka</w:t>
        </w:r>
      </w:hyperlink>
      <w:r w:rsidRPr="00397509">
        <w:rPr>
          <w:rFonts w:ascii="Arial" w:hAnsi="Arial" w:cs="Arial"/>
          <w:color w:val="202122"/>
          <w:sz w:val="21"/>
          <w:szCs w:val="21"/>
          <w:lang w:val="en-IN" w:eastAsia="en-IN"/>
        </w:rPr>
        <w:t>, </w:t>
      </w:r>
      <w:hyperlink r:id="rId343" w:history="1">
        <w:r w:rsidRPr="00397509">
          <w:rPr>
            <w:rFonts w:ascii="Arial" w:hAnsi="Arial" w:cs="Arial"/>
            <w:color w:val="3366BB"/>
            <w:sz w:val="21"/>
            <w:szCs w:val="21"/>
            <w:u w:val="single"/>
            <w:lang w:val="en-IN" w:eastAsia="en-IN"/>
          </w:rPr>
          <w:t>Shark</w:t>
        </w:r>
      </w:hyperlink>
      <w:r w:rsidRPr="00397509">
        <w:rPr>
          <w:rFonts w:ascii="Arial" w:hAnsi="Arial" w:cs="Arial"/>
          <w:color w:val="202122"/>
          <w:sz w:val="21"/>
          <w:szCs w:val="21"/>
          <w:lang w:val="en-IN" w:eastAsia="en-IN"/>
        </w:rPr>
        <w:t>, </w:t>
      </w:r>
      <w:hyperlink r:id="rId344" w:history="1">
        <w:r w:rsidRPr="00397509">
          <w:rPr>
            <w:rFonts w:ascii="Arial" w:hAnsi="Arial" w:cs="Arial"/>
            <w:color w:val="3366BB"/>
            <w:sz w:val="21"/>
            <w:szCs w:val="21"/>
            <w:u w:val="single"/>
            <w:lang w:val="en-IN" w:eastAsia="en-IN"/>
          </w:rPr>
          <w:t>JKernelMachines</w:t>
        </w:r>
      </w:hyperlink>
      <w:r w:rsidRPr="00397509">
        <w:rPr>
          <w:rFonts w:ascii="Arial" w:hAnsi="Arial" w:cs="Arial"/>
          <w:color w:val="202122"/>
          <w:sz w:val="21"/>
          <w:szCs w:val="21"/>
          <w:lang w:val="en-IN" w:eastAsia="en-IN"/>
        </w:rPr>
        <w:t>, </w:t>
      </w:r>
      <w:hyperlink r:id="rId345" w:tooltip="OpenCV" w:history="1">
        <w:r w:rsidRPr="00397509">
          <w:rPr>
            <w:rFonts w:ascii="Arial" w:hAnsi="Arial" w:cs="Arial"/>
            <w:color w:val="0645AD"/>
            <w:sz w:val="21"/>
            <w:szCs w:val="21"/>
            <w:u w:val="single"/>
            <w:lang w:val="en-IN" w:eastAsia="en-IN"/>
          </w:rPr>
          <w:t>OpenCV</w:t>
        </w:r>
      </w:hyperlink>
      <w:r w:rsidRPr="00397509">
        <w:rPr>
          <w:rFonts w:ascii="Arial" w:hAnsi="Arial" w:cs="Arial"/>
          <w:color w:val="202122"/>
          <w:sz w:val="21"/>
          <w:szCs w:val="21"/>
          <w:lang w:val="en-IN" w:eastAsia="en-IN"/>
        </w:rPr>
        <w:t> and others.</w:t>
      </w:r>
    </w:p>
    <w:p w14:paraId="6444E7E9" w14:textId="77777777" w:rsidR="00397509" w:rsidRPr="00397509" w:rsidRDefault="00397509" w:rsidP="00397509">
      <w:pPr>
        <w:widowControl/>
        <w:shd w:val="clear" w:color="auto" w:fill="FFFFFF"/>
        <w:suppressAutoHyphens w:val="0"/>
        <w:spacing w:before="120" w:after="120"/>
        <w:rPr>
          <w:rFonts w:ascii="Arial" w:hAnsi="Arial" w:cs="Arial"/>
          <w:color w:val="202122"/>
          <w:sz w:val="21"/>
          <w:szCs w:val="21"/>
          <w:lang w:val="en-IN" w:eastAsia="en-IN"/>
        </w:rPr>
      </w:pPr>
      <w:r w:rsidRPr="00397509">
        <w:rPr>
          <w:rFonts w:ascii="Arial" w:hAnsi="Arial" w:cs="Arial"/>
          <w:color w:val="202122"/>
          <w:sz w:val="21"/>
          <w:szCs w:val="21"/>
          <w:lang w:val="en-IN" w:eastAsia="en-IN"/>
        </w:rPr>
        <w:t>Preprocessing of data (standardization) is highly recommended to enhance accuracy of classification.</w:t>
      </w:r>
      <w:hyperlink r:id="rId346" w:anchor="cite_note-46" w:history="1">
        <w:r w:rsidRPr="00397509">
          <w:rPr>
            <w:rFonts w:ascii="Arial" w:hAnsi="Arial" w:cs="Arial"/>
            <w:color w:val="0645AD"/>
            <w:sz w:val="17"/>
            <w:szCs w:val="17"/>
            <w:u w:val="single"/>
            <w:vertAlign w:val="superscript"/>
            <w:lang w:val="en-IN" w:eastAsia="en-IN"/>
          </w:rPr>
          <w:t>[46]</w:t>
        </w:r>
      </w:hyperlink>
      <w:r w:rsidRPr="00397509">
        <w:rPr>
          <w:rFonts w:ascii="Arial" w:hAnsi="Arial" w:cs="Arial"/>
          <w:color w:val="202122"/>
          <w:sz w:val="21"/>
          <w:szCs w:val="21"/>
          <w:lang w:val="en-IN" w:eastAsia="en-IN"/>
        </w:rPr>
        <w:t> There are a few methods of standardization, such as min-max, normalization by decimal scaling, Z-score.</w:t>
      </w:r>
      <w:hyperlink r:id="rId347" w:anchor="cite_note-47" w:history="1">
        <w:r w:rsidRPr="00397509">
          <w:rPr>
            <w:rFonts w:ascii="Arial" w:hAnsi="Arial" w:cs="Arial"/>
            <w:color w:val="0645AD"/>
            <w:sz w:val="17"/>
            <w:szCs w:val="17"/>
            <w:u w:val="single"/>
            <w:vertAlign w:val="superscript"/>
            <w:lang w:val="en-IN" w:eastAsia="en-IN"/>
          </w:rPr>
          <w:t>[47]</w:t>
        </w:r>
      </w:hyperlink>
      <w:r w:rsidRPr="00397509">
        <w:rPr>
          <w:rFonts w:ascii="Arial" w:hAnsi="Arial" w:cs="Arial"/>
          <w:color w:val="202122"/>
          <w:sz w:val="21"/>
          <w:szCs w:val="21"/>
          <w:lang w:val="en-IN" w:eastAsia="en-IN"/>
        </w:rPr>
        <w:t> Subtraction of mean and division by variance of each feature is usually used for SVM.</w:t>
      </w:r>
    </w:p>
    <w:p w14:paraId="5DB07A7A" w14:textId="77777777" w:rsidR="00261B1F" w:rsidRDefault="00261B1F" w:rsidP="0047550D">
      <w:pPr>
        <w:widowControl/>
        <w:shd w:val="clear" w:color="auto" w:fill="FFFFFF"/>
        <w:suppressAutoHyphens w:val="0"/>
        <w:spacing w:before="120" w:after="120"/>
        <w:rPr>
          <w:rFonts w:ascii="Arial" w:hAnsi="Arial" w:cs="Arial"/>
          <w:color w:val="202122"/>
          <w:sz w:val="21"/>
          <w:szCs w:val="21"/>
          <w:lang w:val="en-IN" w:eastAsia="en-IN"/>
        </w:rPr>
      </w:pPr>
    </w:p>
    <w:p w14:paraId="71ED8948" w14:textId="77777777" w:rsidR="00261B1F" w:rsidRDefault="00261B1F" w:rsidP="0047550D">
      <w:pPr>
        <w:widowControl/>
        <w:shd w:val="clear" w:color="auto" w:fill="FFFFFF"/>
        <w:suppressAutoHyphens w:val="0"/>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2.3.5 Flask</w:t>
      </w:r>
    </w:p>
    <w:p w14:paraId="032FB072" w14:textId="77777777" w:rsidR="00261B1F" w:rsidRDefault="00261B1F" w:rsidP="0047550D">
      <w:pPr>
        <w:widowControl/>
        <w:shd w:val="clear" w:color="auto" w:fill="FFFFFF"/>
        <w:suppressAutoHyphens w:val="0"/>
        <w:spacing w:before="120" w:after="120"/>
        <w:rPr>
          <w:rFonts w:ascii="Arial" w:hAnsi="Arial" w:cs="Arial"/>
          <w:color w:val="202122"/>
          <w:sz w:val="21"/>
          <w:szCs w:val="21"/>
          <w:lang w:val="en-IN" w:eastAsia="en-IN"/>
        </w:rPr>
      </w:pPr>
    </w:p>
    <w:p w14:paraId="40E4EAD9" w14:textId="77777777" w:rsidR="00261B1F" w:rsidRPr="00261B1F" w:rsidRDefault="00261B1F" w:rsidP="00261B1F">
      <w:pPr>
        <w:widowControl/>
        <w:shd w:val="clear" w:color="auto" w:fill="FFFFFF"/>
        <w:suppressAutoHyphens w:val="0"/>
        <w:spacing w:before="120" w:after="120"/>
        <w:rPr>
          <w:rFonts w:ascii="Arial" w:hAnsi="Arial" w:cs="Arial"/>
          <w:color w:val="202122"/>
          <w:sz w:val="21"/>
          <w:szCs w:val="21"/>
          <w:lang w:val="en-IN" w:eastAsia="en-IN"/>
        </w:rPr>
      </w:pPr>
      <w:r w:rsidRPr="00261B1F">
        <w:rPr>
          <w:rFonts w:ascii="Arial" w:hAnsi="Arial" w:cs="Arial"/>
          <w:b/>
          <w:bCs/>
          <w:color w:val="202122"/>
          <w:sz w:val="21"/>
          <w:szCs w:val="21"/>
          <w:lang w:val="en-IN" w:eastAsia="en-IN"/>
        </w:rPr>
        <w:t>Flask</w:t>
      </w:r>
      <w:r w:rsidRPr="00261B1F">
        <w:rPr>
          <w:rFonts w:ascii="Arial" w:hAnsi="Arial" w:cs="Arial"/>
          <w:color w:val="202122"/>
          <w:sz w:val="21"/>
          <w:szCs w:val="21"/>
          <w:lang w:val="en-IN" w:eastAsia="en-IN"/>
        </w:rPr>
        <w:t> is a micro </w:t>
      </w:r>
      <w:hyperlink r:id="rId348" w:tooltip="Web framework" w:history="1">
        <w:r w:rsidRPr="00261B1F">
          <w:rPr>
            <w:rFonts w:ascii="Arial" w:hAnsi="Arial" w:cs="Arial"/>
            <w:color w:val="0645AD"/>
            <w:sz w:val="21"/>
            <w:szCs w:val="21"/>
            <w:u w:val="single"/>
            <w:lang w:val="en-IN" w:eastAsia="en-IN"/>
          </w:rPr>
          <w:t>web framework</w:t>
        </w:r>
      </w:hyperlink>
      <w:r w:rsidRPr="00261B1F">
        <w:rPr>
          <w:rFonts w:ascii="Arial" w:hAnsi="Arial" w:cs="Arial"/>
          <w:color w:val="202122"/>
          <w:sz w:val="21"/>
          <w:szCs w:val="21"/>
          <w:lang w:val="en-IN" w:eastAsia="en-IN"/>
        </w:rPr>
        <w:t> written in </w:t>
      </w:r>
      <w:hyperlink r:id="rId349" w:tooltip="Python (programming language)" w:history="1">
        <w:r w:rsidRPr="00261B1F">
          <w:rPr>
            <w:rFonts w:ascii="Arial" w:hAnsi="Arial" w:cs="Arial"/>
            <w:color w:val="0645AD"/>
            <w:sz w:val="21"/>
            <w:szCs w:val="21"/>
            <w:u w:val="single"/>
            <w:lang w:val="en-IN" w:eastAsia="en-IN"/>
          </w:rPr>
          <w:t>Python</w:t>
        </w:r>
      </w:hyperlink>
      <w:r w:rsidRPr="00261B1F">
        <w:rPr>
          <w:rFonts w:ascii="Arial" w:hAnsi="Arial" w:cs="Arial"/>
          <w:color w:val="202122"/>
          <w:sz w:val="21"/>
          <w:szCs w:val="21"/>
          <w:lang w:val="en-IN" w:eastAsia="en-IN"/>
        </w:rPr>
        <w:t>. It is classified as a </w:t>
      </w:r>
      <w:hyperlink r:id="rId350" w:tooltip="Microframework" w:history="1">
        <w:r w:rsidRPr="00261B1F">
          <w:rPr>
            <w:rFonts w:ascii="Arial" w:hAnsi="Arial" w:cs="Arial"/>
            <w:color w:val="0645AD"/>
            <w:sz w:val="21"/>
            <w:szCs w:val="21"/>
            <w:u w:val="single"/>
            <w:lang w:val="en-IN" w:eastAsia="en-IN"/>
          </w:rPr>
          <w:t>microframework</w:t>
        </w:r>
      </w:hyperlink>
      <w:r w:rsidRPr="00261B1F">
        <w:rPr>
          <w:rFonts w:ascii="Arial" w:hAnsi="Arial" w:cs="Arial"/>
          <w:color w:val="202122"/>
          <w:sz w:val="21"/>
          <w:szCs w:val="21"/>
          <w:lang w:val="en-IN" w:eastAsia="en-IN"/>
        </w:rPr>
        <w:t> because it does not require particular tools or libraries.</w:t>
      </w:r>
      <w:hyperlink r:id="rId351" w:anchor="cite_note-2" w:history="1">
        <w:r w:rsidRPr="00261B1F">
          <w:rPr>
            <w:rFonts w:ascii="Arial" w:hAnsi="Arial" w:cs="Arial"/>
            <w:color w:val="0645AD"/>
            <w:sz w:val="17"/>
            <w:szCs w:val="17"/>
            <w:u w:val="single"/>
            <w:vertAlign w:val="superscript"/>
            <w:lang w:val="en-IN" w:eastAsia="en-IN"/>
          </w:rPr>
          <w:t>[2]</w:t>
        </w:r>
      </w:hyperlink>
      <w:r w:rsidRPr="00261B1F">
        <w:rPr>
          <w:rFonts w:ascii="Arial" w:hAnsi="Arial" w:cs="Arial"/>
          <w:color w:val="202122"/>
          <w:sz w:val="21"/>
          <w:szCs w:val="21"/>
          <w:lang w:val="en-IN" w:eastAsia="en-IN"/>
        </w:rPr>
        <w:t> It has no </w:t>
      </w:r>
      <w:hyperlink r:id="rId352" w:tooltip="Database" w:history="1">
        <w:r w:rsidRPr="00261B1F">
          <w:rPr>
            <w:rFonts w:ascii="Arial" w:hAnsi="Arial" w:cs="Arial"/>
            <w:color w:val="0645AD"/>
            <w:sz w:val="21"/>
            <w:szCs w:val="21"/>
            <w:u w:val="single"/>
            <w:lang w:val="en-IN" w:eastAsia="en-IN"/>
          </w:rPr>
          <w:t>database</w:t>
        </w:r>
      </w:hyperlink>
      <w:r w:rsidRPr="00261B1F">
        <w:rPr>
          <w:rFonts w:ascii="Arial" w:hAnsi="Arial" w:cs="Arial"/>
          <w:color w:val="202122"/>
          <w:sz w:val="21"/>
          <w:szCs w:val="21"/>
          <w:lang w:val="en-IN" w:eastAsia="en-IN"/>
        </w:rPr>
        <w:t>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hyperlink r:id="rId353" w:anchor="cite_note-3" w:history="1">
        <w:r w:rsidRPr="00261B1F">
          <w:rPr>
            <w:rFonts w:ascii="Arial" w:hAnsi="Arial" w:cs="Arial"/>
            <w:color w:val="0645AD"/>
            <w:sz w:val="17"/>
            <w:szCs w:val="17"/>
            <w:u w:val="single"/>
            <w:vertAlign w:val="superscript"/>
            <w:lang w:val="en-IN" w:eastAsia="en-IN"/>
          </w:rPr>
          <w:t>[3]</w:t>
        </w:r>
      </w:hyperlink>
    </w:p>
    <w:p w14:paraId="29126877" w14:textId="77777777" w:rsidR="00261B1F" w:rsidRPr="00261B1F" w:rsidRDefault="00261B1F" w:rsidP="00261B1F">
      <w:pPr>
        <w:widowControl/>
        <w:shd w:val="clear" w:color="auto" w:fill="FFFFFF"/>
        <w:suppressAutoHyphens w:val="0"/>
        <w:spacing w:before="120" w:after="120"/>
        <w:rPr>
          <w:rFonts w:ascii="Arial" w:hAnsi="Arial" w:cs="Arial"/>
          <w:color w:val="202122"/>
          <w:sz w:val="21"/>
          <w:szCs w:val="21"/>
          <w:lang w:val="en-IN" w:eastAsia="en-IN"/>
        </w:rPr>
      </w:pPr>
      <w:r w:rsidRPr="00261B1F">
        <w:rPr>
          <w:rFonts w:ascii="Arial" w:hAnsi="Arial" w:cs="Arial"/>
          <w:color w:val="202122"/>
          <w:sz w:val="21"/>
          <w:szCs w:val="21"/>
          <w:lang w:val="en-IN" w:eastAsia="en-IN"/>
        </w:rPr>
        <w:t>Applications that use the Flask framework include </w:t>
      </w:r>
      <w:hyperlink r:id="rId354" w:tooltip="Pinterest" w:history="1">
        <w:r w:rsidRPr="00261B1F">
          <w:rPr>
            <w:rFonts w:ascii="Arial" w:hAnsi="Arial" w:cs="Arial"/>
            <w:color w:val="0645AD"/>
            <w:sz w:val="21"/>
            <w:szCs w:val="21"/>
            <w:u w:val="single"/>
            <w:lang w:val="en-IN" w:eastAsia="en-IN"/>
          </w:rPr>
          <w:t>Pinterest</w:t>
        </w:r>
      </w:hyperlink>
      <w:r w:rsidRPr="00261B1F">
        <w:rPr>
          <w:rFonts w:ascii="Arial" w:hAnsi="Arial" w:cs="Arial"/>
          <w:color w:val="202122"/>
          <w:sz w:val="21"/>
          <w:szCs w:val="21"/>
          <w:lang w:val="en-IN" w:eastAsia="en-IN"/>
        </w:rPr>
        <w:t> and </w:t>
      </w:r>
      <w:hyperlink r:id="rId355" w:tooltip="LinkedIn" w:history="1">
        <w:r w:rsidRPr="00261B1F">
          <w:rPr>
            <w:rFonts w:ascii="Arial" w:hAnsi="Arial" w:cs="Arial"/>
            <w:color w:val="0645AD"/>
            <w:sz w:val="21"/>
            <w:szCs w:val="21"/>
            <w:u w:val="single"/>
            <w:lang w:val="en-IN" w:eastAsia="en-IN"/>
          </w:rPr>
          <w:t>LinkedIn</w:t>
        </w:r>
      </w:hyperlink>
      <w:r w:rsidRPr="00261B1F">
        <w:rPr>
          <w:rFonts w:ascii="Arial" w:hAnsi="Arial" w:cs="Arial"/>
          <w:color w:val="202122"/>
          <w:sz w:val="21"/>
          <w:szCs w:val="21"/>
          <w:lang w:val="en-IN" w:eastAsia="en-IN"/>
        </w:rPr>
        <w:t>.</w:t>
      </w:r>
    </w:p>
    <w:p w14:paraId="410F0600" w14:textId="77777777" w:rsidR="00261B1F" w:rsidRDefault="00261B1F" w:rsidP="0047550D">
      <w:pPr>
        <w:widowControl/>
        <w:shd w:val="clear" w:color="auto" w:fill="FFFFFF"/>
        <w:suppressAutoHyphens w:val="0"/>
        <w:spacing w:before="120" w:after="120"/>
        <w:rPr>
          <w:rFonts w:ascii="Arial" w:hAnsi="Arial" w:cs="Arial"/>
          <w:color w:val="202122"/>
          <w:sz w:val="21"/>
          <w:szCs w:val="21"/>
          <w:lang w:val="en-IN" w:eastAsia="en-IN"/>
        </w:rPr>
      </w:pPr>
    </w:p>
    <w:p w14:paraId="541ABF19" w14:textId="77777777" w:rsidR="00261B1F" w:rsidRPr="00261B1F" w:rsidRDefault="00261B1F" w:rsidP="00261B1F">
      <w:pPr>
        <w:widowControl/>
        <w:shd w:val="clear" w:color="auto" w:fill="FFFFFF"/>
        <w:suppressAutoHyphens w:val="0"/>
        <w:spacing w:before="120" w:after="120"/>
        <w:rPr>
          <w:rFonts w:ascii="Arial" w:hAnsi="Arial" w:cs="Arial"/>
          <w:color w:val="202122"/>
          <w:sz w:val="21"/>
          <w:szCs w:val="21"/>
          <w:lang w:val="en-IN" w:eastAsia="en-IN"/>
        </w:rPr>
      </w:pPr>
      <w:r w:rsidRPr="00261B1F">
        <w:rPr>
          <w:rFonts w:ascii="Arial" w:hAnsi="Arial" w:cs="Arial"/>
          <w:color w:val="202122"/>
          <w:sz w:val="21"/>
          <w:szCs w:val="21"/>
          <w:lang w:val="en-IN" w:eastAsia="en-IN"/>
        </w:rPr>
        <w:lastRenderedPageBreak/>
        <w:t>Flask was created by </w:t>
      </w:r>
      <w:hyperlink r:id="rId356" w:tooltip="Armin Ronacher" w:history="1">
        <w:r w:rsidRPr="00261B1F">
          <w:rPr>
            <w:rFonts w:ascii="Arial" w:hAnsi="Arial" w:cs="Arial"/>
            <w:color w:val="0645AD"/>
            <w:sz w:val="21"/>
            <w:szCs w:val="21"/>
            <w:u w:val="single"/>
            <w:lang w:val="en-IN" w:eastAsia="en-IN"/>
          </w:rPr>
          <w:t>Armin Ronacher</w:t>
        </w:r>
      </w:hyperlink>
      <w:r w:rsidRPr="00261B1F">
        <w:rPr>
          <w:rFonts w:ascii="Arial" w:hAnsi="Arial" w:cs="Arial"/>
          <w:color w:val="202122"/>
          <w:sz w:val="21"/>
          <w:szCs w:val="21"/>
          <w:lang w:val="en-IN" w:eastAsia="en-IN"/>
        </w:rPr>
        <w:t> of Pocoo, an international group of Python enthusiasts formed in 2004.</w:t>
      </w:r>
      <w:hyperlink r:id="rId357" w:anchor="cite_note-6" w:history="1">
        <w:r w:rsidRPr="00261B1F">
          <w:rPr>
            <w:rFonts w:ascii="Arial" w:hAnsi="Arial" w:cs="Arial"/>
            <w:color w:val="0645AD"/>
            <w:sz w:val="17"/>
            <w:szCs w:val="17"/>
            <w:u w:val="single"/>
            <w:vertAlign w:val="superscript"/>
            <w:lang w:val="en-IN" w:eastAsia="en-IN"/>
          </w:rPr>
          <w:t>[6]</w:t>
        </w:r>
      </w:hyperlink>
      <w:r w:rsidRPr="00261B1F">
        <w:rPr>
          <w:rFonts w:ascii="Arial" w:hAnsi="Arial" w:cs="Arial"/>
          <w:color w:val="202122"/>
          <w:sz w:val="21"/>
          <w:szCs w:val="21"/>
          <w:lang w:val="en-IN" w:eastAsia="en-IN"/>
        </w:rPr>
        <w:t> According to Ronacher, the idea was originally an </w:t>
      </w:r>
      <w:hyperlink r:id="rId358" w:tooltip="April Fool's" w:history="1">
        <w:r w:rsidRPr="00261B1F">
          <w:rPr>
            <w:rFonts w:ascii="Arial" w:hAnsi="Arial" w:cs="Arial"/>
            <w:color w:val="0645AD"/>
            <w:sz w:val="21"/>
            <w:szCs w:val="21"/>
            <w:u w:val="single"/>
            <w:lang w:val="en-IN" w:eastAsia="en-IN"/>
          </w:rPr>
          <w:t>April Fool's</w:t>
        </w:r>
      </w:hyperlink>
      <w:r w:rsidRPr="00261B1F">
        <w:rPr>
          <w:rFonts w:ascii="Arial" w:hAnsi="Arial" w:cs="Arial"/>
          <w:color w:val="202122"/>
          <w:sz w:val="21"/>
          <w:szCs w:val="21"/>
          <w:lang w:val="en-IN" w:eastAsia="en-IN"/>
        </w:rPr>
        <w:t> joke that was popular enough to make into a serious application.</w:t>
      </w:r>
      <w:hyperlink r:id="rId359" w:anchor="cite_note-openingflask-7" w:history="1">
        <w:r w:rsidRPr="00261B1F">
          <w:rPr>
            <w:rFonts w:ascii="Arial" w:hAnsi="Arial" w:cs="Arial"/>
            <w:color w:val="0645AD"/>
            <w:sz w:val="17"/>
            <w:szCs w:val="17"/>
            <w:u w:val="single"/>
            <w:vertAlign w:val="superscript"/>
            <w:lang w:val="en-IN" w:eastAsia="en-IN"/>
          </w:rPr>
          <w:t>[7]</w:t>
        </w:r>
      </w:hyperlink>
      <w:hyperlink r:id="rId360" w:anchor="cite_note-8" w:history="1">
        <w:r w:rsidRPr="00261B1F">
          <w:rPr>
            <w:rFonts w:ascii="Arial" w:hAnsi="Arial" w:cs="Arial"/>
            <w:color w:val="0645AD"/>
            <w:sz w:val="17"/>
            <w:szCs w:val="17"/>
            <w:u w:val="single"/>
            <w:vertAlign w:val="superscript"/>
            <w:lang w:val="en-IN" w:eastAsia="en-IN"/>
          </w:rPr>
          <w:t>[8]</w:t>
        </w:r>
      </w:hyperlink>
      <w:hyperlink r:id="rId361" w:anchor="cite_note-aprilfoolspage-9" w:history="1">
        <w:r w:rsidRPr="00261B1F">
          <w:rPr>
            <w:rFonts w:ascii="Arial" w:hAnsi="Arial" w:cs="Arial"/>
            <w:color w:val="0645AD"/>
            <w:sz w:val="17"/>
            <w:szCs w:val="17"/>
            <w:u w:val="single"/>
            <w:vertAlign w:val="superscript"/>
            <w:lang w:val="en-IN" w:eastAsia="en-IN"/>
          </w:rPr>
          <w:t>[9]</w:t>
        </w:r>
      </w:hyperlink>
      <w:r w:rsidRPr="00261B1F">
        <w:rPr>
          <w:rFonts w:ascii="Arial" w:hAnsi="Arial" w:cs="Arial"/>
          <w:color w:val="202122"/>
          <w:sz w:val="21"/>
          <w:szCs w:val="21"/>
          <w:lang w:val="en-IN" w:eastAsia="en-IN"/>
        </w:rPr>
        <w:t> The name is a play on the earlier Bottle framework.</w:t>
      </w:r>
      <w:hyperlink r:id="rId362" w:anchor="cite_note-openingflask-7" w:history="1">
        <w:r w:rsidRPr="00261B1F">
          <w:rPr>
            <w:rFonts w:ascii="Arial" w:hAnsi="Arial" w:cs="Arial"/>
            <w:color w:val="0645AD"/>
            <w:sz w:val="17"/>
            <w:szCs w:val="17"/>
            <w:u w:val="single"/>
            <w:vertAlign w:val="superscript"/>
            <w:lang w:val="en-IN" w:eastAsia="en-IN"/>
          </w:rPr>
          <w:t>[7]</w:t>
        </w:r>
      </w:hyperlink>
    </w:p>
    <w:p w14:paraId="2121F9AD" w14:textId="77777777" w:rsidR="00261B1F" w:rsidRPr="00261B1F" w:rsidRDefault="00261B1F" w:rsidP="00261B1F">
      <w:pPr>
        <w:widowControl/>
        <w:shd w:val="clear" w:color="auto" w:fill="FFFFFF"/>
        <w:suppressAutoHyphens w:val="0"/>
        <w:spacing w:before="120" w:after="120"/>
        <w:rPr>
          <w:rFonts w:ascii="Arial" w:hAnsi="Arial" w:cs="Arial"/>
          <w:color w:val="202122"/>
          <w:sz w:val="21"/>
          <w:szCs w:val="21"/>
          <w:lang w:val="en-IN" w:eastAsia="en-IN"/>
        </w:rPr>
      </w:pPr>
      <w:r w:rsidRPr="00261B1F">
        <w:rPr>
          <w:rFonts w:ascii="Arial" w:hAnsi="Arial" w:cs="Arial"/>
          <w:color w:val="202122"/>
          <w:sz w:val="21"/>
          <w:szCs w:val="21"/>
          <w:lang w:val="en-IN" w:eastAsia="en-IN"/>
        </w:rPr>
        <w:t>When Ronacher and Georg Brandl created a bulletin board system written in Python in 2004, the Pocoo projects Werkzeug and </w:t>
      </w:r>
      <w:hyperlink r:id="rId363" w:tooltip="Jinja (template engine)" w:history="1">
        <w:r w:rsidRPr="00261B1F">
          <w:rPr>
            <w:rFonts w:ascii="Arial" w:hAnsi="Arial" w:cs="Arial"/>
            <w:color w:val="0645AD"/>
            <w:sz w:val="21"/>
            <w:szCs w:val="21"/>
            <w:u w:val="single"/>
            <w:lang w:val="en-IN" w:eastAsia="en-IN"/>
          </w:rPr>
          <w:t>Jinja</w:t>
        </w:r>
      </w:hyperlink>
      <w:r w:rsidRPr="00261B1F">
        <w:rPr>
          <w:rFonts w:ascii="Arial" w:hAnsi="Arial" w:cs="Arial"/>
          <w:color w:val="202122"/>
          <w:sz w:val="21"/>
          <w:szCs w:val="21"/>
          <w:lang w:val="en-IN" w:eastAsia="en-IN"/>
        </w:rPr>
        <w:t> were developed.</w:t>
      </w:r>
      <w:hyperlink r:id="rId364" w:anchor="cite_note-10" w:history="1">
        <w:r w:rsidRPr="00261B1F">
          <w:rPr>
            <w:rFonts w:ascii="Arial" w:hAnsi="Arial" w:cs="Arial"/>
            <w:color w:val="0645AD"/>
            <w:sz w:val="17"/>
            <w:szCs w:val="17"/>
            <w:u w:val="single"/>
            <w:vertAlign w:val="superscript"/>
            <w:lang w:val="en-IN" w:eastAsia="en-IN"/>
          </w:rPr>
          <w:t>[10]</w:t>
        </w:r>
      </w:hyperlink>
    </w:p>
    <w:p w14:paraId="2F74224A" w14:textId="77777777" w:rsidR="00261B1F" w:rsidRPr="00261B1F" w:rsidRDefault="00261B1F" w:rsidP="00261B1F">
      <w:pPr>
        <w:widowControl/>
        <w:shd w:val="clear" w:color="auto" w:fill="FFFFFF"/>
        <w:suppressAutoHyphens w:val="0"/>
        <w:spacing w:before="120" w:after="120"/>
        <w:rPr>
          <w:rFonts w:ascii="Arial" w:hAnsi="Arial" w:cs="Arial"/>
          <w:color w:val="202122"/>
          <w:sz w:val="21"/>
          <w:szCs w:val="21"/>
          <w:lang w:val="en-IN" w:eastAsia="en-IN"/>
        </w:rPr>
      </w:pPr>
      <w:r w:rsidRPr="00261B1F">
        <w:rPr>
          <w:rFonts w:ascii="Arial" w:hAnsi="Arial" w:cs="Arial"/>
          <w:color w:val="202122"/>
          <w:sz w:val="21"/>
          <w:szCs w:val="21"/>
          <w:lang w:val="en-IN" w:eastAsia="en-IN"/>
        </w:rPr>
        <w:t>In April 2016, the Pocoo team was disbanded and development of Flask and related libraries passed to the newly formed Pallets project.</w:t>
      </w:r>
      <w:hyperlink r:id="rId365" w:anchor="cite_note-11" w:history="1">
        <w:r w:rsidRPr="00261B1F">
          <w:rPr>
            <w:rFonts w:ascii="Arial" w:hAnsi="Arial" w:cs="Arial"/>
            <w:color w:val="0645AD"/>
            <w:sz w:val="17"/>
            <w:szCs w:val="17"/>
            <w:u w:val="single"/>
            <w:vertAlign w:val="superscript"/>
            <w:lang w:val="en-IN" w:eastAsia="en-IN"/>
          </w:rPr>
          <w:t>[11]</w:t>
        </w:r>
      </w:hyperlink>
      <w:hyperlink r:id="rId366" w:anchor="cite_note-12" w:history="1">
        <w:r w:rsidRPr="00261B1F">
          <w:rPr>
            <w:rFonts w:ascii="Arial" w:hAnsi="Arial" w:cs="Arial"/>
            <w:color w:val="0645AD"/>
            <w:sz w:val="17"/>
            <w:szCs w:val="17"/>
            <w:u w:val="single"/>
            <w:vertAlign w:val="superscript"/>
            <w:lang w:val="en-IN" w:eastAsia="en-IN"/>
          </w:rPr>
          <w:t>[12]</w:t>
        </w:r>
      </w:hyperlink>
    </w:p>
    <w:p w14:paraId="15542C74" w14:textId="77777777" w:rsidR="00261B1F" w:rsidRPr="00261B1F" w:rsidRDefault="00261B1F" w:rsidP="00261B1F">
      <w:pPr>
        <w:widowControl/>
        <w:shd w:val="clear" w:color="auto" w:fill="FFFFFF"/>
        <w:suppressAutoHyphens w:val="0"/>
        <w:spacing w:before="120" w:after="120"/>
        <w:rPr>
          <w:rFonts w:ascii="Arial" w:hAnsi="Arial" w:cs="Arial"/>
          <w:color w:val="202122"/>
          <w:sz w:val="21"/>
          <w:szCs w:val="21"/>
          <w:lang w:val="en-IN" w:eastAsia="en-IN"/>
        </w:rPr>
      </w:pPr>
      <w:r w:rsidRPr="00261B1F">
        <w:rPr>
          <w:rFonts w:ascii="Arial" w:hAnsi="Arial" w:cs="Arial"/>
          <w:color w:val="202122"/>
          <w:sz w:val="21"/>
          <w:szCs w:val="21"/>
          <w:lang w:val="en-IN" w:eastAsia="en-IN"/>
        </w:rPr>
        <w:t>Flask has become popular among Python enthusiasts. As of October 2020, it has second most stars on </w:t>
      </w:r>
      <w:hyperlink r:id="rId367" w:tooltip="GitHub" w:history="1">
        <w:r w:rsidRPr="00261B1F">
          <w:rPr>
            <w:rFonts w:ascii="Arial" w:hAnsi="Arial" w:cs="Arial"/>
            <w:color w:val="0645AD"/>
            <w:sz w:val="21"/>
            <w:szCs w:val="21"/>
            <w:u w:val="single"/>
            <w:lang w:val="en-IN" w:eastAsia="en-IN"/>
          </w:rPr>
          <w:t>GitHub</w:t>
        </w:r>
      </w:hyperlink>
      <w:r w:rsidRPr="00261B1F">
        <w:rPr>
          <w:rFonts w:ascii="Arial" w:hAnsi="Arial" w:cs="Arial"/>
          <w:color w:val="202122"/>
          <w:sz w:val="21"/>
          <w:szCs w:val="21"/>
          <w:lang w:val="en-IN" w:eastAsia="en-IN"/>
        </w:rPr>
        <w:t> among Python web-development frameworks, only slightly behind </w:t>
      </w:r>
      <w:hyperlink r:id="rId368" w:tooltip="Django (web framework)" w:history="1">
        <w:r w:rsidRPr="00261B1F">
          <w:rPr>
            <w:rFonts w:ascii="Arial" w:hAnsi="Arial" w:cs="Arial"/>
            <w:color w:val="0645AD"/>
            <w:sz w:val="21"/>
            <w:szCs w:val="21"/>
            <w:u w:val="single"/>
            <w:lang w:val="en-IN" w:eastAsia="en-IN"/>
          </w:rPr>
          <w:t>Django</w:t>
        </w:r>
      </w:hyperlink>
      <w:r w:rsidRPr="00261B1F">
        <w:rPr>
          <w:rFonts w:ascii="Arial" w:hAnsi="Arial" w:cs="Arial"/>
          <w:color w:val="202122"/>
          <w:sz w:val="21"/>
          <w:szCs w:val="21"/>
          <w:lang w:val="en-IN" w:eastAsia="en-IN"/>
        </w:rPr>
        <w:t>,</w:t>
      </w:r>
      <w:hyperlink r:id="rId369" w:anchor="cite_note-13" w:history="1">
        <w:r w:rsidRPr="00261B1F">
          <w:rPr>
            <w:rFonts w:ascii="Arial" w:hAnsi="Arial" w:cs="Arial"/>
            <w:color w:val="0645AD"/>
            <w:sz w:val="17"/>
            <w:szCs w:val="17"/>
            <w:u w:val="single"/>
            <w:vertAlign w:val="superscript"/>
            <w:lang w:val="en-IN" w:eastAsia="en-IN"/>
          </w:rPr>
          <w:t>[13]</w:t>
        </w:r>
      </w:hyperlink>
      <w:r w:rsidRPr="00261B1F">
        <w:rPr>
          <w:rFonts w:ascii="Arial" w:hAnsi="Arial" w:cs="Arial"/>
          <w:color w:val="202122"/>
          <w:sz w:val="21"/>
          <w:szCs w:val="21"/>
          <w:lang w:val="en-IN" w:eastAsia="en-IN"/>
        </w:rPr>
        <w:t> and was voted the most popular web framework in the Python Developers Survey 2018.</w:t>
      </w:r>
    </w:p>
    <w:p w14:paraId="37EFC614" w14:textId="4AAB180B" w:rsidR="00397509"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 xml:space="preserve"> </w:t>
      </w:r>
    </w:p>
    <w:p w14:paraId="5339F115" w14:textId="77777777" w:rsidR="00397509" w:rsidRPr="0047550D" w:rsidRDefault="00397509" w:rsidP="0047550D">
      <w:pPr>
        <w:widowControl/>
        <w:shd w:val="clear" w:color="auto" w:fill="FFFFFF"/>
        <w:suppressAutoHyphens w:val="0"/>
        <w:spacing w:before="120" w:after="120"/>
        <w:rPr>
          <w:rFonts w:ascii="Arial" w:hAnsi="Arial" w:cs="Arial"/>
          <w:color w:val="202122"/>
          <w:sz w:val="21"/>
          <w:szCs w:val="21"/>
          <w:lang w:val="en-IN" w:eastAsia="en-IN"/>
        </w:rPr>
      </w:pPr>
    </w:p>
    <w:p w14:paraId="2CFC5DA1" w14:textId="5ABDD262"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p>
    <w:p w14:paraId="3F3CF143" w14:textId="20007441"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p>
    <w:p w14:paraId="4C789E14" w14:textId="77777777"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p>
    <w:p w14:paraId="1B5BF783" w14:textId="77777777" w:rsidR="0047550D" w:rsidRDefault="0047550D" w:rsidP="002F6252">
      <w:pPr>
        <w:pStyle w:val="NormalWeb"/>
        <w:shd w:val="clear" w:color="auto" w:fill="FFFFFF"/>
        <w:spacing w:before="120" w:beforeAutospacing="0" w:after="120" w:afterAutospacing="0"/>
        <w:rPr>
          <w:rFonts w:ascii="Arial" w:hAnsi="Arial" w:cs="Arial"/>
          <w:color w:val="202122"/>
          <w:sz w:val="21"/>
          <w:szCs w:val="21"/>
        </w:rPr>
      </w:pPr>
    </w:p>
    <w:p w14:paraId="333AA201" w14:textId="67EA36E9" w:rsidR="002F6252" w:rsidRPr="002F6252" w:rsidRDefault="002F6252" w:rsidP="00CE08A9">
      <w:pPr>
        <w:tabs>
          <w:tab w:val="left" w:pos="881"/>
        </w:tabs>
        <w:spacing w:before="88"/>
        <w:rPr>
          <w:rStyle w:val="mwe-math-mathml-inline"/>
          <w:rFonts w:ascii="Arial" w:hAnsi="Arial" w:cs="Arial"/>
          <w:color w:val="202122"/>
          <w:sz w:val="21"/>
          <w:szCs w:val="21"/>
          <w:shd w:val="clear" w:color="auto" w:fill="FFFFFF"/>
        </w:rPr>
      </w:pPr>
      <w:r w:rsidRPr="002F6252">
        <w:rPr>
          <w:rStyle w:val="mwe-math-mathml-inline"/>
          <w:rFonts w:ascii="Arial" w:hAnsi="Arial" w:cs="Arial"/>
          <w:color w:val="202122"/>
          <w:sz w:val="17"/>
          <w:szCs w:val="17"/>
          <w:shd w:val="clear" w:color="auto" w:fill="FFFFFF"/>
          <w:vertAlign w:val="superscript"/>
        </w:rPr>
        <w:t xml:space="preserve"> </w:t>
      </w:r>
    </w:p>
    <w:p w14:paraId="57E89B37" w14:textId="2EC4790E" w:rsidR="00CE3B3C" w:rsidRDefault="002F6252" w:rsidP="00CE08A9">
      <w:pPr>
        <w:tabs>
          <w:tab w:val="left" w:pos="881"/>
        </w:tabs>
        <w:spacing w:before="88"/>
        <w:rPr>
          <w:rFonts w:ascii="Arial" w:hAnsi="Arial" w:cs="Arial"/>
          <w:color w:val="202122"/>
          <w:sz w:val="21"/>
          <w:szCs w:val="21"/>
          <w:shd w:val="clear" w:color="auto" w:fill="FFFFFF"/>
        </w:rPr>
      </w:pPr>
      <w:r>
        <w:rPr>
          <w:rStyle w:val="mwe-math-mathml-inline"/>
          <w:rFonts w:ascii="Arial" w:hAnsi="Arial" w:cs="Arial"/>
          <w:vanish/>
          <w:color w:val="202122"/>
          <w:sz w:val="25"/>
          <w:szCs w:val="25"/>
          <w:shd w:val="clear" w:color="auto" w:fill="FFFFFF"/>
        </w:rPr>
        <w:t>{\displaystyle \|X_{(1)}-x\|\leq \dots \leq \|X_{(n)}-x\|}</w:t>
      </w:r>
      <w:r w:rsidR="00565C39">
        <w:rPr>
          <w:rFonts w:ascii="Arial" w:hAnsi="Arial" w:cs="Arial"/>
          <w:noProof/>
          <w:color w:val="202122"/>
          <w:sz w:val="21"/>
          <w:szCs w:val="21"/>
          <w:shd w:val="clear" w:color="auto" w:fill="FFFFFF"/>
        </w:rPr>
        <mc:AlternateContent>
          <mc:Choice Requires="wps">
            <w:drawing>
              <wp:inline distT="0" distB="0" distL="0" distR="0" wp14:anchorId="3ECF9260" wp14:editId="686CBE11">
                <wp:extent cx="306705" cy="306705"/>
                <wp:effectExtent l="0" t="0" r="0" b="0"/>
                <wp:docPr id="11" name="AutoShape 10" descr="\|X_{{(1)}}-x\|\leq \dots \leq \|X_{{(n)}}-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E079F" id="AutoShape 10" o:spid="_x0000_s1026" alt="\|X_{{(1)}}-x\|\leq \dots \leq \|X_{{(n)}}-x\|"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Pr>
          <w:rFonts w:ascii="Arial" w:hAnsi="Arial" w:cs="Arial"/>
          <w:color w:val="202122"/>
          <w:sz w:val="21"/>
          <w:szCs w:val="21"/>
          <w:shd w:val="clear" w:color="auto" w:fill="FFFFFF"/>
        </w:rPr>
        <w:t>.</w:t>
      </w:r>
      <w:r w:rsidR="00B41E82">
        <w:rPr>
          <w:rFonts w:ascii="Arial" w:hAnsi="Arial" w:cs="Arial"/>
          <w:color w:val="202122"/>
          <w:sz w:val="21"/>
          <w:szCs w:val="21"/>
          <w:shd w:val="clear" w:color="auto" w:fill="FFFFFF"/>
        </w:rPr>
        <w:t>CHAPTER – 6</w:t>
      </w:r>
    </w:p>
    <w:p w14:paraId="70B32097" w14:textId="610F9172" w:rsidR="00B41E82" w:rsidRDefault="00B41E82" w:rsidP="00CE08A9">
      <w:pPr>
        <w:tabs>
          <w:tab w:val="left" w:pos="881"/>
        </w:tabs>
        <w:spacing w:before="88"/>
        <w:rPr>
          <w:rFonts w:ascii="Arial" w:hAnsi="Arial" w:cs="Arial"/>
          <w:color w:val="202122"/>
          <w:sz w:val="21"/>
          <w:szCs w:val="21"/>
          <w:shd w:val="clear" w:color="auto" w:fill="FFFFFF"/>
        </w:rPr>
      </w:pPr>
      <w:r>
        <w:rPr>
          <w:rFonts w:ascii="Arial" w:hAnsi="Arial" w:cs="Arial"/>
          <w:color w:val="202122"/>
          <w:sz w:val="21"/>
          <w:szCs w:val="21"/>
          <w:shd w:val="clear" w:color="auto" w:fill="FFFFFF"/>
        </w:rPr>
        <w:t>SYSTEM TESTING</w:t>
      </w:r>
    </w:p>
    <w:p w14:paraId="2D4BA94B" w14:textId="4AAA64C8" w:rsidR="00B41E82" w:rsidRDefault="00B41E82" w:rsidP="00CE08A9">
      <w:pPr>
        <w:tabs>
          <w:tab w:val="left" w:pos="881"/>
        </w:tabs>
        <w:spacing w:before="88"/>
        <w:rPr>
          <w:rFonts w:ascii="Arial" w:hAnsi="Arial" w:cs="Arial"/>
          <w:color w:val="202122"/>
          <w:sz w:val="21"/>
          <w:szCs w:val="21"/>
          <w:shd w:val="clear" w:color="auto" w:fill="FFFFFF"/>
        </w:rPr>
      </w:pPr>
    </w:p>
    <w:p w14:paraId="05E931E3" w14:textId="5E2B9426" w:rsidR="00B41E82" w:rsidRDefault="00B41E82" w:rsidP="00CE08A9">
      <w:pPr>
        <w:tabs>
          <w:tab w:val="left" w:pos="881"/>
        </w:tabs>
        <w:spacing w:before="88"/>
        <w:rPr>
          <w:rFonts w:ascii="Arial" w:hAnsi="Arial" w:cs="Arial"/>
          <w:color w:val="202122"/>
          <w:sz w:val="21"/>
          <w:szCs w:val="21"/>
          <w:shd w:val="clear" w:color="auto" w:fill="FFFFFF"/>
        </w:rPr>
      </w:pPr>
    </w:p>
    <w:p w14:paraId="48DF68F8" w14:textId="1E64E71E" w:rsidR="00B41E82" w:rsidRDefault="00B41E82"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6.1 TESTING DEFINITION</w:t>
      </w:r>
    </w:p>
    <w:p w14:paraId="20033A99" w14:textId="36EBCB1C" w:rsidR="00B41E82" w:rsidRDefault="00B41E82" w:rsidP="00CE08A9">
      <w:pPr>
        <w:tabs>
          <w:tab w:val="left" w:pos="881"/>
        </w:tabs>
        <w:spacing w:before="88"/>
        <w:rPr>
          <w:rFonts w:ascii="Arial" w:hAnsi="Arial" w:cs="Arial"/>
          <w:color w:val="202122"/>
          <w:sz w:val="24"/>
          <w:szCs w:val="24"/>
          <w:shd w:val="clear" w:color="auto" w:fill="FFFFFF"/>
        </w:rPr>
      </w:pPr>
    </w:p>
    <w:p w14:paraId="6CDA9464" w14:textId="77777777" w:rsidR="00B41E82" w:rsidRDefault="00B41E82" w:rsidP="00B41E82">
      <w:pPr>
        <w:pStyle w:val="BodyText"/>
        <w:spacing w:before="90" w:line="360" w:lineRule="auto"/>
        <w:ind w:left="460" w:right="884"/>
        <w:jc w:val="both"/>
      </w:pPr>
      <w:r>
        <w:t>System testing is the stage of implementation, which is aimed at ensuring that the system works accurately and efficiently before live operation commences. Testing is the process of executing 0the program with the intent of finding errors and missing operations and also a complete verification to determine whether the objectives are met and the user requirements are satisfied. The ultimate aim is Quality assurance.</w:t>
      </w:r>
    </w:p>
    <w:p w14:paraId="187BA2DD" w14:textId="77777777" w:rsidR="00B41E82" w:rsidRDefault="00B41E82" w:rsidP="00B41E82">
      <w:pPr>
        <w:pStyle w:val="BodyText"/>
        <w:spacing w:before="201" w:line="360" w:lineRule="auto"/>
        <w:ind w:left="460" w:right="879"/>
        <w:jc w:val="both"/>
      </w:pPr>
      <w:r>
        <w:t xml:space="preserve">Tests are carried out and the results are compared with the expected document. In the case of erroneous results, debugging is done. Using detailed testing strategies, a test plan is Carrie do upon each module. The various tests performed in </w:t>
      </w:r>
      <w:r>
        <w:rPr>
          <w:b/>
        </w:rPr>
        <w:t xml:space="preserve">“Network Backup System” </w:t>
      </w:r>
      <w:r>
        <w:t>are Unit testing, Integration testing and User Acceptance testing.</w:t>
      </w:r>
    </w:p>
    <w:p w14:paraId="0EDBCE9C" w14:textId="037AEED0" w:rsidR="00B41E82" w:rsidRDefault="00B41E82" w:rsidP="00CE08A9">
      <w:pPr>
        <w:tabs>
          <w:tab w:val="left" w:pos="881"/>
        </w:tabs>
        <w:spacing w:before="88"/>
        <w:rPr>
          <w:rFonts w:ascii="Arial" w:hAnsi="Arial" w:cs="Arial"/>
          <w:color w:val="202122"/>
          <w:sz w:val="24"/>
          <w:szCs w:val="24"/>
          <w:shd w:val="clear" w:color="auto" w:fill="FFFFFF"/>
        </w:rPr>
      </w:pPr>
    </w:p>
    <w:p w14:paraId="1E285BA2" w14:textId="6022D849" w:rsidR="00B41E82" w:rsidRDefault="00B41E82"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6.2 TESTING OBJECTIVE</w:t>
      </w:r>
    </w:p>
    <w:p w14:paraId="33D058C3" w14:textId="5AEA0E6D" w:rsidR="00B41E82" w:rsidRDefault="00B41E82" w:rsidP="00CE08A9">
      <w:pPr>
        <w:tabs>
          <w:tab w:val="left" w:pos="881"/>
        </w:tabs>
        <w:spacing w:before="88"/>
        <w:rPr>
          <w:rFonts w:ascii="Arial" w:hAnsi="Arial" w:cs="Arial"/>
          <w:color w:val="202122"/>
          <w:sz w:val="24"/>
          <w:szCs w:val="24"/>
          <w:shd w:val="clear" w:color="auto" w:fill="FFFFFF"/>
        </w:rPr>
      </w:pPr>
    </w:p>
    <w:p w14:paraId="7C1CB169" w14:textId="77777777" w:rsidR="00B41E82" w:rsidRDefault="00B41E82" w:rsidP="00B41E82">
      <w:pPr>
        <w:pStyle w:val="ListParagraph"/>
        <w:numPr>
          <w:ilvl w:val="2"/>
          <w:numId w:val="23"/>
        </w:numPr>
        <w:tabs>
          <w:tab w:val="left" w:pos="1180"/>
          <w:tab w:val="left" w:pos="1181"/>
        </w:tabs>
        <w:spacing w:before="173"/>
      </w:pPr>
      <w:r>
        <w:rPr>
          <w:sz w:val="24"/>
        </w:rPr>
        <w:t>To find errors in the developed software.</w:t>
      </w:r>
    </w:p>
    <w:p w14:paraId="73CEFAF5" w14:textId="77777777" w:rsidR="00B41E82" w:rsidRDefault="00B41E82" w:rsidP="00B41E82">
      <w:pPr>
        <w:pStyle w:val="ListParagraph"/>
        <w:numPr>
          <w:ilvl w:val="2"/>
          <w:numId w:val="23"/>
        </w:numPr>
        <w:tabs>
          <w:tab w:val="left" w:pos="1180"/>
          <w:tab w:val="left" w:pos="1181"/>
        </w:tabs>
        <w:spacing w:before="137" w:line="352" w:lineRule="auto"/>
        <w:ind w:right="886"/>
      </w:pPr>
      <w:r>
        <w:rPr>
          <w:sz w:val="24"/>
        </w:rPr>
        <w:t xml:space="preserve">To check the working of the function is according to the specification. Their behavior and </w:t>
      </w:r>
      <w:r>
        <w:rPr>
          <w:sz w:val="24"/>
        </w:rPr>
        <w:lastRenderedPageBreak/>
        <w:t>performance required are fulfilled.</w:t>
      </w:r>
    </w:p>
    <w:p w14:paraId="667E85E8" w14:textId="77777777" w:rsidR="00B41E82" w:rsidRDefault="00B41E82" w:rsidP="00B41E82">
      <w:pPr>
        <w:pStyle w:val="ListParagraph"/>
        <w:numPr>
          <w:ilvl w:val="2"/>
          <w:numId w:val="23"/>
        </w:numPr>
        <w:tabs>
          <w:tab w:val="left" w:pos="1180"/>
          <w:tab w:val="left" w:pos="1181"/>
        </w:tabs>
        <w:spacing w:line="281" w:lineRule="exact"/>
      </w:pPr>
      <w:r>
        <w:rPr>
          <w:sz w:val="24"/>
        </w:rPr>
        <w:t>To check the reliability and quality of the software</w:t>
      </w:r>
      <w:r>
        <w:t>.</w:t>
      </w:r>
    </w:p>
    <w:p w14:paraId="6038406A" w14:textId="066D2572" w:rsidR="00B41E82" w:rsidRDefault="00B41E82" w:rsidP="00CE08A9">
      <w:pPr>
        <w:tabs>
          <w:tab w:val="left" w:pos="881"/>
        </w:tabs>
        <w:spacing w:before="88"/>
        <w:rPr>
          <w:rFonts w:ascii="Arial" w:hAnsi="Arial" w:cs="Arial"/>
          <w:color w:val="202122"/>
          <w:sz w:val="24"/>
          <w:szCs w:val="24"/>
          <w:shd w:val="clear" w:color="auto" w:fill="FFFFFF"/>
        </w:rPr>
      </w:pPr>
    </w:p>
    <w:p w14:paraId="24423F96" w14:textId="1C8E27AC" w:rsidR="00B41E82" w:rsidRDefault="00B41E82" w:rsidP="00CE08A9">
      <w:pPr>
        <w:tabs>
          <w:tab w:val="left" w:pos="881"/>
        </w:tabs>
        <w:spacing w:before="88"/>
        <w:rPr>
          <w:rFonts w:ascii="Arial" w:hAnsi="Arial" w:cs="Arial"/>
          <w:color w:val="202122"/>
          <w:sz w:val="24"/>
          <w:szCs w:val="24"/>
          <w:shd w:val="clear" w:color="auto" w:fill="FFFFFF"/>
        </w:rPr>
      </w:pPr>
    </w:p>
    <w:p w14:paraId="1494C495" w14:textId="7960E915" w:rsidR="00B41E82" w:rsidRDefault="00B41E82"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6.3 TYPES OF TESTING</w:t>
      </w:r>
    </w:p>
    <w:p w14:paraId="17BC514F" w14:textId="48024CCB" w:rsidR="00B41E82" w:rsidRDefault="00B41E82" w:rsidP="00CE08A9">
      <w:pPr>
        <w:tabs>
          <w:tab w:val="left" w:pos="881"/>
        </w:tabs>
        <w:spacing w:before="88"/>
        <w:rPr>
          <w:rFonts w:ascii="Arial" w:hAnsi="Arial" w:cs="Arial"/>
          <w:color w:val="202122"/>
          <w:sz w:val="24"/>
          <w:szCs w:val="24"/>
          <w:shd w:val="clear" w:color="auto" w:fill="FFFFFF"/>
        </w:rPr>
      </w:pPr>
    </w:p>
    <w:p w14:paraId="1B48F4FE" w14:textId="0A89D9CD" w:rsidR="00B41E82" w:rsidRDefault="00B41E82"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UNIT TESTING</w:t>
      </w:r>
    </w:p>
    <w:p w14:paraId="65753B1A" w14:textId="5D694609" w:rsidR="00B41E82" w:rsidRDefault="00B41E82" w:rsidP="00CE08A9">
      <w:pPr>
        <w:tabs>
          <w:tab w:val="left" w:pos="881"/>
        </w:tabs>
        <w:spacing w:before="88"/>
        <w:rPr>
          <w:rFonts w:ascii="Arial" w:hAnsi="Arial" w:cs="Arial"/>
          <w:color w:val="202122"/>
          <w:sz w:val="24"/>
          <w:szCs w:val="24"/>
          <w:shd w:val="clear" w:color="auto" w:fill="FFFFFF"/>
        </w:rPr>
      </w:pPr>
    </w:p>
    <w:p w14:paraId="262D5CD4" w14:textId="77777777" w:rsidR="00B41E82" w:rsidRDefault="00B41E82" w:rsidP="00B41E82">
      <w:pPr>
        <w:pStyle w:val="Heading2"/>
        <w:numPr>
          <w:ilvl w:val="1"/>
          <w:numId w:val="24"/>
        </w:numPr>
        <w:tabs>
          <w:tab w:val="left" w:pos="881"/>
        </w:tabs>
        <w:spacing w:before="64" w:line="511" w:lineRule="auto"/>
        <w:ind w:right="7145"/>
        <w:jc w:val="both"/>
      </w:pPr>
      <w:r>
        <w:t>Unit Testing</w:t>
      </w:r>
    </w:p>
    <w:p w14:paraId="354EF307" w14:textId="77777777" w:rsidR="00B41E82" w:rsidRDefault="00B41E82" w:rsidP="00B41E82">
      <w:pPr>
        <w:pStyle w:val="BodyText"/>
        <w:spacing w:line="360" w:lineRule="auto"/>
        <w:ind w:left="460" w:right="879"/>
        <w:jc w:val="both"/>
      </w:pPr>
      <w: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14:paraId="30CE2E5B" w14:textId="77777777" w:rsidR="00B41E82" w:rsidRDefault="00B41E82" w:rsidP="00B41E82">
      <w:pPr>
        <w:pStyle w:val="Heading2"/>
        <w:spacing w:before="196"/>
        <w:jc w:val="both"/>
      </w:pPr>
      <w:r>
        <w:t>Integration Testing</w:t>
      </w:r>
    </w:p>
    <w:p w14:paraId="70D53897" w14:textId="77777777" w:rsidR="00B41E82" w:rsidRDefault="00B41E82" w:rsidP="00B41E82">
      <w:pPr>
        <w:pStyle w:val="BodyText"/>
        <w:spacing w:before="4"/>
        <w:rPr>
          <w:b/>
          <w:sz w:val="31"/>
        </w:rPr>
      </w:pPr>
    </w:p>
    <w:p w14:paraId="3EE8E966" w14:textId="77777777" w:rsidR="00B41E82" w:rsidRDefault="00B41E82" w:rsidP="00B41E82">
      <w:pPr>
        <w:pStyle w:val="BodyText"/>
        <w:spacing w:line="360" w:lineRule="auto"/>
        <w:ind w:left="460" w:right="873"/>
        <w:jc w:val="both"/>
      </w:pPr>
      <w: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084EC14E" w14:textId="77777777" w:rsidR="00B41E82" w:rsidRDefault="00B41E82" w:rsidP="00B41E82">
      <w:pPr>
        <w:pStyle w:val="Heading2"/>
        <w:spacing w:before="200"/>
        <w:jc w:val="both"/>
      </w:pPr>
      <w:r>
        <w:t>User Acceptance Testing</w:t>
      </w:r>
    </w:p>
    <w:p w14:paraId="505A793E" w14:textId="77777777" w:rsidR="00B41E82" w:rsidRDefault="00B41E82" w:rsidP="00B41E82">
      <w:pPr>
        <w:pStyle w:val="BodyText"/>
        <w:spacing w:before="3"/>
        <w:rPr>
          <w:b/>
          <w:sz w:val="31"/>
        </w:rPr>
      </w:pPr>
    </w:p>
    <w:p w14:paraId="39EA2A4C" w14:textId="77777777" w:rsidR="00B41E82" w:rsidRDefault="00B41E82" w:rsidP="00B41E82">
      <w:pPr>
        <w:pStyle w:val="BodyText"/>
        <w:spacing w:before="1" w:line="360" w:lineRule="auto"/>
        <w:ind w:left="460" w:right="873"/>
        <w:sectPr w:rsidR="00B41E82">
          <w:footerReference w:type="default" r:id="rId370"/>
          <w:pgSz w:w="12240" w:h="15840"/>
          <w:pgMar w:top="1380" w:right="560" w:bottom="280" w:left="980" w:header="0" w:footer="0" w:gutter="0"/>
          <w:cols w:space="720"/>
          <w:formProt w:val="0"/>
          <w:docGrid w:linePitch="100" w:charSpace="4096"/>
        </w:sectPr>
      </w:pPr>
      <w:r>
        <w:t xml:space="preserve">User acceptance of a system is the key factor for the success of any system. The system under consideration is tested for user acceptance by constantly keeping in touch with the system users </w:t>
      </w:r>
      <w:r>
        <w:rPr>
          <w:spacing w:val="3"/>
        </w:rPr>
        <w:t xml:space="preserve">at </w:t>
      </w:r>
      <w:r>
        <w:t>time of developing and making changes whenever required.</w:t>
      </w:r>
    </w:p>
    <w:p w14:paraId="2AB0AF32" w14:textId="399B0762" w:rsidR="00B41E82" w:rsidRDefault="00B41E82"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CHAPTER</w:t>
      </w:r>
      <w:r w:rsidR="00A96D1F">
        <w:rPr>
          <w:rFonts w:ascii="Arial" w:hAnsi="Arial" w:cs="Arial"/>
          <w:color w:val="202122"/>
          <w:sz w:val="24"/>
          <w:szCs w:val="24"/>
          <w:shd w:val="clear" w:color="auto" w:fill="FFFFFF"/>
        </w:rPr>
        <w:t xml:space="preserve"> – 7</w:t>
      </w:r>
    </w:p>
    <w:p w14:paraId="37D7DC9E" w14:textId="0B76FAD2" w:rsidR="00A96D1F" w:rsidRDefault="00A96D1F" w:rsidP="00CE08A9">
      <w:pPr>
        <w:tabs>
          <w:tab w:val="left" w:pos="881"/>
        </w:tabs>
        <w:spacing w:before="88"/>
        <w:rPr>
          <w:rFonts w:ascii="Arial" w:hAnsi="Arial" w:cs="Arial"/>
          <w:color w:val="202122"/>
          <w:sz w:val="24"/>
          <w:szCs w:val="24"/>
          <w:shd w:val="clear" w:color="auto" w:fill="FFFFFF"/>
        </w:rPr>
      </w:pPr>
    </w:p>
    <w:p w14:paraId="6E80F0F3" w14:textId="213C87FA" w:rsidR="00A96D1F" w:rsidRDefault="00A96D1F"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CONCLUSION</w:t>
      </w:r>
    </w:p>
    <w:p w14:paraId="2A395897" w14:textId="7508595E" w:rsidR="00A96D1F" w:rsidRDefault="00A96D1F" w:rsidP="00CE08A9">
      <w:pPr>
        <w:tabs>
          <w:tab w:val="left" w:pos="881"/>
        </w:tabs>
        <w:spacing w:before="88"/>
        <w:rPr>
          <w:rFonts w:ascii="Arial" w:hAnsi="Arial" w:cs="Arial"/>
          <w:color w:val="202122"/>
          <w:sz w:val="24"/>
          <w:szCs w:val="24"/>
          <w:shd w:val="clear" w:color="auto" w:fill="FFFFFF"/>
        </w:rPr>
      </w:pPr>
    </w:p>
    <w:p w14:paraId="5C59540C" w14:textId="3F3229E3" w:rsidR="00A96D1F" w:rsidRDefault="00A96D1F"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7.1 SUMMARY</w:t>
      </w:r>
    </w:p>
    <w:p w14:paraId="027DB585" w14:textId="77777777" w:rsidR="00043F11" w:rsidRDefault="00043F11" w:rsidP="00CE08A9">
      <w:pPr>
        <w:tabs>
          <w:tab w:val="left" w:pos="881"/>
        </w:tabs>
        <w:spacing w:before="88"/>
        <w:rPr>
          <w:rFonts w:ascii="Arial" w:hAnsi="Arial" w:cs="Arial"/>
          <w:color w:val="202122"/>
          <w:sz w:val="24"/>
          <w:szCs w:val="24"/>
          <w:shd w:val="clear" w:color="auto" w:fill="FFFFFF"/>
        </w:rPr>
      </w:pPr>
    </w:p>
    <w:p w14:paraId="3E64FF78" w14:textId="41DAEDF5" w:rsidR="008B4638" w:rsidRDefault="00A96D1F" w:rsidP="00A96D1F">
      <w:pPr>
        <w:pStyle w:val="BodyText"/>
        <w:spacing w:before="1" w:line="360" w:lineRule="auto"/>
        <w:ind w:left="460" w:right="879" w:firstLine="660"/>
        <w:jc w:val="both"/>
      </w:pPr>
      <w:r>
        <w:t xml:space="preserve">The project developed </w:t>
      </w:r>
      <w:r w:rsidR="008B4638">
        <w:t xml:space="preserve">uses KNN and SVM algorithms from the SKLEARN module to mathematically predict weather events. </w:t>
      </w:r>
    </w:p>
    <w:p w14:paraId="06E7A4C0" w14:textId="77777777" w:rsidR="008B4638" w:rsidRDefault="008B4638" w:rsidP="00A96D1F">
      <w:pPr>
        <w:pStyle w:val="BodyText"/>
        <w:spacing w:before="1" w:line="360" w:lineRule="auto"/>
        <w:ind w:left="460" w:right="879" w:firstLine="660"/>
        <w:jc w:val="both"/>
      </w:pPr>
    </w:p>
    <w:p w14:paraId="76A43424" w14:textId="2E471404" w:rsidR="00A96D1F" w:rsidRDefault="008B4638" w:rsidP="00A96D1F">
      <w:pPr>
        <w:pStyle w:val="BodyText"/>
        <w:spacing w:before="1" w:line="360" w:lineRule="auto"/>
        <w:ind w:left="460" w:right="879" w:firstLine="660"/>
        <w:jc w:val="both"/>
      </w:pPr>
      <w:r>
        <w:t>Since the weather is prone to frequent change, the computation does not just need to accurate, buy also fast. The algorithm that is most accurate and fast will be chosen as backend for our flask app. These machine learning algorithms are far faster and accurate than the statistical models used today.</w:t>
      </w:r>
    </w:p>
    <w:p w14:paraId="63CFE7C2" w14:textId="12F4C3D3" w:rsidR="00A96D1F" w:rsidRDefault="00A96D1F" w:rsidP="00CE08A9">
      <w:pPr>
        <w:tabs>
          <w:tab w:val="left" w:pos="881"/>
        </w:tabs>
        <w:spacing w:before="88"/>
        <w:rPr>
          <w:rFonts w:ascii="Arial" w:hAnsi="Arial" w:cs="Arial"/>
          <w:color w:val="202122"/>
          <w:sz w:val="24"/>
          <w:szCs w:val="24"/>
          <w:shd w:val="clear" w:color="auto" w:fill="FFFFFF"/>
        </w:rPr>
      </w:pPr>
    </w:p>
    <w:p w14:paraId="530934F7" w14:textId="51986592" w:rsidR="00A96D1F" w:rsidRDefault="00A96D1F"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7.2 </w:t>
      </w:r>
      <w:r w:rsidR="008B4638">
        <w:rPr>
          <w:rFonts w:ascii="Arial" w:hAnsi="Arial" w:cs="Arial"/>
          <w:color w:val="202122"/>
          <w:sz w:val="24"/>
          <w:szCs w:val="24"/>
          <w:shd w:val="clear" w:color="auto" w:fill="FFFFFF"/>
        </w:rPr>
        <w:t xml:space="preserve"> FUTURE ENHANCEMENTS</w:t>
      </w:r>
    </w:p>
    <w:p w14:paraId="5E7D7E3C" w14:textId="0F60A8BB" w:rsidR="008B4638" w:rsidRDefault="008B4638" w:rsidP="00CE08A9">
      <w:pPr>
        <w:tabs>
          <w:tab w:val="left" w:pos="881"/>
        </w:tabs>
        <w:spacing w:before="88"/>
        <w:rPr>
          <w:rFonts w:ascii="Arial" w:hAnsi="Arial" w:cs="Arial"/>
          <w:color w:val="202122"/>
          <w:sz w:val="24"/>
          <w:szCs w:val="24"/>
          <w:shd w:val="clear" w:color="auto" w:fill="FFFFFF"/>
        </w:rPr>
      </w:pPr>
    </w:p>
    <w:p w14:paraId="66F56083" w14:textId="146F6A79" w:rsidR="002B35EA" w:rsidRDefault="002B35EA" w:rsidP="002B35EA">
      <w:pPr>
        <w:pStyle w:val="ListParagraph"/>
        <w:numPr>
          <w:ilvl w:val="2"/>
          <w:numId w:val="25"/>
        </w:numPr>
        <w:tabs>
          <w:tab w:val="left" w:pos="1206"/>
        </w:tabs>
        <w:spacing w:line="360" w:lineRule="auto"/>
        <w:ind w:right="879" w:firstLine="540"/>
      </w:pPr>
      <w:r>
        <w:rPr>
          <w:sz w:val="24"/>
        </w:rPr>
        <w:t xml:space="preserve">For the future enhancement we will </w:t>
      </w:r>
      <w:r>
        <w:rPr>
          <w:sz w:val="24"/>
        </w:rPr>
        <w:t>add quantum machine learning algorithms for the backend. They would be far more faster and accurate than current classical models for matrix calculations</w:t>
      </w:r>
    </w:p>
    <w:p w14:paraId="6E846D69" w14:textId="77777777" w:rsidR="002B35EA" w:rsidRDefault="002B35EA" w:rsidP="002B35EA">
      <w:pPr>
        <w:pStyle w:val="ListParagraph"/>
        <w:numPr>
          <w:ilvl w:val="2"/>
          <w:numId w:val="25"/>
        </w:numPr>
        <w:tabs>
          <w:tab w:val="left" w:pos="1146"/>
        </w:tabs>
        <w:spacing w:before="198"/>
        <w:ind w:left="1145"/>
        <w:sectPr w:rsidR="002B35EA">
          <w:footerReference w:type="default" r:id="rId371"/>
          <w:pgSz w:w="12240" w:h="15840"/>
          <w:pgMar w:top="1380" w:right="560" w:bottom="280" w:left="980" w:header="0" w:footer="0" w:gutter="0"/>
          <w:cols w:space="720"/>
          <w:formProt w:val="0"/>
          <w:docGrid w:linePitch="100" w:charSpace="4096"/>
        </w:sectPr>
      </w:pPr>
      <w:r>
        <w:rPr>
          <w:sz w:val="24"/>
        </w:rPr>
        <w:t>The changes to be made will be done briefly in future.</w:t>
      </w:r>
    </w:p>
    <w:p w14:paraId="0A35B4C0" w14:textId="103F4D9C" w:rsidR="008B4638" w:rsidRDefault="000621A4" w:rsidP="00CE08A9">
      <w:pPr>
        <w:tabs>
          <w:tab w:val="left" w:pos="881"/>
        </w:tabs>
        <w:spacing w:before="88"/>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CHAPTER 9 IMAGES</w:t>
      </w:r>
    </w:p>
    <w:p w14:paraId="4ECAE787" w14:textId="592114DC" w:rsidR="00D6754C" w:rsidRDefault="00D6754C" w:rsidP="00CE08A9">
      <w:pPr>
        <w:tabs>
          <w:tab w:val="left" w:pos="881"/>
        </w:tabs>
        <w:spacing w:before="88"/>
        <w:rPr>
          <w:rFonts w:ascii="Arial" w:hAnsi="Arial" w:cs="Arial"/>
          <w:color w:val="202122"/>
          <w:sz w:val="24"/>
          <w:szCs w:val="24"/>
          <w:shd w:val="clear" w:color="auto" w:fill="FFFFFF"/>
        </w:rPr>
      </w:pPr>
    </w:p>
    <w:p w14:paraId="652A2E8F" w14:textId="77777777" w:rsidR="00D6754C" w:rsidRPr="00D6754C" w:rsidRDefault="00D6754C" w:rsidP="00CE08A9">
      <w:pPr>
        <w:tabs>
          <w:tab w:val="left" w:pos="881"/>
        </w:tabs>
        <w:spacing w:before="88"/>
        <w:rPr>
          <w:rFonts w:ascii="Arial" w:hAnsi="Arial" w:cs="Arial"/>
          <w:color w:val="202122"/>
          <w:sz w:val="24"/>
          <w:szCs w:val="24"/>
          <w:shd w:val="clear" w:color="auto" w:fill="FFFFFF"/>
        </w:rPr>
      </w:pPr>
    </w:p>
    <w:p w14:paraId="3433C111" w14:textId="77777777" w:rsidR="000621A4" w:rsidRDefault="000621A4" w:rsidP="009C6523">
      <w:pPr>
        <w:spacing w:before="120" w:after="60"/>
        <w:jc w:val="both"/>
        <w:rPr>
          <w:noProof/>
          <w:sz w:val="24"/>
          <w:szCs w:val="24"/>
        </w:rPr>
      </w:pPr>
    </w:p>
    <w:p w14:paraId="5CC80552" w14:textId="408286B0" w:rsidR="008322FA" w:rsidRDefault="000621A4" w:rsidP="009C6523">
      <w:pPr>
        <w:spacing w:before="120" w:after="60"/>
        <w:jc w:val="both"/>
        <w:rPr>
          <w:sz w:val="24"/>
          <w:szCs w:val="24"/>
        </w:rPr>
      </w:pPr>
      <w:r>
        <w:rPr>
          <w:noProof/>
          <w:sz w:val="24"/>
          <w:szCs w:val="24"/>
        </w:rPr>
        <w:drawing>
          <wp:inline distT="0" distB="0" distL="0" distR="0" wp14:anchorId="601011BB" wp14:editId="326B9161">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75DBC9" w14:textId="467DA3A8" w:rsidR="000621A4" w:rsidRDefault="000621A4" w:rsidP="009C6523">
      <w:pPr>
        <w:spacing w:before="120" w:after="60"/>
        <w:jc w:val="both"/>
        <w:rPr>
          <w:sz w:val="24"/>
          <w:szCs w:val="24"/>
        </w:rPr>
      </w:pPr>
    </w:p>
    <w:p w14:paraId="5CFC449D" w14:textId="54E11A0B" w:rsidR="000621A4" w:rsidRDefault="000621A4" w:rsidP="009C6523">
      <w:pPr>
        <w:spacing w:before="120" w:after="60"/>
        <w:jc w:val="both"/>
        <w:rPr>
          <w:sz w:val="24"/>
          <w:szCs w:val="24"/>
        </w:rPr>
      </w:pPr>
    </w:p>
    <w:p w14:paraId="5AB0FE1F" w14:textId="5311DB34" w:rsidR="000621A4" w:rsidRDefault="000621A4" w:rsidP="009C6523">
      <w:pPr>
        <w:spacing w:before="120" w:after="60"/>
        <w:jc w:val="both"/>
        <w:rPr>
          <w:sz w:val="24"/>
          <w:szCs w:val="24"/>
        </w:rPr>
      </w:pPr>
    </w:p>
    <w:p w14:paraId="6F1341F7" w14:textId="699C7822" w:rsidR="000621A4" w:rsidRDefault="000621A4" w:rsidP="009C6523">
      <w:pPr>
        <w:spacing w:before="120" w:after="60"/>
        <w:jc w:val="both"/>
        <w:rPr>
          <w:sz w:val="24"/>
          <w:szCs w:val="24"/>
        </w:rPr>
      </w:pPr>
      <w:r>
        <w:rPr>
          <w:noProof/>
          <w:sz w:val="24"/>
          <w:szCs w:val="24"/>
        </w:rPr>
        <w:drawing>
          <wp:inline distT="0" distB="0" distL="0" distR="0" wp14:anchorId="5BBBDCC7" wp14:editId="5C48A2DA">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B9A29E" w14:textId="16A06151" w:rsidR="000621A4" w:rsidRDefault="000621A4" w:rsidP="009C6523">
      <w:pPr>
        <w:spacing w:before="120" w:after="60"/>
        <w:jc w:val="both"/>
        <w:rPr>
          <w:sz w:val="24"/>
          <w:szCs w:val="24"/>
        </w:rPr>
      </w:pPr>
    </w:p>
    <w:p w14:paraId="21C212B4" w14:textId="2D5458A9" w:rsidR="000621A4" w:rsidRDefault="000621A4" w:rsidP="009C6523">
      <w:pPr>
        <w:spacing w:before="120" w:after="60"/>
        <w:jc w:val="both"/>
        <w:rPr>
          <w:sz w:val="24"/>
          <w:szCs w:val="24"/>
        </w:rPr>
      </w:pPr>
    </w:p>
    <w:p w14:paraId="17DA19FF" w14:textId="741B0962" w:rsidR="000621A4" w:rsidRPr="005A5E18" w:rsidRDefault="000621A4" w:rsidP="009C6523">
      <w:pPr>
        <w:spacing w:before="120" w:after="60"/>
        <w:jc w:val="both"/>
        <w:rPr>
          <w:sz w:val="24"/>
          <w:szCs w:val="24"/>
        </w:rPr>
      </w:pPr>
      <w:r>
        <w:rPr>
          <w:noProof/>
          <w:sz w:val="24"/>
          <w:szCs w:val="24"/>
        </w:rPr>
        <w:lastRenderedPageBreak/>
        <w:drawing>
          <wp:inline distT="0" distB="0" distL="0" distR="0" wp14:anchorId="4C43D75B" wp14:editId="24F1A7B8">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621A4" w:rsidRPr="005A5E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20291" w14:textId="77777777" w:rsidR="00F60A7B" w:rsidRDefault="00F60A7B">
      <w:r>
        <w:separator/>
      </w:r>
    </w:p>
  </w:endnote>
  <w:endnote w:type="continuationSeparator" w:id="0">
    <w:p w14:paraId="44F99EA5" w14:textId="77777777" w:rsidR="00F60A7B" w:rsidRDefault="00F60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hit Devanagari">
    <w:altName w:val="Calibri"/>
    <w:charset w:val="01"/>
    <w:family w:val="swiss"/>
    <w:pitch w:val="default"/>
  </w:font>
  <w:font w:name="DejaVu Sans">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proxima_nova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7240A" w14:textId="77777777" w:rsidR="000059D9" w:rsidRDefault="000059D9">
    <w:pPr>
      <w:pStyle w:val="Footer"/>
      <w:jc w:val="center"/>
    </w:pPr>
  </w:p>
  <w:p w14:paraId="035E4670" w14:textId="77777777" w:rsidR="000059D9" w:rsidRDefault="000059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4775"/>
      <w:docPartObj>
        <w:docPartGallery w:val="Page Numbers (Bottom of Page)"/>
        <w:docPartUnique/>
      </w:docPartObj>
    </w:sdtPr>
    <w:sdtEndPr>
      <w:rPr>
        <w:noProof/>
      </w:rPr>
    </w:sdtEndPr>
    <w:sdtContent>
      <w:p w14:paraId="6765793A" w14:textId="77777777" w:rsidR="00B41E82" w:rsidRDefault="00B41E82">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3AE89B2F" w14:textId="77777777" w:rsidR="00B41E82" w:rsidRDefault="00B41E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481676"/>
      <w:docPartObj>
        <w:docPartGallery w:val="Page Numbers (Bottom of Page)"/>
        <w:docPartUnique/>
      </w:docPartObj>
    </w:sdtPr>
    <w:sdtEndPr>
      <w:rPr>
        <w:noProof/>
      </w:rPr>
    </w:sdtEndPr>
    <w:sdtContent>
      <w:p w14:paraId="69663D98" w14:textId="77777777" w:rsidR="002B35EA" w:rsidRDefault="002B35EA">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14:paraId="1255D227" w14:textId="77777777" w:rsidR="002B35EA" w:rsidRDefault="002B35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AE8F0" w14:textId="77777777" w:rsidR="00F60A7B" w:rsidRDefault="00F60A7B">
      <w:r>
        <w:separator/>
      </w:r>
    </w:p>
  </w:footnote>
  <w:footnote w:type="continuationSeparator" w:id="0">
    <w:p w14:paraId="4FC1D20D" w14:textId="77777777" w:rsidR="00F60A7B" w:rsidRDefault="00F60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371F"/>
    <w:multiLevelType w:val="multilevel"/>
    <w:tmpl w:val="99EC66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8760C3"/>
    <w:multiLevelType w:val="multilevel"/>
    <w:tmpl w:val="DFA0AED4"/>
    <w:lvl w:ilvl="0">
      <w:start w:val="4"/>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2" w15:restartNumberingAfterBreak="0">
    <w:nsid w:val="115C2EE5"/>
    <w:multiLevelType w:val="multilevel"/>
    <w:tmpl w:val="6554C4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83D78"/>
    <w:multiLevelType w:val="multilevel"/>
    <w:tmpl w:val="E2F2F1C2"/>
    <w:lvl w:ilvl="0">
      <w:start w:val="5"/>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3"/>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4" w15:restartNumberingAfterBreak="0">
    <w:nsid w:val="162C470E"/>
    <w:multiLevelType w:val="multilevel"/>
    <w:tmpl w:val="43E04AB2"/>
    <w:lvl w:ilvl="0">
      <w:start w:val="2"/>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5" w15:restartNumberingAfterBreak="0">
    <w:nsid w:val="22D90AF6"/>
    <w:multiLevelType w:val="multilevel"/>
    <w:tmpl w:val="64207B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64B4EB5"/>
    <w:multiLevelType w:val="multilevel"/>
    <w:tmpl w:val="86C0F0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6B02C5"/>
    <w:multiLevelType w:val="multilevel"/>
    <w:tmpl w:val="ED42898A"/>
    <w:lvl w:ilvl="0">
      <w:start w:val="6"/>
      <w:numFmt w:val="decimal"/>
      <w:lvlText w:val="%1"/>
      <w:lvlJc w:val="left"/>
      <w:pPr>
        <w:tabs>
          <w:tab w:val="num" w:pos="0"/>
        </w:tabs>
        <w:ind w:left="881" w:hanging="421"/>
      </w:pPr>
      <w:rPr>
        <w:lang w:val="en-US" w:eastAsia="en-US" w:bidi="ar-SA"/>
      </w:rPr>
    </w:lvl>
    <w:lvl w:ilvl="1">
      <w:start w:val="1"/>
      <w:numFmt w:val="decimal"/>
      <w:lvlText w:val="%1.%2"/>
      <w:lvlJc w:val="left"/>
      <w:pPr>
        <w:tabs>
          <w:tab w:val="num" w:pos="0"/>
        </w:tabs>
        <w:ind w:left="881" w:hanging="421"/>
      </w:pPr>
      <w:rPr>
        <w:rFonts w:eastAsia="Times New Roman" w:cs="Times New Roman"/>
        <w:b/>
        <w:bCs/>
        <w:spacing w:val="-3"/>
        <w:w w:val="99"/>
        <w:sz w:val="28"/>
        <w:szCs w:val="28"/>
        <w:lang w:val="en-US" w:eastAsia="en-US" w:bidi="ar-SA"/>
      </w:rPr>
    </w:lvl>
    <w:lvl w:ilvl="2">
      <w:numFmt w:val="bullet"/>
      <w:lvlText w:val="l"/>
      <w:lvlJc w:val="left"/>
      <w:pPr>
        <w:tabs>
          <w:tab w:val="num" w:pos="0"/>
        </w:tabs>
        <w:ind w:left="1181" w:hanging="361"/>
      </w:pPr>
      <w:rPr>
        <w:rFonts w:ascii="Wingdings" w:hAnsi="Wingdings" w:cs="Wingdings" w:hint="default"/>
      </w:rPr>
    </w:lvl>
    <w:lvl w:ilvl="3">
      <w:numFmt w:val="bullet"/>
      <w:lvlText w:val=""/>
      <w:lvlJc w:val="left"/>
      <w:pPr>
        <w:tabs>
          <w:tab w:val="num" w:pos="0"/>
        </w:tabs>
        <w:ind w:left="1781" w:hanging="361"/>
      </w:pPr>
      <w:rPr>
        <w:rFonts w:ascii="Symbol" w:hAnsi="Symbol" w:cs="Symbol" w:hint="default"/>
      </w:rPr>
    </w:lvl>
    <w:lvl w:ilvl="4">
      <w:numFmt w:val="bullet"/>
      <w:lvlText w:val=""/>
      <w:lvlJc w:val="left"/>
      <w:pPr>
        <w:tabs>
          <w:tab w:val="num" w:pos="0"/>
        </w:tabs>
        <w:ind w:left="2082" w:hanging="361"/>
      </w:pPr>
      <w:rPr>
        <w:rFonts w:ascii="Symbol" w:hAnsi="Symbol" w:cs="Symbol" w:hint="default"/>
      </w:rPr>
    </w:lvl>
    <w:lvl w:ilvl="5">
      <w:numFmt w:val="bullet"/>
      <w:lvlText w:val=""/>
      <w:lvlJc w:val="left"/>
      <w:pPr>
        <w:tabs>
          <w:tab w:val="num" w:pos="0"/>
        </w:tabs>
        <w:ind w:left="2382" w:hanging="361"/>
      </w:pPr>
      <w:rPr>
        <w:rFonts w:ascii="Symbol" w:hAnsi="Symbol" w:cs="Symbol" w:hint="default"/>
      </w:rPr>
    </w:lvl>
    <w:lvl w:ilvl="6">
      <w:numFmt w:val="bullet"/>
      <w:lvlText w:val=""/>
      <w:lvlJc w:val="left"/>
      <w:pPr>
        <w:tabs>
          <w:tab w:val="num" w:pos="0"/>
        </w:tabs>
        <w:ind w:left="2683" w:hanging="361"/>
      </w:pPr>
      <w:rPr>
        <w:rFonts w:ascii="Symbol" w:hAnsi="Symbol" w:cs="Symbol" w:hint="default"/>
      </w:rPr>
    </w:lvl>
    <w:lvl w:ilvl="7">
      <w:numFmt w:val="bullet"/>
      <w:lvlText w:val=""/>
      <w:lvlJc w:val="left"/>
      <w:pPr>
        <w:tabs>
          <w:tab w:val="num" w:pos="0"/>
        </w:tabs>
        <w:ind w:left="2984" w:hanging="361"/>
      </w:pPr>
      <w:rPr>
        <w:rFonts w:ascii="Symbol" w:hAnsi="Symbol" w:cs="Symbol" w:hint="default"/>
      </w:rPr>
    </w:lvl>
    <w:lvl w:ilvl="8">
      <w:numFmt w:val="bullet"/>
      <w:lvlText w:val=""/>
      <w:lvlJc w:val="left"/>
      <w:pPr>
        <w:tabs>
          <w:tab w:val="num" w:pos="0"/>
        </w:tabs>
        <w:ind w:left="3285" w:hanging="361"/>
      </w:pPr>
      <w:rPr>
        <w:rFonts w:ascii="Symbol" w:hAnsi="Symbol" w:cs="Symbol" w:hint="default"/>
      </w:rPr>
    </w:lvl>
  </w:abstractNum>
  <w:abstractNum w:abstractNumId="8" w15:restartNumberingAfterBreak="0">
    <w:nsid w:val="415E6983"/>
    <w:multiLevelType w:val="multilevel"/>
    <w:tmpl w:val="4D4CCA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62A070A"/>
    <w:multiLevelType w:val="multilevel"/>
    <w:tmpl w:val="7988CBA6"/>
    <w:lvl w:ilvl="0">
      <w:start w:val="7"/>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numFmt w:val="bullet"/>
      <w:lvlText w:val="●"/>
      <w:lvlJc w:val="left"/>
      <w:pPr>
        <w:tabs>
          <w:tab w:val="num" w:pos="0"/>
        </w:tabs>
        <w:ind w:left="460" w:hanging="205"/>
      </w:pPr>
      <w:rPr>
        <w:rFonts w:ascii="Times New Roman" w:hAnsi="Times New Roman" w:cs="Times New Roman" w:hint="default"/>
      </w:rPr>
    </w:lvl>
    <w:lvl w:ilvl="3">
      <w:numFmt w:val="bullet"/>
      <w:lvlText w:val=""/>
      <w:lvlJc w:val="left"/>
      <w:pPr>
        <w:tabs>
          <w:tab w:val="num" w:pos="0"/>
        </w:tabs>
        <w:ind w:left="3062" w:hanging="205"/>
      </w:pPr>
      <w:rPr>
        <w:rFonts w:ascii="Symbol" w:hAnsi="Symbol" w:cs="Symbol" w:hint="default"/>
      </w:rPr>
    </w:lvl>
    <w:lvl w:ilvl="4">
      <w:numFmt w:val="bullet"/>
      <w:lvlText w:val=""/>
      <w:lvlJc w:val="left"/>
      <w:pPr>
        <w:tabs>
          <w:tab w:val="num" w:pos="0"/>
        </w:tabs>
        <w:ind w:left="4153" w:hanging="205"/>
      </w:pPr>
      <w:rPr>
        <w:rFonts w:ascii="Symbol" w:hAnsi="Symbol" w:cs="Symbol" w:hint="default"/>
      </w:rPr>
    </w:lvl>
    <w:lvl w:ilvl="5">
      <w:numFmt w:val="bullet"/>
      <w:lvlText w:val=""/>
      <w:lvlJc w:val="left"/>
      <w:pPr>
        <w:tabs>
          <w:tab w:val="num" w:pos="0"/>
        </w:tabs>
        <w:ind w:left="5244" w:hanging="205"/>
      </w:pPr>
      <w:rPr>
        <w:rFonts w:ascii="Symbol" w:hAnsi="Symbol" w:cs="Symbol" w:hint="default"/>
      </w:rPr>
    </w:lvl>
    <w:lvl w:ilvl="6">
      <w:numFmt w:val="bullet"/>
      <w:lvlText w:val=""/>
      <w:lvlJc w:val="left"/>
      <w:pPr>
        <w:tabs>
          <w:tab w:val="num" w:pos="0"/>
        </w:tabs>
        <w:ind w:left="6335" w:hanging="205"/>
      </w:pPr>
      <w:rPr>
        <w:rFonts w:ascii="Symbol" w:hAnsi="Symbol" w:cs="Symbol" w:hint="default"/>
      </w:rPr>
    </w:lvl>
    <w:lvl w:ilvl="7">
      <w:numFmt w:val="bullet"/>
      <w:lvlText w:val=""/>
      <w:lvlJc w:val="left"/>
      <w:pPr>
        <w:tabs>
          <w:tab w:val="num" w:pos="0"/>
        </w:tabs>
        <w:ind w:left="7426" w:hanging="205"/>
      </w:pPr>
      <w:rPr>
        <w:rFonts w:ascii="Symbol" w:hAnsi="Symbol" w:cs="Symbol" w:hint="default"/>
      </w:rPr>
    </w:lvl>
    <w:lvl w:ilvl="8">
      <w:numFmt w:val="bullet"/>
      <w:lvlText w:val=""/>
      <w:lvlJc w:val="left"/>
      <w:pPr>
        <w:tabs>
          <w:tab w:val="num" w:pos="0"/>
        </w:tabs>
        <w:ind w:left="8517" w:hanging="205"/>
      </w:pPr>
      <w:rPr>
        <w:rFonts w:ascii="Symbol" w:hAnsi="Symbol" w:cs="Symbol" w:hint="default"/>
      </w:rPr>
    </w:lvl>
  </w:abstractNum>
  <w:abstractNum w:abstractNumId="10" w15:restartNumberingAfterBreak="0">
    <w:nsid w:val="462C4137"/>
    <w:multiLevelType w:val="multilevel"/>
    <w:tmpl w:val="5CA80542"/>
    <w:lvl w:ilvl="0">
      <w:start w:val="3"/>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11" w15:restartNumberingAfterBreak="0">
    <w:nsid w:val="47E270EB"/>
    <w:multiLevelType w:val="multilevel"/>
    <w:tmpl w:val="8E32B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41A41"/>
    <w:multiLevelType w:val="multilevel"/>
    <w:tmpl w:val="EC6C6E16"/>
    <w:lvl w:ilvl="0">
      <w:start w:val="7"/>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2"/>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13" w15:restartNumberingAfterBreak="0">
    <w:nsid w:val="50AC11E3"/>
    <w:multiLevelType w:val="multilevel"/>
    <w:tmpl w:val="C95C7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547F9"/>
    <w:multiLevelType w:val="multilevel"/>
    <w:tmpl w:val="AA889E06"/>
    <w:lvl w:ilvl="0">
      <w:numFmt w:val="bullet"/>
      <w:lvlText w:val="•"/>
      <w:lvlJc w:val="left"/>
      <w:pPr>
        <w:tabs>
          <w:tab w:val="num" w:pos="0"/>
        </w:tabs>
        <w:ind w:left="1085" w:hanging="625"/>
      </w:pPr>
      <w:rPr>
        <w:rFonts w:ascii="Times New Roman" w:hAnsi="Times New Roman" w:cs="Times New Roman" w:hint="default"/>
      </w:rPr>
    </w:lvl>
    <w:lvl w:ilvl="1">
      <w:numFmt w:val="bullet"/>
      <w:lvlText w:val=""/>
      <w:lvlJc w:val="left"/>
      <w:pPr>
        <w:tabs>
          <w:tab w:val="num" w:pos="0"/>
        </w:tabs>
        <w:ind w:left="2042" w:hanging="625"/>
      </w:pPr>
      <w:rPr>
        <w:rFonts w:ascii="Symbol" w:hAnsi="Symbol" w:cs="Symbol" w:hint="default"/>
      </w:rPr>
    </w:lvl>
    <w:lvl w:ilvl="2">
      <w:numFmt w:val="bullet"/>
      <w:lvlText w:val=""/>
      <w:lvlJc w:val="left"/>
      <w:pPr>
        <w:tabs>
          <w:tab w:val="num" w:pos="0"/>
        </w:tabs>
        <w:ind w:left="3004" w:hanging="625"/>
      </w:pPr>
      <w:rPr>
        <w:rFonts w:ascii="Symbol" w:hAnsi="Symbol" w:cs="Symbol" w:hint="default"/>
      </w:rPr>
    </w:lvl>
    <w:lvl w:ilvl="3">
      <w:numFmt w:val="bullet"/>
      <w:lvlText w:val=""/>
      <w:lvlJc w:val="left"/>
      <w:pPr>
        <w:tabs>
          <w:tab w:val="num" w:pos="0"/>
        </w:tabs>
        <w:ind w:left="3966" w:hanging="625"/>
      </w:pPr>
      <w:rPr>
        <w:rFonts w:ascii="Symbol" w:hAnsi="Symbol" w:cs="Symbol" w:hint="default"/>
      </w:rPr>
    </w:lvl>
    <w:lvl w:ilvl="4">
      <w:numFmt w:val="bullet"/>
      <w:lvlText w:val=""/>
      <w:lvlJc w:val="left"/>
      <w:pPr>
        <w:tabs>
          <w:tab w:val="num" w:pos="0"/>
        </w:tabs>
        <w:ind w:left="4928" w:hanging="625"/>
      </w:pPr>
      <w:rPr>
        <w:rFonts w:ascii="Symbol" w:hAnsi="Symbol" w:cs="Symbol" w:hint="default"/>
      </w:rPr>
    </w:lvl>
    <w:lvl w:ilvl="5">
      <w:numFmt w:val="bullet"/>
      <w:lvlText w:val=""/>
      <w:lvlJc w:val="left"/>
      <w:pPr>
        <w:tabs>
          <w:tab w:val="num" w:pos="0"/>
        </w:tabs>
        <w:ind w:left="5890" w:hanging="625"/>
      </w:pPr>
      <w:rPr>
        <w:rFonts w:ascii="Symbol" w:hAnsi="Symbol" w:cs="Symbol" w:hint="default"/>
      </w:rPr>
    </w:lvl>
    <w:lvl w:ilvl="6">
      <w:numFmt w:val="bullet"/>
      <w:lvlText w:val=""/>
      <w:lvlJc w:val="left"/>
      <w:pPr>
        <w:tabs>
          <w:tab w:val="num" w:pos="0"/>
        </w:tabs>
        <w:ind w:left="6852" w:hanging="625"/>
      </w:pPr>
      <w:rPr>
        <w:rFonts w:ascii="Symbol" w:hAnsi="Symbol" w:cs="Symbol" w:hint="default"/>
      </w:rPr>
    </w:lvl>
    <w:lvl w:ilvl="7">
      <w:numFmt w:val="bullet"/>
      <w:lvlText w:val=""/>
      <w:lvlJc w:val="left"/>
      <w:pPr>
        <w:tabs>
          <w:tab w:val="num" w:pos="0"/>
        </w:tabs>
        <w:ind w:left="7814" w:hanging="625"/>
      </w:pPr>
      <w:rPr>
        <w:rFonts w:ascii="Symbol" w:hAnsi="Symbol" w:cs="Symbol" w:hint="default"/>
      </w:rPr>
    </w:lvl>
    <w:lvl w:ilvl="8">
      <w:numFmt w:val="bullet"/>
      <w:lvlText w:val=""/>
      <w:lvlJc w:val="left"/>
      <w:pPr>
        <w:tabs>
          <w:tab w:val="num" w:pos="0"/>
        </w:tabs>
        <w:ind w:left="8776" w:hanging="625"/>
      </w:pPr>
      <w:rPr>
        <w:rFonts w:ascii="Symbol" w:hAnsi="Symbol" w:cs="Symbol" w:hint="default"/>
      </w:rPr>
    </w:lvl>
  </w:abstractNum>
  <w:abstractNum w:abstractNumId="15" w15:restartNumberingAfterBreak="0">
    <w:nsid w:val="5C311AD8"/>
    <w:multiLevelType w:val="multilevel"/>
    <w:tmpl w:val="36A4AF1E"/>
    <w:lvl w:ilvl="0">
      <w:start w:val="2"/>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start w:val="1"/>
      <w:numFmt w:val="decimal"/>
      <w:lvlText w:val="%1.%2.%3"/>
      <w:lvlJc w:val="left"/>
      <w:pPr>
        <w:tabs>
          <w:tab w:val="num" w:pos="0"/>
        </w:tabs>
        <w:ind w:left="1091" w:hanging="631"/>
      </w:pPr>
      <w:rPr>
        <w:b/>
        <w:bCs/>
        <w:spacing w:val="-2"/>
        <w:w w:val="100"/>
        <w:lang w:val="en-US" w:eastAsia="en-US" w:bidi="ar-SA"/>
      </w:rPr>
    </w:lvl>
    <w:lvl w:ilvl="3">
      <w:start w:val="1"/>
      <w:numFmt w:val="lowerLetter"/>
      <w:lvlText w:val="%4)"/>
      <w:lvlJc w:val="left"/>
      <w:pPr>
        <w:tabs>
          <w:tab w:val="num" w:pos="0"/>
        </w:tabs>
        <w:ind w:left="1181" w:hanging="361"/>
      </w:pPr>
      <w:rPr>
        <w:spacing w:val="-5"/>
        <w:w w:val="99"/>
        <w:lang w:val="en-US" w:eastAsia="en-US" w:bidi="ar-SA"/>
      </w:rPr>
    </w:lvl>
    <w:lvl w:ilvl="4">
      <w:numFmt w:val="bullet"/>
      <w:lvlText w:val=""/>
      <w:lvlJc w:val="left"/>
      <w:pPr>
        <w:tabs>
          <w:tab w:val="num" w:pos="0"/>
        </w:tabs>
        <w:ind w:left="2745" w:hanging="361"/>
      </w:pPr>
      <w:rPr>
        <w:rFonts w:ascii="Symbol" w:hAnsi="Symbol" w:cs="Symbol" w:hint="default"/>
      </w:rPr>
    </w:lvl>
    <w:lvl w:ilvl="5">
      <w:numFmt w:val="bullet"/>
      <w:lvlText w:val=""/>
      <w:lvlJc w:val="left"/>
      <w:pPr>
        <w:tabs>
          <w:tab w:val="num" w:pos="0"/>
        </w:tabs>
        <w:ind w:left="4071" w:hanging="361"/>
      </w:pPr>
      <w:rPr>
        <w:rFonts w:ascii="Symbol" w:hAnsi="Symbol" w:cs="Symbol" w:hint="default"/>
      </w:rPr>
    </w:lvl>
    <w:lvl w:ilvl="6">
      <w:numFmt w:val="bullet"/>
      <w:lvlText w:val=""/>
      <w:lvlJc w:val="left"/>
      <w:pPr>
        <w:tabs>
          <w:tab w:val="num" w:pos="0"/>
        </w:tabs>
        <w:ind w:left="5397" w:hanging="361"/>
      </w:pPr>
      <w:rPr>
        <w:rFonts w:ascii="Symbol" w:hAnsi="Symbol" w:cs="Symbol" w:hint="default"/>
      </w:rPr>
    </w:lvl>
    <w:lvl w:ilvl="7">
      <w:numFmt w:val="bullet"/>
      <w:lvlText w:val=""/>
      <w:lvlJc w:val="left"/>
      <w:pPr>
        <w:tabs>
          <w:tab w:val="num" w:pos="0"/>
        </w:tabs>
        <w:ind w:left="6722" w:hanging="361"/>
      </w:pPr>
      <w:rPr>
        <w:rFonts w:ascii="Symbol" w:hAnsi="Symbol" w:cs="Symbol" w:hint="default"/>
      </w:rPr>
    </w:lvl>
    <w:lvl w:ilvl="8">
      <w:numFmt w:val="bullet"/>
      <w:lvlText w:val=""/>
      <w:lvlJc w:val="left"/>
      <w:pPr>
        <w:tabs>
          <w:tab w:val="num" w:pos="0"/>
        </w:tabs>
        <w:ind w:left="8048" w:hanging="361"/>
      </w:pPr>
      <w:rPr>
        <w:rFonts w:ascii="Symbol" w:hAnsi="Symbol" w:cs="Symbol" w:hint="default"/>
      </w:rPr>
    </w:lvl>
  </w:abstractNum>
  <w:abstractNum w:abstractNumId="16" w15:restartNumberingAfterBreak="0">
    <w:nsid w:val="5DFE2C1C"/>
    <w:multiLevelType w:val="multilevel"/>
    <w:tmpl w:val="EAB6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A70502"/>
    <w:multiLevelType w:val="multilevel"/>
    <w:tmpl w:val="87789340"/>
    <w:lvl w:ilvl="0">
      <w:start w:val="8"/>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5"/>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18" w15:restartNumberingAfterBreak="0">
    <w:nsid w:val="61082FA8"/>
    <w:multiLevelType w:val="multilevel"/>
    <w:tmpl w:val="F3B866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A5554"/>
    <w:multiLevelType w:val="multilevel"/>
    <w:tmpl w:val="7A90766A"/>
    <w:lvl w:ilvl="0">
      <w:start w:val="6"/>
      <w:numFmt w:val="decimal"/>
      <w:lvlText w:val="%1"/>
      <w:lvlJc w:val="left"/>
      <w:pPr>
        <w:tabs>
          <w:tab w:val="num" w:pos="0"/>
        </w:tabs>
        <w:ind w:left="872" w:hanging="330"/>
      </w:pPr>
      <w:rPr>
        <w:lang w:val="en-US" w:eastAsia="en-US" w:bidi="ar-SA"/>
      </w:rPr>
    </w:lvl>
    <w:lvl w:ilvl="1">
      <w:start w:val="1"/>
      <w:numFmt w:val="decimal"/>
      <w:lvlText w:val="%1.%2"/>
      <w:lvlJc w:val="left"/>
      <w:pPr>
        <w:tabs>
          <w:tab w:val="num" w:pos="0"/>
        </w:tabs>
        <w:ind w:left="872" w:hanging="330"/>
      </w:pPr>
      <w:rPr>
        <w:rFonts w:eastAsia="Times New Roman" w:cs="Times New Roman"/>
        <w:spacing w:val="-4"/>
        <w:w w:val="99"/>
        <w:sz w:val="22"/>
        <w:szCs w:val="22"/>
        <w:lang w:val="en-US" w:eastAsia="en-US" w:bidi="ar-SA"/>
      </w:rPr>
    </w:lvl>
    <w:lvl w:ilvl="2">
      <w:numFmt w:val="bullet"/>
      <w:lvlText w:val=""/>
      <w:lvlJc w:val="left"/>
      <w:pPr>
        <w:tabs>
          <w:tab w:val="num" w:pos="0"/>
        </w:tabs>
        <w:ind w:left="1781" w:hanging="330"/>
      </w:pPr>
      <w:rPr>
        <w:rFonts w:ascii="Symbol" w:hAnsi="Symbol" w:cs="Symbol" w:hint="default"/>
      </w:rPr>
    </w:lvl>
    <w:lvl w:ilvl="3">
      <w:numFmt w:val="bullet"/>
      <w:lvlText w:val=""/>
      <w:lvlJc w:val="left"/>
      <w:pPr>
        <w:tabs>
          <w:tab w:val="num" w:pos="0"/>
        </w:tabs>
        <w:ind w:left="2232" w:hanging="330"/>
      </w:pPr>
      <w:rPr>
        <w:rFonts w:ascii="Symbol" w:hAnsi="Symbol" w:cs="Symbol" w:hint="default"/>
      </w:rPr>
    </w:lvl>
    <w:lvl w:ilvl="4">
      <w:numFmt w:val="bullet"/>
      <w:lvlText w:val=""/>
      <w:lvlJc w:val="left"/>
      <w:pPr>
        <w:tabs>
          <w:tab w:val="num" w:pos="0"/>
        </w:tabs>
        <w:ind w:left="2682" w:hanging="330"/>
      </w:pPr>
      <w:rPr>
        <w:rFonts w:ascii="Symbol" w:hAnsi="Symbol" w:cs="Symbol" w:hint="default"/>
      </w:rPr>
    </w:lvl>
    <w:lvl w:ilvl="5">
      <w:numFmt w:val="bullet"/>
      <w:lvlText w:val=""/>
      <w:lvlJc w:val="left"/>
      <w:pPr>
        <w:tabs>
          <w:tab w:val="num" w:pos="0"/>
        </w:tabs>
        <w:ind w:left="3133" w:hanging="330"/>
      </w:pPr>
      <w:rPr>
        <w:rFonts w:ascii="Symbol" w:hAnsi="Symbol" w:cs="Symbol" w:hint="default"/>
      </w:rPr>
    </w:lvl>
    <w:lvl w:ilvl="6">
      <w:numFmt w:val="bullet"/>
      <w:lvlText w:val=""/>
      <w:lvlJc w:val="left"/>
      <w:pPr>
        <w:tabs>
          <w:tab w:val="num" w:pos="0"/>
        </w:tabs>
        <w:ind w:left="3584" w:hanging="330"/>
      </w:pPr>
      <w:rPr>
        <w:rFonts w:ascii="Symbol" w:hAnsi="Symbol" w:cs="Symbol" w:hint="default"/>
      </w:rPr>
    </w:lvl>
    <w:lvl w:ilvl="7">
      <w:numFmt w:val="bullet"/>
      <w:lvlText w:val=""/>
      <w:lvlJc w:val="left"/>
      <w:pPr>
        <w:tabs>
          <w:tab w:val="num" w:pos="0"/>
        </w:tabs>
        <w:ind w:left="4034" w:hanging="330"/>
      </w:pPr>
      <w:rPr>
        <w:rFonts w:ascii="Symbol" w:hAnsi="Symbol" w:cs="Symbol" w:hint="default"/>
      </w:rPr>
    </w:lvl>
    <w:lvl w:ilvl="8">
      <w:numFmt w:val="bullet"/>
      <w:lvlText w:val=""/>
      <w:lvlJc w:val="left"/>
      <w:pPr>
        <w:tabs>
          <w:tab w:val="num" w:pos="0"/>
        </w:tabs>
        <w:ind w:left="4485" w:hanging="330"/>
      </w:pPr>
      <w:rPr>
        <w:rFonts w:ascii="Symbol" w:hAnsi="Symbol" w:cs="Symbol" w:hint="default"/>
      </w:rPr>
    </w:lvl>
  </w:abstractNum>
  <w:abstractNum w:abstractNumId="20" w15:restartNumberingAfterBreak="0">
    <w:nsid w:val="64C527BB"/>
    <w:multiLevelType w:val="multilevel"/>
    <w:tmpl w:val="E0F825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5430090"/>
    <w:multiLevelType w:val="multilevel"/>
    <w:tmpl w:val="8ECE05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C2B6ECC"/>
    <w:multiLevelType w:val="multilevel"/>
    <w:tmpl w:val="C18A57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30552"/>
    <w:multiLevelType w:val="multilevel"/>
    <w:tmpl w:val="ED42898A"/>
    <w:lvl w:ilvl="0">
      <w:start w:val="6"/>
      <w:numFmt w:val="decimal"/>
      <w:lvlText w:val="%1"/>
      <w:lvlJc w:val="left"/>
      <w:pPr>
        <w:tabs>
          <w:tab w:val="num" w:pos="0"/>
        </w:tabs>
        <w:ind w:left="881" w:hanging="421"/>
      </w:pPr>
      <w:rPr>
        <w:lang w:val="en-US" w:eastAsia="en-US" w:bidi="ar-SA"/>
      </w:rPr>
    </w:lvl>
    <w:lvl w:ilvl="1">
      <w:start w:val="1"/>
      <w:numFmt w:val="decimal"/>
      <w:lvlText w:val="%1.%2"/>
      <w:lvlJc w:val="left"/>
      <w:pPr>
        <w:tabs>
          <w:tab w:val="num" w:pos="0"/>
        </w:tabs>
        <w:ind w:left="881" w:hanging="421"/>
      </w:pPr>
      <w:rPr>
        <w:rFonts w:eastAsia="Times New Roman" w:cs="Times New Roman"/>
        <w:b/>
        <w:bCs/>
        <w:spacing w:val="-3"/>
        <w:w w:val="99"/>
        <w:sz w:val="28"/>
        <w:szCs w:val="28"/>
        <w:lang w:val="en-US" w:eastAsia="en-US" w:bidi="ar-SA"/>
      </w:rPr>
    </w:lvl>
    <w:lvl w:ilvl="2">
      <w:numFmt w:val="bullet"/>
      <w:lvlText w:val="l"/>
      <w:lvlJc w:val="left"/>
      <w:pPr>
        <w:tabs>
          <w:tab w:val="num" w:pos="0"/>
        </w:tabs>
        <w:ind w:left="1181" w:hanging="361"/>
      </w:pPr>
      <w:rPr>
        <w:rFonts w:ascii="Wingdings" w:hAnsi="Wingdings" w:cs="Wingdings" w:hint="default"/>
      </w:rPr>
    </w:lvl>
    <w:lvl w:ilvl="3">
      <w:numFmt w:val="bullet"/>
      <w:lvlText w:val=""/>
      <w:lvlJc w:val="left"/>
      <w:pPr>
        <w:tabs>
          <w:tab w:val="num" w:pos="0"/>
        </w:tabs>
        <w:ind w:left="1781" w:hanging="361"/>
      </w:pPr>
      <w:rPr>
        <w:rFonts w:ascii="Symbol" w:hAnsi="Symbol" w:cs="Symbol" w:hint="default"/>
      </w:rPr>
    </w:lvl>
    <w:lvl w:ilvl="4">
      <w:numFmt w:val="bullet"/>
      <w:lvlText w:val=""/>
      <w:lvlJc w:val="left"/>
      <w:pPr>
        <w:tabs>
          <w:tab w:val="num" w:pos="0"/>
        </w:tabs>
        <w:ind w:left="2082" w:hanging="361"/>
      </w:pPr>
      <w:rPr>
        <w:rFonts w:ascii="Symbol" w:hAnsi="Symbol" w:cs="Symbol" w:hint="default"/>
      </w:rPr>
    </w:lvl>
    <w:lvl w:ilvl="5">
      <w:numFmt w:val="bullet"/>
      <w:lvlText w:val=""/>
      <w:lvlJc w:val="left"/>
      <w:pPr>
        <w:tabs>
          <w:tab w:val="num" w:pos="0"/>
        </w:tabs>
        <w:ind w:left="2382" w:hanging="361"/>
      </w:pPr>
      <w:rPr>
        <w:rFonts w:ascii="Symbol" w:hAnsi="Symbol" w:cs="Symbol" w:hint="default"/>
      </w:rPr>
    </w:lvl>
    <w:lvl w:ilvl="6">
      <w:numFmt w:val="bullet"/>
      <w:lvlText w:val=""/>
      <w:lvlJc w:val="left"/>
      <w:pPr>
        <w:tabs>
          <w:tab w:val="num" w:pos="0"/>
        </w:tabs>
        <w:ind w:left="2683" w:hanging="361"/>
      </w:pPr>
      <w:rPr>
        <w:rFonts w:ascii="Symbol" w:hAnsi="Symbol" w:cs="Symbol" w:hint="default"/>
      </w:rPr>
    </w:lvl>
    <w:lvl w:ilvl="7">
      <w:numFmt w:val="bullet"/>
      <w:lvlText w:val=""/>
      <w:lvlJc w:val="left"/>
      <w:pPr>
        <w:tabs>
          <w:tab w:val="num" w:pos="0"/>
        </w:tabs>
        <w:ind w:left="2984" w:hanging="361"/>
      </w:pPr>
      <w:rPr>
        <w:rFonts w:ascii="Symbol" w:hAnsi="Symbol" w:cs="Symbol" w:hint="default"/>
      </w:rPr>
    </w:lvl>
    <w:lvl w:ilvl="8">
      <w:numFmt w:val="bullet"/>
      <w:lvlText w:val=""/>
      <w:lvlJc w:val="left"/>
      <w:pPr>
        <w:tabs>
          <w:tab w:val="num" w:pos="0"/>
        </w:tabs>
        <w:ind w:left="3285" w:hanging="361"/>
      </w:pPr>
      <w:rPr>
        <w:rFonts w:ascii="Symbol" w:hAnsi="Symbol" w:cs="Symbol" w:hint="default"/>
      </w:rPr>
    </w:lvl>
  </w:abstractNum>
  <w:abstractNum w:abstractNumId="24" w15:restartNumberingAfterBreak="0">
    <w:nsid w:val="7DE9292F"/>
    <w:multiLevelType w:val="multilevel"/>
    <w:tmpl w:val="36A4AF1E"/>
    <w:lvl w:ilvl="0">
      <w:start w:val="2"/>
      <w:numFmt w:val="decimal"/>
      <w:lvlText w:val="%1"/>
      <w:lvlJc w:val="left"/>
      <w:pPr>
        <w:tabs>
          <w:tab w:val="num" w:pos="0"/>
        </w:tabs>
        <w:ind w:left="880" w:hanging="420"/>
      </w:pPr>
      <w:rPr>
        <w:lang w:val="en-US" w:eastAsia="en-US" w:bidi="ar-SA"/>
      </w:rPr>
    </w:lvl>
    <w:lvl w:ilvl="1">
      <w:start w:val="1"/>
      <w:numFmt w:val="decimal"/>
      <w:lvlText w:val="%1.%2"/>
      <w:lvlJc w:val="left"/>
      <w:pPr>
        <w:tabs>
          <w:tab w:val="num" w:pos="0"/>
        </w:tabs>
        <w:ind w:left="880" w:hanging="420"/>
      </w:pPr>
      <w:rPr>
        <w:rFonts w:eastAsia="Times New Roman" w:cs="Times New Roman"/>
        <w:b/>
        <w:bCs/>
        <w:spacing w:val="-3"/>
        <w:w w:val="99"/>
        <w:sz w:val="28"/>
        <w:szCs w:val="28"/>
        <w:lang w:val="en-US" w:eastAsia="en-US" w:bidi="ar-SA"/>
      </w:rPr>
    </w:lvl>
    <w:lvl w:ilvl="2">
      <w:start w:val="1"/>
      <w:numFmt w:val="decimal"/>
      <w:lvlText w:val="%1.%2.%3"/>
      <w:lvlJc w:val="left"/>
      <w:pPr>
        <w:tabs>
          <w:tab w:val="num" w:pos="0"/>
        </w:tabs>
        <w:ind w:left="1091" w:hanging="631"/>
      </w:pPr>
      <w:rPr>
        <w:b/>
        <w:bCs/>
        <w:spacing w:val="-2"/>
        <w:w w:val="100"/>
        <w:lang w:val="en-US" w:eastAsia="en-US" w:bidi="ar-SA"/>
      </w:rPr>
    </w:lvl>
    <w:lvl w:ilvl="3">
      <w:start w:val="1"/>
      <w:numFmt w:val="lowerLetter"/>
      <w:lvlText w:val="%4)"/>
      <w:lvlJc w:val="left"/>
      <w:pPr>
        <w:tabs>
          <w:tab w:val="num" w:pos="0"/>
        </w:tabs>
        <w:ind w:left="1181" w:hanging="361"/>
      </w:pPr>
      <w:rPr>
        <w:spacing w:val="-5"/>
        <w:w w:val="99"/>
        <w:lang w:val="en-US" w:eastAsia="en-US" w:bidi="ar-SA"/>
      </w:rPr>
    </w:lvl>
    <w:lvl w:ilvl="4">
      <w:numFmt w:val="bullet"/>
      <w:lvlText w:val=""/>
      <w:lvlJc w:val="left"/>
      <w:pPr>
        <w:tabs>
          <w:tab w:val="num" w:pos="0"/>
        </w:tabs>
        <w:ind w:left="2745" w:hanging="361"/>
      </w:pPr>
      <w:rPr>
        <w:rFonts w:ascii="Symbol" w:hAnsi="Symbol" w:cs="Symbol" w:hint="default"/>
      </w:rPr>
    </w:lvl>
    <w:lvl w:ilvl="5">
      <w:numFmt w:val="bullet"/>
      <w:lvlText w:val=""/>
      <w:lvlJc w:val="left"/>
      <w:pPr>
        <w:tabs>
          <w:tab w:val="num" w:pos="0"/>
        </w:tabs>
        <w:ind w:left="4071" w:hanging="361"/>
      </w:pPr>
      <w:rPr>
        <w:rFonts w:ascii="Symbol" w:hAnsi="Symbol" w:cs="Symbol" w:hint="default"/>
      </w:rPr>
    </w:lvl>
    <w:lvl w:ilvl="6">
      <w:numFmt w:val="bullet"/>
      <w:lvlText w:val=""/>
      <w:lvlJc w:val="left"/>
      <w:pPr>
        <w:tabs>
          <w:tab w:val="num" w:pos="0"/>
        </w:tabs>
        <w:ind w:left="5397" w:hanging="361"/>
      </w:pPr>
      <w:rPr>
        <w:rFonts w:ascii="Symbol" w:hAnsi="Symbol" w:cs="Symbol" w:hint="default"/>
      </w:rPr>
    </w:lvl>
    <w:lvl w:ilvl="7">
      <w:numFmt w:val="bullet"/>
      <w:lvlText w:val=""/>
      <w:lvlJc w:val="left"/>
      <w:pPr>
        <w:tabs>
          <w:tab w:val="num" w:pos="0"/>
        </w:tabs>
        <w:ind w:left="6722" w:hanging="361"/>
      </w:pPr>
      <w:rPr>
        <w:rFonts w:ascii="Symbol" w:hAnsi="Symbol" w:cs="Symbol" w:hint="default"/>
      </w:rPr>
    </w:lvl>
    <w:lvl w:ilvl="8">
      <w:numFmt w:val="bullet"/>
      <w:lvlText w:val=""/>
      <w:lvlJc w:val="left"/>
      <w:pPr>
        <w:tabs>
          <w:tab w:val="num" w:pos="0"/>
        </w:tabs>
        <w:ind w:left="8048" w:hanging="361"/>
      </w:pPr>
      <w:rPr>
        <w:rFonts w:ascii="Symbol" w:hAnsi="Symbol" w:cs="Symbol" w:hint="default"/>
      </w:rPr>
    </w:lvl>
  </w:abstractNum>
  <w:num w:numId="1" w16cid:durableId="2026857250">
    <w:abstractNumId w:val="17"/>
  </w:num>
  <w:num w:numId="2" w16cid:durableId="1644196804">
    <w:abstractNumId w:val="12"/>
  </w:num>
  <w:num w:numId="3" w16cid:durableId="41250507">
    <w:abstractNumId w:val="19"/>
  </w:num>
  <w:num w:numId="4" w16cid:durableId="765926201">
    <w:abstractNumId w:val="3"/>
  </w:num>
  <w:num w:numId="5" w16cid:durableId="514199601">
    <w:abstractNumId w:val="1"/>
  </w:num>
  <w:num w:numId="6" w16cid:durableId="1801651200">
    <w:abstractNumId w:val="10"/>
  </w:num>
  <w:num w:numId="7" w16cid:durableId="571433727">
    <w:abstractNumId w:val="4"/>
  </w:num>
  <w:num w:numId="8" w16cid:durableId="426460651">
    <w:abstractNumId w:val="14"/>
  </w:num>
  <w:num w:numId="9" w16cid:durableId="509375410">
    <w:abstractNumId w:val="24"/>
  </w:num>
  <w:num w:numId="10" w16cid:durableId="264385670">
    <w:abstractNumId w:val="15"/>
  </w:num>
  <w:num w:numId="11" w16cid:durableId="384640848">
    <w:abstractNumId w:val="18"/>
  </w:num>
  <w:num w:numId="12" w16cid:durableId="1414279488">
    <w:abstractNumId w:val="6"/>
  </w:num>
  <w:num w:numId="13" w16cid:durableId="2062171905">
    <w:abstractNumId w:val="0"/>
  </w:num>
  <w:num w:numId="14" w16cid:durableId="398017518">
    <w:abstractNumId w:val="13"/>
  </w:num>
  <w:num w:numId="15" w16cid:durableId="844824969">
    <w:abstractNumId w:val="22"/>
  </w:num>
  <w:num w:numId="16" w16cid:durableId="1326275960">
    <w:abstractNumId w:val="5"/>
  </w:num>
  <w:num w:numId="17" w16cid:durableId="2115439610">
    <w:abstractNumId w:val="8"/>
  </w:num>
  <w:num w:numId="18" w16cid:durableId="458301892">
    <w:abstractNumId w:val="16"/>
  </w:num>
  <w:num w:numId="19" w16cid:durableId="585892083">
    <w:abstractNumId w:val="20"/>
  </w:num>
  <w:num w:numId="20" w16cid:durableId="1071463881">
    <w:abstractNumId w:val="21"/>
  </w:num>
  <w:num w:numId="21" w16cid:durableId="1326129502">
    <w:abstractNumId w:val="11"/>
  </w:num>
  <w:num w:numId="22" w16cid:durableId="1909654090">
    <w:abstractNumId w:val="2"/>
  </w:num>
  <w:num w:numId="23" w16cid:durableId="1976059385">
    <w:abstractNumId w:val="7"/>
  </w:num>
  <w:num w:numId="24" w16cid:durableId="997002022">
    <w:abstractNumId w:val="23"/>
  </w:num>
  <w:num w:numId="25" w16cid:durableId="10156182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516"/>
    <w:rsid w:val="000059D9"/>
    <w:rsid w:val="00043F11"/>
    <w:rsid w:val="000621A4"/>
    <w:rsid w:val="00202366"/>
    <w:rsid w:val="00261B1F"/>
    <w:rsid w:val="002B35EA"/>
    <w:rsid w:val="002F6252"/>
    <w:rsid w:val="00397509"/>
    <w:rsid w:val="0047550D"/>
    <w:rsid w:val="00565C39"/>
    <w:rsid w:val="005808E8"/>
    <w:rsid w:val="005A5E18"/>
    <w:rsid w:val="005A7C0D"/>
    <w:rsid w:val="00801269"/>
    <w:rsid w:val="008322FA"/>
    <w:rsid w:val="008B4638"/>
    <w:rsid w:val="008E6696"/>
    <w:rsid w:val="009C6523"/>
    <w:rsid w:val="009F5F59"/>
    <w:rsid w:val="009F6C9D"/>
    <w:rsid w:val="00A96D1F"/>
    <w:rsid w:val="00AB665C"/>
    <w:rsid w:val="00B07516"/>
    <w:rsid w:val="00B41E82"/>
    <w:rsid w:val="00CE08A9"/>
    <w:rsid w:val="00CE3B3C"/>
    <w:rsid w:val="00D6754C"/>
    <w:rsid w:val="00EA786E"/>
    <w:rsid w:val="00EE3FB3"/>
    <w:rsid w:val="00F60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D457"/>
  <w15:docId w15:val="{A5B6B7EB-6604-4429-8A3B-7D7A51200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B665C"/>
    <w:pPr>
      <w:widowControl w:val="0"/>
      <w:suppressAutoHyphens/>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AB665C"/>
    <w:pPr>
      <w:ind w:left="1248" w:right="1667"/>
      <w:jc w:val="center"/>
      <w:outlineLvl w:val="0"/>
    </w:pPr>
    <w:rPr>
      <w:b/>
      <w:bCs/>
      <w:sz w:val="32"/>
      <w:szCs w:val="32"/>
    </w:rPr>
  </w:style>
  <w:style w:type="paragraph" w:styleId="Heading2">
    <w:name w:val="heading 2"/>
    <w:basedOn w:val="Normal"/>
    <w:link w:val="Heading2Char"/>
    <w:uiPriority w:val="1"/>
    <w:qFormat/>
    <w:rsid w:val="00AB665C"/>
    <w:pPr>
      <w:ind w:left="460"/>
      <w:outlineLvl w:val="1"/>
    </w:pPr>
    <w:rPr>
      <w:b/>
      <w:bCs/>
      <w:sz w:val="28"/>
      <w:szCs w:val="28"/>
    </w:rPr>
  </w:style>
  <w:style w:type="paragraph" w:styleId="Heading3">
    <w:name w:val="heading 3"/>
    <w:basedOn w:val="Normal"/>
    <w:link w:val="Heading3Char"/>
    <w:uiPriority w:val="1"/>
    <w:qFormat/>
    <w:rsid w:val="00AB665C"/>
    <w:pPr>
      <w:ind w:left="460"/>
      <w:outlineLvl w:val="2"/>
    </w:pPr>
    <w:rPr>
      <w:b/>
      <w:bCs/>
      <w:sz w:val="24"/>
      <w:szCs w:val="24"/>
    </w:rPr>
  </w:style>
  <w:style w:type="paragraph" w:styleId="Heading4">
    <w:name w:val="heading 4"/>
    <w:basedOn w:val="Normal"/>
    <w:next w:val="Normal"/>
    <w:link w:val="Heading4Char"/>
    <w:uiPriority w:val="9"/>
    <w:semiHidden/>
    <w:unhideWhenUsed/>
    <w:qFormat/>
    <w:rsid w:val="00CE08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7516"/>
    <w:pPr>
      <w:spacing w:before="100" w:beforeAutospacing="1" w:after="100" w:afterAutospacing="1"/>
    </w:pPr>
    <w:rPr>
      <w:sz w:val="24"/>
      <w:szCs w:val="24"/>
      <w:lang w:eastAsia="en-IN"/>
    </w:rPr>
  </w:style>
  <w:style w:type="paragraph" w:styleId="HTMLPreformatted">
    <w:name w:val="HTML Preformatted"/>
    <w:basedOn w:val="Normal"/>
    <w:link w:val="HTMLPreformattedChar"/>
    <w:uiPriority w:val="99"/>
    <w:unhideWhenUsed/>
    <w:rsid w:val="0080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01269"/>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1"/>
    <w:rsid w:val="00AB665C"/>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AB665C"/>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rsid w:val="00AB665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B665C"/>
    <w:rPr>
      <w:sz w:val="24"/>
      <w:szCs w:val="24"/>
    </w:rPr>
  </w:style>
  <w:style w:type="character" w:customStyle="1" w:styleId="BodyTextChar">
    <w:name w:val="Body Text Char"/>
    <w:basedOn w:val="DefaultParagraphFont"/>
    <w:link w:val="BodyText"/>
    <w:uiPriority w:val="1"/>
    <w:rsid w:val="00AB665C"/>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AB665C"/>
    <w:pPr>
      <w:spacing w:before="60"/>
      <w:ind w:left="1248" w:right="1400"/>
      <w:jc w:val="center"/>
    </w:pPr>
    <w:rPr>
      <w:b/>
      <w:bCs/>
      <w:sz w:val="44"/>
      <w:szCs w:val="44"/>
    </w:rPr>
  </w:style>
  <w:style w:type="character" w:customStyle="1" w:styleId="TitleChar">
    <w:name w:val="Title Char"/>
    <w:basedOn w:val="DefaultParagraphFont"/>
    <w:link w:val="Title"/>
    <w:uiPriority w:val="1"/>
    <w:rsid w:val="00AB665C"/>
    <w:rPr>
      <w:rFonts w:ascii="Times New Roman" w:eastAsia="Times New Roman" w:hAnsi="Times New Roman" w:cs="Times New Roman"/>
      <w:b/>
      <w:bCs/>
      <w:sz w:val="44"/>
      <w:szCs w:val="44"/>
      <w:lang w:val="en-US"/>
    </w:rPr>
  </w:style>
  <w:style w:type="paragraph" w:styleId="Footer">
    <w:name w:val="footer"/>
    <w:basedOn w:val="Normal"/>
    <w:link w:val="FooterChar"/>
    <w:uiPriority w:val="99"/>
    <w:rsid w:val="00AB665C"/>
    <w:pPr>
      <w:suppressLineNumbers/>
      <w:tabs>
        <w:tab w:val="center" w:pos="5350"/>
        <w:tab w:val="right" w:pos="10700"/>
      </w:tabs>
    </w:pPr>
  </w:style>
  <w:style w:type="character" w:customStyle="1" w:styleId="FooterChar">
    <w:name w:val="Footer Char"/>
    <w:basedOn w:val="DefaultParagraphFont"/>
    <w:link w:val="Footer"/>
    <w:uiPriority w:val="99"/>
    <w:rsid w:val="00AB665C"/>
    <w:rPr>
      <w:rFonts w:ascii="Times New Roman" w:eastAsia="Times New Roman" w:hAnsi="Times New Roman" w:cs="Times New Roman"/>
      <w:lang w:val="en-US"/>
    </w:rPr>
  </w:style>
  <w:style w:type="paragraph" w:customStyle="1" w:styleId="Default">
    <w:name w:val="Default"/>
    <w:qFormat/>
    <w:rsid w:val="005808E8"/>
    <w:pPr>
      <w:suppressAutoHyphens/>
      <w:spacing w:after="0" w:line="200" w:lineRule="atLeast"/>
    </w:pPr>
    <w:rPr>
      <w:rFonts w:ascii="Lohit Devanagari" w:eastAsia="DejaVu Sans" w:hAnsi="Lohit Devanagari" w:cs="Lucida Sans Unicode"/>
      <w:kern w:val="2"/>
      <w:sz w:val="36"/>
      <w:szCs w:val="24"/>
      <w:lang w:val="en-US"/>
    </w:rPr>
  </w:style>
  <w:style w:type="paragraph" w:customStyle="1" w:styleId="TableParagraph">
    <w:name w:val="Table Paragraph"/>
    <w:basedOn w:val="Normal"/>
    <w:uiPriority w:val="1"/>
    <w:qFormat/>
    <w:rsid w:val="009F5F59"/>
  </w:style>
  <w:style w:type="paragraph" w:styleId="ListParagraph">
    <w:name w:val="List Paragraph"/>
    <w:basedOn w:val="Normal"/>
    <w:uiPriority w:val="1"/>
    <w:qFormat/>
    <w:rsid w:val="009C6523"/>
    <w:pPr>
      <w:ind w:left="1181" w:hanging="361"/>
    </w:pPr>
  </w:style>
  <w:style w:type="character" w:styleId="Hyperlink">
    <w:name w:val="Hyperlink"/>
    <w:basedOn w:val="DefaultParagraphFont"/>
    <w:uiPriority w:val="99"/>
    <w:semiHidden/>
    <w:unhideWhenUsed/>
    <w:rsid w:val="00CE08A9"/>
    <w:rPr>
      <w:color w:val="0000FF"/>
      <w:u w:val="single"/>
    </w:rPr>
  </w:style>
  <w:style w:type="character" w:styleId="HTMLCode">
    <w:name w:val="HTML Code"/>
    <w:basedOn w:val="DefaultParagraphFont"/>
    <w:uiPriority w:val="99"/>
    <w:semiHidden/>
    <w:unhideWhenUsed/>
    <w:rsid w:val="00CE08A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08A9"/>
    <w:rPr>
      <w:rFonts w:asciiTheme="majorHAnsi" w:eastAsiaTheme="majorEastAsia" w:hAnsiTheme="majorHAnsi" w:cstheme="majorBidi"/>
      <w:i/>
      <w:iCs/>
      <w:color w:val="2F5496" w:themeColor="accent1" w:themeShade="BF"/>
      <w:lang w:val="en-US"/>
    </w:rPr>
  </w:style>
  <w:style w:type="character" w:styleId="Strong">
    <w:name w:val="Strong"/>
    <w:basedOn w:val="DefaultParagraphFont"/>
    <w:uiPriority w:val="22"/>
    <w:qFormat/>
    <w:rsid w:val="00CE08A9"/>
    <w:rPr>
      <w:b/>
      <w:bCs/>
    </w:rPr>
  </w:style>
  <w:style w:type="character" w:customStyle="1" w:styleId="mwe-math-mathml-inline">
    <w:name w:val="mwe-math-mathml-inline"/>
    <w:basedOn w:val="DefaultParagraphFont"/>
    <w:rsid w:val="002F6252"/>
  </w:style>
  <w:style w:type="character" w:customStyle="1" w:styleId="texhtml">
    <w:name w:val="texhtml"/>
    <w:basedOn w:val="DefaultParagraphFont"/>
    <w:rsid w:val="002F6252"/>
  </w:style>
  <w:style w:type="character" w:customStyle="1" w:styleId="mw-headline">
    <w:name w:val="mw-headline"/>
    <w:basedOn w:val="DefaultParagraphFont"/>
    <w:rsid w:val="002F6252"/>
  </w:style>
  <w:style w:type="character" w:customStyle="1" w:styleId="mw-editsection">
    <w:name w:val="mw-editsection"/>
    <w:basedOn w:val="DefaultParagraphFont"/>
    <w:rsid w:val="002F6252"/>
  </w:style>
  <w:style w:type="character" w:customStyle="1" w:styleId="mw-editsection-bracket">
    <w:name w:val="mw-editsection-bracket"/>
    <w:basedOn w:val="DefaultParagraphFont"/>
    <w:rsid w:val="002F6252"/>
  </w:style>
  <w:style w:type="character" w:customStyle="1" w:styleId="num">
    <w:name w:val="num"/>
    <w:basedOn w:val="DefaultParagraphFont"/>
    <w:rsid w:val="002F6252"/>
  </w:style>
  <w:style w:type="character" w:customStyle="1" w:styleId="nowrap">
    <w:name w:val="nowrap"/>
    <w:basedOn w:val="DefaultParagraphFont"/>
    <w:rsid w:val="002F6252"/>
  </w:style>
  <w:style w:type="character" w:customStyle="1" w:styleId="sr-only">
    <w:name w:val="sr-only"/>
    <w:basedOn w:val="DefaultParagraphFont"/>
    <w:rsid w:val="002F6252"/>
  </w:style>
  <w:style w:type="character" w:customStyle="1" w:styleId="den">
    <w:name w:val="den"/>
    <w:basedOn w:val="DefaultParagraphFont"/>
    <w:rsid w:val="002F6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39">
      <w:bodyDiv w:val="1"/>
      <w:marLeft w:val="0"/>
      <w:marRight w:val="0"/>
      <w:marTop w:val="0"/>
      <w:marBottom w:val="0"/>
      <w:divBdr>
        <w:top w:val="none" w:sz="0" w:space="0" w:color="auto"/>
        <w:left w:val="none" w:sz="0" w:space="0" w:color="auto"/>
        <w:bottom w:val="none" w:sz="0" w:space="0" w:color="auto"/>
        <w:right w:val="none" w:sz="0" w:space="0" w:color="auto"/>
      </w:divBdr>
    </w:div>
    <w:div w:id="58287993">
      <w:bodyDiv w:val="1"/>
      <w:marLeft w:val="0"/>
      <w:marRight w:val="0"/>
      <w:marTop w:val="0"/>
      <w:marBottom w:val="0"/>
      <w:divBdr>
        <w:top w:val="none" w:sz="0" w:space="0" w:color="auto"/>
        <w:left w:val="none" w:sz="0" w:space="0" w:color="auto"/>
        <w:bottom w:val="none" w:sz="0" w:space="0" w:color="auto"/>
        <w:right w:val="none" w:sz="0" w:space="0" w:color="auto"/>
      </w:divBdr>
    </w:div>
    <w:div w:id="135880690">
      <w:bodyDiv w:val="1"/>
      <w:marLeft w:val="0"/>
      <w:marRight w:val="0"/>
      <w:marTop w:val="0"/>
      <w:marBottom w:val="0"/>
      <w:divBdr>
        <w:top w:val="none" w:sz="0" w:space="0" w:color="auto"/>
        <w:left w:val="none" w:sz="0" w:space="0" w:color="auto"/>
        <w:bottom w:val="none" w:sz="0" w:space="0" w:color="auto"/>
        <w:right w:val="none" w:sz="0" w:space="0" w:color="auto"/>
      </w:divBdr>
    </w:div>
    <w:div w:id="206720690">
      <w:bodyDiv w:val="1"/>
      <w:marLeft w:val="0"/>
      <w:marRight w:val="0"/>
      <w:marTop w:val="0"/>
      <w:marBottom w:val="0"/>
      <w:divBdr>
        <w:top w:val="none" w:sz="0" w:space="0" w:color="auto"/>
        <w:left w:val="none" w:sz="0" w:space="0" w:color="auto"/>
        <w:bottom w:val="none" w:sz="0" w:space="0" w:color="auto"/>
        <w:right w:val="none" w:sz="0" w:space="0" w:color="auto"/>
      </w:divBdr>
    </w:div>
    <w:div w:id="403065899">
      <w:bodyDiv w:val="1"/>
      <w:marLeft w:val="0"/>
      <w:marRight w:val="0"/>
      <w:marTop w:val="0"/>
      <w:marBottom w:val="0"/>
      <w:divBdr>
        <w:top w:val="none" w:sz="0" w:space="0" w:color="auto"/>
        <w:left w:val="none" w:sz="0" w:space="0" w:color="auto"/>
        <w:bottom w:val="none" w:sz="0" w:space="0" w:color="auto"/>
        <w:right w:val="none" w:sz="0" w:space="0" w:color="auto"/>
      </w:divBdr>
    </w:div>
    <w:div w:id="458841797">
      <w:bodyDiv w:val="1"/>
      <w:marLeft w:val="0"/>
      <w:marRight w:val="0"/>
      <w:marTop w:val="0"/>
      <w:marBottom w:val="0"/>
      <w:divBdr>
        <w:top w:val="none" w:sz="0" w:space="0" w:color="auto"/>
        <w:left w:val="none" w:sz="0" w:space="0" w:color="auto"/>
        <w:bottom w:val="none" w:sz="0" w:space="0" w:color="auto"/>
        <w:right w:val="none" w:sz="0" w:space="0" w:color="auto"/>
      </w:divBdr>
    </w:div>
    <w:div w:id="558856922">
      <w:bodyDiv w:val="1"/>
      <w:marLeft w:val="0"/>
      <w:marRight w:val="0"/>
      <w:marTop w:val="0"/>
      <w:marBottom w:val="0"/>
      <w:divBdr>
        <w:top w:val="none" w:sz="0" w:space="0" w:color="auto"/>
        <w:left w:val="none" w:sz="0" w:space="0" w:color="auto"/>
        <w:bottom w:val="none" w:sz="0" w:space="0" w:color="auto"/>
        <w:right w:val="none" w:sz="0" w:space="0" w:color="auto"/>
      </w:divBdr>
    </w:div>
    <w:div w:id="562450608">
      <w:bodyDiv w:val="1"/>
      <w:marLeft w:val="0"/>
      <w:marRight w:val="0"/>
      <w:marTop w:val="0"/>
      <w:marBottom w:val="0"/>
      <w:divBdr>
        <w:top w:val="none" w:sz="0" w:space="0" w:color="auto"/>
        <w:left w:val="none" w:sz="0" w:space="0" w:color="auto"/>
        <w:bottom w:val="none" w:sz="0" w:space="0" w:color="auto"/>
        <w:right w:val="none" w:sz="0" w:space="0" w:color="auto"/>
      </w:divBdr>
    </w:div>
    <w:div w:id="624045017">
      <w:bodyDiv w:val="1"/>
      <w:marLeft w:val="0"/>
      <w:marRight w:val="0"/>
      <w:marTop w:val="0"/>
      <w:marBottom w:val="0"/>
      <w:divBdr>
        <w:top w:val="none" w:sz="0" w:space="0" w:color="auto"/>
        <w:left w:val="none" w:sz="0" w:space="0" w:color="auto"/>
        <w:bottom w:val="none" w:sz="0" w:space="0" w:color="auto"/>
        <w:right w:val="none" w:sz="0" w:space="0" w:color="auto"/>
      </w:divBdr>
    </w:div>
    <w:div w:id="755904940">
      <w:bodyDiv w:val="1"/>
      <w:marLeft w:val="0"/>
      <w:marRight w:val="0"/>
      <w:marTop w:val="0"/>
      <w:marBottom w:val="0"/>
      <w:divBdr>
        <w:top w:val="none" w:sz="0" w:space="0" w:color="auto"/>
        <w:left w:val="none" w:sz="0" w:space="0" w:color="auto"/>
        <w:bottom w:val="none" w:sz="0" w:space="0" w:color="auto"/>
        <w:right w:val="none" w:sz="0" w:space="0" w:color="auto"/>
      </w:divBdr>
    </w:div>
    <w:div w:id="835849089">
      <w:bodyDiv w:val="1"/>
      <w:marLeft w:val="0"/>
      <w:marRight w:val="0"/>
      <w:marTop w:val="0"/>
      <w:marBottom w:val="0"/>
      <w:divBdr>
        <w:top w:val="none" w:sz="0" w:space="0" w:color="auto"/>
        <w:left w:val="none" w:sz="0" w:space="0" w:color="auto"/>
        <w:bottom w:val="none" w:sz="0" w:space="0" w:color="auto"/>
        <w:right w:val="none" w:sz="0" w:space="0" w:color="auto"/>
      </w:divBdr>
    </w:div>
    <w:div w:id="901788509">
      <w:bodyDiv w:val="1"/>
      <w:marLeft w:val="0"/>
      <w:marRight w:val="0"/>
      <w:marTop w:val="0"/>
      <w:marBottom w:val="0"/>
      <w:divBdr>
        <w:top w:val="none" w:sz="0" w:space="0" w:color="auto"/>
        <w:left w:val="none" w:sz="0" w:space="0" w:color="auto"/>
        <w:bottom w:val="none" w:sz="0" w:space="0" w:color="auto"/>
        <w:right w:val="none" w:sz="0" w:space="0" w:color="auto"/>
      </w:divBdr>
    </w:div>
    <w:div w:id="1160004786">
      <w:bodyDiv w:val="1"/>
      <w:marLeft w:val="0"/>
      <w:marRight w:val="0"/>
      <w:marTop w:val="0"/>
      <w:marBottom w:val="0"/>
      <w:divBdr>
        <w:top w:val="none" w:sz="0" w:space="0" w:color="auto"/>
        <w:left w:val="none" w:sz="0" w:space="0" w:color="auto"/>
        <w:bottom w:val="none" w:sz="0" w:space="0" w:color="auto"/>
        <w:right w:val="none" w:sz="0" w:space="0" w:color="auto"/>
      </w:divBdr>
    </w:div>
    <w:div w:id="1302926622">
      <w:bodyDiv w:val="1"/>
      <w:marLeft w:val="0"/>
      <w:marRight w:val="0"/>
      <w:marTop w:val="0"/>
      <w:marBottom w:val="0"/>
      <w:divBdr>
        <w:top w:val="none" w:sz="0" w:space="0" w:color="auto"/>
        <w:left w:val="none" w:sz="0" w:space="0" w:color="auto"/>
        <w:bottom w:val="none" w:sz="0" w:space="0" w:color="auto"/>
        <w:right w:val="none" w:sz="0" w:space="0" w:color="auto"/>
      </w:divBdr>
    </w:div>
    <w:div w:id="1333534801">
      <w:bodyDiv w:val="1"/>
      <w:marLeft w:val="0"/>
      <w:marRight w:val="0"/>
      <w:marTop w:val="0"/>
      <w:marBottom w:val="0"/>
      <w:divBdr>
        <w:top w:val="none" w:sz="0" w:space="0" w:color="auto"/>
        <w:left w:val="none" w:sz="0" w:space="0" w:color="auto"/>
        <w:bottom w:val="none" w:sz="0" w:space="0" w:color="auto"/>
        <w:right w:val="none" w:sz="0" w:space="0" w:color="auto"/>
      </w:divBdr>
    </w:div>
    <w:div w:id="1423644349">
      <w:bodyDiv w:val="1"/>
      <w:marLeft w:val="0"/>
      <w:marRight w:val="0"/>
      <w:marTop w:val="0"/>
      <w:marBottom w:val="0"/>
      <w:divBdr>
        <w:top w:val="none" w:sz="0" w:space="0" w:color="auto"/>
        <w:left w:val="none" w:sz="0" w:space="0" w:color="auto"/>
        <w:bottom w:val="none" w:sz="0" w:space="0" w:color="auto"/>
        <w:right w:val="none" w:sz="0" w:space="0" w:color="auto"/>
      </w:divBdr>
      <w:divsChild>
        <w:div w:id="1513296866">
          <w:marLeft w:val="336"/>
          <w:marRight w:val="0"/>
          <w:marTop w:val="120"/>
          <w:marBottom w:val="312"/>
          <w:divBdr>
            <w:top w:val="none" w:sz="0" w:space="0" w:color="auto"/>
            <w:left w:val="none" w:sz="0" w:space="0" w:color="auto"/>
            <w:bottom w:val="none" w:sz="0" w:space="0" w:color="auto"/>
            <w:right w:val="none" w:sz="0" w:space="0" w:color="auto"/>
          </w:divBdr>
          <w:divsChild>
            <w:div w:id="2695085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60084441">
          <w:marLeft w:val="336"/>
          <w:marRight w:val="0"/>
          <w:marTop w:val="120"/>
          <w:marBottom w:val="312"/>
          <w:divBdr>
            <w:top w:val="none" w:sz="0" w:space="0" w:color="auto"/>
            <w:left w:val="none" w:sz="0" w:space="0" w:color="auto"/>
            <w:bottom w:val="none" w:sz="0" w:space="0" w:color="auto"/>
            <w:right w:val="none" w:sz="0" w:space="0" w:color="auto"/>
          </w:divBdr>
          <w:divsChild>
            <w:div w:id="15958258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33814291">
      <w:bodyDiv w:val="1"/>
      <w:marLeft w:val="0"/>
      <w:marRight w:val="0"/>
      <w:marTop w:val="0"/>
      <w:marBottom w:val="0"/>
      <w:divBdr>
        <w:top w:val="none" w:sz="0" w:space="0" w:color="auto"/>
        <w:left w:val="none" w:sz="0" w:space="0" w:color="auto"/>
        <w:bottom w:val="none" w:sz="0" w:space="0" w:color="auto"/>
        <w:right w:val="none" w:sz="0" w:space="0" w:color="auto"/>
      </w:divBdr>
      <w:divsChild>
        <w:div w:id="1414475321">
          <w:marLeft w:val="336"/>
          <w:marRight w:val="0"/>
          <w:marTop w:val="120"/>
          <w:marBottom w:val="312"/>
          <w:divBdr>
            <w:top w:val="none" w:sz="0" w:space="0" w:color="auto"/>
            <w:left w:val="none" w:sz="0" w:space="0" w:color="auto"/>
            <w:bottom w:val="none" w:sz="0" w:space="0" w:color="auto"/>
            <w:right w:val="none" w:sz="0" w:space="0" w:color="auto"/>
          </w:divBdr>
          <w:divsChild>
            <w:div w:id="11932247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5518219">
      <w:bodyDiv w:val="1"/>
      <w:marLeft w:val="0"/>
      <w:marRight w:val="0"/>
      <w:marTop w:val="0"/>
      <w:marBottom w:val="0"/>
      <w:divBdr>
        <w:top w:val="none" w:sz="0" w:space="0" w:color="auto"/>
        <w:left w:val="none" w:sz="0" w:space="0" w:color="auto"/>
        <w:bottom w:val="none" w:sz="0" w:space="0" w:color="auto"/>
        <w:right w:val="none" w:sz="0" w:space="0" w:color="auto"/>
      </w:divBdr>
    </w:div>
    <w:div w:id="1564679345">
      <w:bodyDiv w:val="1"/>
      <w:marLeft w:val="0"/>
      <w:marRight w:val="0"/>
      <w:marTop w:val="0"/>
      <w:marBottom w:val="0"/>
      <w:divBdr>
        <w:top w:val="none" w:sz="0" w:space="0" w:color="auto"/>
        <w:left w:val="none" w:sz="0" w:space="0" w:color="auto"/>
        <w:bottom w:val="none" w:sz="0" w:space="0" w:color="auto"/>
        <w:right w:val="none" w:sz="0" w:space="0" w:color="auto"/>
      </w:divBdr>
    </w:div>
    <w:div w:id="1577471926">
      <w:bodyDiv w:val="1"/>
      <w:marLeft w:val="0"/>
      <w:marRight w:val="0"/>
      <w:marTop w:val="0"/>
      <w:marBottom w:val="0"/>
      <w:divBdr>
        <w:top w:val="none" w:sz="0" w:space="0" w:color="auto"/>
        <w:left w:val="none" w:sz="0" w:space="0" w:color="auto"/>
        <w:bottom w:val="none" w:sz="0" w:space="0" w:color="auto"/>
        <w:right w:val="none" w:sz="0" w:space="0" w:color="auto"/>
      </w:divBdr>
    </w:div>
    <w:div w:id="1697736184">
      <w:bodyDiv w:val="1"/>
      <w:marLeft w:val="0"/>
      <w:marRight w:val="0"/>
      <w:marTop w:val="0"/>
      <w:marBottom w:val="0"/>
      <w:divBdr>
        <w:top w:val="none" w:sz="0" w:space="0" w:color="auto"/>
        <w:left w:val="none" w:sz="0" w:space="0" w:color="auto"/>
        <w:bottom w:val="none" w:sz="0" w:space="0" w:color="auto"/>
        <w:right w:val="none" w:sz="0" w:space="0" w:color="auto"/>
      </w:divBdr>
    </w:div>
    <w:div w:id="1956515882">
      <w:bodyDiv w:val="1"/>
      <w:marLeft w:val="0"/>
      <w:marRight w:val="0"/>
      <w:marTop w:val="0"/>
      <w:marBottom w:val="0"/>
      <w:divBdr>
        <w:top w:val="none" w:sz="0" w:space="0" w:color="auto"/>
        <w:left w:val="none" w:sz="0" w:space="0" w:color="auto"/>
        <w:bottom w:val="none" w:sz="0" w:space="0" w:color="auto"/>
        <w:right w:val="none" w:sz="0" w:space="0" w:color="auto"/>
      </w:divBdr>
    </w:div>
    <w:div w:id="2019036163">
      <w:bodyDiv w:val="1"/>
      <w:marLeft w:val="0"/>
      <w:marRight w:val="0"/>
      <w:marTop w:val="0"/>
      <w:marBottom w:val="0"/>
      <w:divBdr>
        <w:top w:val="none" w:sz="0" w:space="0" w:color="auto"/>
        <w:left w:val="none" w:sz="0" w:space="0" w:color="auto"/>
        <w:bottom w:val="none" w:sz="0" w:space="0" w:color="auto"/>
        <w:right w:val="none" w:sz="0" w:space="0" w:color="auto"/>
      </w:divBdr>
    </w:div>
    <w:div w:id="2062634014">
      <w:bodyDiv w:val="1"/>
      <w:marLeft w:val="0"/>
      <w:marRight w:val="0"/>
      <w:marTop w:val="0"/>
      <w:marBottom w:val="0"/>
      <w:divBdr>
        <w:top w:val="none" w:sz="0" w:space="0" w:color="auto"/>
        <w:left w:val="none" w:sz="0" w:space="0" w:color="auto"/>
        <w:bottom w:val="none" w:sz="0" w:space="0" w:color="auto"/>
        <w:right w:val="none" w:sz="0" w:space="0" w:color="auto"/>
      </w:divBdr>
    </w:div>
    <w:div w:id="2067298632">
      <w:bodyDiv w:val="1"/>
      <w:marLeft w:val="0"/>
      <w:marRight w:val="0"/>
      <w:marTop w:val="0"/>
      <w:marBottom w:val="0"/>
      <w:divBdr>
        <w:top w:val="none" w:sz="0" w:space="0" w:color="auto"/>
        <w:left w:val="none" w:sz="0" w:space="0" w:color="auto"/>
        <w:bottom w:val="none" w:sz="0" w:space="0" w:color="auto"/>
        <w:right w:val="none" w:sz="0" w:space="0" w:color="auto"/>
      </w:divBdr>
    </w:div>
    <w:div w:id="2070641487">
      <w:bodyDiv w:val="1"/>
      <w:marLeft w:val="0"/>
      <w:marRight w:val="0"/>
      <w:marTop w:val="0"/>
      <w:marBottom w:val="0"/>
      <w:divBdr>
        <w:top w:val="none" w:sz="0" w:space="0" w:color="auto"/>
        <w:left w:val="none" w:sz="0" w:space="0" w:color="auto"/>
        <w:bottom w:val="none" w:sz="0" w:space="0" w:color="auto"/>
        <w:right w:val="none" w:sz="0" w:space="0" w:color="auto"/>
      </w:divBdr>
    </w:div>
    <w:div w:id="2074960125">
      <w:bodyDiv w:val="1"/>
      <w:marLeft w:val="0"/>
      <w:marRight w:val="0"/>
      <w:marTop w:val="0"/>
      <w:marBottom w:val="0"/>
      <w:divBdr>
        <w:top w:val="none" w:sz="0" w:space="0" w:color="auto"/>
        <w:left w:val="none" w:sz="0" w:space="0" w:color="auto"/>
        <w:bottom w:val="none" w:sz="0" w:space="0" w:color="auto"/>
        <w:right w:val="none" w:sz="0" w:space="0" w:color="auto"/>
      </w:divBdr>
    </w:div>
    <w:div w:id="2078942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ython_(programming_language)" TargetMode="External"/><Relationship Id="rId299" Type="http://schemas.openxmlformats.org/officeDocument/2006/relationships/hyperlink" Target="https://en.wikipedia.org/wiki/Support-vector_machine" TargetMode="External"/><Relationship Id="rId21" Type="http://schemas.openxmlformats.org/officeDocument/2006/relationships/hyperlink" Target="https://en.wikipedia.org/wiki/Structured_programming" TargetMode="External"/><Relationship Id="rId63" Type="http://schemas.openxmlformats.org/officeDocument/2006/relationships/hyperlink" Target="https://en.wikipedia.org/wiki/Python_(programming_language)" TargetMode="External"/><Relationship Id="rId159" Type="http://schemas.openxmlformats.org/officeDocument/2006/relationships/hyperlink" Target="https://en.wikipedia.org/wiki/LIBLINEAR" TargetMode="External"/><Relationship Id="rId324" Type="http://schemas.openxmlformats.org/officeDocument/2006/relationships/hyperlink" Target="https://en.wikipedia.org/wiki/Support-vector_machine" TargetMode="External"/><Relationship Id="rId366" Type="http://schemas.openxmlformats.org/officeDocument/2006/relationships/hyperlink" Target="https://en.wikipedia.org/wiki/Flask_(web_framework)" TargetMode="External"/><Relationship Id="rId170" Type="http://schemas.openxmlformats.org/officeDocument/2006/relationships/hyperlink" Target="https://en.wikipedia.org/wiki/Non-parametric_statistics" TargetMode="External"/><Relationship Id="rId226" Type="http://schemas.openxmlformats.org/officeDocument/2006/relationships/hyperlink" Target="https://en.wikipedia.org/wiki/Mean-shift" TargetMode="External"/><Relationship Id="rId268" Type="http://schemas.openxmlformats.org/officeDocument/2006/relationships/hyperlink" Target="https://en.wikipedia.org/wiki/Algorithm" TargetMode="External"/><Relationship Id="rId32" Type="http://schemas.openxmlformats.org/officeDocument/2006/relationships/hyperlink" Target="https://en.wikipedia.org/wiki/Reference_counting" TargetMode="External"/><Relationship Id="rId74" Type="http://schemas.openxmlformats.org/officeDocument/2006/relationships/hyperlink" Target="https://en.wikipedia.org/wiki/Metaprogramming" TargetMode="External"/><Relationship Id="rId128" Type="http://schemas.openxmlformats.org/officeDocument/2006/relationships/hyperlink" Target="https://en.wikipedia.org/wiki/Python_(programming_language)" TargetMode="External"/><Relationship Id="rId335" Type="http://schemas.openxmlformats.org/officeDocument/2006/relationships/hyperlink" Target="https://en.wikipedia.org/wiki/Parallelization" TargetMode="External"/><Relationship Id="rId5" Type="http://schemas.openxmlformats.org/officeDocument/2006/relationships/footnotes" Target="footnotes.xml"/><Relationship Id="rId181" Type="http://schemas.openxmlformats.org/officeDocument/2006/relationships/hyperlink" Target="https://en.wikipedia.org/wiki/Classification" TargetMode="External"/><Relationship Id="rId237" Type="http://schemas.openxmlformats.org/officeDocument/2006/relationships/hyperlink" Target="https://en.wikipedia.org/wiki/Canonical_correlation" TargetMode="External"/><Relationship Id="rId279" Type="http://schemas.openxmlformats.org/officeDocument/2006/relationships/hyperlink" Target="https://en.wikipedia.org/wiki/Binary_classifier" TargetMode="External"/><Relationship Id="rId43" Type="http://schemas.openxmlformats.org/officeDocument/2006/relationships/hyperlink" Target="https://en.wikipedia.org/wiki/Exception_handling" TargetMode="External"/><Relationship Id="rId139" Type="http://schemas.openxmlformats.org/officeDocument/2006/relationships/hyperlink" Target="https://en.wikipedia.org/wiki/NumPy" TargetMode="External"/><Relationship Id="rId290" Type="http://schemas.openxmlformats.org/officeDocument/2006/relationships/hyperlink" Target="https://en.wikipedia.org/wiki/Transduction_(machine_learning)" TargetMode="External"/><Relationship Id="rId304" Type="http://schemas.openxmlformats.org/officeDocument/2006/relationships/hyperlink" Target="https://en.wikipedia.org/wiki/Support-vector_machine" TargetMode="External"/><Relationship Id="rId346" Type="http://schemas.openxmlformats.org/officeDocument/2006/relationships/hyperlink" Target="https://en.wikipedia.org/wiki/Support-vector_machine" TargetMode="External"/><Relationship Id="rId85" Type="http://schemas.openxmlformats.org/officeDocument/2006/relationships/hyperlink" Target="https://en.wikipedia.org/wiki/Memory_management" TargetMode="External"/><Relationship Id="rId150" Type="http://schemas.openxmlformats.org/officeDocument/2006/relationships/hyperlink" Target="https://en.wikipedia.org/wiki/France" TargetMode="External"/><Relationship Id="rId192" Type="http://schemas.openxmlformats.org/officeDocument/2006/relationships/hyperlink" Target="https://en.wikipedia.org/wiki/Neighbourhood_components_analysis" TargetMode="External"/><Relationship Id="rId206" Type="http://schemas.openxmlformats.org/officeDocument/2006/relationships/hyperlink" Target="https://en.wikipedia.org/wiki/Variable_kernel_density_estimation" TargetMode="External"/><Relationship Id="rId248" Type="http://schemas.openxmlformats.org/officeDocument/2006/relationships/hyperlink" Target="https://en.wikipedia.org/w/index.php?title=K-nearest_neighbors_algorithm&amp;action=edit&amp;section=13" TargetMode="External"/><Relationship Id="rId12" Type="http://schemas.openxmlformats.org/officeDocument/2006/relationships/hyperlink" Target="https://en.wikipedia.org/wiki/Code_readability" TargetMode="External"/><Relationship Id="rId108" Type="http://schemas.openxmlformats.org/officeDocument/2006/relationships/hyperlink" Target="https://en.wikipedia.org/wiki/Python_Software_Foundation" TargetMode="External"/><Relationship Id="rId315" Type="http://schemas.openxmlformats.org/officeDocument/2006/relationships/hyperlink" Target="https://en.wikipedia.org/wiki/Support-vector_machine" TargetMode="External"/><Relationship Id="rId357" Type="http://schemas.openxmlformats.org/officeDocument/2006/relationships/hyperlink" Target="https://en.wikipedia.org/wiki/Flask_(web_framework)" TargetMode="External"/><Relationship Id="rId54" Type="http://schemas.openxmlformats.org/officeDocument/2006/relationships/hyperlink" Target="https://en.wikipedia.org/wiki/Python_(programming_language)" TargetMode="External"/><Relationship Id="rId96" Type="http://schemas.openxmlformats.org/officeDocument/2006/relationships/hyperlink" Target="https://en.wikipedia.org/wiki/Python_(programming_language)" TargetMode="External"/><Relationship Id="rId161" Type="http://schemas.openxmlformats.org/officeDocument/2006/relationships/hyperlink" Target="https://en.wikipedia.org/wiki/Plotly" TargetMode="External"/><Relationship Id="rId217" Type="http://schemas.openxmlformats.org/officeDocument/2006/relationships/hyperlink" Target="https://en.wikipedia.org/wiki/Large_margin_nearest_neighbor" TargetMode="External"/><Relationship Id="rId259" Type="http://schemas.openxmlformats.org/officeDocument/2006/relationships/hyperlink" Target="https://en.wikipedia.org/wiki/RMSE" TargetMode="External"/><Relationship Id="rId23" Type="http://schemas.openxmlformats.org/officeDocument/2006/relationships/hyperlink" Target="https://en.wikipedia.org/wiki/Functional_programming" TargetMode="External"/><Relationship Id="rId119" Type="http://schemas.openxmlformats.org/officeDocument/2006/relationships/hyperlink" Target="https://en.wikipedia.org/wiki/Foobar" TargetMode="External"/><Relationship Id="rId270" Type="http://schemas.openxmlformats.org/officeDocument/2006/relationships/hyperlink" Target="https://en.wikipedia.org/wiki/Regression_analysis" TargetMode="External"/><Relationship Id="rId326" Type="http://schemas.openxmlformats.org/officeDocument/2006/relationships/hyperlink" Target="https://en.wikipedia.org/wiki/Support-vector_machine" TargetMode="External"/><Relationship Id="rId65" Type="http://schemas.openxmlformats.org/officeDocument/2006/relationships/hyperlink" Target="https://en.wikipedia.org/wiki/Python_(programming_language)" TargetMode="External"/><Relationship Id="rId130" Type="http://schemas.openxmlformats.org/officeDocument/2006/relationships/hyperlink" Target="https://en.wikipedia.org/wiki/Scikit-learn" TargetMode="External"/><Relationship Id="rId368" Type="http://schemas.openxmlformats.org/officeDocument/2006/relationships/hyperlink" Target="https://en.wikipedia.org/wiki/Django_(web_framework)" TargetMode="External"/><Relationship Id="rId172" Type="http://schemas.openxmlformats.org/officeDocument/2006/relationships/hyperlink" Target="https://en.wikipedia.org/wiki/Evelyn_Fix" TargetMode="External"/><Relationship Id="rId228" Type="http://schemas.openxmlformats.org/officeDocument/2006/relationships/hyperlink" Target="https://en.wikipedia.org/wiki/Linear_discriminant_analysis" TargetMode="External"/><Relationship Id="rId281" Type="http://schemas.openxmlformats.org/officeDocument/2006/relationships/hyperlink" Target="https://en.wikipedia.org/wiki/Platt_scaling" TargetMode="External"/><Relationship Id="rId337" Type="http://schemas.openxmlformats.org/officeDocument/2006/relationships/hyperlink" Target="https://en.wikipedia.org/wiki/MATLAB" TargetMode="External"/><Relationship Id="rId34" Type="http://schemas.openxmlformats.org/officeDocument/2006/relationships/hyperlink" Target="https://en.wikipedia.org/wiki/Backward_compatibility" TargetMode="External"/><Relationship Id="rId76" Type="http://schemas.openxmlformats.org/officeDocument/2006/relationships/hyperlink" Target="https://en.wikipedia.org/wiki/Metaobject" TargetMode="External"/><Relationship Id="rId141" Type="http://schemas.openxmlformats.org/officeDocument/2006/relationships/hyperlink" Target="https://en.wikipedia.org/w/index.php?title=NumFOCUS&amp;action=edit&amp;redlink=1" TargetMode="External"/><Relationship Id="rId7" Type="http://schemas.openxmlformats.org/officeDocument/2006/relationships/image" Target="media/image1.jpeg"/><Relationship Id="rId183" Type="http://schemas.openxmlformats.org/officeDocument/2006/relationships/hyperlink" Target="https://en.wikipedia.org/wiki/K-nearest_neighbors_algorithm" TargetMode="External"/><Relationship Id="rId239" Type="http://schemas.openxmlformats.org/officeDocument/2006/relationships/hyperlink" Target="https://en.wikipedia.org/wiki/Embedding" TargetMode="External"/><Relationship Id="rId250" Type="http://schemas.openxmlformats.org/officeDocument/2006/relationships/hyperlink" Target="https://en.wikipedia.org/wiki/Peter_E._Hart" TargetMode="External"/><Relationship Id="rId292" Type="http://schemas.openxmlformats.org/officeDocument/2006/relationships/hyperlink" Target="https://en.wikipedia.org/wiki/Shallow_semantic_parsing" TargetMode="External"/><Relationship Id="rId306" Type="http://schemas.openxmlformats.org/officeDocument/2006/relationships/hyperlink" Target="https://en.wikipedia.org/wiki/Support-vector_machine" TargetMode="External"/><Relationship Id="rId45" Type="http://schemas.openxmlformats.org/officeDocument/2006/relationships/hyperlink" Target="https://en.wikipedia.org/wiki/Python_(programming_language)" TargetMode="External"/><Relationship Id="rId87" Type="http://schemas.openxmlformats.org/officeDocument/2006/relationships/hyperlink" Target="https://en.wikipedia.org/wiki/Name_resolution_(programming_languages)" TargetMode="External"/><Relationship Id="rId110" Type="http://schemas.openxmlformats.org/officeDocument/2006/relationships/hyperlink" Target="https://en.wikipedia.org/wiki/Premature_optimization" TargetMode="External"/><Relationship Id="rId348" Type="http://schemas.openxmlformats.org/officeDocument/2006/relationships/hyperlink" Target="https://en.wikipedia.org/wiki/Web_framework" TargetMode="External"/><Relationship Id="rId152" Type="http://schemas.openxmlformats.org/officeDocument/2006/relationships/hyperlink" Target="https://en.wikipedia.org/wiki/Scikit-image" TargetMode="External"/><Relationship Id="rId194" Type="http://schemas.openxmlformats.org/officeDocument/2006/relationships/hyperlink" Target="https://en.wikipedia.org/wiki/Self-organizing_map" TargetMode="External"/><Relationship Id="rId208" Type="http://schemas.openxmlformats.org/officeDocument/2006/relationships/hyperlink" Target="https://en.wikipedia.org/wiki/K-nearest_neighbors_algorithm" TargetMode="External"/><Relationship Id="rId261" Type="http://schemas.openxmlformats.org/officeDocument/2006/relationships/hyperlink" Target="https://en.wikipedia.org/wiki/K-nearest_neighbors_algorithm" TargetMode="External"/><Relationship Id="rId14" Type="http://schemas.openxmlformats.org/officeDocument/2006/relationships/hyperlink" Target="https://en.wikipedia.org/wiki/Language_construct" TargetMode="External"/><Relationship Id="rId56" Type="http://schemas.openxmlformats.org/officeDocument/2006/relationships/hyperlink" Target="https://en.wikipedia.org/wiki/Python_(programming_language)" TargetMode="External"/><Relationship Id="rId317" Type="http://schemas.openxmlformats.org/officeDocument/2006/relationships/hyperlink" Target="https://en.wikipedia.org/wiki/Support-vector_machine" TargetMode="External"/><Relationship Id="rId359" Type="http://schemas.openxmlformats.org/officeDocument/2006/relationships/hyperlink" Target="https://en.wikipedia.org/wiki/Flask_(web_framework)" TargetMode="External"/><Relationship Id="rId98" Type="http://schemas.openxmlformats.org/officeDocument/2006/relationships/hyperlink" Target="https://en.wikipedia.org/wiki/Aphorism" TargetMode="External"/><Relationship Id="rId121" Type="http://schemas.openxmlformats.org/officeDocument/2006/relationships/hyperlink" Target="https://en.wikipedia.org/wiki/Python_(programming_language)" TargetMode="External"/><Relationship Id="rId163" Type="http://schemas.openxmlformats.org/officeDocument/2006/relationships/hyperlink" Target="https://en.wikipedia.org/wiki/Pandas_(software)" TargetMode="External"/><Relationship Id="rId219" Type="http://schemas.openxmlformats.org/officeDocument/2006/relationships/hyperlink" Target="https://en.wikipedia.org/wiki/Pseudometric_space" TargetMode="External"/><Relationship Id="rId370" Type="http://schemas.openxmlformats.org/officeDocument/2006/relationships/footer" Target="footer2.xml"/><Relationship Id="rId230" Type="http://schemas.openxmlformats.org/officeDocument/2006/relationships/hyperlink" Target="https://en.wikipedia.org/wiki/Curse_of_Dimensionality" TargetMode="External"/><Relationship Id="rId25" Type="http://schemas.openxmlformats.org/officeDocument/2006/relationships/hyperlink" Target="https://en.wikipedia.org/wiki/Python_(programming_language)" TargetMode="External"/><Relationship Id="rId67" Type="http://schemas.openxmlformats.org/officeDocument/2006/relationships/hyperlink" Target="https://en.wikipedia.org/wiki/Python_(programming_language)" TargetMode="External"/><Relationship Id="rId272" Type="http://schemas.openxmlformats.org/officeDocument/2006/relationships/hyperlink" Target="https://en.wikipedia.org/wiki/Vladimir_Vapnik" TargetMode="External"/><Relationship Id="rId328" Type="http://schemas.openxmlformats.org/officeDocument/2006/relationships/hyperlink" Target="https://en.wikipedia.org/wiki/Stochastic_gradient_descent" TargetMode="External"/><Relationship Id="rId132" Type="http://schemas.openxmlformats.org/officeDocument/2006/relationships/hyperlink" Target="https://en.wikipedia.org/wiki/Regression_analysis" TargetMode="External"/><Relationship Id="rId174" Type="http://schemas.openxmlformats.org/officeDocument/2006/relationships/hyperlink" Target="https://en.wikipedia.org/wiki/K-nearest_neighbors_algorithm" TargetMode="External"/><Relationship Id="rId241" Type="http://schemas.openxmlformats.org/officeDocument/2006/relationships/hyperlink" Target="https://en.wikipedia.org/wiki/Time_series" TargetMode="External"/><Relationship Id="rId36" Type="http://schemas.openxmlformats.org/officeDocument/2006/relationships/hyperlink" Target="https://en.wikipedia.org/wiki/Python_(programming_language)" TargetMode="External"/><Relationship Id="rId283" Type="http://schemas.openxmlformats.org/officeDocument/2006/relationships/hyperlink" Target="https://en.wikipedia.org/wiki/Kernel_method" TargetMode="External"/><Relationship Id="rId339" Type="http://schemas.openxmlformats.org/officeDocument/2006/relationships/hyperlink" Target="https://cran.r-project.org/package=kernlab" TargetMode="External"/><Relationship Id="rId78" Type="http://schemas.openxmlformats.org/officeDocument/2006/relationships/hyperlink" Target="https://en.wikipedia.org/wiki/Design_by_contract" TargetMode="External"/><Relationship Id="rId99" Type="http://schemas.openxmlformats.org/officeDocument/2006/relationships/hyperlink" Target="https://en.wikipedia.org/wiki/Python_(programming_language)" TargetMode="External"/><Relationship Id="rId101" Type="http://schemas.openxmlformats.org/officeDocument/2006/relationships/hyperlink" Target="https://en.wikipedia.org/wiki/ABC_(programming_language)" TargetMode="External"/><Relationship Id="rId122" Type="http://schemas.openxmlformats.org/officeDocument/2006/relationships/hyperlink" Target="https://en.wikipedia.org/wiki/Neologism" TargetMode="External"/><Relationship Id="rId143" Type="http://schemas.openxmlformats.org/officeDocument/2006/relationships/hyperlink" Target="https://en.wikipedia.org/wiki/Data_scientist" TargetMode="External"/><Relationship Id="rId164" Type="http://schemas.openxmlformats.org/officeDocument/2006/relationships/hyperlink" Target="https://en.wikipedia.org/wiki/SciPy" TargetMode="External"/><Relationship Id="rId185" Type="http://schemas.openxmlformats.org/officeDocument/2006/relationships/hyperlink" Target="https://en.wikipedia.org/wiki/K-nearest_neighbors_algorithm" TargetMode="External"/><Relationship Id="rId350" Type="http://schemas.openxmlformats.org/officeDocument/2006/relationships/hyperlink" Target="https://en.wikipedia.org/wiki/Microframework" TargetMode="External"/><Relationship Id="rId371" Type="http://schemas.openxmlformats.org/officeDocument/2006/relationships/footer" Target="footer3.xml"/><Relationship Id="rId9" Type="http://schemas.openxmlformats.org/officeDocument/2006/relationships/footer" Target="footer1.xml"/><Relationship Id="rId210" Type="http://schemas.openxmlformats.org/officeDocument/2006/relationships/hyperlink" Target="https://en.wikipedia.org/wiki/Nearest_neighbor_search" TargetMode="External"/><Relationship Id="rId26" Type="http://schemas.openxmlformats.org/officeDocument/2006/relationships/hyperlink" Target="https://en.wikipedia.org/wiki/Python_(programming_language)" TargetMode="External"/><Relationship Id="rId231" Type="http://schemas.openxmlformats.org/officeDocument/2006/relationships/hyperlink" Target="https://en.wikipedia.org/wiki/K-nearest_neighbors_algorithm" TargetMode="External"/><Relationship Id="rId252" Type="http://schemas.openxmlformats.org/officeDocument/2006/relationships/hyperlink" Target="https://en.wikipedia.org/wiki/File:BorderRAtio.PNG" TargetMode="External"/><Relationship Id="rId273" Type="http://schemas.openxmlformats.org/officeDocument/2006/relationships/hyperlink" Target="https://en.wikipedia.org/wiki/Isabelle_Guyon" TargetMode="External"/><Relationship Id="rId294" Type="http://schemas.openxmlformats.org/officeDocument/2006/relationships/hyperlink" Target="https://en.wikipedia.org/wiki/Image_classification" TargetMode="External"/><Relationship Id="rId308" Type="http://schemas.openxmlformats.org/officeDocument/2006/relationships/hyperlink" Target="https://en.wikipedia.org/wiki/Binary_classification" TargetMode="External"/><Relationship Id="rId329" Type="http://schemas.openxmlformats.org/officeDocument/2006/relationships/hyperlink" Target="https://en.wikipedia.org/wiki/Support-vector_machine" TargetMode="External"/><Relationship Id="rId47" Type="http://schemas.openxmlformats.org/officeDocument/2006/relationships/hyperlink" Target="https://en.wikipedia.org/wiki/Benevolent_dictator_for_life" TargetMode="External"/><Relationship Id="rId68" Type="http://schemas.openxmlformats.org/officeDocument/2006/relationships/hyperlink" Target="https://en.wikipedia.org/wiki/Cache_poisoning" TargetMode="External"/><Relationship Id="rId89" Type="http://schemas.openxmlformats.org/officeDocument/2006/relationships/hyperlink" Target="https://en.wikipedia.org/wiki/Lisp_(programming_language)" TargetMode="External"/><Relationship Id="rId112" Type="http://schemas.openxmlformats.org/officeDocument/2006/relationships/hyperlink" Target="https://en.wikipedia.org/wiki/Python_(programming_language)" TargetMode="External"/><Relationship Id="rId133" Type="http://schemas.openxmlformats.org/officeDocument/2006/relationships/hyperlink" Target="https://en.wikipedia.org/wiki/Cluster_analysis" TargetMode="External"/><Relationship Id="rId154" Type="http://schemas.openxmlformats.org/officeDocument/2006/relationships/hyperlink" Target="https://en.wikipedia.org/wiki/GitHub" TargetMode="External"/><Relationship Id="rId175" Type="http://schemas.openxmlformats.org/officeDocument/2006/relationships/hyperlink" Target="https://en.wikipedia.org/wiki/Thomas_M._Cover" TargetMode="External"/><Relationship Id="rId340" Type="http://schemas.openxmlformats.org/officeDocument/2006/relationships/hyperlink" Target="https://en.wikipedia.org/wiki/Scikit-learn" TargetMode="External"/><Relationship Id="rId361" Type="http://schemas.openxmlformats.org/officeDocument/2006/relationships/hyperlink" Target="https://en.wikipedia.org/wiki/Flask_(web_framework)" TargetMode="External"/><Relationship Id="rId196" Type="http://schemas.openxmlformats.org/officeDocument/2006/relationships/hyperlink" Target="https://en.wikipedia.org/wiki/Heuristic_(computer_science)" TargetMode="External"/><Relationship Id="rId200" Type="http://schemas.openxmlformats.org/officeDocument/2006/relationships/hyperlink" Target="https://en.wikipedia.org/wiki/Wikipedia:Citation_needed" TargetMode="External"/><Relationship Id="rId16" Type="http://schemas.openxmlformats.org/officeDocument/2006/relationships/hyperlink" Target="https://en.wikipedia.org/wiki/Programmers" TargetMode="External"/><Relationship Id="rId221" Type="http://schemas.openxmlformats.org/officeDocument/2006/relationships/hyperlink" Target="https://en.wikipedia.org/wiki/Feature_space" TargetMode="External"/><Relationship Id="rId242" Type="http://schemas.openxmlformats.org/officeDocument/2006/relationships/hyperlink" Target="https://en.wikipedia.org/wiki/Locality_Sensitive_Hashing" TargetMode="External"/><Relationship Id="rId263" Type="http://schemas.openxmlformats.org/officeDocument/2006/relationships/hyperlink" Target="https://en.wikipedia.org/wiki/Confusion_matrix" TargetMode="External"/><Relationship Id="rId284" Type="http://schemas.openxmlformats.org/officeDocument/2006/relationships/hyperlink" Target="https://en.wikipedia.org/wiki/Unsupervised_learning" TargetMode="External"/><Relationship Id="rId319" Type="http://schemas.openxmlformats.org/officeDocument/2006/relationships/hyperlink" Target="https://en.wikipedia.org/wiki/Support-vector_machine" TargetMode="External"/><Relationship Id="rId37" Type="http://schemas.openxmlformats.org/officeDocument/2006/relationships/hyperlink" Target="https://en.wikipedia.org/wiki/Guido_van_Rossum" TargetMode="External"/><Relationship Id="rId58" Type="http://schemas.openxmlformats.org/officeDocument/2006/relationships/hyperlink" Target="https://en.wikipedia.org/wiki/Python_(programming_language)" TargetMode="External"/><Relationship Id="rId79" Type="http://schemas.openxmlformats.org/officeDocument/2006/relationships/hyperlink" Target="https://en.wikipedia.org/wiki/Python_(programming_language)" TargetMode="External"/><Relationship Id="rId102" Type="http://schemas.openxmlformats.org/officeDocument/2006/relationships/hyperlink" Target="https://en.wikipedia.org/wiki/Python_(programming_language)" TargetMode="External"/><Relationship Id="rId123" Type="http://schemas.openxmlformats.org/officeDocument/2006/relationships/hyperlink" Target="https://en.wikipedia.org/wiki/Python_(programming_language)" TargetMode="External"/><Relationship Id="rId144" Type="http://schemas.openxmlformats.org/officeDocument/2006/relationships/hyperlink" Target="https://en.wikipedia.org/wiki/David_Cournapeau" TargetMode="External"/><Relationship Id="rId330" Type="http://schemas.openxmlformats.org/officeDocument/2006/relationships/hyperlink" Target="https://en.wikipedia.org/wiki/Coordinate_descent" TargetMode="External"/><Relationship Id="rId90" Type="http://schemas.openxmlformats.org/officeDocument/2006/relationships/hyperlink" Target="https://en.wikipedia.org/wiki/List_comprehension" TargetMode="External"/><Relationship Id="rId165" Type="http://schemas.openxmlformats.org/officeDocument/2006/relationships/hyperlink" Target="https://www.upgrad.com/blog/machine-learning-libraries/" TargetMode="External"/><Relationship Id="rId186" Type="http://schemas.openxmlformats.org/officeDocument/2006/relationships/hyperlink" Target="https://en.wikipedia.org/wiki/Feature_vector" TargetMode="External"/><Relationship Id="rId351" Type="http://schemas.openxmlformats.org/officeDocument/2006/relationships/hyperlink" Target="https://en.wikipedia.org/wiki/Flask_(web_framework)" TargetMode="External"/><Relationship Id="rId372" Type="http://schemas.openxmlformats.org/officeDocument/2006/relationships/image" Target="media/image5.png"/><Relationship Id="rId211" Type="http://schemas.openxmlformats.org/officeDocument/2006/relationships/hyperlink" Target="https://en.wikipedia.org/wiki/Consistency_(statistics)" TargetMode="External"/><Relationship Id="rId232" Type="http://schemas.openxmlformats.org/officeDocument/2006/relationships/hyperlink" Target="https://en.wikipedia.org/wiki/Curse_of_dimensionality" TargetMode="External"/><Relationship Id="rId253" Type="http://schemas.openxmlformats.org/officeDocument/2006/relationships/image" Target="media/image3.png"/><Relationship Id="rId274" Type="http://schemas.openxmlformats.org/officeDocument/2006/relationships/hyperlink" Target="https://en.wikipedia.org/wiki/Corinna_Cortes" TargetMode="External"/><Relationship Id="rId295" Type="http://schemas.openxmlformats.org/officeDocument/2006/relationships/hyperlink" Target="https://en.wikipedia.org/wiki/Image_segmentation" TargetMode="External"/><Relationship Id="rId309" Type="http://schemas.openxmlformats.org/officeDocument/2006/relationships/hyperlink" Target="https://en.wikipedia.org/wiki/Support-vector_machine" TargetMode="External"/><Relationship Id="rId27" Type="http://schemas.openxmlformats.org/officeDocument/2006/relationships/hyperlink" Target="https://en.wikipedia.org/wiki/Guido_van_Rossum" TargetMode="External"/><Relationship Id="rId48" Type="http://schemas.openxmlformats.org/officeDocument/2006/relationships/hyperlink" Target="https://en.wikipedia.org/wiki/Python_(programming_language)" TargetMode="External"/><Relationship Id="rId69" Type="http://schemas.openxmlformats.org/officeDocument/2006/relationships/hyperlink" Target="https://en.wikipedia.org/wiki/Python_(programming_language)" TargetMode="External"/><Relationship Id="rId113" Type="http://schemas.openxmlformats.org/officeDocument/2006/relationships/hyperlink" Target="https://en.wikipedia.org/wiki/PyPy" TargetMode="External"/><Relationship Id="rId134" Type="http://schemas.openxmlformats.org/officeDocument/2006/relationships/hyperlink" Target="https://en.wikipedia.org/wiki/Support_vector_machine" TargetMode="External"/><Relationship Id="rId320" Type="http://schemas.openxmlformats.org/officeDocument/2006/relationships/hyperlink" Target="https://en.wikipedia.org/wiki/Quadratic_programming" TargetMode="External"/><Relationship Id="rId80" Type="http://schemas.openxmlformats.org/officeDocument/2006/relationships/hyperlink" Target="https://en.wikipedia.org/wiki/Python_(programming_language)" TargetMode="External"/><Relationship Id="rId155" Type="http://schemas.openxmlformats.org/officeDocument/2006/relationships/hyperlink" Target="https://en.wikipedia.org/wiki/Scikit-learn" TargetMode="External"/><Relationship Id="rId176" Type="http://schemas.openxmlformats.org/officeDocument/2006/relationships/hyperlink" Target="https://en.wikipedia.org/wiki/K-nearest_neighbors_algorithm" TargetMode="External"/><Relationship Id="rId197" Type="http://schemas.openxmlformats.org/officeDocument/2006/relationships/hyperlink" Target="https://en.wikipedia.org/wiki/Hyperparameter_optimization" TargetMode="External"/><Relationship Id="rId341" Type="http://schemas.openxmlformats.org/officeDocument/2006/relationships/hyperlink" Target="https://en.wikipedia.org/wiki/Shogun_(toolbox)" TargetMode="External"/><Relationship Id="rId362" Type="http://schemas.openxmlformats.org/officeDocument/2006/relationships/hyperlink" Target="https://en.wikipedia.org/wiki/Flask_(web_framework)" TargetMode="External"/><Relationship Id="rId201" Type="http://schemas.openxmlformats.org/officeDocument/2006/relationships/hyperlink" Target="https://en.wikipedia.org/wiki/Evolutionary_algorithm" TargetMode="External"/><Relationship Id="rId222" Type="http://schemas.openxmlformats.org/officeDocument/2006/relationships/hyperlink" Target="https://en.wikipedia.org/wiki/Computer_vision" TargetMode="External"/><Relationship Id="rId243" Type="http://schemas.openxmlformats.org/officeDocument/2006/relationships/hyperlink" Target="https://en.wikipedia.org/wiki/K-nearest_neighbors_algorithm" TargetMode="External"/><Relationship Id="rId264" Type="http://schemas.openxmlformats.org/officeDocument/2006/relationships/hyperlink" Target="https://en.wikipedia.org/wiki/Likelihood-ratio_test" TargetMode="External"/><Relationship Id="rId285" Type="http://schemas.openxmlformats.org/officeDocument/2006/relationships/hyperlink" Target="https://en.wikipedia.org/wiki/Cluster_analysis" TargetMode="External"/><Relationship Id="rId17" Type="http://schemas.openxmlformats.org/officeDocument/2006/relationships/hyperlink" Target="https://en.wikipedia.org/wiki/Python_(programming_language)" TargetMode="External"/><Relationship Id="rId38" Type="http://schemas.openxmlformats.org/officeDocument/2006/relationships/hyperlink" Target="https://en.wikipedia.org/wiki/Centrum_Wiskunde_%26_Informatica" TargetMode="External"/><Relationship Id="rId59" Type="http://schemas.openxmlformats.org/officeDocument/2006/relationships/hyperlink" Target="https://en.wikipedia.org/wiki/Python_(programming_language)" TargetMode="External"/><Relationship Id="rId103" Type="http://schemas.openxmlformats.org/officeDocument/2006/relationships/hyperlink" Target="https://en.wikipedia.org/wiki/Perl" TargetMode="External"/><Relationship Id="rId124" Type="http://schemas.openxmlformats.org/officeDocument/2006/relationships/hyperlink" Target="https://en.wikipedia.org/wiki/Python_(programming_language)" TargetMode="External"/><Relationship Id="rId310" Type="http://schemas.openxmlformats.org/officeDocument/2006/relationships/hyperlink" Target="https://en.wikipedia.org/wiki/Support-vector_machine" TargetMode="External"/><Relationship Id="rId70" Type="http://schemas.openxmlformats.org/officeDocument/2006/relationships/hyperlink" Target="https://en.wikipedia.org/wiki/Multi-paradigm_programming_language" TargetMode="External"/><Relationship Id="rId91" Type="http://schemas.openxmlformats.org/officeDocument/2006/relationships/hyperlink" Target="https://en.wikipedia.org/wiki/Associative_array" TargetMode="External"/><Relationship Id="rId145" Type="http://schemas.openxmlformats.org/officeDocument/2006/relationships/hyperlink" Target="https://en.wikipedia.org/wiki/SciPy" TargetMode="External"/><Relationship Id="rId166" Type="http://schemas.openxmlformats.org/officeDocument/2006/relationships/hyperlink" Target="https://www.upgrad.com/blog/linear-regression-in-machine-learning/" TargetMode="External"/><Relationship Id="rId187" Type="http://schemas.openxmlformats.org/officeDocument/2006/relationships/hyperlink" Target="https://en.wikipedia.org/wiki/Continuous_variable" TargetMode="External"/><Relationship Id="rId331" Type="http://schemas.openxmlformats.org/officeDocument/2006/relationships/hyperlink" Target="https://en.wikipedia.org/wiki/Support-vector_machine" TargetMode="External"/><Relationship Id="rId352" Type="http://schemas.openxmlformats.org/officeDocument/2006/relationships/hyperlink" Target="https://en.wikipedia.org/wiki/Database" TargetMode="External"/><Relationship Id="rId373" Type="http://schemas.openxmlformats.org/officeDocument/2006/relationships/image" Target="media/image6.png"/><Relationship Id="rId1" Type="http://schemas.openxmlformats.org/officeDocument/2006/relationships/numbering" Target="numbering.xml"/><Relationship Id="rId212" Type="http://schemas.openxmlformats.org/officeDocument/2006/relationships/hyperlink" Target="https://en.wikipedia.org/wiki/Bayes_error_rate" TargetMode="External"/><Relationship Id="rId233" Type="http://schemas.openxmlformats.org/officeDocument/2006/relationships/hyperlink" Target="https://en.wikipedia.org/wiki/Euclidean_distance" TargetMode="External"/><Relationship Id="rId254" Type="http://schemas.openxmlformats.org/officeDocument/2006/relationships/hyperlink" Target="https://en.wikipedia.org/wiki/File:PointsTypes.png" TargetMode="External"/><Relationship Id="rId28" Type="http://schemas.openxmlformats.org/officeDocument/2006/relationships/hyperlink" Target="https://en.wikipedia.org/wiki/ABC_(programming_language)" TargetMode="External"/><Relationship Id="rId49" Type="http://schemas.openxmlformats.org/officeDocument/2006/relationships/hyperlink" Target="https://en.wikipedia.org/wiki/Python_(programming_language)" TargetMode="External"/><Relationship Id="rId114" Type="http://schemas.openxmlformats.org/officeDocument/2006/relationships/hyperlink" Target="https://en.wikipedia.org/wiki/Just-in-time_compilation" TargetMode="External"/><Relationship Id="rId275" Type="http://schemas.openxmlformats.org/officeDocument/2006/relationships/hyperlink" Target="https://en.wikipedia.org/wiki/Support-vector_machine" TargetMode="External"/><Relationship Id="rId296" Type="http://schemas.openxmlformats.org/officeDocument/2006/relationships/hyperlink" Target="https://en.wikipedia.org/wiki/Support-vector_machine" TargetMode="External"/><Relationship Id="rId300" Type="http://schemas.openxmlformats.org/officeDocument/2006/relationships/hyperlink" Target="https://en.wikipedia.org/wiki/Handwriting_recognition" TargetMode="External"/><Relationship Id="rId60" Type="http://schemas.openxmlformats.org/officeDocument/2006/relationships/hyperlink" Target="https://en.wikipedia.org/wiki/End-of-life_(product)" TargetMode="External"/><Relationship Id="rId81" Type="http://schemas.openxmlformats.org/officeDocument/2006/relationships/hyperlink" Target="https://en.wikipedia.org/wiki/Logic_programming" TargetMode="External"/><Relationship Id="rId135" Type="http://schemas.openxmlformats.org/officeDocument/2006/relationships/hyperlink" Target="https://en.wikipedia.org/wiki/Random_forests" TargetMode="External"/><Relationship Id="rId156" Type="http://schemas.openxmlformats.org/officeDocument/2006/relationships/hyperlink" Target="https://en.wikipedia.org/wiki/NumPy" TargetMode="External"/><Relationship Id="rId177" Type="http://schemas.openxmlformats.org/officeDocument/2006/relationships/hyperlink" Target="https://en.wikipedia.org/wiki/Statistical_classification" TargetMode="External"/><Relationship Id="rId198" Type="http://schemas.openxmlformats.org/officeDocument/2006/relationships/hyperlink" Target="https://en.wikipedia.org/wiki/Feature_selection" TargetMode="External"/><Relationship Id="rId321" Type="http://schemas.openxmlformats.org/officeDocument/2006/relationships/hyperlink" Target="https://en.wikipedia.org/wiki/Interior-point_method" TargetMode="External"/><Relationship Id="rId342" Type="http://schemas.openxmlformats.org/officeDocument/2006/relationships/hyperlink" Target="https://en.wikipedia.org/wiki/Weka_(machine_learning)" TargetMode="External"/><Relationship Id="rId363" Type="http://schemas.openxmlformats.org/officeDocument/2006/relationships/hyperlink" Target="https://en.wikipedia.org/wiki/Jinja_(template_engine)" TargetMode="External"/><Relationship Id="rId202" Type="http://schemas.openxmlformats.org/officeDocument/2006/relationships/hyperlink" Target="https://en.wikipedia.org/wiki/K-nearest_neighbors_algorithm" TargetMode="External"/><Relationship Id="rId223" Type="http://schemas.openxmlformats.org/officeDocument/2006/relationships/hyperlink" Target="https://en.wikipedia.org/wiki/Facial_recognition_system" TargetMode="External"/><Relationship Id="rId244" Type="http://schemas.openxmlformats.org/officeDocument/2006/relationships/hyperlink" Target="https://en.wikipedia.org/wiki/K-nearest_neighbors_algorithm" TargetMode="External"/><Relationship Id="rId18" Type="http://schemas.openxmlformats.org/officeDocument/2006/relationships/hyperlink" Target="https://en.wikipedia.org/wiki/Type_system" TargetMode="External"/><Relationship Id="rId39" Type="http://schemas.openxmlformats.org/officeDocument/2006/relationships/hyperlink" Target="https://en.wikipedia.org/wiki/Netherlands" TargetMode="External"/><Relationship Id="rId265" Type="http://schemas.openxmlformats.org/officeDocument/2006/relationships/hyperlink" Target="https://en.wikipedia.org/wiki/Machine_learning" TargetMode="External"/><Relationship Id="rId286" Type="http://schemas.openxmlformats.org/officeDocument/2006/relationships/hyperlink" Target="https://en.wikipedia.org/wiki/Support-vector_machine" TargetMode="External"/><Relationship Id="rId50" Type="http://schemas.openxmlformats.org/officeDocument/2006/relationships/hyperlink" Target="https://en.wikipedia.org/wiki/Python_(programming_language)" TargetMode="External"/><Relationship Id="rId104" Type="http://schemas.openxmlformats.org/officeDocument/2006/relationships/hyperlink" Target="https://en.wikipedia.org/wiki/There_is_more_than_one_way_to_do_it" TargetMode="External"/><Relationship Id="rId125" Type="http://schemas.openxmlformats.org/officeDocument/2006/relationships/hyperlink" Target="https://en.wikipedia.org/wiki/Free_software" TargetMode="External"/><Relationship Id="rId146" Type="http://schemas.openxmlformats.org/officeDocument/2006/relationships/hyperlink" Target="https://en.wikipedia.org/wiki/Scikit-learn" TargetMode="External"/><Relationship Id="rId167" Type="http://schemas.openxmlformats.org/officeDocument/2006/relationships/hyperlink" Target="https://www.upgrad.com/blog/machine-learning-libraries/" TargetMode="External"/><Relationship Id="rId188" Type="http://schemas.openxmlformats.org/officeDocument/2006/relationships/hyperlink" Target="https://en.wikipedia.org/wiki/Euclidean_distance" TargetMode="External"/><Relationship Id="rId311" Type="http://schemas.openxmlformats.org/officeDocument/2006/relationships/hyperlink" Target="https://en.wikipedia.org/wiki/Support-vector_machine" TargetMode="External"/><Relationship Id="rId332" Type="http://schemas.openxmlformats.org/officeDocument/2006/relationships/hyperlink" Target="https://en.wikipedia.org/wiki/Rate_of_convergence" TargetMode="External"/><Relationship Id="rId353" Type="http://schemas.openxmlformats.org/officeDocument/2006/relationships/hyperlink" Target="https://en.wikipedia.org/wiki/Flask_(web_framework)" TargetMode="External"/><Relationship Id="rId374" Type="http://schemas.openxmlformats.org/officeDocument/2006/relationships/image" Target="media/image7.png"/><Relationship Id="rId71" Type="http://schemas.openxmlformats.org/officeDocument/2006/relationships/hyperlink" Target="https://en.wikipedia.org/wiki/Object-oriented_programming" TargetMode="External"/><Relationship Id="rId92" Type="http://schemas.openxmlformats.org/officeDocument/2006/relationships/hyperlink" Target="https://en.wikipedia.org/wiki/Generator_(computer_programming)" TargetMode="External"/><Relationship Id="rId213" Type="http://schemas.openxmlformats.org/officeDocument/2006/relationships/hyperlink" Target="https://en.wikipedia.org/wiki/K-nearest_neighbors_algorithm" TargetMode="External"/><Relationship Id="rId234" Type="http://schemas.openxmlformats.org/officeDocument/2006/relationships/hyperlink" Target="https://en.wikipedia.org/wiki/Feature_extraction" TargetMode="External"/><Relationship Id="rId2" Type="http://schemas.openxmlformats.org/officeDocument/2006/relationships/styles" Target="styles.xml"/><Relationship Id="rId29" Type="http://schemas.openxmlformats.org/officeDocument/2006/relationships/hyperlink" Target="https://en.wikipedia.org/wiki/Python_(programming_language)" TargetMode="External"/><Relationship Id="rId255" Type="http://schemas.openxmlformats.org/officeDocument/2006/relationships/image" Target="media/image4.png"/><Relationship Id="rId276" Type="http://schemas.openxmlformats.org/officeDocument/2006/relationships/hyperlink" Target="https://en.wikipedia.org/wiki/Wikipedia:Citation_needed" TargetMode="External"/><Relationship Id="rId297" Type="http://schemas.openxmlformats.org/officeDocument/2006/relationships/hyperlink" Target="https://en.wikipedia.org/wiki/Support-vector_machine" TargetMode="External"/><Relationship Id="rId40" Type="http://schemas.openxmlformats.org/officeDocument/2006/relationships/hyperlink" Target="https://en.wikipedia.org/wiki/ABC_(programming_language)" TargetMode="External"/><Relationship Id="rId115" Type="http://schemas.openxmlformats.org/officeDocument/2006/relationships/hyperlink" Target="https://en.wikipedia.org/wiki/Cython" TargetMode="External"/><Relationship Id="rId136" Type="http://schemas.openxmlformats.org/officeDocument/2006/relationships/hyperlink" Target="https://en.wikipedia.org/wiki/Gradient_boosting" TargetMode="External"/><Relationship Id="rId157" Type="http://schemas.openxmlformats.org/officeDocument/2006/relationships/hyperlink" Target="https://en.wikipedia.org/wiki/Cython" TargetMode="External"/><Relationship Id="rId178" Type="http://schemas.openxmlformats.org/officeDocument/2006/relationships/hyperlink" Target="https://en.wikipedia.org/wiki/Regression_analysis" TargetMode="External"/><Relationship Id="rId301" Type="http://schemas.openxmlformats.org/officeDocument/2006/relationships/hyperlink" Target="https://en.wikipedia.org/wiki/Support-vector_machine" TargetMode="External"/><Relationship Id="rId322" Type="http://schemas.openxmlformats.org/officeDocument/2006/relationships/hyperlink" Target="https://en.wikipedia.org/wiki/Newton%27s_method" TargetMode="External"/><Relationship Id="rId343" Type="http://schemas.openxmlformats.org/officeDocument/2006/relationships/hyperlink" Target="http://image.diku.dk/shark/" TargetMode="External"/><Relationship Id="rId364" Type="http://schemas.openxmlformats.org/officeDocument/2006/relationships/hyperlink" Target="https://en.wikipedia.org/wiki/Flask_(web_framework)" TargetMode="External"/><Relationship Id="rId61" Type="http://schemas.openxmlformats.org/officeDocument/2006/relationships/hyperlink" Target="https://en.wikipedia.org/wiki/Python_(programming_language)" TargetMode="External"/><Relationship Id="rId82" Type="http://schemas.openxmlformats.org/officeDocument/2006/relationships/hyperlink" Target="https://en.wikipedia.org/wiki/Python_(programming_language)" TargetMode="External"/><Relationship Id="rId199" Type="http://schemas.openxmlformats.org/officeDocument/2006/relationships/hyperlink" Target="https://en.wikipedia.org/wiki/Feature_scaling" TargetMode="External"/><Relationship Id="rId203" Type="http://schemas.openxmlformats.org/officeDocument/2006/relationships/hyperlink" Target="https://en.wikipedia.org/wiki/Mutual_information" TargetMode="External"/><Relationship Id="rId19" Type="http://schemas.openxmlformats.org/officeDocument/2006/relationships/hyperlink" Target="https://en.wikipedia.org/wiki/Garbage_collection_(computer_science)" TargetMode="External"/><Relationship Id="rId224" Type="http://schemas.openxmlformats.org/officeDocument/2006/relationships/hyperlink" Target="https://en.wikipedia.org/wiki/OpenCV" TargetMode="External"/><Relationship Id="rId245" Type="http://schemas.openxmlformats.org/officeDocument/2006/relationships/hyperlink" Target="https://en.wikipedia.org/wiki/VLDB_conference" TargetMode="External"/><Relationship Id="rId266" Type="http://schemas.openxmlformats.org/officeDocument/2006/relationships/hyperlink" Target="https://en.wikipedia.org/wiki/Support-vector_machine" TargetMode="External"/><Relationship Id="rId287" Type="http://schemas.openxmlformats.org/officeDocument/2006/relationships/hyperlink" Target="https://en.wikipedia.org/wiki/Hava_Siegelmann" TargetMode="External"/><Relationship Id="rId30" Type="http://schemas.openxmlformats.org/officeDocument/2006/relationships/hyperlink" Target="https://en.wikipedia.org/wiki/List_comprehension" TargetMode="External"/><Relationship Id="rId105" Type="http://schemas.openxmlformats.org/officeDocument/2006/relationships/hyperlink" Target="https://en.wikipedia.org/wiki/Python_(programming_language)" TargetMode="External"/><Relationship Id="rId126" Type="http://schemas.openxmlformats.org/officeDocument/2006/relationships/hyperlink" Target="https://en.wikipedia.org/wiki/Machine_learning" TargetMode="External"/><Relationship Id="rId147" Type="http://schemas.openxmlformats.org/officeDocument/2006/relationships/hyperlink" Target="https://en.wikipedia.org/wiki/Codebase" TargetMode="External"/><Relationship Id="rId168" Type="http://schemas.openxmlformats.org/officeDocument/2006/relationships/hyperlink" Target="https://www.upgrad.com/blog/linear-regression-in-machine-learning/" TargetMode="External"/><Relationship Id="rId312" Type="http://schemas.openxmlformats.org/officeDocument/2006/relationships/hyperlink" Target="https://en.wikipedia.org/wiki/Directed_acyclic_graph" TargetMode="External"/><Relationship Id="rId333" Type="http://schemas.openxmlformats.org/officeDocument/2006/relationships/hyperlink" Target="https://en.wikipedia.org/wiki/Stochastic_gradient_descent" TargetMode="External"/><Relationship Id="rId354" Type="http://schemas.openxmlformats.org/officeDocument/2006/relationships/hyperlink" Target="https://en.wikipedia.org/wiki/Pinterest" TargetMode="External"/><Relationship Id="rId51" Type="http://schemas.openxmlformats.org/officeDocument/2006/relationships/hyperlink" Target="https://en.wikipedia.org/wiki/Python_(programming_language)" TargetMode="External"/><Relationship Id="rId72" Type="http://schemas.openxmlformats.org/officeDocument/2006/relationships/hyperlink" Target="https://en.wikipedia.org/wiki/Structured_programming" TargetMode="External"/><Relationship Id="rId93" Type="http://schemas.openxmlformats.org/officeDocument/2006/relationships/hyperlink" Target="https://en.wikipedia.org/wiki/Python_(programming_language)" TargetMode="External"/><Relationship Id="rId189" Type="http://schemas.openxmlformats.org/officeDocument/2006/relationships/hyperlink" Target="https://en.wikipedia.org/wiki/Hamming_distance" TargetMode="External"/><Relationship Id="rId375"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https://en.wikipedia.org/wiki/K-nearest_neighbors_algorithm" TargetMode="External"/><Relationship Id="rId235" Type="http://schemas.openxmlformats.org/officeDocument/2006/relationships/hyperlink" Target="https://en.wikipedia.org/wiki/Principal_Component_Analysis" TargetMode="External"/><Relationship Id="rId256" Type="http://schemas.openxmlformats.org/officeDocument/2006/relationships/hyperlink" Target="https://en.wikipedia.org/wiki/K-nearest_neighbors_algorithm" TargetMode="External"/><Relationship Id="rId277" Type="http://schemas.openxmlformats.org/officeDocument/2006/relationships/hyperlink" Target="https://en.wikipedia.org/wiki/VC_theory" TargetMode="External"/><Relationship Id="rId298" Type="http://schemas.openxmlformats.org/officeDocument/2006/relationships/hyperlink" Target="https://en.wikipedia.org/wiki/Synthetic-aperture_radar" TargetMode="External"/><Relationship Id="rId116" Type="http://schemas.openxmlformats.org/officeDocument/2006/relationships/hyperlink" Target="https://en.wikipedia.org/wiki/Monty_Python" TargetMode="External"/><Relationship Id="rId137" Type="http://schemas.openxmlformats.org/officeDocument/2006/relationships/hyperlink" Target="https://en.wikipedia.org/wiki/K-means_clustering" TargetMode="External"/><Relationship Id="rId158" Type="http://schemas.openxmlformats.org/officeDocument/2006/relationships/hyperlink" Target="https://en.wikipedia.org/wiki/LIBSVM" TargetMode="External"/><Relationship Id="rId302" Type="http://schemas.openxmlformats.org/officeDocument/2006/relationships/hyperlink" Target="https://en.wikipedia.org/wiki/Support-vector_machine" TargetMode="External"/><Relationship Id="rId323" Type="http://schemas.openxmlformats.org/officeDocument/2006/relationships/hyperlink" Target="https://en.wikipedia.org/wiki/Karush%E2%80%93Kuhn%E2%80%93Tucker_conditions" TargetMode="External"/><Relationship Id="rId344" Type="http://schemas.openxmlformats.org/officeDocument/2006/relationships/hyperlink" Target="https://mloss.org/software/view/409/" TargetMode="External"/><Relationship Id="rId20" Type="http://schemas.openxmlformats.org/officeDocument/2006/relationships/hyperlink" Target="https://en.wikipedia.org/wiki/Programming_paradigm" TargetMode="External"/><Relationship Id="rId41" Type="http://schemas.openxmlformats.org/officeDocument/2006/relationships/hyperlink" Target="https://en.wikipedia.org/wiki/SETL" TargetMode="External"/><Relationship Id="rId62" Type="http://schemas.openxmlformats.org/officeDocument/2006/relationships/hyperlink" Target="https://en.wikipedia.org/wiki/Python_(programming_language)" TargetMode="External"/><Relationship Id="rId83" Type="http://schemas.openxmlformats.org/officeDocument/2006/relationships/hyperlink" Target="https://en.wikipedia.org/wiki/Dynamic_typing" TargetMode="External"/><Relationship Id="rId179" Type="http://schemas.openxmlformats.org/officeDocument/2006/relationships/hyperlink" Target="https://en.wikipedia.org/wiki/Data_set" TargetMode="External"/><Relationship Id="rId365" Type="http://schemas.openxmlformats.org/officeDocument/2006/relationships/hyperlink" Target="https://en.wikipedia.org/wiki/Flask_(web_framework)" TargetMode="External"/><Relationship Id="rId190" Type="http://schemas.openxmlformats.org/officeDocument/2006/relationships/hyperlink" Target="https://en.wikipedia.org/wiki/K-nearest_neighbors_algorithm" TargetMode="External"/><Relationship Id="rId204" Type="http://schemas.openxmlformats.org/officeDocument/2006/relationships/hyperlink" Target="https://en.wikipedia.org/wiki/Wikipedia:Citation_needed" TargetMode="External"/><Relationship Id="rId225" Type="http://schemas.openxmlformats.org/officeDocument/2006/relationships/hyperlink" Target="https://en.wikipedia.org/wiki/Haar_wavelet" TargetMode="External"/><Relationship Id="rId246" Type="http://schemas.openxmlformats.org/officeDocument/2006/relationships/hyperlink" Target="https://en.wikipedia.org/wiki/Decision_boundary" TargetMode="External"/><Relationship Id="rId267" Type="http://schemas.openxmlformats.org/officeDocument/2006/relationships/hyperlink" Target="https://en.wikipedia.org/wiki/Supervised_learning" TargetMode="External"/><Relationship Id="rId288" Type="http://schemas.openxmlformats.org/officeDocument/2006/relationships/hyperlink" Target="https://en.wikipedia.org/wiki/Vladimir_Vapnik" TargetMode="External"/><Relationship Id="rId106" Type="http://schemas.openxmlformats.org/officeDocument/2006/relationships/hyperlink" Target="https://en.wikipedia.org/wiki/Alex_Martelli" TargetMode="External"/><Relationship Id="rId127" Type="http://schemas.openxmlformats.org/officeDocument/2006/relationships/hyperlink" Target="https://en.wikipedia.org/wiki/Library_(computing)" TargetMode="External"/><Relationship Id="rId313" Type="http://schemas.openxmlformats.org/officeDocument/2006/relationships/hyperlink" Target="https://en.wikipedia.org/wiki/Support-vector_machine" TargetMode="External"/><Relationship Id="rId10" Type="http://schemas.openxmlformats.org/officeDocument/2006/relationships/hyperlink" Target="https://en.wikipedia.org/wiki/High-level_programming_language" TargetMode="External"/><Relationship Id="rId31" Type="http://schemas.openxmlformats.org/officeDocument/2006/relationships/hyperlink" Target="https://en.wikipedia.org/wiki/Cycle_detection" TargetMode="External"/><Relationship Id="rId52" Type="http://schemas.openxmlformats.org/officeDocument/2006/relationships/hyperlink" Target="https://en.wikipedia.org/wiki/Backporting" TargetMode="External"/><Relationship Id="rId73" Type="http://schemas.openxmlformats.org/officeDocument/2006/relationships/hyperlink" Target="https://en.wikipedia.org/wiki/Aspect-oriented_programming" TargetMode="External"/><Relationship Id="rId94" Type="http://schemas.openxmlformats.org/officeDocument/2006/relationships/hyperlink" Target="https://en.wikipedia.org/wiki/Haskell_(programming_language)" TargetMode="External"/><Relationship Id="rId148" Type="http://schemas.openxmlformats.org/officeDocument/2006/relationships/hyperlink" Target="https://en.wikipedia.org/wiki/French_Institute_for_Research_in_Computer_Science_and_Automation" TargetMode="External"/><Relationship Id="rId169" Type="http://schemas.openxmlformats.org/officeDocument/2006/relationships/hyperlink" Target="https://en.wikipedia.org/wiki/Statistics" TargetMode="External"/><Relationship Id="rId334" Type="http://schemas.openxmlformats.org/officeDocument/2006/relationships/hyperlink" Target="https://en.wikipedia.org/wiki/Support-vector_machine" TargetMode="External"/><Relationship Id="rId355" Type="http://schemas.openxmlformats.org/officeDocument/2006/relationships/hyperlink" Target="https://en.wikipedia.org/wiki/LinkedIn" TargetMode="External"/><Relationship Id="rId376"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hyperlink" Target="https://en.wikipedia.org/wiki/Integer" TargetMode="External"/><Relationship Id="rId215" Type="http://schemas.openxmlformats.org/officeDocument/2006/relationships/hyperlink" Target="https://en.wikipedia.org/wiki/Supervised_learning" TargetMode="External"/><Relationship Id="rId236" Type="http://schemas.openxmlformats.org/officeDocument/2006/relationships/hyperlink" Target="https://en.wikipedia.org/wiki/Linear_discriminant_analysis" TargetMode="External"/><Relationship Id="rId257" Type="http://schemas.openxmlformats.org/officeDocument/2006/relationships/hyperlink" Target="https://en.wikipedia.org/wiki/Wikipedia:Citation_needed" TargetMode="External"/><Relationship Id="rId278" Type="http://schemas.openxmlformats.org/officeDocument/2006/relationships/hyperlink" Target="https://en.wikipedia.org/wiki/Probabilistic_classification" TargetMode="External"/><Relationship Id="rId303" Type="http://schemas.openxmlformats.org/officeDocument/2006/relationships/hyperlink" Target="https://en.wikipedia.org/wiki/Permutation_test" TargetMode="External"/><Relationship Id="rId42" Type="http://schemas.openxmlformats.org/officeDocument/2006/relationships/hyperlink" Target="https://en.wikipedia.org/wiki/Python_(programming_language)" TargetMode="External"/><Relationship Id="rId84" Type="http://schemas.openxmlformats.org/officeDocument/2006/relationships/hyperlink" Target="https://en.wikipedia.org/wiki/Reference_counting" TargetMode="External"/><Relationship Id="rId138" Type="http://schemas.openxmlformats.org/officeDocument/2006/relationships/hyperlink" Target="https://en.wikipedia.org/wiki/DBSCAN" TargetMode="External"/><Relationship Id="rId345" Type="http://schemas.openxmlformats.org/officeDocument/2006/relationships/hyperlink" Target="https://en.wikipedia.org/wiki/OpenCV" TargetMode="External"/><Relationship Id="rId191" Type="http://schemas.openxmlformats.org/officeDocument/2006/relationships/hyperlink" Target="https://en.wikipedia.org/wiki/Large_Margin_Nearest_Neighbor" TargetMode="External"/><Relationship Id="rId205" Type="http://schemas.openxmlformats.org/officeDocument/2006/relationships/hyperlink" Target="https://en.wikipedia.org/wiki/K-nearest_neighbors_algorithm" TargetMode="External"/><Relationship Id="rId247" Type="http://schemas.openxmlformats.org/officeDocument/2006/relationships/hyperlink" Target="https://en.wikipedia.org/wiki/Data_reduction" TargetMode="External"/><Relationship Id="rId107" Type="http://schemas.openxmlformats.org/officeDocument/2006/relationships/hyperlink" Target="https://en.wikipedia.org/wiki/Fellow" TargetMode="External"/><Relationship Id="rId289" Type="http://schemas.openxmlformats.org/officeDocument/2006/relationships/hyperlink" Target="https://en.wikipedia.org/wiki/Text_categorization" TargetMode="External"/><Relationship Id="rId11" Type="http://schemas.openxmlformats.org/officeDocument/2006/relationships/hyperlink" Target="https://en.wikipedia.org/wiki/General-purpose_programming_language" TargetMode="External"/><Relationship Id="rId53" Type="http://schemas.openxmlformats.org/officeDocument/2006/relationships/hyperlink" Target="https://en.wikipedia.org/wiki/Python_(programming_language)" TargetMode="External"/><Relationship Id="rId149" Type="http://schemas.openxmlformats.org/officeDocument/2006/relationships/hyperlink" Target="https://en.wikipedia.org/wiki/Rocquencourt,_Yvelines" TargetMode="External"/><Relationship Id="rId314" Type="http://schemas.openxmlformats.org/officeDocument/2006/relationships/hyperlink" Target="https://en.wikipedia.org/wiki/Error_correcting_code" TargetMode="External"/><Relationship Id="rId356" Type="http://schemas.openxmlformats.org/officeDocument/2006/relationships/hyperlink" Target="https://en.wikipedia.org/wiki/Armin_Ronacher" TargetMode="External"/><Relationship Id="rId95" Type="http://schemas.openxmlformats.org/officeDocument/2006/relationships/hyperlink" Target="https://en.wikipedia.org/wiki/Standard_ML" TargetMode="External"/><Relationship Id="rId160" Type="http://schemas.openxmlformats.org/officeDocument/2006/relationships/hyperlink" Target="https://en.wikipedia.org/wiki/Matplotlib" TargetMode="External"/><Relationship Id="rId216" Type="http://schemas.openxmlformats.org/officeDocument/2006/relationships/hyperlink" Target="https://en.wikipedia.org/wiki/Neighbourhood_components_analysis" TargetMode="External"/><Relationship Id="rId258" Type="http://schemas.openxmlformats.org/officeDocument/2006/relationships/hyperlink" Target="https://en.wikipedia.org/wiki/Mahalanobis_distance" TargetMode="External"/><Relationship Id="rId22" Type="http://schemas.openxmlformats.org/officeDocument/2006/relationships/hyperlink" Target="https://en.wikipedia.org/wiki/Procedural_programming" TargetMode="External"/><Relationship Id="rId64" Type="http://schemas.openxmlformats.org/officeDocument/2006/relationships/hyperlink" Target="https://en.wikipedia.org/wiki/Python_(programming_language)" TargetMode="External"/><Relationship Id="rId118" Type="http://schemas.openxmlformats.org/officeDocument/2006/relationships/hyperlink" Target="https://en.wikipedia.org/wiki/Spam_(Monty_Python)" TargetMode="External"/><Relationship Id="rId325" Type="http://schemas.openxmlformats.org/officeDocument/2006/relationships/hyperlink" Target="https://en.wikipedia.org/wiki/Sequential_minimal_optimization" TargetMode="External"/><Relationship Id="rId367" Type="http://schemas.openxmlformats.org/officeDocument/2006/relationships/hyperlink" Target="https://en.wikipedia.org/wiki/GitHub" TargetMode="External"/><Relationship Id="rId171" Type="http://schemas.openxmlformats.org/officeDocument/2006/relationships/hyperlink" Target="https://en.wikipedia.org/wiki/Supervised_learning" TargetMode="External"/><Relationship Id="rId227" Type="http://schemas.openxmlformats.org/officeDocument/2006/relationships/hyperlink" Target="https://en.wikipedia.org/wiki/Principal_Component_Analysis" TargetMode="External"/><Relationship Id="rId269" Type="http://schemas.openxmlformats.org/officeDocument/2006/relationships/hyperlink" Target="https://en.wikipedia.org/wiki/Statistical_classification" TargetMode="External"/><Relationship Id="rId33" Type="http://schemas.openxmlformats.org/officeDocument/2006/relationships/hyperlink" Target="https://en.wikipedia.org/wiki/Unicode" TargetMode="External"/><Relationship Id="rId129" Type="http://schemas.openxmlformats.org/officeDocument/2006/relationships/hyperlink" Target="https://en.wikipedia.org/wiki/Programming_language" TargetMode="External"/><Relationship Id="rId280" Type="http://schemas.openxmlformats.org/officeDocument/2006/relationships/hyperlink" Target="https://en.wikipedia.org/wiki/Linear_classifier" TargetMode="External"/><Relationship Id="rId336" Type="http://schemas.openxmlformats.org/officeDocument/2006/relationships/hyperlink" Target="https://en.wikipedia.org/wiki/LIBSVM" TargetMode="External"/><Relationship Id="rId75" Type="http://schemas.openxmlformats.org/officeDocument/2006/relationships/hyperlink" Target="https://en.wikipedia.org/wiki/Python_(programming_language)" TargetMode="External"/><Relationship Id="rId140" Type="http://schemas.openxmlformats.org/officeDocument/2006/relationships/hyperlink" Target="https://en.wikipedia.org/wiki/SciPy" TargetMode="External"/><Relationship Id="rId182" Type="http://schemas.openxmlformats.org/officeDocument/2006/relationships/hyperlink" Target="https://en.wikipedia.org/wiki/Normalization_(statistics)" TargetMode="External"/><Relationship Id="rId6" Type="http://schemas.openxmlformats.org/officeDocument/2006/relationships/endnotes" Target="endnotes.xml"/><Relationship Id="rId238" Type="http://schemas.openxmlformats.org/officeDocument/2006/relationships/hyperlink" Target="https://en.wikipedia.org/wiki/Feature_(machine_learning)" TargetMode="External"/><Relationship Id="rId291" Type="http://schemas.openxmlformats.org/officeDocument/2006/relationships/hyperlink" Target="https://en.wikipedia.org/wiki/Support-vector_machine" TargetMode="External"/><Relationship Id="rId305" Type="http://schemas.openxmlformats.org/officeDocument/2006/relationships/hyperlink" Target="https://en.wikipedia.org/wiki/Support-vector_machine" TargetMode="External"/><Relationship Id="rId347" Type="http://schemas.openxmlformats.org/officeDocument/2006/relationships/hyperlink" Target="https://en.wikipedia.org/wiki/Support-vector_machine" TargetMode="External"/><Relationship Id="rId44" Type="http://schemas.openxmlformats.org/officeDocument/2006/relationships/hyperlink" Target="https://en.wikipedia.org/wiki/Amoeba_(operating_system)" TargetMode="External"/><Relationship Id="rId86" Type="http://schemas.openxmlformats.org/officeDocument/2006/relationships/hyperlink" Target="https://en.wikipedia.org/wiki/Python_(programming_language)" TargetMode="External"/><Relationship Id="rId151" Type="http://schemas.openxmlformats.org/officeDocument/2006/relationships/hyperlink" Target="https://en.wikipedia.org/wiki/Scikit-learn" TargetMode="External"/><Relationship Id="rId193" Type="http://schemas.openxmlformats.org/officeDocument/2006/relationships/hyperlink" Target="https://en.wikipedia.org/wiki/K-nearest_neighbors_algorithm" TargetMode="External"/><Relationship Id="rId207" Type="http://schemas.openxmlformats.org/officeDocument/2006/relationships/hyperlink" Target="https://en.wikipedia.org/wiki/Kernel_(statistics)" TargetMode="External"/><Relationship Id="rId249" Type="http://schemas.openxmlformats.org/officeDocument/2006/relationships/hyperlink" Target="https://en.wikipedia.org/w/index.php?title=K-nearest_neighbors_algorithm&amp;action=edit&amp;section=14" TargetMode="External"/><Relationship Id="rId13" Type="http://schemas.openxmlformats.org/officeDocument/2006/relationships/hyperlink" Target="https://en.wikipedia.org/wiki/Off-side_rule" TargetMode="External"/><Relationship Id="rId109" Type="http://schemas.openxmlformats.org/officeDocument/2006/relationships/hyperlink" Target="https://en.wikipedia.org/wiki/Python_(programming_language)" TargetMode="External"/><Relationship Id="rId260" Type="http://schemas.openxmlformats.org/officeDocument/2006/relationships/hyperlink" Target="https://en.wikipedia.org/wiki/Anomaly_detection" TargetMode="External"/><Relationship Id="rId316" Type="http://schemas.openxmlformats.org/officeDocument/2006/relationships/hyperlink" Target="https://en.wikipedia.org/wiki/Multiclass_classification" TargetMode="External"/><Relationship Id="rId55" Type="http://schemas.openxmlformats.org/officeDocument/2006/relationships/hyperlink" Target="https://en.wikipedia.org/wiki/End-of-life_(product)" TargetMode="External"/><Relationship Id="rId97" Type="http://schemas.openxmlformats.org/officeDocument/2006/relationships/hyperlink" Target="https://en.wikipedia.org/wiki/Zen_of_Python" TargetMode="External"/><Relationship Id="rId120" Type="http://schemas.openxmlformats.org/officeDocument/2006/relationships/hyperlink" Target="https://en.wikipedia.org/wiki/Python_(programming_language)" TargetMode="External"/><Relationship Id="rId358" Type="http://schemas.openxmlformats.org/officeDocument/2006/relationships/hyperlink" Target="https://en.wikipedia.org/wiki/April_Fool%27s" TargetMode="External"/><Relationship Id="rId162" Type="http://schemas.openxmlformats.org/officeDocument/2006/relationships/hyperlink" Target="https://en.wikipedia.org/wiki/NumPy" TargetMode="External"/><Relationship Id="rId218" Type="http://schemas.openxmlformats.org/officeDocument/2006/relationships/hyperlink" Target="https://en.wikipedia.org/wiki/Metric_(mathematics)" TargetMode="External"/><Relationship Id="rId271" Type="http://schemas.openxmlformats.org/officeDocument/2006/relationships/hyperlink" Target="https://en.wikipedia.org/wiki/AT%26T_Bell_Laboratories" TargetMode="External"/><Relationship Id="rId24" Type="http://schemas.openxmlformats.org/officeDocument/2006/relationships/hyperlink" Target="https://en.wikipedia.org/wiki/Standard_library" TargetMode="External"/><Relationship Id="rId66" Type="http://schemas.openxmlformats.org/officeDocument/2006/relationships/hyperlink" Target="https://en.wikipedia.org/wiki/Remote_code_execution" TargetMode="External"/><Relationship Id="rId131" Type="http://schemas.openxmlformats.org/officeDocument/2006/relationships/hyperlink" Target="https://en.wikipedia.org/wiki/Statistical_classification" TargetMode="External"/><Relationship Id="rId327" Type="http://schemas.openxmlformats.org/officeDocument/2006/relationships/hyperlink" Target="https://en.wikipedia.org/wiki/Logistic_regression" TargetMode="External"/><Relationship Id="rId369" Type="http://schemas.openxmlformats.org/officeDocument/2006/relationships/hyperlink" Target="https://en.wikipedia.org/wiki/Flask_(web_framework)" TargetMode="External"/><Relationship Id="rId173" Type="http://schemas.openxmlformats.org/officeDocument/2006/relationships/hyperlink" Target="https://en.wikipedia.org/wiki/Joseph_Lawson_Hodges_Jr." TargetMode="External"/><Relationship Id="rId229" Type="http://schemas.openxmlformats.org/officeDocument/2006/relationships/hyperlink" Target="https://en.wikipedia.org/wiki/Dimension_reduction" TargetMode="External"/><Relationship Id="rId240" Type="http://schemas.openxmlformats.org/officeDocument/2006/relationships/hyperlink" Target="https://en.wikipedia.org/wiki/K-nearest_neighbors_algorithm" TargetMode="External"/><Relationship Id="rId35" Type="http://schemas.openxmlformats.org/officeDocument/2006/relationships/hyperlink" Target="https://en.wikipedia.org/wiki/Python_(programming_language)" TargetMode="External"/><Relationship Id="rId77" Type="http://schemas.openxmlformats.org/officeDocument/2006/relationships/hyperlink" Target="https://en.wikipedia.org/wiki/Python_(programming_language)" TargetMode="External"/><Relationship Id="rId100" Type="http://schemas.openxmlformats.org/officeDocument/2006/relationships/hyperlink" Target="https://en.wikipedia.org/wiki/Extensibility" TargetMode="External"/><Relationship Id="rId282" Type="http://schemas.openxmlformats.org/officeDocument/2006/relationships/hyperlink" Target="https://en.wikipedia.org/wiki/Linear_classifier" TargetMode="External"/><Relationship Id="rId338" Type="http://schemas.openxmlformats.org/officeDocument/2006/relationships/hyperlink" Target="http://support.sas.com/documentation/cdl/en/whatsnew/64209/HTML/default/viewer.htm" TargetMode="External"/><Relationship Id="rId8" Type="http://schemas.openxmlformats.org/officeDocument/2006/relationships/image" Target="media/image2.jpeg"/><Relationship Id="rId142" Type="http://schemas.openxmlformats.org/officeDocument/2006/relationships/hyperlink" Target="https://en.wikipedia.org/wiki/Google_Summer_of_Code" TargetMode="External"/><Relationship Id="rId184" Type="http://schemas.openxmlformats.org/officeDocument/2006/relationships/hyperlink" Target="https://en.wikipedia.org/wiki/K-nearest_neighbors_algorithm" TargetMode="External"/><Relationship Id="rId251" Type="http://schemas.openxmlformats.org/officeDocument/2006/relationships/hyperlink" Target="https://en.wikipedia.org/wiki/K-nearest_neighbors_algorithm" TargetMode="External"/><Relationship Id="rId46" Type="http://schemas.openxmlformats.org/officeDocument/2006/relationships/hyperlink" Target="https://en.wikipedia.org/wiki/Python_(programming_language)" TargetMode="External"/><Relationship Id="rId293" Type="http://schemas.openxmlformats.org/officeDocument/2006/relationships/hyperlink" Target="https://en.wikipedia.org/wiki/Support-vector_machine" TargetMode="External"/><Relationship Id="rId307" Type="http://schemas.openxmlformats.org/officeDocument/2006/relationships/hyperlink" Target="https://en.wikipedia.org/wiki/Multiclass_problem" TargetMode="External"/><Relationship Id="rId349" Type="http://schemas.openxmlformats.org/officeDocument/2006/relationships/hyperlink" Target="https://en.wikipedia.org/wiki/Python_(programming_language)" TargetMode="External"/><Relationship Id="rId88" Type="http://schemas.openxmlformats.org/officeDocument/2006/relationships/hyperlink" Target="https://en.wikipedia.org/wiki/Late_binding" TargetMode="External"/><Relationship Id="rId111" Type="http://schemas.openxmlformats.org/officeDocument/2006/relationships/hyperlink" Target="https://en.wikipedia.org/wiki/CPython" TargetMode="External"/><Relationship Id="rId153" Type="http://schemas.openxmlformats.org/officeDocument/2006/relationships/hyperlink" Target="https://en.wikipedia.org/wiki/Scikit-learn" TargetMode="External"/><Relationship Id="rId195" Type="http://schemas.openxmlformats.org/officeDocument/2006/relationships/hyperlink" Target="https://en.wikipedia.org/wiki/K-nearest_neighbors_algorithm" TargetMode="External"/><Relationship Id="rId209" Type="http://schemas.openxmlformats.org/officeDocument/2006/relationships/hyperlink" Target="https://en.wikipedia.org/wiki/K-nearest_neighbors_algorithm" TargetMode="External"/><Relationship Id="rId360" Type="http://schemas.openxmlformats.org/officeDocument/2006/relationships/hyperlink" Target="https://en.wikipedia.org/wiki/Flask_(web_framework)" TargetMode="External"/><Relationship Id="rId220" Type="http://schemas.openxmlformats.org/officeDocument/2006/relationships/hyperlink" Target="https://en.wikipedia.org/wiki/Feature_extraction" TargetMode="External"/><Relationship Id="rId15" Type="http://schemas.openxmlformats.org/officeDocument/2006/relationships/hyperlink" Target="https://en.wikipedia.org/wiki/Object-oriented_programming" TargetMode="External"/><Relationship Id="rId57" Type="http://schemas.openxmlformats.org/officeDocument/2006/relationships/hyperlink" Target="https://en.wikipedia.org/wiki/Python_(programming_language)" TargetMode="External"/><Relationship Id="rId262" Type="http://schemas.openxmlformats.org/officeDocument/2006/relationships/hyperlink" Target="https://en.wikipedia.org/wiki/Local_outlier_factor" TargetMode="External"/><Relationship Id="rId318" Type="http://schemas.openxmlformats.org/officeDocument/2006/relationships/hyperlink" Target="https://en.wikipedia.org/wiki/Support-vector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11542</Words>
  <Characters>65796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kamath</dc:creator>
  <cp:keywords/>
  <dc:description/>
  <cp:lastModifiedBy>vinayak kamath</cp:lastModifiedBy>
  <cp:revision>2</cp:revision>
  <dcterms:created xsi:type="dcterms:W3CDTF">2022-04-28T04:11:00Z</dcterms:created>
  <dcterms:modified xsi:type="dcterms:W3CDTF">2022-04-28T04:11:00Z</dcterms:modified>
</cp:coreProperties>
</file>