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ind w:firstLine="1"/>
        <w:jc w:val="center"/>
        <w:rPr/>
      </w:pPr>
      <w:bookmarkStart w:colFirst="0" w:colLast="0" w:name="_nvukvpipybgk" w:id="0"/>
      <w:bookmarkEnd w:id="0"/>
      <w:r w:rsidDel="00000000" w:rsidR="00000000" w:rsidRPr="00000000">
        <w:rPr>
          <w:rtl w:val="0"/>
        </w:rPr>
        <w:t xml:space="preserve">Vinayak Rodd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1" w:right="0" w:firstLine="0"/>
        <w:jc w:val="center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49225" cy="1428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33350" cy="1333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49225" cy="149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LeetCode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52400" cy="114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vinayakrodd70@gmail.com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+91 </w:t>
      </w:r>
      <w:r w:rsidDel="00000000" w:rsidR="00000000" w:rsidRPr="00000000">
        <w:rPr>
          <w:sz w:val="24"/>
          <w:szCs w:val="24"/>
          <w:rtl w:val="0"/>
        </w:rPr>
        <w:t xml:space="preserve">9380141801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line="240" w:lineRule="auto"/>
        <w:ind w:firstLine="29"/>
        <w:rPr/>
      </w:pPr>
      <w:bookmarkStart w:colFirst="0" w:colLast="0" w:name="_d9xyyb380rp1" w:id="1"/>
      <w:bookmarkEnd w:id="1"/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smallCaps w:val="1"/>
          <w:rtl w:val="0"/>
        </w:rPr>
        <w:t xml:space="preserve">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8142"/>
          <w:tab w:val="left" w:leader="none" w:pos="9331"/>
        </w:tabs>
        <w:spacing w:before="139" w:line="240" w:lineRule="auto"/>
        <w:ind w:left="29" w:right="2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B.M.S. College of Engineering, Bengaluru</w:t>
        <w:tab/>
        <w:t xml:space="preserve">        Bengaluru, Karnataka </w:t>
      </w:r>
    </w:p>
    <w:p w:rsidR="00000000" w:rsidDel="00000000" w:rsidP="00000000" w:rsidRDefault="00000000" w:rsidRPr="00000000" w14:paraId="00000006">
      <w:pPr>
        <w:tabs>
          <w:tab w:val="left" w:leader="none" w:pos="8142"/>
          <w:tab w:val="left" w:leader="none" w:pos="9331"/>
        </w:tabs>
        <w:spacing w:before="139" w:line="240" w:lineRule="auto"/>
        <w:ind w:left="29" w:right="27" w:firstLine="0"/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B.E in Computer Science &amp; Engineering</w:t>
        <w:tab/>
        <w:t xml:space="preserve">          </w:t>
      </w:r>
      <w:r w:rsidDel="00000000" w:rsidR="00000000" w:rsidRPr="00000000">
        <w:rPr>
          <w:sz w:val="24"/>
          <w:szCs w:val="24"/>
          <w:rtl w:val="0"/>
        </w:rPr>
        <w:t xml:space="preserve">Oct 2023 – Aug 2027 </w:t>
      </w:r>
    </w:p>
    <w:p w:rsidR="00000000" w:rsidDel="00000000" w:rsidP="00000000" w:rsidRDefault="00000000" w:rsidRPr="00000000" w14:paraId="00000007">
      <w:pPr>
        <w:tabs>
          <w:tab w:val="left" w:leader="none" w:pos="8142"/>
          <w:tab w:val="left" w:leader="none" w:pos="9331"/>
        </w:tabs>
        <w:spacing w:before="139" w:line="240" w:lineRule="auto"/>
        <w:ind w:left="29" w:right="2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CGPA: 8.58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line="240" w:lineRule="auto"/>
        <w:ind w:firstLine="29"/>
        <w:rPr/>
      </w:pPr>
      <w:bookmarkStart w:colFirst="0" w:colLast="0" w:name="_qsclfykahn3d" w:id="2"/>
      <w:bookmarkEnd w:id="2"/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smallCaps w:val="1"/>
          <w:rtl w:val="0"/>
        </w:rPr>
        <w:t xml:space="preserve">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700"/>
        </w:tabs>
        <w:spacing w:before="150" w:line="240" w:lineRule="auto"/>
        <w:ind w:left="29" w:right="0" w:firstLine="0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SDE Intern at TakeUforward (4 months)</w:t>
        <w:tab/>
        <w:t xml:space="preserve">          </w:t>
      </w:r>
      <w:r w:rsidDel="00000000" w:rsidR="00000000" w:rsidRPr="00000000">
        <w:rPr>
          <w:sz w:val="24"/>
          <w:szCs w:val="24"/>
          <w:rtl w:val="0"/>
        </w:rPr>
        <w:t xml:space="preserve">July 2025 – October 2025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262"/>
        </w:tabs>
        <w:spacing w:after="240" w:before="240" w:lineRule="auto"/>
        <w:ind w:left="263" w:hanging="235"/>
        <w:jc w:val="both"/>
      </w:pPr>
      <w:r w:rsidDel="00000000" w:rsidR="00000000" w:rsidRPr="00000000">
        <w:rPr>
          <w:sz w:val="24"/>
          <w:szCs w:val="24"/>
          <w:rtl w:val="0"/>
        </w:rPr>
        <w:t xml:space="preserve">Designed and implemented efficient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caching strategies</w:t>
      </w:r>
      <w:r w:rsidDel="00000000" w:rsidR="00000000" w:rsidRPr="00000000">
        <w:rPr>
          <w:sz w:val="24"/>
          <w:szCs w:val="24"/>
          <w:rtl w:val="0"/>
        </w:rPr>
        <w:t xml:space="preserve"> for Hall of Fame and Premium Problems, improving data retrieval speed and system scalability.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262"/>
        </w:tabs>
        <w:spacing w:after="240" w:before="240" w:lineRule="auto"/>
        <w:ind w:left="263" w:hanging="235"/>
        <w:jc w:val="both"/>
      </w:pPr>
      <w:r w:rsidDel="00000000" w:rsidR="00000000" w:rsidRPr="00000000">
        <w:rPr>
          <w:sz w:val="24"/>
          <w:szCs w:val="24"/>
          <w:rtl w:val="0"/>
        </w:rPr>
        <w:t xml:space="preserve">Developed robust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APIs</w:t>
      </w:r>
      <w:r w:rsidDel="00000000" w:rsidR="00000000" w:rsidRPr="00000000">
        <w:rPr>
          <w:sz w:val="24"/>
          <w:szCs w:val="24"/>
          <w:rtl w:val="0"/>
        </w:rPr>
        <w:t xml:space="preserve"> and an admin review system to streamline content moderation.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262"/>
        </w:tabs>
        <w:spacing w:after="240" w:before="240" w:lineRule="auto"/>
        <w:ind w:left="263" w:hanging="235"/>
        <w:jc w:val="both"/>
      </w:pPr>
      <w:r w:rsidDel="00000000" w:rsidR="00000000" w:rsidRPr="00000000">
        <w:rPr>
          <w:sz w:val="24"/>
          <w:szCs w:val="24"/>
          <w:rtl w:val="0"/>
        </w:rPr>
        <w:t xml:space="preserve">Built scalable, high-performance backend systems capable of handling heavy loads and concurrent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before="19" w:line="276" w:lineRule="auto"/>
        <w:ind w:left="0"/>
        <w:rPr/>
      </w:pPr>
      <w:bookmarkStart w:colFirst="0" w:colLast="0" w:name="_lhytk1rw51oz" w:id="3"/>
      <w:bookmarkEnd w:id="3"/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smallCaps w:val="1"/>
          <w:rtl w:val="0"/>
        </w:rPr>
        <w:t xml:space="preserve">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1"/>
          <w:tab w:val="left" w:leader="none" w:pos="263"/>
        </w:tabs>
        <w:spacing w:after="0" w:before="143" w:line="276" w:lineRule="auto"/>
        <w:ind w:left="0" w:right="22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NoteGo 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1"/>
          <w:tab w:val="left" w:leader="none" w:pos="263"/>
        </w:tabs>
        <w:spacing w:after="0" w:before="57" w:line="276" w:lineRule="auto"/>
        <w:ind w:left="263" w:right="25" w:hanging="23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Engineered NoteGo</w:t>
      </w:r>
      <w:r w:rsidDel="00000000" w:rsidR="00000000" w:rsidRPr="00000000">
        <w:rPr>
          <w:sz w:val="24"/>
          <w:szCs w:val="24"/>
          <w:rtl w:val="0"/>
        </w:rPr>
        <w:t xml:space="preserve">,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MERN-stack web application</w:t>
      </w:r>
      <w:r w:rsidDel="00000000" w:rsidR="00000000" w:rsidRPr="00000000">
        <w:rPr>
          <w:sz w:val="24"/>
          <w:szCs w:val="24"/>
          <w:rtl w:val="0"/>
        </w:rPr>
        <w:t xml:space="preserve"> that digitized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increased accessibility</w:t>
      </w:r>
      <w:r w:rsidDel="00000000" w:rsidR="00000000" w:rsidRPr="00000000">
        <w:rPr>
          <w:sz w:val="24"/>
          <w:szCs w:val="24"/>
          <w:rtl w:val="0"/>
        </w:rPr>
        <w:t xml:space="preserve"> access to study materials, replacing traditional library systems and reducing note clutter. Implemented secure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cloud storage</w:t>
      </w:r>
      <w:r w:rsidDel="00000000" w:rsidR="00000000" w:rsidRPr="00000000">
        <w:rPr>
          <w:sz w:val="24"/>
          <w:szCs w:val="24"/>
          <w:rtl w:val="0"/>
        </w:rPr>
        <w:t xml:space="preserve">, structured categorization for fast resource discovery,currently used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6,000+ students at BMSCE</w:t>
      </w:r>
      <w:r w:rsidDel="00000000" w:rsidR="00000000" w:rsidRPr="00000000">
        <w:rPr>
          <w:sz w:val="24"/>
          <w:szCs w:val="24"/>
          <w:rtl w:val="0"/>
        </w:rPr>
        <w:t xml:space="preserve">, improving exam preparation efficiency across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before="140" w:line="276" w:lineRule="auto"/>
        <w:ind w:firstLine="29"/>
        <w:jc w:val="both"/>
        <w:rPr/>
      </w:pPr>
      <w:r w:rsidDel="00000000" w:rsidR="00000000" w:rsidRPr="00000000">
        <w:rPr>
          <w:rtl w:val="0"/>
        </w:rPr>
        <w:t xml:space="preserve">Algo Vision  </w:t>
      </w:r>
      <w:hyperlink r:id="rId15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1"/>
          <w:tab w:val="left" w:leader="none" w:pos="263"/>
        </w:tabs>
        <w:spacing w:after="0" w:before="143" w:line="276" w:lineRule="auto"/>
        <w:ind w:left="263" w:right="25" w:hanging="235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Developed a web application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visualize</w:t>
      </w:r>
      <w:r w:rsidDel="00000000" w:rsidR="00000000" w:rsidRPr="00000000">
        <w:rPr>
          <w:sz w:val="24"/>
          <w:szCs w:val="24"/>
          <w:rtl w:val="0"/>
        </w:rPr>
        <w:t xml:space="preserve"> the internal workings of algorithms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(e.g., Sorting, Searching, Sliding Window Two Pointer, Graphs and Dynamic Programming Techniques)</w:t>
      </w:r>
      <w:r w:rsidDel="00000000" w:rsidR="00000000" w:rsidRPr="00000000">
        <w:rPr>
          <w:sz w:val="24"/>
          <w:szCs w:val="24"/>
          <w:rtl w:val="0"/>
        </w:rPr>
        <w:t xml:space="preserve"> to enhance conceptual understanding. Built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 and Vite (tech stack)</w:t>
      </w:r>
      <w:r w:rsidDel="00000000" w:rsidR="00000000" w:rsidRPr="00000000">
        <w:rPr>
          <w:sz w:val="24"/>
          <w:szCs w:val="24"/>
          <w:rtl w:val="0"/>
        </w:rPr>
        <w:t xml:space="preserve"> entirely from scratch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without using external libraries</w:t>
      </w:r>
      <w:r w:rsidDel="00000000" w:rsidR="00000000" w:rsidRPr="00000000">
        <w:rPr>
          <w:sz w:val="24"/>
          <w:szCs w:val="24"/>
          <w:rtl w:val="0"/>
        </w:rPr>
        <w:t xml:space="preserve">, ensuring simplicity, clarity in the implementation.</w:t>
      </w:r>
    </w:p>
    <w:p w:rsidR="00000000" w:rsidDel="00000000" w:rsidP="00000000" w:rsidRDefault="00000000" w:rsidRPr="00000000" w14:paraId="00000014">
      <w:pPr>
        <w:pStyle w:val="Heading1"/>
        <w:spacing w:before="19" w:line="276" w:lineRule="auto"/>
        <w:ind w:left="0"/>
        <w:rPr>
          <w:smallCaps w:val="1"/>
        </w:rPr>
      </w:pPr>
      <w:bookmarkStart w:colFirst="0" w:colLast="0" w:name="_2i5s6hpwxu7v" w:id="4"/>
      <w:bookmarkEnd w:id="4"/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smallCaps w:val="1"/>
          <w:rtl w:val="0"/>
        </w:rPr>
        <w:t xml:space="preserve">kills</w:t>
      </w:r>
    </w:p>
    <w:p w:rsidR="00000000" w:rsidDel="00000000" w:rsidP="00000000" w:rsidRDefault="00000000" w:rsidRPr="00000000" w14:paraId="00000015">
      <w:pPr>
        <w:pStyle w:val="Heading1"/>
        <w:spacing w:before="19" w:line="276" w:lineRule="auto"/>
        <w:ind w:left="0"/>
        <w:rPr>
          <w:b w:val="1"/>
          <w:bCs w:val="1"/>
          <w:smallCaps w:val="1"/>
          <w:sz w:val="12"/>
          <w:szCs w:val="12"/>
          <w:u w:val="single"/>
        </w:rPr>
      </w:pPr>
      <w:bookmarkStart w:colFirst="0" w:colLast="0" w:name="_h5gsczr8ghsd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261"/>
          <w:tab w:val="left" w:leader="none" w:pos="263"/>
        </w:tabs>
        <w:spacing w:before="139" w:line="276" w:lineRule="auto"/>
        <w:ind w:left="263" w:right="20" w:hanging="235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Languages: </w:t>
      </w:r>
      <w:r w:rsidDel="00000000" w:rsidR="00000000" w:rsidRPr="00000000">
        <w:rPr>
          <w:sz w:val="24"/>
          <w:szCs w:val="24"/>
          <w:rtl w:val="0"/>
        </w:rPr>
        <w:t xml:space="preserve">Java</w:t>
      </w:r>
      <w:r w:rsidDel="00000000" w:rsidR="00000000" w:rsidRPr="00000000">
        <w:rPr>
          <w:sz w:val="24"/>
          <w:szCs w:val="24"/>
          <w:rtl w:val="0"/>
        </w:rPr>
        <w:t xml:space="preserve">, Go, C++, C and Python.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261"/>
          <w:tab w:val="left" w:leader="none" w:pos="263"/>
        </w:tabs>
        <w:spacing w:before="56" w:line="276" w:lineRule="auto"/>
        <w:ind w:left="263" w:right="23" w:hanging="235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 Frameworks: </w:t>
      </w:r>
      <w:r w:rsidDel="00000000" w:rsidR="00000000" w:rsidRPr="00000000">
        <w:rPr>
          <w:sz w:val="24"/>
          <w:szCs w:val="24"/>
          <w:rtl w:val="0"/>
        </w:rPr>
        <w:t xml:space="preserve">NodeJS, Springboot, NextJS, ReactJS, JavaScript, Tailwind, CSS, HTML.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261"/>
          <w:tab w:val="left" w:leader="none" w:pos="263"/>
        </w:tabs>
        <w:spacing w:before="56" w:line="276" w:lineRule="auto"/>
        <w:ind w:left="263" w:right="23" w:hanging="235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Databases : </w:t>
      </w:r>
      <w:r w:rsidDel="00000000" w:rsidR="00000000" w:rsidRPr="00000000">
        <w:rPr>
          <w:sz w:val="24"/>
          <w:szCs w:val="24"/>
          <w:rtl w:val="0"/>
        </w:rPr>
        <w:t xml:space="preserve">MySql, Postgresql, MongoDb.</w:t>
      </w:r>
    </w:p>
    <w:p w:rsidR="00000000" w:rsidDel="00000000" w:rsidP="00000000" w:rsidRDefault="00000000" w:rsidRPr="00000000" w14:paraId="00000019">
      <w:pPr>
        <w:pStyle w:val="Heading1"/>
        <w:spacing w:before="19" w:line="276" w:lineRule="auto"/>
        <w:ind w:left="0"/>
        <w:rPr/>
      </w:pPr>
      <w:bookmarkStart w:colFirst="0" w:colLast="0" w:name="_rqu6qrxqxvz4" w:id="6"/>
      <w:bookmarkEnd w:id="6"/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smallCaps w:val="1"/>
          <w:rtl w:val="0"/>
        </w:rPr>
        <w:t xml:space="preserve">chievement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261"/>
          <w:tab w:val="left" w:leader="none" w:pos="263"/>
        </w:tabs>
        <w:spacing w:before="139" w:line="276" w:lineRule="auto"/>
        <w:ind w:left="263" w:right="20" w:hanging="235"/>
        <w:jc w:val="both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Samsung PRISM Project — Research Intern</w:t>
      </w:r>
      <w:r w:rsidDel="00000000" w:rsidR="00000000" w:rsidRPr="00000000">
        <w:rPr>
          <w:sz w:val="24"/>
          <w:szCs w:val="24"/>
          <w:rtl w:val="0"/>
        </w:rPr>
        <w:t xml:space="preserve"> (Selected through a competitive evaluation)</w:t>
      </w:r>
    </w:p>
    <w:p w:rsidR="00000000" w:rsidDel="00000000" w:rsidP="00000000" w:rsidRDefault="00000000" w:rsidRPr="00000000" w14:paraId="0000001C">
      <w:pPr>
        <w:pStyle w:val="Heading1"/>
        <w:spacing w:before="19" w:line="276" w:lineRule="auto"/>
        <w:ind w:left="0"/>
        <w:rPr/>
      </w:pPr>
      <w:bookmarkStart w:colFirst="0" w:colLast="0" w:name="_took3r6bixna" w:id="7"/>
      <w:bookmarkEnd w:id="7"/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smallCaps w:val="1"/>
          <w:rtl w:val="0"/>
        </w:rPr>
        <w:t xml:space="preserve">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261"/>
          <w:tab w:val="left" w:leader="none" w:pos="263"/>
        </w:tabs>
        <w:spacing w:before="139" w:line="276" w:lineRule="auto"/>
        <w:ind w:left="263" w:right="20" w:hanging="235"/>
        <w:jc w:val="both"/>
      </w:pPr>
      <w:r w:rsidDel="00000000" w:rsidR="00000000" w:rsidRPr="00000000">
        <w:rPr>
          <w:sz w:val="24"/>
          <w:szCs w:val="24"/>
          <w:rtl w:val="0"/>
        </w:rPr>
        <w:t xml:space="preserve">Participated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ACM ICPC</w:t>
      </w:r>
      <w:r w:rsidDel="00000000" w:rsidR="00000000" w:rsidRPr="00000000">
        <w:rPr>
          <w:sz w:val="24"/>
          <w:szCs w:val="24"/>
          <w:rtl w:val="0"/>
        </w:rPr>
        <w:t xml:space="preserve"> 2024-25, 2025-26(Competitive Programming Contest)</w:t>
      </w:r>
      <w:r w:rsidDel="00000000" w:rsidR="00000000" w:rsidRPr="00000000">
        <w:rPr>
          <w:rtl w:val="0"/>
        </w:rPr>
      </w:r>
    </w:p>
    <w:sectPr>
      <w:pgSz w:h="16840" w:w="11910" w:orient="portrait"/>
      <w:pgMar w:bottom="280" w:top="540" w:left="566" w:right="566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–"/>
      <w:lvlJc w:val="left"/>
      <w:pPr>
        <w:ind w:left="263" w:hanging="235"/>
      </w:pPr>
      <w:rPr>
        <w:rFonts w:ascii="Calibri" w:cs="Calibri" w:eastAsia="Calibri" w:hAnsi="Calibri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311" w:hanging="235"/>
      </w:pPr>
      <w:rPr/>
    </w:lvl>
    <w:lvl w:ilvl="2">
      <w:start w:val="0"/>
      <w:numFmt w:val="bullet"/>
      <w:lvlText w:val="•"/>
      <w:lvlJc w:val="left"/>
      <w:pPr>
        <w:ind w:left="2362" w:hanging="235"/>
      </w:pPr>
      <w:rPr/>
    </w:lvl>
    <w:lvl w:ilvl="3">
      <w:start w:val="0"/>
      <w:numFmt w:val="bullet"/>
      <w:lvlText w:val="•"/>
      <w:lvlJc w:val="left"/>
      <w:pPr>
        <w:ind w:left="3414" w:hanging="235"/>
      </w:pPr>
      <w:rPr/>
    </w:lvl>
    <w:lvl w:ilvl="4">
      <w:start w:val="0"/>
      <w:numFmt w:val="bullet"/>
      <w:lvlText w:val="•"/>
      <w:lvlJc w:val="left"/>
      <w:pPr>
        <w:ind w:left="4465" w:hanging="235"/>
      </w:pPr>
      <w:rPr/>
    </w:lvl>
    <w:lvl w:ilvl="5">
      <w:start w:val="0"/>
      <w:numFmt w:val="bullet"/>
      <w:lvlText w:val="•"/>
      <w:lvlJc w:val="left"/>
      <w:pPr>
        <w:ind w:left="5516" w:hanging="235"/>
      </w:pPr>
      <w:rPr/>
    </w:lvl>
    <w:lvl w:ilvl="6">
      <w:start w:val="0"/>
      <w:numFmt w:val="bullet"/>
      <w:lvlText w:val="•"/>
      <w:lvlJc w:val="left"/>
      <w:pPr>
        <w:ind w:left="6568" w:hanging="235"/>
      </w:pPr>
      <w:rPr/>
    </w:lvl>
    <w:lvl w:ilvl="7">
      <w:start w:val="0"/>
      <w:numFmt w:val="bullet"/>
      <w:lvlText w:val="•"/>
      <w:lvlJc w:val="left"/>
      <w:pPr>
        <w:ind w:left="7619" w:hanging="235"/>
      </w:pPr>
      <w:rPr/>
    </w:lvl>
    <w:lvl w:ilvl="8">
      <w:start w:val="0"/>
      <w:numFmt w:val="bullet"/>
      <w:lvlText w:val="•"/>
      <w:lvlJc w:val="left"/>
      <w:pPr>
        <w:ind w:left="8670" w:hanging="23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49" w:lineRule="auto"/>
      <w:ind w:left="29"/>
    </w:pPr>
    <w:rPr>
      <w:rFonts w:ascii="Calibri" w:cs="Calibri" w:eastAsia="Calibri" w:hAnsi="Calibri"/>
      <w:sz w:val="34"/>
      <w:szCs w:val="34"/>
    </w:rPr>
  </w:style>
  <w:style w:type="paragraph" w:styleId="Heading2">
    <w:name w:val="heading 2"/>
    <w:basedOn w:val="Normal"/>
    <w:next w:val="Normal"/>
    <w:pPr>
      <w:spacing w:before="136" w:lineRule="auto"/>
      <w:ind w:left="29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592" w:lineRule="auto"/>
      <w:ind w:left="1"/>
      <w:jc w:val="center"/>
    </w:pPr>
    <w:rPr>
      <w:rFonts w:ascii="Calibri" w:cs="Calibri" w:eastAsia="Calibri" w:hAnsi="Calibri"/>
      <w:sz w:val="49"/>
      <w:szCs w:val="4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etcode.com/u/NeverGivUp/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mail.google.com/mail/?view=cm&amp;fs=1&amp;to=vinayakrodd70@gmail.com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vinayak-rodd-054614381/" TargetMode="External"/><Relationship Id="rId15" Type="http://schemas.openxmlformats.org/officeDocument/2006/relationships/hyperlink" Target="https://algorithmerz.vercel.app/" TargetMode="External"/><Relationship Id="rId14" Type="http://schemas.openxmlformats.org/officeDocument/2006/relationships/hyperlink" Target="https://notego.in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github.com/vinayakRodd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2025-08-20T00:00:00Z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2025-09-20T00:00:00Z</vt:lpwstr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