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lc-capability-questionnaire-conditional"/>
    <w:p>
      <w:pPr>
        <w:pStyle w:val="Heading1"/>
      </w:pPr>
      <w:r>
        <w:t xml:space="preserve">PLC Capability Questionnaire — Conditional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PLC team fills this out and returns it. Questions are conditional — if you have a direct register (Method A), you skip the bit-level questions (Method B).</w:t>
      </w:r>
    </w:p>
    <w:p>
      <w:r>
        <w:pict>
          <v:rect style="width:0;height:1.5pt" o:hralign="center" o:hrstd="t" o:hr="t"/>
        </w:pict>
      </w:r>
    </w:p>
    <w:bookmarkStart w:id="20" w:name="line-architecture"/>
    <w:p>
      <w:pPr>
        <w:pStyle w:val="Heading2"/>
      </w:pPr>
      <w:r>
        <w:t xml:space="preserve">Line Architecture</w:t>
      </w:r>
    </w:p>
    <w:p>
      <w:pPr>
        <w:pStyle w:val="SourceCode"/>
      </w:pPr>
      <w:r>
        <w:rPr>
          <w:rStyle w:val="VerbatimChar"/>
        </w:rPr>
        <w:t xml:space="preserve">Material → [Machine 1] → [Machine 2] → [Machine 3] → [Machine 4] → [Machine 5] → [Quality Gate] → Output</w:t>
      </w:r>
    </w:p>
    <w:p>
      <w:pPr>
        <w:pStyle w:val="FirstParagraph"/>
      </w:pPr>
      <w:r>
        <w:rPr>
          <w:bCs/>
          <w:b/>
        </w:rPr>
        <w:t xml:space="preserve">Quick reference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Method A</w:t>
      </w:r>
      <w:r>
        <w:t xml:space="preserve"> </w:t>
      </w:r>
      <w:r>
        <w:t xml:space="preserve">= Direct register → Dashboard just reads it. Always preferred.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Method B</w:t>
      </w:r>
      <w:r>
        <w:t xml:space="preserve"> </w:t>
      </w:r>
      <w:r>
        <w:t xml:space="preserve">= Raw bits/signals → Dashboard derives the value. Fallback if Method A is unavailable.</w:t>
      </w:r>
    </w:p>
    <w:p>
      <w:r>
        <w:pict>
          <v:rect style="width:0;height:1.5pt" o:hralign="center" o:hrstd="t" o:hr="t"/>
        </w:pict>
      </w:r>
    </w:p>
    <w:bookmarkEnd w:id="20"/>
    <w:bookmarkStart w:id="25" w:name="X558ce214763779bac68a6e5c6b0ae02a58cf875"/>
    <w:p>
      <w:pPr>
        <w:pStyle w:val="Heading2"/>
      </w:pPr>
      <w:r>
        <w:t xml:space="preserve">Section A: Per-Machine Questions (answer for each machine 1–5)</w:t>
      </w:r>
    </w:p>
    <w:bookmarkStart w:id="21" w:name="a1.-cycle-time"/>
    <w:p>
      <w:pPr>
        <w:pStyle w:val="Heading3"/>
      </w:pPr>
      <w:r>
        <w:t xml:space="preserve">A1. Cycle Time</w:t>
      </w:r>
    </w:p>
    <w:p>
      <w:pPr>
        <w:pStyle w:val="FirstParagraph"/>
      </w:pPr>
      <w:r>
        <w:rPr>
          <w:bCs/>
          <w:b/>
        </w:rPr>
        <w:t xml:space="preserve">Q1a</w:t>
      </w:r>
      <w:r>
        <w:t xml:space="preserve">: Does the PLC have a</w:t>
      </w:r>
      <w:r>
        <w:t xml:space="preserve"> </w:t>
      </w:r>
      <w:r>
        <w:rPr>
          <w:bCs/>
          <w:b/>
        </w:rPr>
        <w:t xml:space="preserve">register holding the actual cycle time</w:t>
      </w:r>
      <w:r>
        <w:t xml:space="preserve"> </w:t>
      </w:r>
      <w:r>
        <w:t xml:space="preserve">in seconds for the last completed operation? (Method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If YES to</w:t>
      </w:r>
      <w:r>
        <w:t xml:space="preserve"> </w:t>
      </w:r>
      <w:r>
        <w:rPr>
          <w:bCs/>
          <w:b/>
        </w:rPr>
        <w:t xml:space="preserve">any machine</w:t>
      </w:r>
      <w:r>
        <w:t xml:space="preserve">: List the register name(s):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If ALL machines have Q1a=Y, skip Q1b entirely and go to Q1c.</w:t>
      </w:r>
    </w:p>
    <w:p>
      <w:pPr>
        <w:pStyle w:val="BodyText"/>
      </w:pPr>
      <w:r>
        <w:rPr>
          <w:bCs/>
          <w:b/>
        </w:rPr>
        <w:t xml:space="preserve">Q1b</w:t>
      </w:r>
      <w:r>
        <w:t xml:space="preserve"> </w:t>
      </w:r>
      <w:r>
        <w:t xml:space="preserve">(only if Q1a=N for some machines): For machines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 direct cycle time register, does the PLC have a</w:t>
      </w:r>
      <w:r>
        <w:t xml:space="preserve"> </w:t>
      </w:r>
      <w:r>
        <w:rPr>
          <w:bCs/>
          <w:b/>
        </w:rPr>
        <w:t xml:space="preserve">cycle complete pulse bit</w:t>
      </w:r>
      <w:r>
        <w:t xml:space="preserve"> </w:t>
      </w:r>
      <w:r>
        <w:t xml:space="preserve">(HIGH for ≥1 scan when one operation finishes)? (Method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If YES: Bit name(s):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rPr>
          <w:bCs/>
          <w:b/>
        </w:rPr>
        <w:t xml:space="preserve">Q1c</w:t>
      </w:r>
      <w:r>
        <w:t xml:space="preserve"> </w:t>
      </w:r>
      <w:r>
        <w:t xml:space="preserve">(dashboard input — no PLC register needed): The ideal/rated cycle time per machine is entered in the dashboard input box.</w:t>
      </w:r>
      <w:r>
        <w:t xml:space="preserve"> </w:t>
      </w:r>
      <w:r>
        <w:rPr>
          <w:bCs/>
          <w:b/>
        </w:rPr>
        <w:t xml:space="preserve">No PLC register required. Skip this question.</w:t>
      </w:r>
    </w:p>
    <w:p>
      <w:r>
        <w:pict>
          <v:rect style="width:0;height:1.5pt" o:hralign="center" o:hrstd="t" o:hr="t"/>
        </w:pict>
      </w:r>
    </w:p>
    <w:bookmarkEnd w:id="21"/>
    <w:bookmarkStart w:id="22" w:name="a2.-machine-state-utilization"/>
    <w:p>
      <w:pPr>
        <w:pStyle w:val="Heading3"/>
      </w:pPr>
      <w:r>
        <w:t xml:space="preserve">A2. Machine State / Utilization</w:t>
      </w:r>
    </w:p>
    <w:p>
      <w:pPr>
        <w:pStyle w:val="FirstParagraph"/>
      </w:pPr>
      <w:r>
        <w:rPr>
          <w:bCs/>
          <w:b/>
        </w:rPr>
        <w:t xml:space="preserve">Q2a</w:t>
      </w:r>
      <w:r>
        <w:t xml:space="preserve">: Does the PLC have a</w:t>
      </w:r>
      <w:r>
        <w:t xml:space="preserve"> </w:t>
      </w:r>
      <w:r>
        <w:rPr>
          <w:bCs/>
          <w:b/>
        </w:rPr>
        <w:t xml:space="preserve">single state register</w:t>
      </w:r>
      <w:r>
        <w:t xml:space="preserve"> </w:t>
      </w:r>
      <w:r>
        <w:t xml:space="preserve">with encoding: 0=Running, 1=Starved, 2=Blocked, 3=Fault/Down, 4=Off/Idle? (Method A)</w:t>
      </w:r>
      <w:r>
        <w:t xml:space="preserve"> </w:t>
      </w:r>
      <w:r>
        <w:rPr>
          <w:iCs/>
          <w:i/>
        </w:rPr>
        <w:t xml:space="preserve">(Running = actively cycling, Starved = waiting for input material, Blocked = cannot discharge output, Fault/Down = error or stopped state, Off/Idle = powered but not running)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If YES to</w:t>
      </w:r>
      <w:r>
        <w:t xml:space="preserve"> </w:t>
      </w:r>
      <w:r>
        <w:rPr>
          <w:bCs/>
          <w:b/>
        </w:rPr>
        <w:t xml:space="preserve">any machine</w:t>
      </w:r>
      <w:r>
        <w:t xml:space="preserve">: Register name(s):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If ALL machines have Q2a=Y, skip Q2b entirely. Go to A3.</w:t>
      </w:r>
    </w:p>
    <w:p>
      <w:pPr>
        <w:pStyle w:val="BodyText"/>
      </w:pPr>
      <w:r>
        <w:rPr>
          <w:bCs/>
          <w:b/>
        </w:rPr>
        <w:t xml:space="preserve">Q2b</w:t>
      </w:r>
      <w:r>
        <w:t xml:space="preserve"> </w:t>
      </w:r>
      <w:r>
        <w:t xml:space="preserve">(only if Q2a=N for some machines): For machines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 state register, does the PLC have individual state bits? (Method 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 (HIGH=cycling)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Starved (waiting for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 (cannot discharge)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(error/down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If YES: Bit name(s):</w:t>
      </w:r>
      <w:r>
        <w:t xml:space="preserve"> </w:t>
      </w:r>
      <w:r>
        <w:t xml:space="preserve">- M1: ____________ M2: ____________ M3: ____________ M4: ____________ M5: 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a3.-first-pass-yield-operation-passfail"/>
    <w:p>
      <w:pPr>
        <w:pStyle w:val="Heading3"/>
      </w:pPr>
      <w:r>
        <w:t xml:space="preserve">A3. First Pass Yield (Operation Pass/Fail)</w:t>
      </w:r>
    </w:p>
    <w:p>
      <w:pPr>
        <w:pStyle w:val="FirstParagraph"/>
      </w:pPr>
      <w:r>
        <w:rPr>
          <w:bCs/>
          <w:b/>
        </w:rPr>
        <w:t xml:space="preserve">Q3a</w:t>
      </w:r>
      <w:r>
        <w:t xml:space="preserve">: Does the PLC have</w:t>
      </w:r>
      <w:r>
        <w:t xml:space="preserve"> </w:t>
      </w:r>
      <w:r>
        <w:rPr>
          <w:bCs/>
          <w:b/>
        </w:rPr>
        <w:t xml:space="preserve">direct counters</w:t>
      </w:r>
      <w:r>
        <w:t xml:space="preserve"> </w:t>
      </w:r>
      <w:r>
        <w:t xml:space="preserve">for operations that passed on first attempt and total operations processed at this machine? (Method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If YES to</w:t>
      </w:r>
      <w:r>
        <w:t xml:space="preserve"> </w:t>
      </w:r>
      <w:r>
        <w:rPr>
          <w:bCs/>
          <w:b/>
        </w:rPr>
        <w:t xml:space="preserve">any machine</w:t>
      </w:r>
      <w:r>
        <w:t xml:space="preserve">: Register name(s):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If ALL machines have Q3a=Y, skip Q3b. Go to A4.</w:t>
      </w:r>
    </w:p>
    <w:p>
      <w:pPr>
        <w:pStyle w:val="BodyText"/>
      </w:pPr>
      <w:r>
        <w:rPr>
          <w:bCs/>
          <w:b/>
        </w:rPr>
        <w:t xml:space="preserve">Q3b</w:t>
      </w:r>
      <w:r>
        <w:t xml:space="preserve"> </w:t>
      </w:r>
      <w:r>
        <w:t xml:space="preserve">(only if Q3a=N for some machines): For machines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direct counters, does the PLC have an</w:t>
      </w:r>
      <w:r>
        <w:t xml:space="preserve"> </w:t>
      </w:r>
      <w:r>
        <w:rPr>
          <w:bCs/>
          <w:b/>
        </w:rPr>
        <w:t xml:space="preserve">operation complete pulse bit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operation pass/fail bit</w:t>
      </w:r>
      <w:r>
        <w:t xml:space="preserve">? (Method 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 complete 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 pass bit (HIGH=succeeded)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If YES: Bit name(s):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 If both Q3a and Q3b are N for a machine, mark FPY as</w:t>
      </w:r>
      <w:r>
        <w:t xml:space="preserve"> </w:t>
      </w:r>
      <w:r>
        <w:t xml:space="preserve">“</w:t>
      </w:r>
      <w:r>
        <w:t xml:space="preserve">Not Available</w:t>
      </w:r>
      <w:r>
        <w:t xml:space="preserve">”</w:t>
      </w:r>
      <w:r>
        <w:t xml:space="preserve"> </w:t>
      </w:r>
      <w:r>
        <w:t xml:space="preserve">for that machine.</w:t>
      </w:r>
    </w:p>
    <w:p>
      <w:r>
        <w:pict>
          <v:rect style="width:0;height:1.5pt" o:hralign="center" o:hrstd="t" o:hr="t"/>
        </w:pict>
      </w:r>
    </w:p>
    <w:bookmarkEnd w:id="23"/>
    <w:bookmarkStart w:id="24" w:name="a4.-energy-consumption"/>
    <w:p>
      <w:pPr>
        <w:pStyle w:val="Heading3"/>
      </w:pPr>
      <w:r>
        <w:t xml:space="preserve">A4. Energy Consumption</w:t>
      </w:r>
    </w:p>
    <w:p>
      <w:pPr>
        <w:pStyle w:val="FirstParagraph"/>
      </w:pPr>
      <w:r>
        <w:rPr>
          <w:bCs/>
          <w:b/>
        </w:rPr>
        <w:t xml:space="preserve">Q4a</w:t>
      </w:r>
      <w:r>
        <w:t xml:space="preserve">: Does the PLC/power meter provide</w:t>
      </w:r>
      <w:r>
        <w:t xml:space="preserve"> </w:t>
      </w:r>
      <w:r>
        <w:rPr>
          <w:bCs/>
          <w:b/>
        </w:rPr>
        <w:t xml:space="preserve">per-cycle energy consumption</w:t>
      </w:r>
      <w:r>
        <w:t xml:space="preserve"> </w:t>
      </w:r>
      <w:r>
        <w:t xml:space="preserve">(kWh) for this machine? (Method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If YES: Register name(s):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If Q4a=Y for a machine, skip Q4b for that machine.</w:t>
      </w:r>
    </w:p>
    <w:p>
      <w:pPr>
        <w:pStyle w:val="BodyText"/>
      </w:pPr>
      <w:r>
        <w:rPr>
          <w:bCs/>
          <w:b/>
        </w:rPr>
        <w:t xml:space="preserve">Q4b</w:t>
      </w:r>
      <w:r>
        <w:t xml:space="preserve"> </w:t>
      </w:r>
      <w:r>
        <w:t xml:space="preserve">(only if Q4a=N): Does the PLC/power meter provide</w:t>
      </w:r>
      <w:r>
        <w:t xml:space="preserve"> </w:t>
      </w:r>
      <w:r>
        <w:rPr>
          <w:bCs/>
          <w:b/>
        </w:rPr>
        <w:t xml:space="preserve">instantaneous power draw</w:t>
      </w:r>
      <w:r>
        <w:t xml:space="preserve"> </w:t>
      </w:r>
      <w:r>
        <w:t xml:space="preserve">(kW)? (Method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If YES: Register name(s):</w:t>
      </w:r>
      <w:r>
        <w:t xml:space="preserve"> </w:t>
      </w:r>
      <w:r>
        <w:t xml:space="preserve">- M1: __________ M2: __________ M3: __________ M4: __________ M5: 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564b92bd69cbb547f941f68df60b8a46dae63b2"/>
    <w:p>
      <w:pPr>
        <w:pStyle w:val="Heading2"/>
      </w:pPr>
      <w:r>
        <w:t xml:space="preserve">Section B: Line-Level Questions (one answer for whole line)</w:t>
      </w:r>
    </w:p>
    <w:bookmarkStart w:id="26" w:name="X78214ebd33f31c3ae3340cf500deebaf96a1a8d"/>
    <w:p>
      <w:pPr>
        <w:pStyle w:val="Heading3"/>
      </w:pPr>
      <w:r>
        <w:t xml:space="preserve">B1. Production Counters (Quality Gate after Machine 5)</w:t>
      </w:r>
    </w:p>
    <w:p>
      <w:pPr>
        <w:pStyle w:val="FirstParagraph"/>
      </w:pPr>
      <w:r>
        <w:rPr>
          <w:bCs/>
          <w:b/>
        </w:rPr>
        <w:t xml:space="preserve">Q5a</w:t>
      </w:r>
      <w:r>
        <w:t xml:space="preserve">: Does the PLC have a</w:t>
      </w:r>
      <w:r>
        <w:t xml:space="preserve"> </w:t>
      </w:r>
      <w:r>
        <w:rPr>
          <w:bCs/>
          <w:b/>
        </w:rPr>
        <w:t xml:space="preserve">direct register for total good units</w:t>
      </w:r>
      <w:r>
        <w:t xml:space="preserve"> </w:t>
      </w:r>
      <w:r>
        <w:t xml:space="preserve">passed at final quality inspection this shift? (Method A)</w:t>
      </w:r>
    </w:p>
    <w:p>
      <w:pPr>
        <w:pStyle w:val="BodyText"/>
      </w:pPr>
      <w:r>
        <w:t xml:space="preserve">Y / N</w:t>
      </w:r>
    </w:p>
    <w:p>
      <w:pPr>
        <w:pStyle w:val="BodyText"/>
      </w:pPr>
      <w:r>
        <w:t xml:space="preserve">If YES: Register name: _____________________ →</w:t>
      </w:r>
      <w:r>
        <w:t xml:space="preserve"> </w:t>
      </w:r>
      <w:r>
        <w:rPr>
          <w:bCs/>
          <w:b/>
        </w:rPr>
        <w:t xml:space="preserve">Skip Q5b.</w:t>
      </w:r>
    </w:p>
    <w:p>
      <w:pPr>
        <w:pStyle w:val="BodyText"/>
      </w:pPr>
      <w:r>
        <w:rPr>
          <w:bCs/>
          <w:b/>
        </w:rPr>
        <w:t xml:space="preserve">Q5b</w:t>
      </w:r>
      <w:r>
        <w:t xml:space="preserve"> </w:t>
      </w:r>
      <w:r>
        <w:t xml:space="preserve">(only if Q5a=N): Does the PLC have a</w:t>
      </w:r>
      <w:r>
        <w:t xml:space="preserve"> </w:t>
      </w:r>
      <w:r>
        <w:rPr>
          <w:bCs/>
          <w:b/>
        </w:rPr>
        <w:t xml:space="preserve">unit evaluation complete pulse bit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pass/fail bit</w:t>
      </w:r>
      <w:r>
        <w:t xml:space="preserve">? (Method 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evaluation complete pulse (HIGH when quality gate evaluates one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Pass/fail bit (HIGH=pass, LOW=fail, sampled with pulse above)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If YES: Bit name(s): _____________________________</w:t>
      </w:r>
    </w:p>
    <w:p>
      <w:pPr>
        <w:pStyle w:val="BodyText"/>
      </w:pPr>
      <w:r>
        <w:rPr>
          <w:bCs/>
          <w:b/>
        </w:rPr>
        <w:t xml:space="preserve">Q5c</w:t>
      </w:r>
      <w:r>
        <w:t xml:space="preserve">: Does the PLC have a</w:t>
      </w:r>
      <w:r>
        <w:t xml:space="preserve"> </w:t>
      </w:r>
      <w:r>
        <w:rPr>
          <w:bCs/>
          <w:b/>
        </w:rPr>
        <w:t xml:space="preserve">total defect counter</w:t>
      </w:r>
      <w:r>
        <w:t xml:space="preserve"> </w:t>
      </w:r>
      <w:r>
        <w:t xml:space="preserve">(units that failed final inspection this shift)? (always needed)</w:t>
      </w:r>
    </w:p>
    <w:p>
      <w:pPr>
        <w:pStyle w:val="BodyText"/>
      </w:pPr>
      <w:r>
        <w:t xml:space="preserve">Y / N Register name: ______________________</w:t>
      </w:r>
    </w:p>
    <w:p>
      <w:pPr>
        <w:pStyle w:val="BodyText"/>
      </w:pPr>
      <w:r>
        <w:rPr>
          <w:bCs/>
          <w:b/>
        </w:rPr>
        <w:t xml:space="preserve">Q5d</w:t>
      </w:r>
      <w:r>
        <w:t xml:space="preserve">: Does the PLC have</w:t>
      </w:r>
      <w:r>
        <w:t xml:space="preserve"> </w:t>
      </w:r>
      <w:r>
        <w:rPr>
          <w:bCs/>
          <w:b/>
        </w:rPr>
        <w:t xml:space="preserve">per-interval production counters</w:t>
      </w:r>
      <w:r>
        <w:t xml:space="preserve"> </w:t>
      </w:r>
      <w:r>
        <w:t xml:space="preserve">(units produced in each interval, frozen at interval boundaries)? (Method A)</w:t>
      </w:r>
    </w:p>
    <w:p>
      <w:pPr>
        <w:pStyle w:val="BodyText"/>
      </w:pPr>
      <w:r>
        <w:t xml:space="preserve">Y / N</w:t>
      </w:r>
    </w:p>
    <w:p>
      <w:pPr>
        <w:pStyle w:val="BodyText"/>
      </w:pPr>
      <w:r>
        <w:t xml:space="preserve">If YES: Register names: _____________________________</w:t>
      </w:r>
    </w:p>
    <w:p>
      <w:pPr>
        <w:pStyle w:val="BodyText"/>
      </w:pPr>
      <w:r>
        <w:t xml:space="preserve">If NO: Does the PLC have a</w:t>
      </w:r>
      <w:r>
        <w:t xml:space="preserve"> </w:t>
      </w:r>
      <w:r>
        <w:rPr>
          <w:bCs/>
          <w:b/>
        </w:rPr>
        <w:t xml:space="preserve">total produced counter</w:t>
      </w:r>
      <w:r>
        <w:t xml:space="preserve"> </w:t>
      </w:r>
      <w:r>
        <w:t xml:space="preserve">that the dashboard can read at interval boundaries? (Method B)</w:t>
      </w:r>
    </w:p>
    <w:p>
      <w:pPr>
        <w:pStyle w:val="BodyText"/>
      </w:pPr>
      <w:r>
        <w:t xml:space="preserve">Y / N Register name: 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b2.-shift-schedule-production-targets"/>
    <w:p>
      <w:pPr>
        <w:pStyle w:val="Heading3"/>
      </w:pPr>
      <w:r>
        <w:t xml:space="preserve">B2. Shift Schedule &amp; Production Targets</w:t>
      </w:r>
    </w:p>
    <w:p>
      <w:pPr>
        <w:pStyle w:val="FirstParagraph"/>
      </w:pPr>
      <w:r>
        <w:t xml:space="preserve">All of the following are</w:t>
      </w:r>
      <w:r>
        <w:t xml:space="preserve"> </w:t>
      </w:r>
      <w:r>
        <w:rPr>
          <w:bCs/>
          <w:b/>
        </w:rPr>
        <w:t xml:space="preserve">dashboard input boxes — no PLC registers needed</w:t>
      </w:r>
      <w:r>
        <w:t xml:space="preserve">. Skip these questions:</w:t>
      </w:r>
    </w:p>
    <w:p>
      <w:pPr>
        <w:numPr>
          <w:ilvl w:val="0"/>
          <w:numId w:val="1001"/>
        </w:numPr>
        <w:pStyle w:val="Compact"/>
      </w:pPr>
      <w:r>
        <w:t xml:space="preserve">Shift start/end times</w:t>
      </w:r>
    </w:p>
    <w:p>
      <w:pPr>
        <w:numPr>
          <w:ilvl w:val="0"/>
          <w:numId w:val="1001"/>
        </w:numPr>
        <w:pStyle w:val="Compact"/>
      </w:pPr>
      <w:r>
        <w:t xml:space="preserve">Buffer/break windows (up to 2)</w:t>
      </w:r>
    </w:p>
    <w:p>
      <w:pPr>
        <w:numPr>
          <w:ilvl w:val="0"/>
          <w:numId w:val="1001"/>
        </w:numPr>
        <w:pStyle w:val="Compact"/>
      </w:pPr>
      <w:r>
        <w:t xml:space="preserve">Daily production target</w:t>
      </w:r>
    </w:p>
    <w:p>
      <w:pPr>
        <w:numPr>
          <w:ilvl w:val="0"/>
          <w:numId w:val="1001"/>
        </w:numPr>
        <w:pStyle w:val="Compact"/>
      </w:pPr>
      <w:r>
        <w:t xml:space="preserve">Per-interval targets (6 intervals)</w:t>
      </w:r>
    </w:p>
    <w:p>
      <w:r>
        <w:pict>
          <v:rect style="width:0;height:1.5pt" o:hralign="center" o:hrstd="t" o:hr="t"/>
        </w:pict>
      </w:r>
    </w:p>
    <w:bookmarkEnd w:id="27"/>
    <w:bookmarkStart w:id="28" w:name="b4.-alarms-events"/>
    <w:p>
      <w:pPr>
        <w:pStyle w:val="Heading3"/>
      </w:pPr>
      <w:r>
        <w:t xml:space="preserve">B4. Alarms / Events</w:t>
      </w:r>
    </w:p>
    <w:p>
      <w:pPr>
        <w:pStyle w:val="FirstParagraph"/>
      </w:pPr>
      <w:r>
        <w:rPr>
          <w:bCs/>
          <w:b/>
        </w:rPr>
        <w:t xml:space="preserve">Q12a</w:t>
      </w:r>
      <w:r>
        <w:t xml:space="preserve">: Does the PLC have an</w:t>
      </w:r>
      <w:r>
        <w:t xml:space="preserve"> </w:t>
      </w:r>
      <w:r>
        <w:rPr>
          <w:bCs/>
          <w:b/>
        </w:rPr>
        <w:t xml:space="preserve">alarm ring buffer</w:t>
      </w:r>
      <w:r>
        <w:t xml:space="preserve"> </w:t>
      </w:r>
      <w:r>
        <w:t xml:space="preserve">storing events with timestamps? (Method A)</w:t>
      </w:r>
    </w:p>
    <w:p>
      <w:pPr>
        <w:pStyle w:val="BodyText"/>
      </w:pPr>
      <w:r>
        <w:t xml:space="preserve">Y / N Buffer size: ____ entries</w:t>
      </w:r>
    </w:p>
    <w:p>
      <w:pPr>
        <w:pStyle w:val="BodyText"/>
      </w:pPr>
      <w:r>
        <w:t xml:space="preserve">If YES, which fields does each entry have?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Register/Address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 (HH:MM)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ID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 alarm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(machine/human/other)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in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Active/cleared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Causes downtime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If YES to ring buffer, skip Q12b.</w:t>
      </w:r>
    </w:p>
    <w:p>
      <w:pPr>
        <w:pStyle w:val="BodyText"/>
      </w:pPr>
      <w:r>
        <w:rPr>
          <w:bCs/>
          <w:b/>
        </w:rPr>
        <w:t xml:space="preserve">Q12b</w:t>
      </w:r>
      <w:r>
        <w:t xml:space="preserve"> </w:t>
      </w:r>
      <w:r>
        <w:t xml:space="preserve">(only if Q12a=N): Does the PLC have</w:t>
      </w:r>
      <w:r>
        <w:t xml:space="preserve"> </w:t>
      </w:r>
      <w:r>
        <w:rPr>
          <w:bCs/>
          <w:b/>
        </w:rPr>
        <w:t xml:space="preserve">per-machine alarm bitmask registers</w:t>
      </w:r>
      <w:r>
        <w:t xml:space="preserve"> </w:t>
      </w:r>
      <w:r>
        <w:t xml:space="preserve">(DINT, each bit = one alarm type)? (Method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If YES: Register name(s):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rPr>
          <w:bCs/>
          <w:b/>
        </w:rPr>
        <w:t xml:space="preserve">Q12c</w:t>
      </w:r>
      <w:r>
        <w:t xml:space="preserve">: Do you have a register for</w:t>
      </w:r>
      <w:r>
        <w:t xml:space="preserve"> </w:t>
      </w:r>
      <w:r>
        <w:rPr>
          <w:bCs/>
          <w:b/>
        </w:rPr>
        <w:t xml:space="preserve">current count of active (unresolved) alarms</w:t>
      </w:r>
      <w:r>
        <w:t xml:space="preserve">?</w:t>
      </w:r>
    </w:p>
    <w:p>
      <w:pPr>
        <w:pStyle w:val="BodyText"/>
      </w:pPr>
      <w:r>
        <w:t xml:space="preserve">Y / N Register name: 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X4ec7d10166def6b5dbe1b5522537faaa9675d57"/>
    <w:p>
      <w:pPr>
        <w:pStyle w:val="Heading3"/>
      </w:pPr>
      <w:r>
        <w:t xml:space="preserve">B5. Runtime / Availability (dashboard computes from machine states — optional PLC pre-compute)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Name (if 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PLC pre-compute planned production time (minutes)?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PLC pre-compute lost time (minutes downtime)?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If both N, dashboard computes from MACHINE_n_STATE_REG (Q2a) — zero extra cost.</w:t>
      </w:r>
    </w:p>
    <w:p>
      <w:r>
        <w:pict>
          <v:rect style="width:0;height:1.5pt" o:hralign="center" o:hrstd="t" o:hr="t"/>
        </w:pict>
      </w:r>
    </w:p>
    <w:bookmarkEnd w:id="29"/>
    <w:bookmarkStart w:id="30" w:name="Xc2b88bca81bfb765107526dffb19d076e71de64"/>
    <w:p>
      <w:pPr>
        <w:pStyle w:val="Heading3"/>
      </w:pPr>
      <w:r>
        <w:t xml:space="preserve">B6. Bottleneck (fully optional — dashboard computes 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PLC pre-compute a bottleneck machine ID (1–5)?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If YES: Register name: _______________ Logic used: ______________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Always optional. Dashboard computes bottleneck from per-machine cycle times (Q1a) + user-entered ideal CT.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tion-c-communication-protocol"/>
    <w:p>
      <w:pPr>
        <w:pStyle w:val="Heading2"/>
      </w:pPr>
      <w:r>
        <w:t xml:space="preserve">Section C: Communication Protocol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do registers change?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____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registers retentive on power cycle?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p>
      <w:r>
        <w:br w:type="page"/>
      </w:r>
    </w:p>
    <w:bookmarkStart w:id="33" w:name="instructions-for-plc-team"/>
    <w:p>
      <w:pPr>
        <w:pStyle w:val="Heading2"/>
      </w:pPr>
      <w:r>
        <w:t xml:space="preserve">Instructions for PLC Team</w:t>
      </w:r>
    </w:p>
    <w:p>
      <w:pPr>
        <w:numPr>
          <w:ilvl w:val="0"/>
          <w:numId w:val="1002"/>
        </w:numPr>
        <w:pStyle w:val="Compact"/>
      </w:pPr>
      <w:r>
        <w:t xml:space="preserve">Answer each question with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(already available) or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(not available)</w:t>
      </w:r>
    </w:p>
    <w:p>
      <w:pPr>
        <w:numPr>
          <w:ilvl w:val="0"/>
          <w:numId w:val="1002"/>
        </w:numPr>
        <w:pStyle w:val="Compact"/>
      </w:pPr>
      <w:r>
        <w:t xml:space="preserve">For each</w:t>
      </w:r>
      <w:r>
        <w:t xml:space="preserve"> </w:t>
      </w:r>
      <w:r>
        <w:rPr>
          <w:bCs/>
          <w:b/>
        </w:rPr>
        <w:t xml:space="preserve">Y</w:t>
      </w:r>
      <w:r>
        <w:t xml:space="preserve">, write the register name or bit name the dashboard should read</w:t>
      </w:r>
    </w:p>
    <w:p>
      <w:pPr>
        <w:numPr>
          <w:ilvl w:val="0"/>
          <w:numId w:val="1002"/>
        </w:numPr>
        <w:pStyle w:val="Compact"/>
      </w:pPr>
      <w:r>
        <w:t xml:space="preserve">If a section has a Method A question answered</w:t>
      </w:r>
      <w:r>
        <w:t xml:space="preserve"> </w:t>
      </w:r>
      <w:r>
        <w:rPr>
          <w:bCs/>
          <w:b/>
        </w:rPr>
        <w:t xml:space="preserve">Y</w:t>
      </w:r>
      <w:r>
        <w:t xml:space="preserve">, skip the Method B questions for that section</w:t>
      </w:r>
    </w:p>
    <w:p>
      <w:pPr>
        <w:numPr>
          <w:ilvl w:val="0"/>
          <w:numId w:val="1002"/>
        </w:numPr>
        <w:pStyle w:val="Compact"/>
      </w:pPr>
      <w:r>
        <w:t xml:space="preserve">Return this form to the IOT team</w:t>
      </w:r>
    </w:p>
    <w:p>
      <w:pPr>
        <w:numPr>
          <w:ilvl w:val="0"/>
          <w:numId w:val="1002"/>
        </w:numPr>
        <w:pStyle w:val="Compact"/>
      </w:pPr>
      <w:r>
        <w:t xml:space="preserve">We will map your available registers to dashboard capabilities and report back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2026-07-13T02:52:01Z</dcterms:created>
  <dcterms:modified xsi:type="dcterms:W3CDTF">2026-07-13T02:52:01Z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