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200"/>
        <w:jc w:val="center"/>
      </w:pPr>
      <w:r>
        <w:rPr>
          <w:rFonts w:ascii="Arial" w:cs="Arial" w:eastAsia="Arial" w:hAnsi="Arial"/>
          <w:b/>
          <w:bCs/>
          <w:color w:val="1A73E8"/>
          <w:sz w:val="44"/>
          <w:szCs w:val="44"/>
        </w:rPr>
        <w:t xml:space="preserve">TECHNICAL ANALYSIS REPORT</w:t>
      </w:r>
    </w:p>
    <w:p>
      <w:pPr>
        <w:pBdr>
          <w:bottom w:val="single" w:color="1A73E8" w:sz="6" w:space="1"/>
        </w:pBdr>
        <w:spacing w:after="100"/>
        <w:jc w:val="center"/>
      </w:pPr>
    </w:p>
    <w:p>
      <w:pPr>
        <w:spacing w:after="200" w:before="200"/>
      </w:pPr>
    </w:p>
    <w:p>
      <w:pPr>
        <w:spacing w:after="120"/>
        <w:jc w:val="center"/>
      </w:pPr>
      <w:r>
        <w:rPr>
          <w:rFonts w:ascii="Arial" w:cs="Arial" w:eastAsia="Arial" w:hAnsi="Arial"/>
          <w:color w:val="333333"/>
          <w:sz w:val="32"/>
          <w:szCs w:val="32"/>
        </w:rPr>
        <w:t xml:space="preserve">Meta Social Media API Integration</w:t>
      </w:r>
    </w:p>
    <w:p>
      <w:pPr>
        <w:spacing w:after="80"/>
        <w:jc w:val="center"/>
      </w:pPr>
      <w:r>
        <w:rPr>
          <w:rFonts w:ascii="Arial" w:cs="Arial" w:eastAsia="Arial" w:hAnsi="Arial"/>
          <w:color w:val="666666"/>
          <w:sz w:val="24"/>
          <w:szCs w:val="24"/>
        </w:rPr>
        <w:t xml:space="preserve">Facebook + Instagram Content Aggregation</w:t>
      </w:r>
    </w:p>
    <w:p>
      <w:pPr>
        <w:spacing w:after="600" w:before="600"/>
      </w:pPr>
    </w:p>
    <w:p>
      <w:pPr>
        <w:spacing w:after="80"/>
        <w:jc w:val="center"/>
      </w:pPr>
      <w:r>
        <w:rPr>
          <w:rFonts w:ascii="Arial" w:cs="Arial" w:eastAsia="Arial" w:hAnsi="Arial"/>
          <w:color w:val="555555"/>
          <w:sz w:val="22"/>
          <w:szCs w:val="22"/>
        </w:rPr>
        <w:t xml:space="preserve">Tech Stack: React · Node.js · Express · MySQL</w:t>
      </w:r>
    </w:p>
    <w:p>
      <w:pPr>
        <w:spacing w:after="80"/>
        <w:jc w:val="center"/>
      </w:pPr>
      <w:r>
        <w:rPr>
          <w:rFonts w:ascii="Arial" w:cs="Arial" w:eastAsia="Arial" w:hAnsi="Arial"/>
          <w:color w:val="555555"/>
          <w:sz w:val="22"/>
          <w:szCs w:val="22"/>
        </w:rPr>
        <w:t xml:space="preserve">API: Meta Graph API v21.0</w:t>
      </w:r>
    </w:p>
    <w:p>
      <w:pPr>
        <w:spacing w:after="1200" w:before="1200"/>
      </w:pPr>
    </w:p>
    <w:p>
      <w:pPr>
        <w:jc w:val="center"/>
      </w:pPr>
      <w:r>
        <w:rPr>
          <w:rFonts w:ascii="Arial" w:cs="Arial" w:eastAsia="Arial" w:hAnsi="Arial"/>
          <w:color w:val="888888"/>
          <w:sz w:val="20"/>
          <w:szCs w:val="20"/>
        </w:rPr>
        <w:t xml:space="preserve">Prepared: May 2026</w:t>
      </w:r>
    </w:p>
    <w:p>
      <w:pPr>
        <w:jc w:val="center"/>
      </w:pPr>
      <w:r>
        <w:rPr>
          <w:rFonts w:ascii="Arial" w:cs="Arial" w:eastAsia="Arial" w:hAnsi="Arial"/>
          <w:color w:val="888888"/>
          <w:sz w:val="20"/>
          <w:szCs w:val="20"/>
        </w:rPr>
        <w:t xml:space="preserve">Classification: Internal — Developer Reference</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276"/>
      </w:pPr>
      <w:r>
        <w:rPr>
          <w:rFonts w:ascii="Arial" w:cs="Arial" w:eastAsia="Arial" w:hAnsi="Arial"/>
          <w:color w:val="333333"/>
          <w:sz w:val="22"/>
          <w:szCs w:val="22"/>
        </w:rPr>
        <w:t xml:space="preserve">This document provides a complete technical analysis for integrating Meta’s social media APIs (Facebook and Instagram) into your existing application built on React, Node.js, and MySQL. The integration allows your application to display posts, videos, reels, and engagement metrics from connected Facebook Pages and Instagram Business accounts.</w:t>
      </w:r>
    </w:p>
    <w:p>
      <w:pPr>
        <w:spacing w:after="160" w:line="276"/>
      </w:pPr>
      <w:r>
        <w:rPr>
          <w:rFonts w:ascii="Arial" w:cs="Arial" w:eastAsia="Arial" w:hAnsi="Arial"/>
          <w:color w:val="333333"/>
          <w:sz w:val="22"/>
          <w:szCs w:val="22"/>
        </w:rPr>
        <w:t xml:space="preserve">The solution uses Meta’s Graph API v21.0 with OAuth 2.0 authentication, a Node.js backend for secure token management and data caching, and a React frontend for content display. This report covers the architecture, API capabilities, security model, implementation steps, limitations, and production deployment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E8A317" w:sz="12"/>
              <w:bottom w:val="none" w:sz="0"/>
              <w:right w:val="none" w:sz="0"/>
            </w:tcBorders>
            <w:shd w:fill="FFF8E1" w:val="clear"/>
          </w:tcPr>
          <w:p>
            <w:r>
              <w:t xml:space="preserve"/>
            </w:r>
          </w:p>
        </w:tc>
        <w:tc>
          <w:tcPr>
            <w:tcW w:type="dxa" w:w="9240"/>
            <w:tcBorders>
              <w:top w:val="none" w:sz="0"/>
              <w:left w:val="none" w:sz="0"/>
              <w:bottom w:val="none" w:sz="0"/>
              <w:right w:val="none" w:sz="0"/>
            </w:tcBorders>
            <w:shd w:fill="FFF8E1" w:val="clear"/>
            <w:tcMar>
              <w:top w:type="dxa" w:w="120"/>
              <w:left w:type="dxa" w:w="200"/>
              <w:bottom w:type="dxa" w:w="120"/>
              <w:right w:type="dxa" w:w="200"/>
            </w:tcMar>
          </w:tcPr>
          <w:p>
            <w:pPr>
              <w:spacing w:after="60"/>
            </w:pPr>
            <w:r>
              <w:rPr>
                <w:rFonts w:ascii="Arial" w:cs="Arial" w:eastAsia="Arial" w:hAnsi="Arial"/>
                <w:b/>
                <w:bCs/>
                <w:color w:val="E8A317"/>
                <w:sz w:val="20"/>
                <w:szCs w:val="20"/>
              </w:rPr>
              <w:t xml:space="preserve">KEY TAKEAWAY</w:t>
            </w:r>
          </w:p>
          <w:p>
            <w:pPr>
              <w:spacing w:after="0"/>
            </w:pPr>
            <w:r>
              <w:rPr>
                <w:rFonts w:ascii="Arial" w:cs="Arial" w:eastAsia="Arial" w:hAnsi="Arial"/>
                <w:color w:val="333333"/>
                <w:sz w:val="20"/>
                <w:szCs w:val="20"/>
              </w:rPr>
              <w:t xml:space="preserve">Meta does NOT allow fetching any arbitrary public user’s posts by their ID. Content access requires either: (a) the target user authorizes your app via OAuth, or (b) the content is from a public Facebook Page. This is a fundamental API constraint that shapes the entire architecture.</w:t>
            </w:r>
          </w:p>
        </w:tc>
      </w:tr>
    </w:tbl>
    <w:p>
      <w:r>
        <w:br w:type="page"/>
      </w:r>
    </w:p>
    <w:p>
      <w:pPr>
        <w:pStyle w:val="Heading1"/>
      </w:pPr>
      <w:r>
        <w:t xml:space="preserve">2. System Architecture</w:t>
      </w:r>
    </w:p>
    <w:p>
      <w:pPr>
        <w:pStyle w:val="Heading2"/>
      </w:pPr>
      <w:r>
        <w:t xml:space="preserve">2.1 High-Level Architecture</w:t>
      </w:r>
    </w:p>
    <w:p>
      <w:pPr>
        <w:spacing w:after="160" w:line="276"/>
      </w:pPr>
      <w:r>
        <w:rPr>
          <w:rFonts w:ascii="Arial" w:cs="Arial" w:eastAsia="Arial" w:hAnsi="Arial"/>
          <w:color w:val="333333"/>
          <w:sz w:val="22"/>
          <w:szCs w:val="22"/>
        </w:rPr>
        <w:t xml:space="preserve">The system follows a three-tier architecture with clear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UI, OAuth trigger, feed display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 + Express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 API proxy, caching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3001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MySQL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 storage, post cache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3306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External API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Graph API v21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source (FB + IG)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w:t>
            </w:r>
          </w:p>
        </w:tc>
      </w:tr>
    </w:tbl>
    <w:p>
      <w:pPr>
        <w:spacing w:after="120" w:before="120"/>
      </w:pPr>
    </w:p>
    <w:p>
      <w:pPr>
        <w:pStyle w:val="Heading2"/>
      </w:pPr>
      <w:r>
        <w:t xml:space="preserve">2.2 Data Flow</w:t>
      </w:r>
    </w:p>
    <w:p>
      <w:pPr>
        <w:spacing w:after="160" w:line="276"/>
      </w:pPr>
      <w:r>
        <w:rPr>
          <w:rFonts w:ascii="Arial" w:cs="Arial" w:eastAsia="Arial" w:hAnsi="Arial"/>
          <w:color w:val="333333"/>
          <w:sz w:val="22"/>
          <w:szCs w:val="22"/>
        </w:rPr>
        <w:t xml:space="preserve">The request lifecycle follows this sequence:</w:t>
      </w:r>
    </w:p>
    <w:p>
      <w:pPr>
        <w:pStyle w:val="ListParagraph"/>
        <w:numPr>
          <w:ilvl w:val="0"/>
          <w:numId w:val="2"/>
        </w:numPr>
        <w:spacing w:after="100" w:line="276"/>
      </w:pPr>
      <w:r>
        <w:rPr>
          <w:rFonts w:ascii="Arial" w:cs="Arial" w:eastAsia="Arial" w:hAnsi="Arial"/>
          <w:sz w:val="22"/>
          <w:szCs w:val="22"/>
        </w:rPr>
        <w:t xml:space="preserve">User clicks “Connect with Facebook” on the React frontend.</w:t>
      </w:r>
    </w:p>
    <w:p>
      <w:pPr>
        <w:pStyle w:val="ListParagraph"/>
        <w:numPr>
          <w:ilvl w:val="0"/>
          <w:numId w:val="2"/>
        </w:numPr>
        <w:spacing w:after="100" w:line="276"/>
      </w:pPr>
      <w:r>
        <w:rPr>
          <w:rFonts w:ascii="Arial" w:cs="Arial" w:eastAsia="Arial" w:hAnsi="Arial"/>
          <w:sz w:val="22"/>
          <w:szCs w:val="22"/>
        </w:rPr>
        <w:t xml:space="preserve">Frontend redirects to backend endpoint GET /api/auth/facebook.</w:t>
      </w:r>
    </w:p>
    <w:p>
      <w:pPr>
        <w:pStyle w:val="ListParagraph"/>
        <w:numPr>
          <w:ilvl w:val="0"/>
          <w:numId w:val="2"/>
        </w:numPr>
        <w:spacing w:after="100" w:line="276"/>
      </w:pPr>
      <w:r>
        <w:rPr>
          <w:rFonts w:ascii="Arial" w:cs="Arial" w:eastAsia="Arial" w:hAnsi="Arial"/>
          <w:sz w:val="22"/>
          <w:szCs w:val="22"/>
        </w:rPr>
        <w:t xml:space="preserve">Backend constructs Facebook OAuth URL with required scopes and redirects user’s browser.</w:t>
      </w:r>
    </w:p>
    <w:p>
      <w:pPr>
        <w:pStyle w:val="ListParagraph"/>
        <w:numPr>
          <w:ilvl w:val="0"/>
          <w:numId w:val="2"/>
        </w:numPr>
        <w:spacing w:after="100" w:line="276"/>
      </w:pPr>
      <w:r>
        <w:rPr>
          <w:rFonts w:ascii="Arial" w:cs="Arial" w:eastAsia="Arial" w:hAnsi="Arial"/>
          <w:sz w:val="22"/>
          <w:szCs w:val="22"/>
        </w:rPr>
        <w:t xml:space="preserve">User grants permissions on Facebook’s consent screen.</w:t>
      </w:r>
    </w:p>
    <w:p>
      <w:pPr>
        <w:pStyle w:val="ListParagraph"/>
        <w:numPr>
          <w:ilvl w:val="0"/>
          <w:numId w:val="2"/>
        </w:numPr>
        <w:spacing w:after="100" w:line="276"/>
      </w:pPr>
      <w:r>
        <w:rPr>
          <w:rFonts w:ascii="Arial" w:cs="Arial" w:eastAsia="Arial" w:hAnsi="Arial"/>
          <w:sz w:val="22"/>
          <w:szCs w:val="22"/>
        </w:rPr>
        <w:t xml:space="preserve">Facebook redirects back to /api/auth/facebook/callback with an authorization code.</w:t>
      </w:r>
    </w:p>
    <w:p>
      <w:pPr>
        <w:pStyle w:val="ListParagraph"/>
        <w:numPr>
          <w:ilvl w:val="0"/>
          <w:numId w:val="2"/>
        </w:numPr>
        <w:spacing w:after="100" w:line="276"/>
      </w:pPr>
      <w:r>
        <w:rPr>
          <w:rFonts w:ascii="Arial" w:cs="Arial" w:eastAsia="Arial" w:hAnsi="Arial"/>
          <w:sz w:val="22"/>
          <w:szCs w:val="22"/>
        </w:rPr>
        <w:t xml:space="preserve">Backend exchanges code for a short-lived token, then swaps it for a long-lived token (60 days).</w:t>
      </w:r>
    </w:p>
    <w:p>
      <w:pPr>
        <w:pStyle w:val="ListParagraph"/>
        <w:numPr>
          <w:ilvl w:val="0"/>
          <w:numId w:val="2"/>
        </w:numPr>
        <w:spacing w:after="100" w:line="276"/>
      </w:pPr>
      <w:r>
        <w:rPr>
          <w:rFonts w:ascii="Arial" w:cs="Arial" w:eastAsia="Arial" w:hAnsi="Arial"/>
          <w:sz w:val="22"/>
          <w:szCs w:val="22"/>
        </w:rPr>
        <w:t xml:space="preserve">Backend stores user profile, token, and connected accounts (FB Pages + IG Business accounts) in MySQL.</w:t>
      </w:r>
    </w:p>
    <w:p>
      <w:pPr>
        <w:pStyle w:val="ListParagraph"/>
        <w:numPr>
          <w:ilvl w:val="0"/>
          <w:numId w:val="2"/>
        </w:numPr>
        <w:spacing w:after="100" w:line="276"/>
      </w:pPr>
      <w:r>
        <w:rPr>
          <w:rFonts w:ascii="Arial" w:cs="Arial" w:eastAsia="Arial" w:hAnsi="Arial"/>
          <w:sz w:val="22"/>
          <w:szCs w:val="22"/>
        </w:rPr>
        <w:t xml:space="preserve">Backend issues a JWT for your app’s session and redirects to the frontend.</w:t>
      </w:r>
    </w:p>
    <w:p>
      <w:pPr>
        <w:pStyle w:val="ListParagraph"/>
        <w:numPr>
          <w:ilvl w:val="0"/>
          <w:numId w:val="2"/>
        </w:numPr>
        <w:spacing w:after="100" w:line="276"/>
      </w:pPr>
      <w:r>
        <w:rPr>
          <w:rFonts w:ascii="Arial" w:cs="Arial" w:eastAsia="Arial" w:hAnsi="Arial"/>
          <w:sz w:val="22"/>
          <w:szCs w:val="22"/>
        </w:rPr>
        <w:t xml:space="preserve">Frontend calls your backend’s API endpoints, which proxy to Meta Graph API and return post data.</w:t>
      </w:r>
    </w:p>
    <w:p>
      <w:pPr>
        <w:pStyle w:val="ListParagraph"/>
        <w:numPr>
          <w:ilvl w:val="0"/>
          <w:numId w:val="2"/>
        </w:numPr>
        <w:spacing w:after="100" w:line="276"/>
      </w:pPr>
      <w:r>
        <w:rPr>
          <w:rFonts w:ascii="Arial" w:cs="Arial" w:eastAsia="Arial" w:hAnsi="Arial"/>
          <w:sz w:val="22"/>
          <w:szCs w:val="22"/>
        </w:rPr>
        <w:t xml:space="preserve">Posts are cached in MySQL to reduce API calls and stay within rate limits.</w:t>
      </w:r>
    </w:p>
    <w:p>
      <w:r>
        <w:br w:type="page"/>
      </w:r>
    </w:p>
    <w:p>
      <w:pPr>
        <w:pStyle w:val="Heading1"/>
      </w:pPr>
      <w:r>
        <w:t xml:space="preserve">3. Meta API Analysis</w:t>
      </w:r>
    </w:p>
    <w:p>
      <w:pPr>
        <w:pStyle w:val="Heading2"/>
      </w:pPr>
      <w:r>
        <w:t xml:space="preserve">3.1 Facebook Graph API</w:t>
      </w:r>
    </w:p>
    <w:p>
      <w:pPr>
        <w:spacing w:after="160" w:line="276"/>
      </w:pPr>
      <w:r>
        <w:rPr>
          <w:rFonts w:ascii="Arial" w:cs="Arial" w:eastAsia="Arial" w:hAnsi="Arial"/>
          <w:color w:val="333333"/>
          <w:sz w:val="22"/>
          <w:szCs w:val="22"/>
        </w:rPr>
        <w:t xml:space="preserve">The Facebook Graph API provides access to Facebook Page content.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4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c>
          <w:tcPr>
            <w:tcW w:type="dxa" w:w="34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Fields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/{page-id}/posts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posts (text, photo, video, link)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message, full_picture, created_time, type, source, permalink_url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/{page-id}/videos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Videos published on the Page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id, title, description, source, picture, length, created_time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/{page-id}/feed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activity on the Page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as posts + visitor posts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/{post-id}</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post details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post fields + attachments, likes.summary, comments.summary, shares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/{page-id}/photos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Photos uploaded to Page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picture, source, name, created_time, album</w:t>
            </w:r>
          </w:p>
        </w:tc>
      </w:tr>
    </w:tbl>
    <w:p>
      <w:pPr>
        <w:spacing w:after="120" w:before="120"/>
      </w:pPr>
    </w:p>
    <w:p>
      <w:pPr>
        <w:pStyle w:val="Heading2"/>
      </w:pPr>
      <w:r>
        <w:t xml:space="preserve">3.2 Instagram Graph API</w:t>
      </w:r>
    </w:p>
    <w:p>
      <w:pPr>
        <w:spacing w:after="160" w:line="276"/>
      </w:pPr>
      <w:r>
        <w:rPr>
          <w:rFonts w:ascii="Arial" w:cs="Arial" w:eastAsia="Arial" w:hAnsi="Arial"/>
          <w:color w:val="333333"/>
          <w:sz w:val="22"/>
          <w:szCs w:val="22"/>
        </w:rPr>
        <w:t xml:space="preserve">Instagram content is accessed through the Facebook Graph API using the instagram_business_account connection. This requires the Instagram account to be a Business or Creator account linked to a Facebook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4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c>
          <w:tcPr>
            <w:tcW w:type="dxa" w:w="34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Fields 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/{ig-user-id}/media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media (posts, reels, carousel)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caption, media_type, media_url, thumbnail_url, permalink, timestamp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/{media-id}</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media item</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fields + like_count, comments_count, children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/{ig-user-id}/stories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stories (24h window)</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media_type, media_url, timestamp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/{media-id}/children</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Carousel album items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id, media_type, media_url</w:t>
            </w:r>
          </w:p>
        </w:tc>
      </w:tr>
    </w:tbl>
    <w:p>
      <w:pPr>
        <w:spacing w:after="120" w:before="120"/>
      </w:pPr>
    </w:p>
    <w:p>
      <w:pPr>
        <w:pStyle w:val="Heading2"/>
      </w:pPr>
      <w:r>
        <w:t xml:space="preserve">3.3 Instagram Media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media_type</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Has media_url</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Has thumbnail_url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photo 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9D58"/>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(use media_url)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VIDEO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Video or Reel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F9D58"/>
                <w:sz w:val="20"/>
                <w:szCs w:val="20"/>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F9D58"/>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CAROUSEL_ALBUM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Multi-image/video post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3025"/>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D93025"/>
                <w:sz w:val="20"/>
                <w:szCs w:val="20"/>
              </w:rPr>
              <w:t xml:space="preserve">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1A73E8" w:sz="12"/>
              <w:bottom w:val="none" w:sz="0"/>
              <w:right w:val="none" w:sz="0"/>
            </w:tcBorders>
            <w:shd w:fill="E8F0FE" w:val="clear"/>
          </w:tcPr>
          <w:p>
            <w:r>
              <w:t xml:space="preserve"/>
            </w:r>
          </w:p>
        </w:tc>
        <w:tc>
          <w:tcPr>
            <w:tcW w:type="dxa" w:w="9240"/>
            <w:tcBorders>
              <w:top w:val="none" w:sz="0"/>
              <w:left w:val="none" w:sz="0"/>
              <w:bottom w:val="none" w:sz="0"/>
              <w:right w:val="none" w:sz="0"/>
            </w:tcBorders>
            <w:shd w:fill="E8F0FE" w:val="clear"/>
            <w:tcMar>
              <w:top w:type="dxa" w:w="120"/>
              <w:left w:type="dxa" w:w="200"/>
              <w:bottom w:type="dxa" w:w="120"/>
              <w:right w:type="dxa" w:w="200"/>
            </w:tcMar>
          </w:tcPr>
          <w:p>
            <w:pPr>
              <w:spacing w:after="60"/>
            </w:pPr>
            <w:r>
              <w:rPr>
                <w:rFonts w:ascii="Arial" w:cs="Arial" w:eastAsia="Arial" w:hAnsi="Arial"/>
                <w:b/>
                <w:bCs/>
                <w:color w:val="1A73E8"/>
                <w:sz w:val="20"/>
                <w:szCs w:val="20"/>
              </w:rPr>
              <w:t xml:space="preserve">CAROUSEL NOTE</w:t>
            </w:r>
          </w:p>
          <w:p>
            <w:pPr>
              <w:spacing w:after="0"/>
            </w:pPr>
            <w:r>
              <w:rPr>
                <w:rFonts w:ascii="Arial" w:cs="Arial" w:eastAsia="Arial" w:hAnsi="Arial"/>
                <w:color w:val="333333"/>
                <w:sz w:val="20"/>
                <w:szCs w:val="20"/>
              </w:rPr>
              <w:t xml:space="preserve">CAROUSEL_ALBUM posts do not have media_url or thumbnail_url at the parent level. You must fetch /{media-id}/children to get the individual items and their URLs.</w:t>
            </w:r>
          </w:p>
        </w:tc>
      </w:tr>
    </w:tbl>
    <w:p>
      <w:pPr>
        <w:spacing w:after="120" w:before="120"/>
      </w:pPr>
    </w:p>
    <w:p>
      <w:pPr>
        <w:pStyle w:val="Heading2"/>
      </w:pPr>
      <w:r>
        <w:t xml:space="preserve">3.4 WhatsApp Consideration</w:t>
      </w:r>
    </w:p>
    <w:p>
      <w:pPr>
        <w:spacing w:after="160" w:line="276"/>
      </w:pPr>
      <w:r>
        <w:rPr>
          <w:rFonts w:ascii="Arial" w:cs="Arial" w:eastAsia="Arial" w:hAnsi="Arial"/>
          <w:color w:val="333333"/>
          <w:sz w:val="22"/>
          <w:szCs w:val="22"/>
        </w:rPr>
        <w:t xml:space="preserve">WhatsApp Business API is messaging-focused and does not have a concept of “posts” or public content feed. It supports sending/receiving messages, template messages, and media attachments, but there is no equivalent to browsing a user’s WhatsApp Status updates via API. Therefore, WhatsApp is excluded from this integration scope.</w:t>
      </w:r>
    </w:p>
    <w:p>
      <w:r>
        <w:br w:type="page"/>
      </w:r>
    </w:p>
    <w:p>
      <w:pPr>
        <w:pStyle w:val="Heading1"/>
      </w:pPr>
      <w:r>
        <w:t xml:space="preserve">4. Permissions and OAuth Configuration</w:t>
      </w:r>
    </w:p>
    <w:p>
      <w:pPr>
        <w:pStyle w:val="Heading2"/>
      </w:pPr>
      <w:r>
        <w:t xml:space="preserve">4.1 Required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1500"/>
        <w:gridCol w:w="1500"/>
      </w:tblGrid>
      <w:tr>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w:t>
            </w:r>
          </w:p>
        </w:tc>
        <w:tc>
          <w:tcPr>
            <w:tcW w:type="dxa" w:w="35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Review?</w:t>
            </w:r>
          </w:p>
        </w:tc>
        <w:tc>
          <w:tcPr>
            <w:tcW w:type="dxa" w:w="1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public_profile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Basic user info (name, 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F9D58"/>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email address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F9D58"/>
                <w:sz w:val="20"/>
                <w:szCs w:val="20"/>
              </w:rPr>
              <w:t xml:space="preserve">No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pages_show_list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Pages the user manages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8A317"/>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pages_read_engagement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 FB Page posts and engagement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8A317"/>
                <w:sz w:val="20"/>
                <w:szCs w:val="20"/>
              </w:rPr>
              <w:t xml:space="preserve">Yes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instagram_basic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 IG profile + media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8A317"/>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instagram_manage_insights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 IG post insights/metrics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E8A317"/>
                <w:sz w:val="20"/>
                <w:szCs w:val="20"/>
              </w:rPr>
              <w:t xml:space="preserve">Yes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Optional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business_management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Access business account info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8A317"/>
                <w:sz w:val="20"/>
                <w:szCs w:val="20"/>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Required</w:t>
            </w:r>
          </w:p>
        </w:tc>
      </w:tr>
    </w:tbl>
    <w:p>
      <w:pPr>
        <w:spacing w:after="120" w:before="120"/>
      </w:pPr>
    </w:p>
    <w:p>
      <w:pPr>
        <w:pStyle w:val="Heading2"/>
      </w:pPr>
      <w:r>
        <w:t xml:space="preserve">4.2 OAuth 2.0 Flow</w:t>
      </w:r>
    </w:p>
    <w:p>
      <w:pPr>
        <w:spacing w:after="160" w:line="276"/>
      </w:pPr>
      <w:r>
        <w:rPr>
          <w:rFonts w:ascii="Arial" w:cs="Arial" w:eastAsia="Arial" w:hAnsi="Arial"/>
          <w:color w:val="333333"/>
          <w:sz w:val="22"/>
          <w:szCs w:val="22"/>
        </w:rPr>
        <w:t xml:space="preserve">The integration uses the Authorization Code flow, which is the standard server-side OAuth pattern. Here is the exact URL structure:</w:t>
      </w:r>
    </w:p>
    <w:p>
      <w:pPr>
        <w:shd w:fill="F8F8F8" w:val="clear"/>
        <w:spacing w:after="40"/>
        <w:ind w:left="360"/>
      </w:pPr>
      <w:r>
        <w:rPr>
          <w:rFonts w:ascii="Courier New" w:cs="Courier New" w:eastAsia="Courier New" w:hAnsi="Courier New"/>
          <w:color w:val="2D2D2D"/>
          <w:sz w:val="18"/>
          <w:szCs w:val="18"/>
        </w:rPr>
        <w:t xml:space="preserve">Authorization URL:</w:t>
      </w:r>
    </w:p>
    <w:p>
      <w:pPr>
        <w:shd w:fill="F8F8F8" w:val="clear"/>
        <w:spacing w:after="40"/>
        <w:ind w:left="360"/>
      </w:pPr>
      <w:r>
        <w:rPr>
          <w:rFonts w:ascii="Courier New" w:cs="Courier New" w:eastAsia="Courier New" w:hAnsi="Courier New"/>
          <w:color w:val="2D2D2D"/>
          <w:sz w:val="18"/>
          <w:szCs w:val="18"/>
        </w:rPr>
        <w:t xml:space="preserve">https://www.facebook.com/v21.0/dialog/oauth</w:t>
      </w:r>
    </w:p>
    <w:p>
      <w:pPr>
        <w:shd w:fill="F8F8F8" w:val="clear"/>
        <w:spacing w:after="40"/>
        <w:ind w:left="360"/>
      </w:pPr>
      <w:r>
        <w:rPr>
          <w:rFonts w:ascii="Courier New" w:cs="Courier New" w:eastAsia="Courier New" w:hAnsi="Courier New"/>
          <w:color w:val="2D2D2D"/>
          <w:sz w:val="18"/>
          <w:szCs w:val="18"/>
        </w:rPr>
        <w:t xml:space="preserve">  ?client_id={APP_ID}</w:t>
      </w:r>
    </w:p>
    <w:p>
      <w:pPr>
        <w:shd w:fill="F8F8F8" w:val="clear"/>
        <w:spacing w:after="40"/>
        <w:ind w:left="360"/>
      </w:pPr>
      <w:r>
        <w:rPr>
          <w:rFonts w:ascii="Courier New" w:cs="Courier New" w:eastAsia="Courier New" w:hAnsi="Courier New"/>
          <w:color w:val="2D2D2D"/>
          <w:sz w:val="18"/>
          <w:szCs w:val="18"/>
        </w:rPr>
        <w:t xml:space="preserve">  &amp;redirect_uri={REDIRECT_URI}</w:t>
      </w:r>
    </w:p>
    <w:p>
      <w:pPr>
        <w:shd w:fill="F8F8F8" w:val="clear"/>
        <w:spacing w:after="40"/>
        <w:ind w:left="360"/>
      </w:pPr>
      <w:r>
        <w:rPr>
          <w:rFonts w:ascii="Courier New" w:cs="Courier New" w:eastAsia="Courier New" w:hAnsi="Courier New"/>
          <w:color w:val="2D2D2D"/>
          <w:sz w:val="18"/>
          <w:szCs w:val="18"/>
        </w:rPr>
        <w:t xml:space="preserve">  &amp;scope=public_profile,email,pages_show_list,</w:t>
      </w:r>
    </w:p>
    <w:p>
      <w:pPr>
        <w:shd w:fill="F8F8F8" w:val="clear"/>
        <w:spacing w:after="40"/>
        <w:ind w:left="360"/>
      </w:pPr>
      <w:r>
        <w:rPr>
          <w:rFonts w:ascii="Courier New" w:cs="Courier New" w:eastAsia="Courier New" w:hAnsi="Courier New"/>
          <w:color w:val="2D2D2D"/>
          <w:sz w:val="18"/>
          <w:szCs w:val="18"/>
        </w:rPr>
        <w:t xml:space="preserve">         pages_read_engagement,instagram_basic,</w:t>
      </w:r>
    </w:p>
    <w:p>
      <w:pPr>
        <w:shd w:fill="F8F8F8" w:val="clear"/>
        <w:spacing w:after="40"/>
        <w:ind w:left="360"/>
      </w:pPr>
      <w:r>
        <w:rPr>
          <w:rFonts w:ascii="Courier New" w:cs="Courier New" w:eastAsia="Courier New" w:hAnsi="Courier New"/>
          <w:color w:val="2D2D2D"/>
          <w:sz w:val="18"/>
          <w:szCs w:val="18"/>
        </w:rPr>
        <w:t xml:space="preserve">         business_management</w:t>
      </w:r>
    </w:p>
    <w:p>
      <w:pPr>
        <w:shd w:fill="F8F8F8" w:val="clear"/>
        <w:spacing w:after="40"/>
        <w:ind w:left="360"/>
      </w:pPr>
      <w:r>
        <w:rPr>
          <w:rFonts w:ascii="Courier New" w:cs="Courier New" w:eastAsia="Courier New" w:hAnsi="Courier New"/>
          <w:color w:val="2D2D2D"/>
          <w:sz w:val="18"/>
          <w:szCs w:val="18"/>
        </w:rPr>
        <w:t xml:space="preserve">  &amp;response_type=code</w:t>
      </w:r>
    </w:p>
    <w:p>
      <w:pPr>
        <w:shd w:fill="F8F8F8" w:val="clear"/>
        <w:spacing w:after="40"/>
        <w:ind w:left="360"/>
      </w:pPr>
      <w:r>
        <w:rPr>
          <w:rFonts w:ascii="Courier New" w:cs="Courier New" w:eastAsia="Courier New" w:hAnsi="Courier New"/>
          <w:color w:val="2D2D2D"/>
          <w:sz w:val="18"/>
          <w:szCs w:val="18"/>
        </w:rPr>
        <w:t xml:space="preserve"/>
      </w:r>
    </w:p>
    <w:p>
      <w:pPr>
        <w:shd w:fill="F8F8F8" w:val="clear"/>
        <w:spacing w:after="40"/>
        <w:ind w:left="360"/>
      </w:pPr>
      <w:r>
        <w:rPr>
          <w:rFonts w:ascii="Courier New" w:cs="Courier New" w:eastAsia="Courier New" w:hAnsi="Courier New"/>
          <w:color w:val="2D2D2D"/>
          <w:sz w:val="18"/>
          <w:szCs w:val="18"/>
        </w:rPr>
        <w:t xml:space="preserve">Token Exchange:</w:t>
      </w:r>
    </w:p>
    <w:p>
      <w:pPr>
        <w:shd w:fill="F8F8F8" w:val="clear"/>
        <w:spacing w:after="40"/>
        <w:ind w:left="360"/>
      </w:pPr>
      <w:r>
        <w:rPr>
          <w:rFonts w:ascii="Courier New" w:cs="Courier New" w:eastAsia="Courier New" w:hAnsi="Courier New"/>
          <w:color w:val="2D2D2D"/>
          <w:sz w:val="18"/>
          <w:szCs w:val="18"/>
        </w:rPr>
        <w:t xml:space="preserve">GET https://graph.facebook.com/v21.0/oauth/access_token</w:t>
      </w:r>
    </w:p>
    <w:p>
      <w:pPr>
        <w:shd w:fill="F8F8F8" w:val="clear"/>
        <w:spacing w:after="40"/>
        <w:ind w:left="360"/>
      </w:pPr>
      <w:r>
        <w:rPr>
          <w:rFonts w:ascii="Courier New" w:cs="Courier New" w:eastAsia="Courier New" w:hAnsi="Courier New"/>
          <w:color w:val="2D2D2D"/>
          <w:sz w:val="18"/>
          <w:szCs w:val="18"/>
        </w:rPr>
        <w:t xml:space="preserve">  ?client_id={APP_ID}</w:t>
      </w:r>
    </w:p>
    <w:p>
      <w:pPr>
        <w:shd w:fill="F8F8F8" w:val="clear"/>
        <w:spacing w:after="40"/>
        <w:ind w:left="360"/>
      </w:pPr>
      <w:r>
        <w:rPr>
          <w:rFonts w:ascii="Courier New" w:cs="Courier New" w:eastAsia="Courier New" w:hAnsi="Courier New"/>
          <w:color w:val="2D2D2D"/>
          <w:sz w:val="18"/>
          <w:szCs w:val="18"/>
        </w:rPr>
        <w:t xml:space="preserve">  &amp;client_secret={APP_SECRET}</w:t>
      </w:r>
    </w:p>
    <w:p>
      <w:pPr>
        <w:shd w:fill="F8F8F8" w:val="clear"/>
        <w:spacing w:after="40"/>
        <w:ind w:left="360"/>
      </w:pPr>
      <w:r>
        <w:rPr>
          <w:rFonts w:ascii="Courier New" w:cs="Courier New" w:eastAsia="Courier New" w:hAnsi="Courier New"/>
          <w:color w:val="2D2D2D"/>
          <w:sz w:val="18"/>
          <w:szCs w:val="18"/>
        </w:rPr>
        <w:t xml:space="preserve">  &amp;redirect_uri={REDIRECT_URI}</w:t>
      </w:r>
    </w:p>
    <w:p>
      <w:pPr>
        <w:shd w:fill="F8F8F8" w:val="clear"/>
        <w:spacing w:after="40"/>
        <w:ind w:left="360"/>
      </w:pPr>
      <w:r>
        <w:rPr>
          <w:rFonts w:ascii="Courier New" w:cs="Courier New" w:eastAsia="Courier New" w:hAnsi="Courier New"/>
          <w:color w:val="2D2D2D"/>
          <w:sz w:val="18"/>
          <w:szCs w:val="18"/>
        </w:rPr>
        <w:t xml:space="preserve">  &amp;code={AUTH_CODE}</w:t>
      </w:r>
    </w:p>
    <w:p>
      <w:pPr>
        <w:shd w:fill="F8F8F8" w:val="clear"/>
        <w:spacing w:after="40"/>
        <w:ind w:left="360"/>
      </w:pPr>
      <w:r>
        <w:rPr>
          <w:rFonts w:ascii="Courier New" w:cs="Courier New" w:eastAsia="Courier New" w:hAnsi="Courier New"/>
          <w:color w:val="2D2D2D"/>
          <w:sz w:val="18"/>
          <w:szCs w:val="18"/>
        </w:rPr>
        <w:t xml:space="preserve"/>
      </w:r>
    </w:p>
    <w:p>
      <w:pPr>
        <w:shd w:fill="F8F8F8" w:val="clear"/>
        <w:spacing w:after="40"/>
        <w:ind w:left="360"/>
      </w:pPr>
      <w:r>
        <w:rPr>
          <w:rFonts w:ascii="Courier New" w:cs="Courier New" w:eastAsia="Courier New" w:hAnsi="Courier New"/>
          <w:color w:val="2D2D2D"/>
          <w:sz w:val="18"/>
          <w:szCs w:val="18"/>
        </w:rPr>
        <w:t xml:space="preserve">Long-Lived Token Exchange:</w:t>
      </w:r>
    </w:p>
    <w:p>
      <w:pPr>
        <w:shd w:fill="F8F8F8" w:val="clear"/>
        <w:spacing w:after="40"/>
        <w:ind w:left="360"/>
      </w:pPr>
      <w:r>
        <w:rPr>
          <w:rFonts w:ascii="Courier New" w:cs="Courier New" w:eastAsia="Courier New" w:hAnsi="Courier New"/>
          <w:color w:val="2D2D2D"/>
          <w:sz w:val="18"/>
          <w:szCs w:val="18"/>
        </w:rPr>
        <w:t xml:space="preserve">GET https://graph.facebook.com/v21.0/oauth/access_token</w:t>
      </w:r>
    </w:p>
    <w:p>
      <w:pPr>
        <w:shd w:fill="F8F8F8" w:val="clear"/>
        <w:spacing w:after="40"/>
        <w:ind w:left="360"/>
      </w:pPr>
      <w:r>
        <w:rPr>
          <w:rFonts w:ascii="Courier New" w:cs="Courier New" w:eastAsia="Courier New" w:hAnsi="Courier New"/>
          <w:color w:val="2D2D2D"/>
          <w:sz w:val="18"/>
          <w:szCs w:val="18"/>
        </w:rPr>
        <w:t xml:space="preserve">  ?grant_type=fb_exchange_token</w:t>
      </w:r>
    </w:p>
    <w:p>
      <w:pPr>
        <w:shd w:fill="F8F8F8" w:val="clear"/>
        <w:spacing w:after="40"/>
        <w:ind w:left="360"/>
      </w:pPr>
      <w:r>
        <w:rPr>
          <w:rFonts w:ascii="Courier New" w:cs="Courier New" w:eastAsia="Courier New" w:hAnsi="Courier New"/>
          <w:color w:val="2D2D2D"/>
          <w:sz w:val="18"/>
          <w:szCs w:val="18"/>
        </w:rPr>
        <w:t xml:space="preserve">  &amp;client_id={APP_ID}</w:t>
      </w:r>
    </w:p>
    <w:p>
      <w:pPr>
        <w:shd w:fill="F8F8F8" w:val="clear"/>
        <w:spacing w:after="40"/>
        <w:ind w:left="360"/>
      </w:pPr>
      <w:r>
        <w:rPr>
          <w:rFonts w:ascii="Courier New" w:cs="Courier New" w:eastAsia="Courier New" w:hAnsi="Courier New"/>
          <w:color w:val="2D2D2D"/>
          <w:sz w:val="18"/>
          <w:szCs w:val="18"/>
        </w:rPr>
        <w:t xml:space="preserve">  &amp;client_secret={APP_SECRET}</w:t>
      </w:r>
    </w:p>
    <w:p>
      <w:pPr>
        <w:shd w:fill="F8F8F8" w:val="clear"/>
        <w:spacing w:after="40"/>
        <w:ind w:left="360"/>
      </w:pPr>
      <w:r>
        <w:rPr>
          <w:rFonts w:ascii="Courier New" w:cs="Courier New" w:eastAsia="Courier New" w:hAnsi="Courier New"/>
          <w:color w:val="2D2D2D"/>
          <w:sz w:val="18"/>
          <w:szCs w:val="18"/>
        </w:rPr>
        <w:t xml:space="preserve">  &amp;fb_exchange_token={SHORT_TOKEN}</w:t>
      </w:r>
    </w:p>
    <w:p>
      <w:pPr>
        <w:spacing w:after="120" w:before="120"/>
      </w:pPr>
    </w:p>
    <w:p>
      <w:pPr>
        <w:pStyle w:val="Heading2"/>
      </w:pPr>
      <w:r>
        <w:t xml:space="preserve">4.3 Token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Type</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Lifespan</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Refresh Method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Short-lived user token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Re-authorize via OAuth</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Long-lived user token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60 days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User-level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Exchange again before expiry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 access token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Never expires*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Page-level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Derived from long-lived user 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D93025" w:sz="12"/>
              <w:bottom w:val="none" w:sz="0"/>
              <w:right w:val="none" w:sz="0"/>
            </w:tcBorders>
            <w:shd w:fill="FCE8E6" w:val="clear"/>
          </w:tcPr>
          <w:p>
            <w:r>
              <w:t xml:space="preserve"/>
            </w:r>
          </w:p>
        </w:tc>
        <w:tc>
          <w:tcPr>
            <w:tcW w:type="dxa" w:w="9240"/>
            <w:tcBorders>
              <w:top w:val="none" w:sz="0"/>
              <w:left w:val="none" w:sz="0"/>
              <w:bottom w:val="none" w:sz="0"/>
              <w:right w:val="none" w:sz="0"/>
            </w:tcBorders>
            <w:shd w:fill="FCE8E6" w:val="clear"/>
            <w:tcMar>
              <w:top w:type="dxa" w:w="120"/>
              <w:left w:type="dxa" w:w="200"/>
              <w:bottom w:type="dxa" w:w="120"/>
              <w:right w:type="dxa" w:w="200"/>
            </w:tcMar>
          </w:tcPr>
          <w:p>
            <w:pPr>
              <w:spacing w:after="60"/>
            </w:pPr>
            <w:r>
              <w:rPr>
                <w:rFonts w:ascii="Arial" w:cs="Arial" w:eastAsia="Arial" w:hAnsi="Arial"/>
                <w:b/>
                <w:bCs/>
                <w:color w:val="D93025"/>
                <w:sz w:val="20"/>
                <w:szCs w:val="20"/>
              </w:rPr>
              <w:t xml:space="preserve">IMPORTANT</w:t>
            </w:r>
          </w:p>
          <w:p>
            <w:pPr>
              <w:spacing w:after="0"/>
            </w:pPr>
            <w:r>
              <w:rPr>
                <w:rFonts w:ascii="Arial" w:cs="Arial" w:eastAsia="Arial" w:hAnsi="Arial"/>
                <w:color w:val="333333"/>
                <w:sz w:val="20"/>
                <w:szCs w:val="20"/>
              </w:rPr>
              <w:t xml:space="preserve">Page access tokens derived from a long-lived user token do not expire. However, they are invalidated if the user changes their Facebook password, deauthorizes your app, or if the user’s role on the Page changes. Build a token-refresh mechanism that detects 401 errors and prompts re-authorization.</w:t>
            </w:r>
          </w:p>
        </w:tc>
      </w:tr>
    </w:tbl>
    <w:p>
      <w:r>
        <w:br w:type="page"/>
      </w:r>
    </w:p>
    <w:p>
      <w:pPr>
        <w:pStyle w:val="Heading1"/>
      </w:pPr>
      <w:r>
        <w:t xml:space="preserve">5. Database Design</w:t>
      </w:r>
    </w:p>
    <w:p>
      <w:pPr>
        <w:pStyle w:val="Heading2"/>
      </w:pPr>
      <w:r>
        <w:t xml:space="preserve">5.1 Entity Relationship Overview</w:t>
      </w:r>
    </w:p>
    <w:p>
      <w:pPr>
        <w:spacing w:after="160" w:line="276"/>
      </w:pPr>
      <w:r>
        <w:rPr>
          <w:rFonts w:ascii="Arial" w:cs="Arial" w:eastAsia="Arial" w:hAnsi="Arial"/>
          <w:color w:val="333333"/>
          <w:sz w:val="22"/>
          <w:szCs w:val="22"/>
        </w:rPr>
        <w:t xml:space="preserve">The database consists of four tables designed for secure token storage, account linking, and efficient post caching.</w:t>
      </w:r>
    </w:p>
    <w:p>
      <w:pPr>
        <w:pStyle w:val="Heading3"/>
      </w:pPr>
      <w:r>
        <w:t xml:space="preserve">users table</w:t>
      </w:r>
    </w:p>
    <w:p>
      <w:pPr>
        <w:spacing w:after="160" w:line="276"/>
      </w:pPr>
      <w:r>
        <w:rPr>
          <w:rFonts w:ascii="Arial" w:cs="Arial" w:eastAsia="Arial" w:hAnsi="Arial"/>
          <w:color w:val="333333"/>
          <w:sz w:val="22"/>
          <w:szCs w:val="22"/>
        </w:rPr>
        <w:t xml:space="preserve">Stores your application’s users and their Meta OAuth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 AUTO_INCREMENT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KEY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Internal user 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VARCHAR(255)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email from Meta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meta_user_id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VARCHAR(100)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Facebook user 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access_token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Encrypted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Long-lived OAuth token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token_expires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 expiration timestamp</w:t>
            </w:r>
          </w:p>
        </w:tc>
      </w:tr>
    </w:tbl>
    <w:p>
      <w:pPr>
        <w:spacing w:after="120" w:before="120"/>
      </w:pPr>
    </w:p>
    <w:p>
      <w:pPr>
        <w:pStyle w:val="Heading3"/>
      </w:pPr>
      <w:r>
        <w:t xml:space="preserve">connected_accounts table</w:t>
      </w:r>
    </w:p>
    <w:p>
      <w:pPr>
        <w:spacing w:after="160" w:line="276"/>
      </w:pPr>
      <w:r>
        <w:rPr>
          <w:rFonts w:ascii="Arial" w:cs="Arial" w:eastAsia="Arial" w:hAnsi="Arial"/>
          <w:color w:val="333333"/>
          <w:sz w:val="22"/>
          <w:szCs w:val="22"/>
        </w:rPr>
        <w:t xml:space="preserve">Links users to their Facebook Pages and Instagram Business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FOREIGN KEY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References users.id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NULL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facebook_page or instagram_business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VARCHAR(100)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UNIQUE(user,plat,id)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Meta Page/IG account 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page_token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Encrypted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Page-level access token</w:t>
            </w:r>
          </w:p>
        </w:tc>
      </w:tr>
    </w:tbl>
    <w:p>
      <w:pPr>
        <w:spacing w:after="120" w:before="120"/>
      </w:pPr>
    </w:p>
    <w:p>
      <w:pPr>
        <w:pStyle w:val="Heading3"/>
      </w:pPr>
      <w:r>
        <w:t xml:space="preserve">facebook_posts and instagram_posts tables</w:t>
      </w:r>
    </w:p>
    <w:p>
      <w:pPr>
        <w:spacing w:after="160" w:line="276"/>
      </w:pPr>
      <w:r>
        <w:rPr>
          <w:rFonts w:ascii="Arial" w:cs="Arial" w:eastAsia="Arial" w:hAnsi="Arial"/>
          <w:color w:val="333333"/>
          <w:sz w:val="22"/>
          <w:szCs w:val="22"/>
        </w:rPr>
        <w:t xml:space="preserve">Cache tables that store fetched content to minimize API calls and respect rate limits. Each table has indexes on account_id and published_at for efficient querying.</w:t>
      </w:r>
    </w:p>
    <w:p>
      <w:r>
        <w:br w:type="page"/>
      </w:r>
    </w:p>
    <w:p>
      <w:pPr>
        <w:pStyle w:val="Heading1"/>
      </w:pPr>
      <w:r>
        <w:t xml:space="preserve">6. Backend API Endpoints</w:t>
      </w:r>
    </w:p>
    <w:p>
      <w:pPr>
        <w:spacing w:after="160" w:line="276"/>
      </w:pPr>
      <w:r>
        <w:rPr>
          <w:rFonts w:ascii="Arial" w:cs="Arial" w:eastAsia="Arial" w:hAnsi="Arial"/>
          <w:color w:val="333333"/>
          <w:sz w:val="22"/>
          <w:szCs w:val="22"/>
        </w:rPr>
        <w:t xml:space="preserve">All endpoints except the auth routes require a valid JWT in the Authorization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280"/>
        <w:gridCol w:w="2280"/>
      </w:tblGrid>
      <w:tr>
        <w:tc>
          <w:tcPr>
            <w:tcW w:type="dxa" w:w="1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/api/auth/facebook</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 OAuth redirect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/api/auth/facebook/callback</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OAuth callback handler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/api/auth/me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JWT 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user + accounts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/api/facebook/pages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required</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FB Pages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/api/facebook/posts/:pageId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JWT 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FB Page posts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/api/instagram/accounts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required</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IG accounts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/api/instagram/posts/:accountId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JWT 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IG account posts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/api/feed/combined</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required</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Unified feed (FB+IG)</w:t>
            </w:r>
          </w:p>
        </w:tc>
      </w:tr>
    </w:tbl>
    <w:p>
      <w:pPr>
        <w:spacing w:after="120" w:before="120"/>
      </w:pPr>
    </w:p>
    <w:p>
      <w:pPr>
        <w:pStyle w:val="Heading2"/>
      </w:pPr>
      <w:r>
        <w:t xml:space="preserve">6.1 Combined Feed Response Format</w:t>
      </w:r>
    </w:p>
    <w:p>
      <w:pPr>
        <w:spacing w:after="160" w:line="276"/>
      </w:pPr>
      <w:r>
        <w:rPr>
          <w:rFonts w:ascii="Arial" w:cs="Arial" w:eastAsia="Arial" w:hAnsi="Arial"/>
          <w:color w:val="333333"/>
          <w:sz w:val="22"/>
          <w:szCs w:val="22"/>
        </w:rPr>
        <w:t xml:space="preserve">The /api/feed/combined endpoint returns a unified array of posts sorted by publish date (newest first). Each post object follows this structure:</w:t>
      </w:r>
    </w:p>
    <w:p>
      <w:pPr>
        <w:shd w:fill="F8F8F8" w:val="clear"/>
        <w:spacing w:after="40"/>
        <w:ind w:left="360"/>
      </w:pPr>
      <w:r>
        <w:rPr>
          <w:rFonts w:ascii="Courier New" w:cs="Courier New" w:eastAsia="Courier New" w:hAnsi="Courier New"/>
          <w:color w:val="2D2D2D"/>
          <w:sz w:val="18"/>
          <w:szCs w:val="18"/>
        </w:rPr>
        <w:t xml:space="preserve">{</w:t>
      </w:r>
    </w:p>
    <w:p>
      <w:pPr>
        <w:shd w:fill="F8F8F8" w:val="clear"/>
        <w:spacing w:after="40"/>
        <w:ind w:left="360"/>
      </w:pPr>
      <w:r>
        <w:rPr>
          <w:rFonts w:ascii="Courier New" w:cs="Courier New" w:eastAsia="Courier New" w:hAnsi="Courier New"/>
          <w:color w:val="2D2D2D"/>
          <w:sz w:val="18"/>
          <w:szCs w:val="18"/>
        </w:rPr>
        <w:t xml:space="preserve">  "platform": "facebook" | "instagram",</w:t>
      </w:r>
    </w:p>
    <w:p>
      <w:pPr>
        <w:shd w:fill="F8F8F8" w:val="clear"/>
        <w:spacing w:after="40"/>
        <w:ind w:left="360"/>
      </w:pPr>
      <w:r>
        <w:rPr>
          <w:rFonts w:ascii="Courier New" w:cs="Courier New" w:eastAsia="Courier New" w:hAnsi="Courier New"/>
          <w:color w:val="2D2D2D"/>
          <w:sz w:val="18"/>
          <w:szCs w:val="18"/>
        </w:rPr>
        <w:t xml:space="preserve">  "postId": "123456789_987654321",</w:t>
      </w:r>
    </w:p>
    <w:p>
      <w:pPr>
        <w:shd w:fill="F8F8F8" w:val="clear"/>
        <w:spacing w:after="40"/>
        <w:ind w:left="360"/>
      </w:pPr>
      <w:r>
        <w:rPr>
          <w:rFonts w:ascii="Courier New" w:cs="Courier New" w:eastAsia="Courier New" w:hAnsi="Courier New"/>
          <w:color w:val="2D2D2D"/>
          <w:sz w:val="18"/>
          <w:szCs w:val="18"/>
        </w:rPr>
        <w:t xml:space="preserve">  "accountName": "My Business Page",</w:t>
      </w:r>
    </w:p>
    <w:p>
      <w:pPr>
        <w:shd w:fill="F8F8F8" w:val="clear"/>
        <w:spacing w:after="40"/>
        <w:ind w:left="360"/>
      </w:pPr>
      <w:r>
        <w:rPr>
          <w:rFonts w:ascii="Courier New" w:cs="Courier New" w:eastAsia="Courier New" w:hAnsi="Courier New"/>
          <w:color w:val="2D2D2D"/>
          <w:sz w:val="18"/>
          <w:szCs w:val="18"/>
        </w:rPr>
        <w:t xml:space="preserve">  "accountImage": "https://...",</w:t>
      </w:r>
    </w:p>
    <w:p>
      <w:pPr>
        <w:shd w:fill="F8F8F8" w:val="clear"/>
        <w:spacing w:after="40"/>
        <w:ind w:left="360"/>
      </w:pPr>
      <w:r>
        <w:rPr>
          <w:rFonts w:ascii="Courier New" w:cs="Courier New" w:eastAsia="Courier New" w:hAnsi="Courier New"/>
          <w:color w:val="2D2D2D"/>
          <w:sz w:val="18"/>
          <w:szCs w:val="18"/>
        </w:rPr>
        <w:t xml:space="preserve">  "message": "Post text content...",   // FB</w:t>
      </w:r>
    </w:p>
    <w:p>
      <w:pPr>
        <w:shd w:fill="F8F8F8" w:val="clear"/>
        <w:spacing w:after="40"/>
        <w:ind w:left="360"/>
      </w:pPr>
      <w:r>
        <w:rPr>
          <w:rFonts w:ascii="Courier New" w:cs="Courier New" w:eastAsia="Courier New" w:hAnsi="Courier New"/>
          <w:color w:val="2D2D2D"/>
          <w:sz w:val="18"/>
          <w:szCs w:val="18"/>
        </w:rPr>
        <w:t xml:space="preserve">  "caption": "Post caption...",         // IG</w:t>
      </w:r>
    </w:p>
    <w:p>
      <w:pPr>
        <w:shd w:fill="F8F8F8" w:val="clear"/>
        <w:spacing w:after="40"/>
        <w:ind w:left="360"/>
      </w:pPr>
      <w:r>
        <w:rPr>
          <w:rFonts w:ascii="Courier New" w:cs="Courier New" w:eastAsia="Courier New" w:hAnsi="Courier New"/>
          <w:color w:val="2D2D2D"/>
          <w:sz w:val="18"/>
          <w:szCs w:val="18"/>
        </w:rPr>
        <w:t xml:space="preserve">  "mediaType": "photo" | "video" | "IMAGE" | "VIDEO" | ...</w:t>
      </w:r>
    </w:p>
    <w:p>
      <w:pPr>
        <w:shd w:fill="F8F8F8" w:val="clear"/>
        <w:spacing w:after="40"/>
        <w:ind w:left="360"/>
      </w:pPr>
      <w:r>
        <w:rPr>
          <w:rFonts w:ascii="Courier New" w:cs="Courier New" w:eastAsia="Courier New" w:hAnsi="Courier New"/>
          <w:color w:val="2D2D2D"/>
          <w:sz w:val="18"/>
          <w:szCs w:val="18"/>
        </w:rPr>
        <w:t xml:space="preserve">  "mediaUrl": "https://...",</w:t>
      </w:r>
    </w:p>
    <w:p>
      <w:pPr>
        <w:shd w:fill="F8F8F8" w:val="clear"/>
        <w:spacing w:after="40"/>
        <w:ind w:left="360"/>
      </w:pPr>
      <w:r>
        <w:rPr>
          <w:rFonts w:ascii="Courier New" w:cs="Courier New" w:eastAsia="Courier New" w:hAnsi="Courier New"/>
          <w:color w:val="2D2D2D"/>
          <w:sz w:val="18"/>
          <w:szCs w:val="18"/>
        </w:rPr>
        <w:t xml:space="preserve">  "thumbnailUrl": "https://...",</w:t>
      </w:r>
    </w:p>
    <w:p>
      <w:pPr>
        <w:shd w:fill="F8F8F8" w:val="clear"/>
        <w:spacing w:after="40"/>
        <w:ind w:left="360"/>
      </w:pPr>
      <w:r>
        <w:rPr>
          <w:rFonts w:ascii="Courier New" w:cs="Courier New" w:eastAsia="Courier New" w:hAnsi="Courier New"/>
          <w:color w:val="2D2D2D"/>
          <w:sz w:val="18"/>
          <w:szCs w:val="18"/>
        </w:rPr>
        <w:t xml:space="preserve">  "permalink": "https://facebook.com/...",</w:t>
      </w:r>
    </w:p>
    <w:p>
      <w:pPr>
        <w:shd w:fill="F8F8F8" w:val="clear"/>
        <w:spacing w:after="40"/>
        <w:ind w:left="360"/>
      </w:pPr>
      <w:r>
        <w:rPr>
          <w:rFonts w:ascii="Courier New" w:cs="Courier New" w:eastAsia="Courier New" w:hAnsi="Courier New"/>
          <w:color w:val="2D2D2D"/>
          <w:sz w:val="18"/>
          <w:szCs w:val="18"/>
        </w:rPr>
        <w:t xml:space="preserve">  "likesCount": 42,</w:t>
      </w:r>
    </w:p>
    <w:p>
      <w:pPr>
        <w:shd w:fill="F8F8F8" w:val="clear"/>
        <w:spacing w:after="40"/>
        <w:ind w:left="360"/>
      </w:pPr>
      <w:r>
        <w:rPr>
          <w:rFonts w:ascii="Courier New" w:cs="Courier New" w:eastAsia="Courier New" w:hAnsi="Courier New"/>
          <w:color w:val="2D2D2D"/>
          <w:sz w:val="18"/>
          <w:szCs w:val="18"/>
        </w:rPr>
        <w:t xml:space="preserve">  "commentsCount": 7,</w:t>
      </w:r>
    </w:p>
    <w:p>
      <w:pPr>
        <w:shd w:fill="F8F8F8" w:val="clear"/>
        <w:spacing w:after="40"/>
        <w:ind w:left="360"/>
      </w:pPr>
      <w:r>
        <w:rPr>
          <w:rFonts w:ascii="Courier New" w:cs="Courier New" w:eastAsia="Courier New" w:hAnsi="Courier New"/>
          <w:color w:val="2D2D2D"/>
          <w:sz w:val="18"/>
          <w:szCs w:val="18"/>
        </w:rPr>
        <w:t xml:space="preserve">  "sharesCount": 3,    // FB only</w:t>
      </w:r>
    </w:p>
    <w:p>
      <w:pPr>
        <w:shd w:fill="F8F8F8" w:val="clear"/>
        <w:spacing w:after="40"/>
        <w:ind w:left="360"/>
      </w:pPr>
      <w:r>
        <w:rPr>
          <w:rFonts w:ascii="Courier New" w:cs="Courier New" w:eastAsia="Courier New" w:hAnsi="Courier New"/>
          <w:color w:val="2D2D2D"/>
          <w:sz w:val="18"/>
          <w:szCs w:val="18"/>
        </w:rPr>
        <w:t xml:space="preserve">  "publishedAt": "2026-05-10T14:30:00Z"</w:t>
      </w:r>
    </w:p>
    <w:p>
      <w:pPr>
        <w:shd w:fill="F8F8F8" w:val="clear"/>
        <w:spacing w:after="40"/>
        <w:ind w:left="360"/>
      </w:pPr>
      <w:r>
        <w:rPr>
          <w:rFonts w:ascii="Courier New" w:cs="Courier New" w:eastAsia="Courier New" w:hAnsi="Courier New"/>
          <w:color w:val="2D2D2D"/>
          <w:sz w:val="18"/>
          <w:szCs w:val="18"/>
        </w:rPr>
        <w:t xml:space="preserve">}</w:t>
      </w:r>
    </w:p>
    <w:p>
      <w:r>
        <w:br w:type="page"/>
      </w:r>
    </w:p>
    <w:p>
      <w:pPr>
        <w:pStyle w:val="Heading1"/>
      </w:pPr>
      <w:r>
        <w:t xml:space="preserve">7. Rate Limits and Caching Strategy</w:t>
      </w:r>
    </w:p>
    <w:p>
      <w:pPr>
        <w:pStyle w:val="Heading2"/>
      </w:pPr>
      <w:r>
        <w:t xml:space="preserve">7.1 Meta API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Window</w:t>
            </w:r>
          </w:p>
        </w:tc>
        <w:tc>
          <w:tcPr>
            <w:tcW w:type="dxa" w:w="234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Application-level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 calls/user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 hour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Throttled per user token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Page-level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4,800 calls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 24 hours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Shared across all app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 calls/user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 hour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Throttled per user token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Batch requests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 sub-requests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 batch call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Counts as 1 API call</w:t>
            </w:r>
          </w:p>
        </w:tc>
      </w:tr>
    </w:tbl>
    <w:p>
      <w:pPr>
        <w:spacing w:after="120" w:before="120"/>
      </w:pPr>
    </w:p>
    <w:p>
      <w:pPr>
        <w:pStyle w:val="Heading2"/>
      </w:pPr>
      <w:r>
        <w:t xml:space="preserve">7.2 Recommended Caching Strategy</w:t>
      </w:r>
    </w:p>
    <w:p>
      <w:pPr>
        <w:pStyle w:val="ListParagraph"/>
        <w:numPr>
          <w:ilvl w:val="0"/>
          <w:numId w:val="3"/>
        </w:numPr>
        <w:spacing w:after="100" w:line="276"/>
      </w:pPr>
      <w:r>
        <w:rPr>
          <w:rFonts w:ascii="Arial" w:cs="Arial" w:eastAsia="Arial" w:hAnsi="Arial"/>
          <w:sz w:val="22"/>
          <w:szCs w:val="22"/>
        </w:rPr>
        <w:t xml:space="preserve">Cache all fetched posts in MySQL (facebook_posts and instagram_posts tables).</w:t>
      </w:r>
    </w:p>
    <w:p>
      <w:pPr>
        <w:pStyle w:val="ListParagraph"/>
        <w:numPr>
          <w:ilvl w:val="0"/>
          <w:numId w:val="3"/>
        </w:numPr>
        <w:spacing w:after="100" w:line="276"/>
      </w:pPr>
      <w:r>
        <w:rPr>
          <w:rFonts w:ascii="Arial" w:cs="Arial" w:eastAsia="Arial" w:hAnsi="Arial"/>
          <w:sz w:val="22"/>
          <w:szCs w:val="22"/>
        </w:rPr>
        <w:t xml:space="preserve">Set a cache TTL of 15–30 minutes. Serve from cache when data is fresh.</w:t>
      </w:r>
    </w:p>
    <w:p>
      <w:pPr>
        <w:pStyle w:val="ListParagraph"/>
        <w:numPr>
          <w:ilvl w:val="0"/>
          <w:numId w:val="3"/>
        </w:numPr>
        <w:spacing w:after="100" w:line="276"/>
      </w:pPr>
      <w:r>
        <w:rPr>
          <w:rFonts w:ascii="Arial" w:cs="Arial" w:eastAsia="Arial" w:hAnsi="Arial"/>
          <w:sz w:val="22"/>
          <w:szCs w:val="22"/>
        </w:rPr>
        <w:t xml:space="preserve">Use the fetched_at timestamp to determine staleness.</w:t>
      </w:r>
    </w:p>
    <w:p>
      <w:pPr>
        <w:pStyle w:val="ListParagraph"/>
        <w:numPr>
          <w:ilvl w:val="0"/>
          <w:numId w:val="3"/>
        </w:numPr>
        <w:spacing w:after="100" w:line="276"/>
      </w:pPr>
      <w:r>
        <w:rPr>
          <w:rFonts w:ascii="Arial" w:cs="Arial" w:eastAsia="Arial" w:hAnsi="Arial"/>
          <w:sz w:val="22"/>
          <w:szCs w:val="22"/>
        </w:rPr>
        <w:t xml:space="preserve">Implement a background cron job (every 30 min) to refresh posts for active users.</w:t>
      </w:r>
    </w:p>
    <w:p>
      <w:pPr>
        <w:pStyle w:val="ListParagraph"/>
        <w:numPr>
          <w:ilvl w:val="0"/>
          <w:numId w:val="3"/>
        </w:numPr>
        <w:spacing w:after="100" w:line="276"/>
      </w:pPr>
      <w:r>
        <w:rPr>
          <w:rFonts w:ascii="Arial" w:cs="Arial" w:eastAsia="Arial" w:hAnsi="Arial"/>
          <w:sz w:val="22"/>
          <w:szCs w:val="22"/>
        </w:rPr>
        <w:t xml:space="preserve">Use Meta’s Webhooks for real-time updates (optional, reduces polling).</w:t>
      </w:r>
    </w:p>
    <w:p>
      <w:r>
        <w:br w:type="page"/>
      </w:r>
    </w:p>
    <w:p>
      <w:pPr>
        <w:pStyle w:val="Heading1"/>
      </w:pPr>
      <w:r>
        <w:t xml:space="preserve">8.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34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43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 storage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Leaked tokens = full account access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Encrypt tokens at rest (AES-256). Never expose tokens to frontend.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Secret exposure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Attacker can impersonate your app</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 in environment variables only. Never commit to Git.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CSRF on OAuth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Attacker initiates OAuth for victim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state parameter in OAuth URL; validate on callback.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expiry</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Stale tokens cause silent failures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token_expires before API calls. Auto-refresh or prompt re-auth.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Rate limit abuse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Excessive API calls get app throttled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 caching. Add request queuing. Monitor usage.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privacy</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Storing user content raises GDPR/privacy concerns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data deletion endpoint. Honor user revocation. Privacy policy required.</w:t>
            </w:r>
          </w:p>
        </w:tc>
      </w:tr>
    </w:tbl>
    <w:p>
      <w:r>
        <w:br w:type="page"/>
      </w:r>
    </w:p>
    <w:p>
      <w:pPr>
        <w:pStyle w:val="Heading1"/>
      </w:pPr>
      <w:r>
        <w:t xml:space="preserve">9. Project File Structure</w:t>
      </w:r>
    </w:p>
    <w:p>
      <w:pPr>
        <w:shd w:fill="F8F8F8" w:val="clear"/>
        <w:spacing w:after="40"/>
        <w:ind w:left="360"/>
      </w:pPr>
      <w:r>
        <w:rPr>
          <w:rFonts w:ascii="Courier New" w:cs="Courier New" w:eastAsia="Courier New" w:hAnsi="Courier New"/>
          <w:color w:val="2D2D2D"/>
          <w:sz w:val="18"/>
          <w:szCs w:val="18"/>
        </w:rPr>
        <w:t xml:space="preserve">meta-integration/</w:t>
      </w:r>
    </w:p>
    <w:p>
      <w:pPr>
        <w:shd w:fill="F8F8F8" w:val="clear"/>
        <w:spacing w:after="40"/>
        <w:ind w:left="360"/>
      </w:pPr>
      <w:r>
        <w:rPr>
          <w:rFonts w:ascii="Courier New" w:cs="Courier New" w:eastAsia="Courier New" w:hAnsi="Courier New"/>
          <w:color w:val="2D2D2D"/>
          <w:sz w:val="18"/>
          <w:szCs w:val="18"/>
        </w:rPr>
        <w:t xml:space="preserve">├── README.md                        # Setup guide</w:t>
      </w:r>
    </w:p>
    <w:p>
      <w:pPr>
        <w:shd w:fill="F8F8F8" w:val="clear"/>
        <w:spacing w:after="40"/>
        <w:ind w:left="360"/>
      </w:pPr>
      <w:r>
        <w:rPr>
          <w:rFonts w:ascii="Courier New" w:cs="Courier New" w:eastAsia="Courier New" w:hAnsi="Courier New"/>
          <w:color w:val="2D2D2D"/>
          <w:sz w:val="18"/>
          <w:szCs w:val="18"/>
        </w:rPr>
        <w:t xml:space="preserve">├── database/</w:t>
      </w:r>
    </w:p>
    <w:p>
      <w:pPr>
        <w:shd w:fill="F8F8F8" w:val="clear"/>
        <w:spacing w:after="40"/>
        <w:ind w:left="360"/>
      </w:pPr>
      <w:r>
        <w:rPr>
          <w:rFonts w:ascii="Courier New" w:cs="Courier New" w:eastAsia="Courier New" w:hAnsi="Courier New"/>
          <w:color w:val="2D2D2D"/>
          <w:sz w:val="18"/>
          <w:szCs w:val="18"/>
        </w:rPr>
        <w:t xml:space="preserve">│   └── schema.sql                   # MySQL table definitions</w:t>
      </w:r>
    </w:p>
    <w:p>
      <w:pPr>
        <w:shd w:fill="F8F8F8" w:val="clear"/>
        <w:spacing w:after="40"/>
        <w:ind w:left="360"/>
      </w:pPr>
      <w:r>
        <w:rPr>
          <w:rFonts w:ascii="Courier New" w:cs="Courier New" w:eastAsia="Courier New" w:hAnsi="Courier New"/>
          <w:color w:val="2D2D2D"/>
          <w:sz w:val="18"/>
          <w:szCs w:val="18"/>
        </w:rPr>
        <w:t xml:space="preserve">├── backend/</w:t>
      </w:r>
    </w:p>
    <w:p>
      <w:pPr>
        <w:shd w:fill="F8F8F8" w:val="clear"/>
        <w:spacing w:after="40"/>
        <w:ind w:left="360"/>
      </w:pPr>
      <w:r>
        <w:rPr>
          <w:rFonts w:ascii="Courier New" w:cs="Courier New" w:eastAsia="Courier New" w:hAnsi="Courier New"/>
          <w:color w:val="2D2D2D"/>
          <w:sz w:val="18"/>
          <w:szCs w:val="18"/>
        </w:rPr>
        <w:t xml:space="preserve">│   ├── .env.example                 # Environment variables template</w:t>
      </w:r>
    </w:p>
    <w:p>
      <w:pPr>
        <w:shd w:fill="F8F8F8" w:val="clear"/>
        <w:spacing w:after="40"/>
        <w:ind w:left="360"/>
      </w:pPr>
      <w:r>
        <w:rPr>
          <w:rFonts w:ascii="Courier New" w:cs="Courier New" w:eastAsia="Courier New" w:hAnsi="Courier New"/>
          <w:color w:val="2D2D2D"/>
          <w:sz w:val="18"/>
          <w:szCs w:val="18"/>
        </w:rPr>
        <w:t xml:space="preserve">│   ├── package.json                 # Node dependencies</w:t>
      </w:r>
    </w:p>
    <w:p>
      <w:pPr>
        <w:shd w:fill="F8F8F8" w:val="clear"/>
        <w:spacing w:after="40"/>
        <w:ind w:left="360"/>
      </w:pPr>
      <w:r>
        <w:rPr>
          <w:rFonts w:ascii="Courier New" w:cs="Courier New" w:eastAsia="Courier New" w:hAnsi="Courier New"/>
          <w:color w:val="2D2D2D"/>
          <w:sz w:val="18"/>
          <w:szCs w:val="18"/>
        </w:rPr>
        <w:t xml:space="preserve">│   ├── server.js                    # Express entry point</w:t>
      </w:r>
    </w:p>
    <w:p>
      <w:pPr>
        <w:shd w:fill="F8F8F8" w:val="clear"/>
        <w:spacing w:after="40"/>
        <w:ind w:left="360"/>
      </w:pPr>
      <w:r>
        <w:rPr>
          <w:rFonts w:ascii="Courier New" w:cs="Courier New" w:eastAsia="Courier New" w:hAnsi="Courier New"/>
          <w:color w:val="2D2D2D"/>
          <w:sz w:val="18"/>
          <w:szCs w:val="18"/>
        </w:rPr>
        <w:t xml:space="preserve">│   ├── config/</w:t>
      </w:r>
    </w:p>
    <w:p>
      <w:pPr>
        <w:shd w:fill="F8F8F8" w:val="clear"/>
        <w:spacing w:after="40"/>
        <w:ind w:left="360"/>
      </w:pPr>
      <w:r>
        <w:rPr>
          <w:rFonts w:ascii="Courier New" w:cs="Courier New" w:eastAsia="Courier New" w:hAnsi="Courier New"/>
          <w:color w:val="2D2D2D"/>
          <w:sz w:val="18"/>
          <w:szCs w:val="18"/>
        </w:rPr>
        <w:t xml:space="preserve">│   │   └── database.js              # MySQL connection pool</w:t>
      </w:r>
    </w:p>
    <w:p>
      <w:pPr>
        <w:shd w:fill="F8F8F8" w:val="clear"/>
        <w:spacing w:after="40"/>
        <w:ind w:left="360"/>
      </w:pPr>
      <w:r>
        <w:rPr>
          <w:rFonts w:ascii="Courier New" w:cs="Courier New" w:eastAsia="Courier New" w:hAnsi="Courier New"/>
          <w:color w:val="2D2D2D"/>
          <w:sz w:val="18"/>
          <w:szCs w:val="18"/>
        </w:rPr>
        <w:t xml:space="preserve">│   ├── services/</w:t>
      </w:r>
    </w:p>
    <w:p>
      <w:pPr>
        <w:shd w:fill="F8F8F8" w:val="clear"/>
        <w:spacing w:after="40"/>
        <w:ind w:left="360"/>
      </w:pPr>
      <w:r>
        <w:rPr>
          <w:rFonts w:ascii="Courier New" w:cs="Courier New" w:eastAsia="Courier New" w:hAnsi="Courier New"/>
          <w:color w:val="2D2D2D"/>
          <w:sz w:val="18"/>
          <w:szCs w:val="18"/>
        </w:rPr>
        <w:t xml:space="preserve">│   │   └── metaGraphService.js      # All Meta API calls</w:t>
      </w:r>
    </w:p>
    <w:p>
      <w:pPr>
        <w:shd w:fill="F8F8F8" w:val="clear"/>
        <w:spacing w:after="40"/>
        <w:ind w:left="360"/>
      </w:pPr>
      <w:r>
        <w:rPr>
          <w:rFonts w:ascii="Courier New" w:cs="Courier New" w:eastAsia="Courier New" w:hAnsi="Courier New"/>
          <w:color w:val="2D2D2D"/>
          <w:sz w:val="18"/>
          <w:szCs w:val="18"/>
        </w:rPr>
        <w:t xml:space="preserve">│   └── routes/</w:t>
      </w:r>
    </w:p>
    <w:p>
      <w:pPr>
        <w:shd w:fill="F8F8F8" w:val="clear"/>
        <w:spacing w:after="40"/>
        <w:ind w:left="360"/>
      </w:pPr>
      <w:r>
        <w:rPr>
          <w:rFonts w:ascii="Courier New" w:cs="Courier New" w:eastAsia="Courier New" w:hAnsi="Courier New"/>
          <w:color w:val="2D2D2D"/>
          <w:sz w:val="18"/>
          <w:szCs w:val="18"/>
        </w:rPr>
        <w:t xml:space="preserve">│       ├── auth.js                  # OAuth flow + token mgmt</w:t>
      </w:r>
    </w:p>
    <w:p>
      <w:pPr>
        <w:shd w:fill="F8F8F8" w:val="clear"/>
        <w:spacing w:after="40"/>
        <w:ind w:left="360"/>
      </w:pPr>
      <w:r>
        <w:rPr>
          <w:rFonts w:ascii="Courier New" w:cs="Courier New" w:eastAsia="Courier New" w:hAnsi="Courier New"/>
          <w:color w:val="2D2D2D"/>
          <w:sz w:val="18"/>
          <w:szCs w:val="18"/>
        </w:rPr>
        <w:t xml:space="preserve">│       └── feed.js                  # Post retrieval endpoints</w:t>
      </w:r>
    </w:p>
    <w:p>
      <w:pPr>
        <w:shd w:fill="F8F8F8" w:val="clear"/>
        <w:spacing w:after="40"/>
        <w:ind w:left="360"/>
      </w:pPr>
      <w:r>
        <w:rPr>
          <w:rFonts w:ascii="Courier New" w:cs="Courier New" w:eastAsia="Courier New" w:hAnsi="Courier New"/>
          <w:color w:val="2D2D2D"/>
          <w:sz w:val="18"/>
          <w:szCs w:val="18"/>
        </w:rPr>
        <w:t xml:space="preserve">└── frontend/</w:t>
      </w:r>
    </w:p>
    <w:p>
      <w:pPr>
        <w:shd w:fill="F8F8F8" w:val="clear"/>
        <w:spacing w:after="40"/>
        <w:ind w:left="360"/>
      </w:pPr>
      <w:r>
        <w:rPr>
          <w:rFonts w:ascii="Courier New" w:cs="Courier New" w:eastAsia="Courier New" w:hAnsi="Courier New"/>
          <w:color w:val="2D2D2D"/>
          <w:sz w:val="18"/>
          <w:szCs w:val="18"/>
        </w:rPr>
        <w:t xml:space="preserve">    ├── .env.example                 # Frontend env vars</w:t>
      </w:r>
    </w:p>
    <w:p>
      <w:pPr>
        <w:shd w:fill="F8F8F8" w:val="clear"/>
        <w:spacing w:after="40"/>
        <w:ind w:left="360"/>
      </w:pPr>
      <w:r>
        <w:rPr>
          <w:rFonts w:ascii="Courier New" w:cs="Courier New" w:eastAsia="Courier New" w:hAnsi="Courier New"/>
          <w:color w:val="2D2D2D"/>
          <w:sz w:val="18"/>
          <w:szCs w:val="18"/>
        </w:rPr>
        <w:t xml:space="preserve">    └── src/</w:t>
      </w:r>
    </w:p>
    <w:p>
      <w:pPr>
        <w:shd w:fill="F8F8F8" w:val="clear"/>
        <w:spacing w:after="40"/>
        <w:ind w:left="360"/>
      </w:pPr>
      <w:r>
        <w:rPr>
          <w:rFonts w:ascii="Courier New" w:cs="Courier New" w:eastAsia="Courier New" w:hAnsi="Courier New"/>
          <w:color w:val="2D2D2D"/>
          <w:sz w:val="18"/>
          <w:szCs w:val="18"/>
        </w:rPr>
        <w:t xml:space="preserve">        ├── App.jsx                  # React Router setup</w:t>
      </w:r>
    </w:p>
    <w:p>
      <w:pPr>
        <w:shd w:fill="F8F8F8" w:val="clear"/>
        <w:spacing w:after="40"/>
        <w:ind w:left="360"/>
      </w:pPr>
      <w:r>
        <w:rPr>
          <w:rFonts w:ascii="Courier New" w:cs="Courier New" w:eastAsia="Courier New" w:hAnsi="Courier New"/>
          <w:color w:val="2D2D2D"/>
          <w:sz w:val="18"/>
          <w:szCs w:val="18"/>
        </w:rPr>
        <w:t xml:space="preserve">        ├── utils/</w:t>
      </w:r>
    </w:p>
    <w:p>
      <w:pPr>
        <w:shd w:fill="F8F8F8" w:val="clear"/>
        <w:spacing w:after="40"/>
        <w:ind w:left="360"/>
      </w:pPr>
      <w:r>
        <w:rPr>
          <w:rFonts w:ascii="Courier New" w:cs="Courier New" w:eastAsia="Courier New" w:hAnsi="Courier New"/>
          <w:color w:val="2D2D2D"/>
          <w:sz w:val="18"/>
          <w:szCs w:val="18"/>
        </w:rPr>
        <w:t xml:space="preserve">        │   └── api.js               # Backend API client</w:t>
      </w:r>
    </w:p>
    <w:p>
      <w:pPr>
        <w:shd w:fill="F8F8F8" w:val="clear"/>
        <w:spacing w:after="40"/>
        <w:ind w:left="360"/>
      </w:pPr>
      <w:r>
        <w:rPr>
          <w:rFonts w:ascii="Courier New" w:cs="Courier New" w:eastAsia="Courier New" w:hAnsi="Courier New"/>
          <w:color w:val="2D2D2D"/>
          <w:sz w:val="18"/>
          <w:szCs w:val="18"/>
        </w:rPr>
        <w:t xml:space="preserve">        ├── hooks/</w:t>
      </w:r>
    </w:p>
    <w:p>
      <w:pPr>
        <w:shd w:fill="F8F8F8" w:val="clear"/>
        <w:spacing w:after="40"/>
        <w:ind w:left="360"/>
      </w:pPr>
      <w:r>
        <w:rPr>
          <w:rFonts w:ascii="Courier New" w:cs="Courier New" w:eastAsia="Courier New" w:hAnsi="Courier New"/>
          <w:color w:val="2D2D2D"/>
          <w:sz w:val="18"/>
          <w:szCs w:val="18"/>
        </w:rPr>
        <w:t xml:space="preserve">        │   └── useMetaFeed.js       # Feed data hook</w:t>
      </w:r>
    </w:p>
    <w:p>
      <w:pPr>
        <w:shd w:fill="F8F8F8" w:val="clear"/>
        <w:spacing w:after="40"/>
        <w:ind w:left="360"/>
      </w:pPr>
      <w:r>
        <w:rPr>
          <w:rFonts w:ascii="Courier New" w:cs="Courier New" w:eastAsia="Courier New" w:hAnsi="Courier New"/>
          <w:color w:val="2D2D2D"/>
          <w:sz w:val="18"/>
          <w:szCs w:val="18"/>
        </w:rPr>
        <w:t xml:space="preserve">        └── pages/</w:t>
      </w:r>
    </w:p>
    <w:p>
      <w:pPr>
        <w:shd w:fill="F8F8F8" w:val="clear"/>
        <w:spacing w:after="40"/>
        <w:ind w:left="360"/>
      </w:pPr>
      <w:r>
        <w:rPr>
          <w:rFonts w:ascii="Courier New" w:cs="Courier New" w:eastAsia="Courier New" w:hAnsi="Courier New"/>
          <w:color w:val="2D2D2D"/>
          <w:sz w:val="18"/>
          <w:szCs w:val="18"/>
        </w:rPr>
        <w:t xml:space="preserve">            ├── Dashboard.jsx        # Main feed UI</w:t>
      </w:r>
    </w:p>
    <w:p>
      <w:pPr>
        <w:shd w:fill="F8F8F8" w:val="clear"/>
        <w:spacing w:after="40"/>
        <w:ind w:left="360"/>
      </w:pPr>
      <w:r>
        <w:rPr>
          <w:rFonts w:ascii="Courier New" w:cs="Courier New" w:eastAsia="Courier New" w:hAnsi="Courier New"/>
          <w:color w:val="2D2D2D"/>
          <w:sz w:val="18"/>
          <w:szCs w:val="18"/>
        </w:rPr>
        <w:t xml:space="preserve">            └── AuthSuccess.jsx      # OAuth callback handler</w:t>
      </w:r>
    </w:p>
    <w:p>
      <w:r>
        <w:br w:type="page"/>
      </w:r>
    </w:p>
    <w:p>
      <w:pPr>
        <w:pStyle w:val="Heading1"/>
      </w:pPr>
      <w:r>
        <w:t xml:space="preserve">10. Step-by-Step Implementation Guide</w:t>
      </w:r>
    </w:p>
    <w:p>
      <w:pPr>
        <w:pStyle w:val="Heading2"/>
      </w:pPr>
      <w:r>
        <w:t xml:space="preserve">Phase 1: Meta Developer Setup</w:t>
      </w:r>
    </w:p>
    <w:p>
      <w:pPr>
        <w:pStyle w:val="ListParagraph"/>
        <w:numPr>
          <w:ilvl w:val="0"/>
          <w:numId w:val="2"/>
        </w:numPr>
        <w:spacing w:after="80"/>
      </w:pPr>
      <w:r>
        <w:rPr>
          <w:rFonts w:ascii="Arial" w:cs="Arial" w:eastAsia="Arial" w:hAnsi="Arial"/>
          <w:sz w:val="22"/>
          <w:szCs w:val="22"/>
        </w:rPr>
        <w:t xml:space="preserve">Go to developers.facebook.com/apps and click “Create App”.</w:t>
      </w:r>
    </w:p>
    <w:p>
      <w:pPr>
        <w:pStyle w:val="ListParagraph"/>
        <w:numPr>
          <w:ilvl w:val="0"/>
          <w:numId w:val="2"/>
        </w:numPr>
        <w:spacing w:after="80"/>
      </w:pPr>
      <w:r>
        <w:rPr>
          <w:rFonts w:ascii="Arial" w:cs="Arial" w:eastAsia="Arial" w:hAnsi="Arial"/>
          <w:sz w:val="22"/>
          <w:szCs w:val="22"/>
        </w:rPr>
        <w:t xml:space="preserve">Select “Business” type. Name your app.</w:t>
      </w:r>
    </w:p>
    <w:p>
      <w:pPr>
        <w:pStyle w:val="ListParagraph"/>
        <w:numPr>
          <w:ilvl w:val="0"/>
          <w:numId w:val="2"/>
        </w:numPr>
        <w:spacing w:after="80"/>
      </w:pPr>
      <w:r>
        <w:rPr>
          <w:rFonts w:ascii="Arial" w:cs="Arial" w:eastAsia="Arial" w:hAnsi="Arial"/>
          <w:sz w:val="22"/>
          <w:szCs w:val="22"/>
        </w:rPr>
        <w:t xml:space="preserve">Note your App ID and App Secret from Settings → Basic.</w:t>
      </w:r>
    </w:p>
    <w:p>
      <w:pPr>
        <w:pStyle w:val="ListParagraph"/>
        <w:numPr>
          <w:ilvl w:val="0"/>
          <w:numId w:val="2"/>
        </w:numPr>
        <w:spacing w:after="80"/>
      </w:pPr>
      <w:r>
        <w:rPr>
          <w:rFonts w:ascii="Arial" w:cs="Arial" w:eastAsia="Arial" w:hAnsi="Arial"/>
          <w:sz w:val="22"/>
          <w:szCs w:val="22"/>
        </w:rPr>
        <w:t xml:space="preserve">Add products: Facebook Login, Instagram Graph API.</w:t>
      </w:r>
    </w:p>
    <w:p>
      <w:pPr>
        <w:pStyle w:val="ListParagraph"/>
        <w:numPr>
          <w:ilvl w:val="0"/>
          <w:numId w:val="2"/>
        </w:numPr>
        <w:spacing w:after="80"/>
      </w:pPr>
      <w:r>
        <w:rPr>
          <w:rFonts w:ascii="Arial" w:cs="Arial" w:eastAsia="Arial" w:hAnsi="Arial"/>
          <w:sz w:val="22"/>
          <w:szCs w:val="22"/>
        </w:rPr>
        <w:t xml:space="preserve">Configure redirect URI: http://localhost:3001/api/auth/facebook/callback.</w:t>
      </w:r>
    </w:p>
    <w:p>
      <w:pPr>
        <w:pStyle w:val="ListParagraph"/>
        <w:numPr>
          <w:ilvl w:val="0"/>
          <w:numId w:val="2"/>
        </w:numPr>
        <w:spacing w:after="80"/>
      </w:pPr>
      <w:r>
        <w:rPr>
          <w:rFonts w:ascii="Arial" w:cs="Arial" w:eastAsia="Arial" w:hAnsi="Arial"/>
          <w:sz w:val="22"/>
          <w:szCs w:val="22"/>
        </w:rPr>
        <w:t xml:space="preserve">Add team members as Testers in App Roles for development testing.</w:t>
      </w:r>
    </w:p>
    <w:p>
      <w:pPr>
        <w:spacing w:after="120" w:before="120"/>
      </w:pPr>
    </w:p>
    <w:p>
      <w:pPr>
        <w:pStyle w:val="Heading2"/>
      </w:pPr>
      <w:r>
        <w:t xml:space="preserve">Phase 2: Database and Backend</w:t>
      </w:r>
    </w:p>
    <w:p>
      <w:pPr>
        <w:pStyle w:val="ListParagraph"/>
        <w:numPr>
          <w:ilvl w:val="0"/>
          <w:numId w:val="2"/>
        </w:numPr>
        <w:spacing w:after="80"/>
      </w:pPr>
      <w:r>
        <w:rPr>
          <w:rFonts w:ascii="Arial" w:cs="Arial" w:eastAsia="Arial" w:hAnsi="Arial"/>
          <w:sz w:val="22"/>
          <w:szCs w:val="22"/>
        </w:rPr>
        <w:t xml:space="preserve">Run schema.sql against your MySQL instance.</w:t>
      </w:r>
    </w:p>
    <w:p>
      <w:pPr>
        <w:pStyle w:val="ListParagraph"/>
        <w:numPr>
          <w:ilvl w:val="0"/>
          <w:numId w:val="2"/>
        </w:numPr>
        <w:spacing w:after="80"/>
      </w:pPr>
      <w:r>
        <w:rPr>
          <w:rFonts w:ascii="Arial" w:cs="Arial" w:eastAsia="Arial" w:hAnsi="Arial"/>
          <w:sz w:val="22"/>
          <w:szCs w:val="22"/>
        </w:rPr>
        <w:t xml:space="preserve">Copy .env.example to .env and fill in credentials.</w:t>
      </w:r>
    </w:p>
    <w:p>
      <w:pPr>
        <w:pStyle w:val="ListParagraph"/>
        <w:numPr>
          <w:ilvl w:val="0"/>
          <w:numId w:val="2"/>
        </w:numPr>
        <w:spacing w:after="80"/>
      </w:pPr>
      <w:r>
        <w:rPr>
          <w:rFonts w:ascii="Arial" w:cs="Arial" w:eastAsia="Arial" w:hAnsi="Arial"/>
          <w:sz w:val="22"/>
          <w:szCs w:val="22"/>
        </w:rPr>
        <w:t xml:space="preserve">Run npm install in the backend directory.</w:t>
      </w:r>
    </w:p>
    <w:p>
      <w:pPr>
        <w:pStyle w:val="ListParagraph"/>
        <w:numPr>
          <w:ilvl w:val="0"/>
          <w:numId w:val="2"/>
        </w:numPr>
        <w:spacing w:after="80"/>
      </w:pPr>
      <w:r>
        <w:rPr>
          <w:rFonts w:ascii="Arial" w:cs="Arial" w:eastAsia="Arial" w:hAnsi="Arial"/>
          <w:sz w:val="22"/>
          <w:szCs w:val="22"/>
        </w:rPr>
        <w:t xml:space="preserve">Start with node server.js. Verify http://localhost:3001/api/health responds.</w:t>
      </w:r>
    </w:p>
    <w:p>
      <w:pPr>
        <w:spacing w:after="120" w:before="120"/>
      </w:pPr>
    </w:p>
    <w:p>
      <w:pPr>
        <w:pStyle w:val="Heading2"/>
      </w:pPr>
      <w:r>
        <w:t xml:space="preserve">Phase 3: Frontend Integration</w:t>
      </w:r>
    </w:p>
    <w:p>
      <w:pPr>
        <w:pStyle w:val="ListParagraph"/>
        <w:numPr>
          <w:ilvl w:val="0"/>
          <w:numId w:val="2"/>
        </w:numPr>
        <w:spacing w:after="80"/>
      </w:pPr>
      <w:r>
        <w:rPr>
          <w:rFonts w:ascii="Arial" w:cs="Arial" w:eastAsia="Arial" w:hAnsi="Arial"/>
          <w:sz w:val="22"/>
          <w:szCs w:val="22"/>
        </w:rPr>
        <w:t xml:space="preserve">Copy frontend/src files into your existing React project.</w:t>
      </w:r>
    </w:p>
    <w:p>
      <w:pPr>
        <w:pStyle w:val="ListParagraph"/>
        <w:numPr>
          <w:ilvl w:val="0"/>
          <w:numId w:val="2"/>
        </w:numPr>
        <w:spacing w:after="80"/>
      </w:pPr>
      <w:r>
        <w:rPr>
          <w:rFonts w:ascii="Arial" w:cs="Arial" w:eastAsia="Arial" w:hAnsi="Arial"/>
          <w:sz w:val="22"/>
          <w:szCs w:val="22"/>
        </w:rPr>
        <w:t xml:space="preserve">Set REACT_APP_API_URL=http://localhost:3001/api in your .env.</w:t>
      </w:r>
    </w:p>
    <w:p>
      <w:pPr>
        <w:pStyle w:val="ListParagraph"/>
        <w:numPr>
          <w:ilvl w:val="0"/>
          <w:numId w:val="2"/>
        </w:numPr>
        <w:spacing w:after="80"/>
      </w:pPr>
      <w:r>
        <w:rPr>
          <w:rFonts w:ascii="Arial" w:cs="Arial" w:eastAsia="Arial" w:hAnsi="Arial"/>
          <w:sz w:val="22"/>
          <w:szCs w:val="22"/>
        </w:rPr>
        <w:t xml:space="preserve">Add routes for /dashboard and /auth-success in your router.</w:t>
      </w:r>
    </w:p>
    <w:p>
      <w:pPr>
        <w:pStyle w:val="ListParagraph"/>
        <w:numPr>
          <w:ilvl w:val="0"/>
          <w:numId w:val="2"/>
        </w:numPr>
        <w:spacing w:after="80"/>
      </w:pPr>
      <w:r>
        <w:rPr>
          <w:rFonts w:ascii="Arial" w:cs="Arial" w:eastAsia="Arial" w:hAnsi="Arial"/>
          <w:sz w:val="22"/>
          <w:szCs w:val="22"/>
        </w:rPr>
        <w:t xml:space="preserve">Test the full OAuth flow: click Connect → grant permissions → view feed.</w:t>
      </w:r>
    </w:p>
    <w:p>
      <w:pPr>
        <w:spacing w:after="120" w:before="120"/>
      </w:pPr>
    </w:p>
    <w:p>
      <w:pPr>
        <w:pStyle w:val="Heading2"/>
      </w:pPr>
      <w:r>
        <w:t xml:space="preserve">Phase 4: Production Deployment</w:t>
      </w:r>
    </w:p>
    <w:p>
      <w:pPr>
        <w:pStyle w:val="ListParagraph"/>
        <w:numPr>
          <w:ilvl w:val="0"/>
          <w:numId w:val="2"/>
        </w:numPr>
        <w:spacing w:after="80"/>
      </w:pPr>
      <w:r>
        <w:rPr>
          <w:rFonts w:ascii="Arial" w:cs="Arial" w:eastAsia="Arial" w:hAnsi="Arial"/>
          <w:sz w:val="22"/>
          <w:szCs w:val="22"/>
        </w:rPr>
        <w:t xml:space="preserve">Submit your Meta app for App Review with required permissions.</w:t>
      </w:r>
    </w:p>
    <w:p>
      <w:pPr>
        <w:pStyle w:val="ListParagraph"/>
        <w:numPr>
          <w:ilvl w:val="0"/>
          <w:numId w:val="2"/>
        </w:numPr>
        <w:spacing w:after="80"/>
      </w:pPr>
      <w:r>
        <w:rPr>
          <w:rFonts w:ascii="Arial" w:cs="Arial" w:eastAsia="Arial" w:hAnsi="Arial"/>
          <w:sz w:val="22"/>
          <w:szCs w:val="22"/>
        </w:rPr>
        <w:t xml:space="preserve">Provide screencast demonstrating how each permission is used.</w:t>
      </w:r>
    </w:p>
    <w:p>
      <w:pPr>
        <w:pStyle w:val="ListParagraph"/>
        <w:numPr>
          <w:ilvl w:val="0"/>
          <w:numId w:val="2"/>
        </w:numPr>
        <w:spacing w:after="80"/>
      </w:pPr>
      <w:r>
        <w:rPr>
          <w:rFonts w:ascii="Arial" w:cs="Arial" w:eastAsia="Arial" w:hAnsi="Arial"/>
          <w:sz w:val="22"/>
          <w:szCs w:val="22"/>
        </w:rPr>
        <w:t xml:space="preserve">Add Privacy Policy URL and Terms of Service URL in app settings.</w:t>
      </w:r>
    </w:p>
    <w:p>
      <w:pPr>
        <w:pStyle w:val="ListParagraph"/>
        <w:numPr>
          <w:ilvl w:val="0"/>
          <w:numId w:val="2"/>
        </w:numPr>
        <w:spacing w:after="80"/>
      </w:pPr>
      <w:r>
        <w:rPr>
          <w:rFonts w:ascii="Arial" w:cs="Arial" w:eastAsia="Arial" w:hAnsi="Arial"/>
          <w:sz w:val="22"/>
          <w:szCs w:val="22"/>
        </w:rPr>
        <w:t xml:space="preserve">Switch app from Development mode to Live mode.</w:t>
      </w:r>
    </w:p>
    <w:p>
      <w:pPr>
        <w:pStyle w:val="ListParagraph"/>
        <w:numPr>
          <w:ilvl w:val="0"/>
          <w:numId w:val="2"/>
        </w:numPr>
        <w:spacing w:after="80"/>
      </w:pPr>
      <w:r>
        <w:rPr>
          <w:rFonts w:ascii="Arial" w:cs="Arial" w:eastAsia="Arial" w:hAnsi="Arial"/>
          <w:sz w:val="22"/>
          <w:szCs w:val="22"/>
        </w:rPr>
        <w:t xml:space="preserve">Update redirect URI to your production HTTPS domain.</w:t>
      </w:r>
    </w:p>
    <w:p>
      <w:pPr>
        <w:pStyle w:val="ListParagraph"/>
        <w:numPr>
          <w:ilvl w:val="0"/>
          <w:numId w:val="2"/>
        </w:numPr>
        <w:spacing w:after="80"/>
      </w:pPr>
      <w:r>
        <w:rPr>
          <w:rFonts w:ascii="Arial" w:cs="Arial" w:eastAsia="Arial" w:hAnsi="Arial"/>
          <w:sz w:val="22"/>
          <w:szCs w:val="22"/>
        </w:rPr>
        <w:t xml:space="preserve">Encrypt all stored tokens with AES-256 at rest.</w:t>
      </w:r>
    </w:p>
    <w:p>
      <w:r>
        <w:br w:type="page"/>
      </w:r>
    </w:p>
    <w:p>
      <w:pPr>
        <w:pStyle w:val="Heading1"/>
      </w:pPr>
      <w:r>
        <w:t xml:space="preserve">11. Known Limitations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300"/>
        <w:gridCol w:w="5280"/>
      </w:tblGrid>
      <w:tr>
        <w:tc>
          <w:tcPr>
            <w:tcW w:type="dxa" w:w="7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3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c>
          <w:tcPr>
            <w:tcW w:type="dxa" w:w="528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 / Workaround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arbitrary user posts</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Cannot fetch any random public user’s posts. Target must authorize your app via OAuth, or content must be from a public Facebook Page.</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IG requires Business/Creator account</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Personal Instagram accounts cannot be accessed via Graph API. The account must be a Business or Creator type linked to a Facebook Page.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WhatsApp post feed</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WhatsApp API is messaging-only. No equivalent of posts or status feed.</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Stories are ephemeral</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Instagram Stories are only available for 24 hours after posting. Cannot retrieve expired stories.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 Review required for production</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Each permission must be individually approved by Meta’s review team. Allow 2–4 weeks for review.</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limits</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200 calls/hour per user, 4800/day per Page. Aggressive caching is essential.</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Media URL expiry</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Instagram media_url values expire after a period. Cache the content or re-fetch URLs when serving.</w:t>
            </w:r>
          </w:p>
        </w:tc>
      </w:tr>
      <w:tr>
        <w:tc>
          <w:tcPr>
            <w:tcW w:type="dxa" w:w="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Reels via dedicated endpoint</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Facebook Reels may require /{page-id}/video_reels endpoint separately from /{page-id}/posts.</w:t>
            </w:r>
          </w:p>
        </w:tc>
      </w:tr>
    </w:tbl>
    <w:p>
      <w:r>
        <w:br w:type="page"/>
      </w:r>
    </w:p>
    <w:p>
      <w:pPr>
        <w:pStyle w:val="Heading1"/>
      </w:pPr>
      <w:r>
        <w:t xml:space="preserve">12.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D93025" w:sz="12"/>
              <w:bottom w:val="none" w:sz="0"/>
              <w:right w:val="none" w:sz="0"/>
            </w:tcBorders>
            <w:shd w:fill="FCE8E6" w:val="clear"/>
          </w:tcPr>
          <w:p>
            <w:r>
              <w:t xml:space="preserve"/>
            </w:r>
          </w:p>
        </w:tc>
        <w:tc>
          <w:tcPr>
            <w:tcW w:type="dxa" w:w="9240"/>
            <w:tcBorders>
              <w:top w:val="none" w:sz="0"/>
              <w:left w:val="none" w:sz="0"/>
              <w:bottom w:val="none" w:sz="0"/>
              <w:right w:val="none" w:sz="0"/>
            </w:tcBorders>
            <w:shd w:fill="FCE8E6" w:val="clear"/>
            <w:tcMar>
              <w:top w:type="dxa" w:w="120"/>
              <w:left w:type="dxa" w:w="200"/>
              <w:bottom w:type="dxa" w:w="120"/>
              <w:right w:type="dxa" w:w="200"/>
            </w:tcMar>
          </w:tcPr>
          <w:p>
            <w:pPr>
              <w:spacing w:after="60"/>
            </w:pPr>
            <w:r>
              <w:rPr>
                <w:rFonts w:ascii="Arial" w:cs="Arial" w:eastAsia="Arial" w:hAnsi="Arial"/>
                <w:b/>
                <w:bCs/>
                <w:color w:val="D93025"/>
                <w:sz w:val="20"/>
                <w:szCs w:val="20"/>
              </w:rPr>
              <w:t xml:space="preserve">HIGH PRIORITY</w:t>
            </w:r>
          </w:p>
          <w:p>
            <w:pPr>
              <w:spacing w:after="0"/>
            </w:pPr>
            <w:r>
              <w:rPr>
                <w:rFonts w:ascii="Arial" w:cs="Arial" w:eastAsia="Arial" w:hAnsi="Arial"/>
                <w:color w:val="333333"/>
                <w:sz w:val="20"/>
                <w:szCs w:val="20"/>
              </w:rPr>
              <w:t xml:space="preserve">Encrypt all OAuth tokens stored in MySQL using AES-256 encryption. A database breach without encryption exposes full account access to all connected users.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0F9D58" w:sz="12"/>
              <w:bottom w:val="none" w:sz="0"/>
              <w:right w:val="none" w:sz="0"/>
            </w:tcBorders>
            <w:shd w:fill="E6F4EA" w:val="clear"/>
          </w:tcPr>
          <w:p>
            <w:r>
              <w:t xml:space="preserve"/>
            </w:r>
          </w:p>
        </w:tc>
        <w:tc>
          <w:tcPr>
            <w:tcW w:type="dxa" w:w="9240"/>
            <w:tcBorders>
              <w:top w:val="none" w:sz="0"/>
              <w:left w:val="none" w:sz="0"/>
              <w:bottom w:val="none" w:sz="0"/>
              <w:right w:val="none" w:sz="0"/>
            </w:tcBorders>
            <w:shd w:fill="E6F4EA" w:val="clear"/>
            <w:tcMar>
              <w:top w:type="dxa" w:w="120"/>
              <w:left w:type="dxa" w:w="200"/>
              <w:bottom w:type="dxa" w:w="120"/>
              <w:right w:type="dxa" w:w="200"/>
            </w:tcMar>
          </w:tcPr>
          <w:p>
            <w:pPr>
              <w:spacing w:after="60"/>
            </w:pPr>
            <w:r>
              <w:rPr>
                <w:rFonts w:ascii="Arial" w:cs="Arial" w:eastAsia="Arial" w:hAnsi="Arial"/>
                <w:b/>
                <w:bCs/>
                <w:color w:val="0F9D58"/>
                <w:sz w:val="20"/>
                <w:szCs w:val="20"/>
              </w:rPr>
              <w:t xml:space="preserve">RECOMMENDED</w:t>
            </w:r>
          </w:p>
          <w:p>
            <w:pPr>
              <w:spacing w:after="0"/>
            </w:pPr>
            <w:r>
              <w:rPr>
                <w:rFonts w:ascii="Arial" w:cs="Arial" w:eastAsia="Arial" w:hAnsi="Arial"/>
                <w:color w:val="333333"/>
                <w:sz w:val="20"/>
                <w:szCs w:val="20"/>
              </w:rPr>
              <w:t xml:space="preserve">Implement Meta Webhooks for real-time post notifications instead of polling. This dramatically reduces API calls and provides near-instant content updates. Configure at developers.facebook.com under Webhooks product.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0F9D58" w:sz="12"/>
              <w:bottom w:val="none" w:sz="0"/>
              <w:right w:val="none" w:sz="0"/>
            </w:tcBorders>
            <w:shd w:fill="E6F4EA" w:val="clear"/>
          </w:tcPr>
          <w:p>
            <w:r>
              <w:t xml:space="preserve"/>
            </w:r>
          </w:p>
        </w:tc>
        <w:tc>
          <w:tcPr>
            <w:tcW w:type="dxa" w:w="9240"/>
            <w:tcBorders>
              <w:top w:val="none" w:sz="0"/>
              <w:left w:val="none" w:sz="0"/>
              <w:bottom w:val="none" w:sz="0"/>
              <w:right w:val="none" w:sz="0"/>
            </w:tcBorders>
            <w:shd w:fill="E6F4EA" w:val="clear"/>
            <w:tcMar>
              <w:top w:type="dxa" w:w="120"/>
              <w:left w:type="dxa" w:w="200"/>
              <w:bottom w:type="dxa" w:w="120"/>
              <w:right w:type="dxa" w:w="200"/>
            </w:tcMar>
          </w:tcPr>
          <w:p>
            <w:pPr>
              <w:spacing w:after="60"/>
            </w:pPr>
            <w:r>
              <w:rPr>
                <w:rFonts w:ascii="Arial" w:cs="Arial" w:eastAsia="Arial" w:hAnsi="Arial"/>
                <w:b/>
                <w:bCs/>
                <w:color w:val="0F9D58"/>
                <w:sz w:val="20"/>
                <w:szCs w:val="20"/>
              </w:rPr>
              <w:t xml:space="preserve">RECOMMENDED</w:t>
            </w:r>
          </w:p>
          <w:p>
            <w:pPr>
              <w:spacing w:after="0"/>
            </w:pPr>
            <w:r>
              <w:rPr>
                <w:rFonts w:ascii="Arial" w:cs="Arial" w:eastAsia="Arial" w:hAnsi="Arial"/>
                <w:color w:val="333333"/>
                <w:sz w:val="20"/>
                <w:szCs w:val="20"/>
              </w:rPr>
              <w:t xml:space="preserve">Add a token refresh cron job that runs daily. Check token_expires for all users and exchange tokens that will expire within 7 days. This prevents silent authentication failures.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1A73E8" w:sz="12"/>
              <w:bottom w:val="none" w:sz="0"/>
              <w:right w:val="none" w:sz="0"/>
            </w:tcBorders>
            <w:shd w:fill="E8F0FE" w:val="clear"/>
          </w:tcPr>
          <w:p>
            <w:r>
              <w:t xml:space="preserve"/>
            </w:r>
          </w:p>
        </w:tc>
        <w:tc>
          <w:tcPr>
            <w:tcW w:type="dxa" w:w="9240"/>
            <w:tcBorders>
              <w:top w:val="none" w:sz="0"/>
              <w:left w:val="none" w:sz="0"/>
              <w:bottom w:val="none" w:sz="0"/>
              <w:right w:val="none" w:sz="0"/>
            </w:tcBorders>
            <w:shd w:fill="E8F0FE" w:val="clear"/>
            <w:tcMar>
              <w:top w:type="dxa" w:w="120"/>
              <w:left w:type="dxa" w:w="200"/>
              <w:bottom w:type="dxa" w:w="120"/>
              <w:right w:type="dxa" w:w="200"/>
            </w:tcMar>
          </w:tcPr>
          <w:p>
            <w:pPr>
              <w:spacing w:after="60"/>
            </w:pPr>
            <w:r>
              <w:rPr>
                <w:rFonts w:ascii="Arial" w:cs="Arial" w:eastAsia="Arial" w:hAnsi="Arial"/>
                <w:b/>
                <w:bCs/>
                <w:color w:val="1A73E8"/>
                <w:sz w:val="20"/>
                <w:szCs w:val="20"/>
              </w:rPr>
              <w:t xml:space="preserve">FUTURE ENHANCEMENT</w:t>
            </w:r>
          </w:p>
          <w:p>
            <w:pPr>
              <w:spacing w:after="0"/>
            </w:pPr>
            <w:r>
              <w:rPr>
                <w:rFonts w:ascii="Arial" w:cs="Arial" w:eastAsia="Arial" w:hAnsi="Arial"/>
                <w:color w:val="333333"/>
                <w:sz w:val="20"/>
                <w:szCs w:val="20"/>
              </w:rPr>
              <w:t xml:space="preserve">Consider adding support for Meta’s oEmbed endpoint for rich post previews, and the Instagram Content Publishing API if you need to post content back to Instagram from your app.</w:t>
            </w:r>
          </w:p>
        </w:tc>
      </w:tr>
    </w:tbl>
    <w:p>
      <w:pPr>
        <w:spacing w:after="400" w:before="400"/>
      </w:pPr>
    </w:p>
    <w:p>
      <w:pPr>
        <w:pBdr>
          <w:top w:val="single" w:color="CCCCCC" w:sz="2" w:space="1"/>
        </w:pBdr>
        <w:spacing w:before="200"/>
        <w:jc w:val="center"/>
      </w:pPr>
      <w:r>
        <w:rPr>
          <w:rFonts w:ascii="Arial" w:cs="Arial" w:eastAsia="Arial" w:hAnsi="Arial"/>
          <w:i/>
          <w:iCs/>
          <w:color w:val="888888"/>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6"/>
        <w:szCs w:val="16"/>
      </w:rPr>
      <w:t xml:space="preserve">Meta API Integration — Technical Analysis</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2026-05-12T10:24:40.377Z</dcterms:created>
  <dcterms:modified xsi:type="dcterms:W3CDTF">2026-05-12T10:24:40.394Z</dcterms:modified>
</cp:coreProperties>
</file>

<file path=docProps/custom.xml><?xml version="1.0" encoding="utf-8"?>
<Properties xmlns="http://schemas.openxmlformats.org/officeDocument/2006/custom-properties" xmlns:vt="http://schemas.openxmlformats.org/officeDocument/2006/docPropsVTypes"/>
</file>