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2FA06" w14:textId="77777777" w:rsidR="00B8030A" w:rsidRPr="00B8030A" w:rsidRDefault="00B8030A" w:rsidP="00B8030A">
      <w:pPr>
        <w:pBdr>
          <w:bottom w:val="single" w:sz="4" w:space="0" w:color="2563EB"/>
        </w:pBdr>
        <w:spacing w:before="280" w:after="100"/>
        <w:rPr>
          <w:rFonts w:ascii="Times New Roman" w:hAnsi="Times New Roman" w:cs="Times New Roman"/>
          <w:sz w:val="28"/>
          <w:szCs w:val="28"/>
        </w:rPr>
      </w:pPr>
      <w:r w:rsidRPr="00B8030A">
        <w:rPr>
          <w:rFonts w:ascii="Times New Roman" w:hAnsi="Times New Roman" w:cs="Times New Roman"/>
          <w:b/>
          <w:bCs/>
          <w:color w:val="1A3C6E"/>
          <w:sz w:val="28"/>
          <w:szCs w:val="28"/>
        </w:rPr>
        <w:t>Student &amp; Internship Details</w:t>
      </w:r>
    </w:p>
    <w:p w14:paraId="3B8EA19B" w14:textId="77777777" w:rsidR="00B8030A" w:rsidRPr="00B8030A" w:rsidRDefault="00B8030A" w:rsidP="00B8030A">
      <w:pPr>
        <w:spacing w:before="80"/>
        <w:rPr>
          <w:rFonts w:ascii="Times New Roman" w:hAnsi="Times New Roman" w:cs="Times New Roman"/>
          <w:sz w:val="24"/>
          <w:szCs w:val="24"/>
        </w:rPr>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6"/>
        <w:gridCol w:w="3700"/>
      </w:tblGrid>
      <w:tr w:rsidR="00B8030A" w:rsidRPr="00B8030A" w14:paraId="262A27E0" w14:textId="77777777" w:rsidTr="002F031E">
        <w:tc>
          <w:tcPr>
            <w:tcW w:w="5513"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9DA8096" w14:textId="77777777" w:rsidR="00B8030A" w:rsidRPr="00D724A5" w:rsidRDefault="00B8030A" w:rsidP="002F031E">
            <w:pPr>
              <w:rPr>
                <w:rFonts w:ascii="Times New Roman" w:hAnsi="Times New Roman" w:cs="Times New Roman"/>
                <w:b/>
                <w:bCs/>
                <w:sz w:val="24"/>
                <w:szCs w:val="24"/>
              </w:rPr>
            </w:pPr>
            <w:r w:rsidRPr="00D724A5">
              <w:rPr>
                <w:rFonts w:ascii="Times New Roman" w:hAnsi="Times New Roman" w:cs="Times New Roman"/>
                <w:b/>
                <w:bCs/>
                <w:color w:val="1E293B"/>
                <w:sz w:val="24"/>
                <w:szCs w:val="24"/>
              </w:rPr>
              <w:t>Student Name</w:t>
            </w:r>
          </w:p>
        </w:tc>
        <w:tc>
          <w:tcPr>
            <w:tcW w:w="3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83ED0E" w14:textId="77777777" w:rsidR="00B8030A" w:rsidRPr="00B8030A" w:rsidRDefault="00B8030A" w:rsidP="002F031E">
            <w:pPr>
              <w:rPr>
                <w:rFonts w:ascii="Times New Roman" w:hAnsi="Times New Roman" w:cs="Times New Roman"/>
                <w:sz w:val="24"/>
                <w:szCs w:val="24"/>
              </w:rPr>
            </w:pPr>
            <w:r w:rsidRPr="00B8030A">
              <w:rPr>
                <w:rFonts w:ascii="Times New Roman" w:hAnsi="Times New Roman" w:cs="Times New Roman"/>
                <w:sz w:val="24"/>
                <w:szCs w:val="24"/>
              </w:rPr>
              <w:t>Vinayak Dubey</w:t>
            </w:r>
          </w:p>
        </w:tc>
      </w:tr>
      <w:tr w:rsidR="00B8030A" w:rsidRPr="00B8030A" w14:paraId="2CD87ADD" w14:textId="77777777" w:rsidTr="002F031E">
        <w:tc>
          <w:tcPr>
            <w:tcW w:w="5513"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A488488" w14:textId="77777777" w:rsidR="00B8030A" w:rsidRPr="00D724A5" w:rsidRDefault="00B8030A" w:rsidP="002F031E">
            <w:pPr>
              <w:rPr>
                <w:rFonts w:ascii="Times New Roman" w:hAnsi="Times New Roman" w:cs="Times New Roman"/>
                <w:b/>
                <w:bCs/>
                <w:sz w:val="24"/>
                <w:szCs w:val="24"/>
              </w:rPr>
            </w:pPr>
            <w:r w:rsidRPr="00D724A5">
              <w:rPr>
                <w:rFonts w:ascii="Times New Roman" w:hAnsi="Times New Roman" w:cs="Times New Roman"/>
                <w:b/>
                <w:bCs/>
                <w:color w:val="1E293B"/>
                <w:sz w:val="24"/>
                <w:szCs w:val="24"/>
              </w:rPr>
              <w:t>Programme &amp; Batch</w:t>
            </w:r>
          </w:p>
        </w:tc>
        <w:tc>
          <w:tcPr>
            <w:tcW w:w="3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B112C2D" w14:textId="211486BB" w:rsidR="00B8030A" w:rsidRPr="00B8030A" w:rsidRDefault="00B8030A" w:rsidP="002F031E">
            <w:pPr>
              <w:rPr>
                <w:rFonts w:ascii="Times New Roman" w:hAnsi="Times New Roman" w:cs="Times New Roman"/>
                <w:sz w:val="24"/>
                <w:szCs w:val="24"/>
              </w:rPr>
            </w:pPr>
            <w:r w:rsidRPr="00B8030A">
              <w:rPr>
                <w:rFonts w:ascii="Times New Roman" w:hAnsi="Times New Roman" w:cs="Times New Roman"/>
                <w:color w:val="64748B"/>
                <w:sz w:val="24"/>
                <w:szCs w:val="24"/>
              </w:rPr>
              <w:t>PGDM | Batch 2025-27</w:t>
            </w:r>
          </w:p>
        </w:tc>
      </w:tr>
      <w:tr w:rsidR="00B8030A" w:rsidRPr="00B8030A" w14:paraId="72FBBC00" w14:textId="77777777" w:rsidTr="002F031E">
        <w:tc>
          <w:tcPr>
            <w:tcW w:w="5513"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7EE32D3" w14:textId="77777777" w:rsidR="00B8030A" w:rsidRPr="00D724A5" w:rsidRDefault="00B8030A" w:rsidP="002F031E">
            <w:pPr>
              <w:rPr>
                <w:rFonts w:ascii="Times New Roman" w:hAnsi="Times New Roman" w:cs="Times New Roman"/>
                <w:b/>
                <w:bCs/>
                <w:sz w:val="24"/>
                <w:szCs w:val="24"/>
              </w:rPr>
            </w:pPr>
            <w:r w:rsidRPr="00D724A5">
              <w:rPr>
                <w:rFonts w:ascii="Times New Roman" w:hAnsi="Times New Roman" w:cs="Times New Roman"/>
                <w:b/>
                <w:bCs/>
                <w:color w:val="1E293B"/>
                <w:sz w:val="24"/>
                <w:szCs w:val="24"/>
              </w:rPr>
              <w:t>Organization Name</w:t>
            </w:r>
          </w:p>
        </w:tc>
        <w:tc>
          <w:tcPr>
            <w:tcW w:w="3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8208784" w14:textId="77777777" w:rsidR="00B8030A" w:rsidRPr="00B8030A" w:rsidRDefault="00B8030A" w:rsidP="002F031E">
            <w:pPr>
              <w:rPr>
                <w:rFonts w:ascii="Times New Roman" w:hAnsi="Times New Roman" w:cs="Times New Roman"/>
                <w:sz w:val="24"/>
                <w:szCs w:val="24"/>
              </w:rPr>
            </w:pPr>
            <w:r w:rsidRPr="00B8030A">
              <w:rPr>
                <w:rFonts w:ascii="Times New Roman" w:hAnsi="Times New Roman" w:cs="Times New Roman"/>
                <w:sz w:val="24"/>
                <w:szCs w:val="24"/>
              </w:rPr>
              <w:t>Negbuy Private Limited</w:t>
            </w:r>
          </w:p>
        </w:tc>
      </w:tr>
      <w:tr w:rsidR="00B8030A" w:rsidRPr="00B8030A" w14:paraId="40EDAC99" w14:textId="77777777" w:rsidTr="002F031E">
        <w:tc>
          <w:tcPr>
            <w:tcW w:w="5513"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E683F2A" w14:textId="77777777" w:rsidR="00B8030A" w:rsidRPr="00D724A5" w:rsidRDefault="00B8030A" w:rsidP="002F031E">
            <w:pPr>
              <w:rPr>
                <w:rFonts w:ascii="Times New Roman" w:hAnsi="Times New Roman" w:cs="Times New Roman"/>
                <w:b/>
                <w:bCs/>
                <w:sz w:val="24"/>
                <w:szCs w:val="24"/>
              </w:rPr>
            </w:pPr>
            <w:r w:rsidRPr="00D724A5">
              <w:rPr>
                <w:rFonts w:ascii="Times New Roman" w:hAnsi="Times New Roman" w:cs="Times New Roman"/>
                <w:b/>
                <w:bCs/>
                <w:color w:val="1E293B"/>
                <w:sz w:val="24"/>
                <w:szCs w:val="24"/>
              </w:rPr>
              <w:t>Industry / Sector</w:t>
            </w:r>
          </w:p>
        </w:tc>
        <w:tc>
          <w:tcPr>
            <w:tcW w:w="3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4C0F24" w14:textId="77777777" w:rsidR="00B8030A" w:rsidRPr="00B8030A" w:rsidRDefault="00B8030A" w:rsidP="002F031E">
            <w:pPr>
              <w:rPr>
                <w:rFonts w:ascii="Times New Roman" w:hAnsi="Times New Roman" w:cs="Times New Roman"/>
                <w:sz w:val="24"/>
                <w:szCs w:val="24"/>
              </w:rPr>
            </w:pPr>
            <w:r w:rsidRPr="00B8030A">
              <w:rPr>
                <w:rFonts w:ascii="Times New Roman" w:hAnsi="Times New Roman" w:cs="Times New Roman"/>
                <w:sz w:val="24"/>
                <w:szCs w:val="24"/>
              </w:rPr>
              <w:t>Procurement &amp; Supply Chain</w:t>
            </w:r>
          </w:p>
        </w:tc>
      </w:tr>
      <w:tr w:rsidR="00B8030A" w:rsidRPr="00B8030A" w14:paraId="0C580EF2" w14:textId="77777777" w:rsidTr="002F031E">
        <w:tc>
          <w:tcPr>
            <w:tcW w:w="5513"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9033F39" w14:textId="77777777" w:rsidR="00B8030A" w:rsidRPr="00D724A5" w:rsidRDefault="00B8030A" w:rsidP="002F031E">
            <w:pPr>
              <w:rPr>
                <w:rFonts w:ascii="Times New Roman" w:hAnsi="Times New Roman" w:cs="Times New Roman"/>
                <w:b/>
                <w:bCs/>
                <w:sz w:val="24"/>
                <w:szCs w:val="24"/>
              </w:rPr>
            </w:pPr>
            <w:r w:rsidRPr="00D724A5">
              <w:rPr>
                <w:rFonts w:ascii="Times New Roman" w:hAnsi="Times New Roman" w:cs="Times New Roman"/>
                <w:b/>
                <w:bCs/>
                <w:color w:val="1E293B"/>
                <w:sz w:val="24"/>
                <w:szCs w:val="24"/>
              </w:rPr>
              <w:t>Internship Duration</w:t>
            </w:r>
          </w:p>
        </w:tc>
        <w:tc>
          <w:tcPr>
            <w:tcW w:w="3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9D5F27" w14:textId="77777777" w:rsidR="00B8030A" w:rsidRPr="00B8030A" w:rsidRDefault="00B8030A" w:rsidP="002F031E">
            <w:pPr>
              <w:rPr>
                <w:rFonts w:ascii="Times New Roman" w:hAnsi="Times New Roman" w:cs="Times New Roman"/>
                <w:sz w:val="24"/>
                <w:szCs w:val="24"/>
              </w:rPr>
            </w:pPr>
            <w:r w:rsidRPr="00B8030A">
              <w:rPr>
                <w:rFonts w:ascii="Times New Roman" w:hAnsi="Times New Roman" w:cs="Times New Roman"/>
                <w:sz w:val="24"/>
                <w:szCs w:val="24"/>
              </w:rPr>
              <w:t>12 weeks</w:t>
            </w:r>
          </w:p>
        </w:tc>
      </w:tr>
      <w:tr w:rsidR="00B8030A" w:rsidRPr="00B8030A" w14:paraId="3A86ADA2" w14:textId="77777777" w:rsidTr="002F031E">
        <w:tc>
          <w:tcPr>
            <w:tcW w:w="5513"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9422119" w14:textId="77777777" w:rsidR="00B8030A" w:rsidRPr="00D724A5" w:rsidRDefault="00B8030A" w:rsidP="002F031E">
            <w:pPr>
              <w:rPr>
                <w:rFonts w:ascii="Times New Roman" w:hAnsi="Times New Roman" w:cs="Times New Roman"/>
                <w:b/>
                <w:bCs/>
                <w:sz w:val="24"/>
                <w:szCs w:val="24"/>
              </w:rPr>
            </w:pPr>
            <w:r w:rsidRPr="00D724A5">
              <w:rPr>
                <w:rFonts w:ascii="Times New Roman" w:hAnsi="Times New Roman" w:cs="Times New Roman"/>
                <w:b/>
                <w:bCs/>
                <w:color w:val="1E293B"/>
                <w:sz w:val="24"/>
                <w:szCs w:val="24"/>
              </w:rPr>
              <w:t>Faculty Supervisor</w:t>
            </w:r>
          </w:p>
        </w:tc>
        <w:tc>
          <w:tcPr>
            <w:tcW w:w="3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8FC84FC" w14:textId="77777777" w:rsidR="00B8030A" w:rsidRPr="00B8030A" w:rsidRDefault="00B8030A" w:rsidP="002F031E">
            <w:pPr>
              <w:rPr>
                <w:rFonts w:ascii="Times New Roman" w:hAnsi="Times New Roman" w:cs="Times New Roman"/>
                <w:sz w:val="24"/>
                <w:szCs w:val="24"/>
              </w:rPr>
            </w:pPr>
            <w:r w:rsidRPr="00B8030A">
              <w:rPr>
                <w:rFonts w:ascii="Times New Roman" w:hAnsi="Times New Roman" w:cs="Times New Roman"/>
                <w:sz w:val="24"/>
                <w:szCs w:val="24"/>
              </w:rPr>
              <w:t>Dr. Gunjan Sood</w:t>
            </w:r>
          </w:p>
        </w:tc>
      </w:tr>
      <w:tr w:rsidR="00B8030A" w:rsidRPr="00B8030A" w14:paraId="705E86F9" w14:textId="77777777" w:rsidTr="002F031E">
        <w:tc>
          <w:tcPr>
            <w:tcW w:w="5513"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BC003E1" w14:textId="77777777" w:rsidR="00B8030A" w:rsidRPr="00D724A5" w:rsidRDefault="00B8030A" w:rsidP="002F031E">
            <w:pPr>
              <w:rPr>
                <w:rFonts w:ascii="Times New Roman" w:hAnsi="Times New Roman" w:cs="Times New Roman"/>
                <w:b/>
                <w:bCs/>
                <w:sz w:val="24"/>
                <w:szCs w:val="24"/>
              </w:rPr>
            </w:pPr>
            <w:r w:rsidRPr="00D724A5">
              <w:rPr>
                <w:rFonts w:ascii="Times New Roman" w:hAnsi="Times New Roman" w:cs="Times New Roman"/>
                <w:b/>
                <w:bCs/>
                <w:color w:val="1E293B"/>
                <w:sz w:val="24"/>
                <w:szCs w:val="24"/>
              </w:rPr>
              <w:t>Organizational Supervisor</w:t>
            </w:r>
          </w:p>
        </w:tc>
        <w:tc>
          <w:tcPr>
            <w:tcW w:w="3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061BB62" w14:textId="6E62528E" w:rsidR="00B8030A" w:rsidRPr="00B8030A" w:rsidRDefault="00B8030A" w:rsidP="002F031E">
            <w:pPr>
              <w:rPr>
                <w:rFonts w:ascii="Times New Roman" w:hAnsi="Times New Roman" w:cs="Times New Roman"/>
                <w:sz w:val="24"/>
                <w:szCs w:val="24"/>
              </w:rPr>
            </w:pPr>
            <w:r w:rsidRPr="00B8030A">
              <w:rPr>
                <w:rFonts w:ascii="Times New Roman" w:hAnsi="Times New Roman" w:cs="Times New Roman"/>
                <w:sz w:val="24"/>
                <w:szCs w:val="24"/>
              </w:rPr>
              <w:t>Mr. Sayeem Salmani</w:t>
            </w:r>
          </w:p>
        </w:tc>
      </w:tr>
      <w:tr w:rsidR="00B8030A" w:rsidRPr="00B8030A" w14:paraId="555EEEFB" w14:textId="77777777" w:rsidTr="002F031E">
        <w:tc>
          <w:tcPr>
            <w:tcW w:w="5513"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56CFFB5" w14:textId="77777777" w:rsidR="00B8030A" w:rsidRPr="00D724A5" w:rsidRDefault="00B8030A" w:rsidP="002F031E">
            <w:pPr>
              <w:rPr>
                <w:rFonts w:ascii="Times New Roman" w:hAnsi="Times New Roman" w:cs="Times New Roman"/>
                <w:b/>
                <w:bCs/>
                <w:sz w:val="24"/>
                <w:szCs w:val="24"/>
              </w:rPr>
            </w:pPr>
            <w:r w:rsidRPr="00D724A5">
              <w:rPr>
                <w:rFonts w:ascii="Times New Roman" w:hAnsi="Times New Roman" w:cs="Times New Roman"/>
                <w:b/>
                <w:bCs/>
                <w:color w:val="1E293B"/>
                <w:sz w:val="24"/>
                <w:szCs w:val="24"/>
              </w:rPr>
              <w:t>Date of Submission</w:t>
            </w:r>
          </w:p>
        </w:tc>
        <w:tc>
          <w:tcPr>
            <w:tcW w:w="351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9AA954" w14:textId="771E2776" w:rsidR="00B8030A" w:rsidRPr="00B8030A" w:rsidRDefault="00900C27" w:rsidP="002F031E">
            <w:pPr>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vertAlign w:val="superscript"/>
              </w:rPr>
              <w:t>nd</w:t>
            </w:r>
            <w:r w:rsidR="00B8030A" w:rsidRPr="00B8030A">
              <w:rPr>
                <w:rFonts w:ascii="Times New Roman" w:hAnsi="Times New Roman" w:cs="Times New Roman"/>
                <w:sz w:val="24"/>
                <w:szCs w:val="24"/>
              </w:rPr>
              <w:t xml:space="preserve"> </w:t>
            </w:r>
            <w:r w:rsidR="00206325">
              <w:rPr>
                <w:rFonts w:ascii="Times New Roman" w:hAnsi="Times New Roman" w:cs="Times New Roman"/>
                <w:sz w:val="24"/>
                <w:szCs w:val="24"/>
              </w:rPr>
              <w:t>June</w:t>
            </w:r>
            <w:r w:rsidR="00B8030A" w:rsidRPr="00B8030A">
              <w:rPr>
                <w:rFonts w:ascii="Times New Roman" w:hAnsi="Times New Roman" w:cs="Times New Roman"/>
                <w:sz w:val="24"/>
                <w:szCs w:val="24"/>
              </w:rPr>
              <w:t>, 2026</w:t>
            </w:r>
          </w:p>
        </w:tc>
      </w:tr>
    </w:tbl>
    <w:p w14:paraId="290127F1" w14:textId="77777777" w:rsidR="003D5870" w:rsidRDefault="003D5870" w:rsidP="00B8030A">
      <w:pPr>
        <w:rPr>
          <w:rFonts w:ascii="Times New Roman" w:hAnsi="Times New Roman" w:cs="Times New Roman"/>
          <w:sz w:val="24"/>
          <w:szCs w:val="24"/>
        </w:rPr>
      </w:pPr>
    </w:p>
    <w:p w14:paraId="2C29890A" w14:textId="77777777" w:rsidR="00B8030A" w:rsidRDefault="00B8030A" w:rsidP="00B8030A">
      <w:pPr>
        <w:rPr>
          <w:rFonts w:ascii="Times New Roman" w:hAnsi="Times New Roman" w:cs="Times New Roman"/>
          <w:sz w:val="24"/>
          <w:szCs w:val="24"/>
        </w:rPr>
      </w:pPr>
    </w:p>
    <w:p w14:paraId="0C9A4F4A" w14:textId="050F4BD8" w:rsidR="00B8030A" w:rsidRPr="004548DB" w:rsidRDefault="00B8030A" w:rsidP="00B8030A">
      <w:pPr>
        <w:pBdr>
          <w:bottom w:val="single" w:sz="4" w:space="0" w:color="2563EB"/>
        </w:pBdr>
        <w:spacing w:before="280" w:after="100"/>
        <w:rPr>
          <w:rFonts w:ascii="Times New Roman" w:hAnsi="Times New Roman" w:cs="Times New Roman"/>
          <w:sz w:val="36"/>
          <w:szCs w:val="36"/>
        </w:rPr>
      </w:pPr>
      <w:r w:rsidRPr="004548DB">
        <w:rPr>
          <w:rFonts w:ascii="Times New Roman" w:hAnsi="Times New Roman" w:cs="Times New Roman"/>
          <w:b/>
          <w:bCs/>
          <w:color w:val="1A3C6E"/>
          <w:sz w:val="36"/>
          <w:szCs w:val="36"/>
        </w:rPr>
        <w:t>Section 1 — Problem Statement</w:t>
      </w:r>
    </w:p>
    <w:p w14:paraId="16E08C20" w14:textId="5DBA32BC" w:rsidR="00B8030A" w:rsidRPr="00B8030A" w:rsidRDefault="00B8030A" w:rsidP="00B8030A">
      <w:pPr>
        <w:spacing w:before="120" w:after="40"/>
        <w:rPr>
          <w:rFonts w:ascii="Times New Roman" w:hAnsi="Times New Roman" w:cs="Times New Roman"/>
          <w:sz w:val="24"/>
          <w:szCs w:val="24"/>
        </w:rPr>
      </w:pPr>
      <w:r w:rsidRPr="00B8030A">
        <w:rPr>
          <w:rFonts w:ascii="Times New Roman" w:hAnsi="Times New Roman" w:cs="Times New Roman"/>
          <w:b/>
          <w:bCs/>
          <w:color w:val="1A3C6E"/>
          <w:sz w:val="24"/>
          <w:szCs w:val="24"/>
        </w:rPr>
        <w:t>1.1 What is the problem? Who does it affect, and how?</w:t>
      </w:r>
    </w:p>
    <w:p w14:paraId="0FDE4E58" w14:textId="77777777" w:rsidR="00B8030A" w:rsidRPr="00B8030A" w:rsidRDefault="00B8030A" w:rsidP="00B8030A">
      <w:pPr>
        <w:spacing w:before="80"/>
        <w:rPr>
          <w:rFonts w:ascii="Times New Roman" w:hAnsi="Times New Roman" w:cs="Times New Roman"/>
          <w:sz w:val="24"/>
          <w:szCs w:val="24"/>
        </w:rPr>
      </w:pPr>
      <w:r w:rsidRPr="00B8030A">
        <w:rPr>
          <w:rFonts w:ascii="Times New Roman" w:hAnsi="Times New Roman" w:cs="Times New Roman"/>
          <w:sz w:val="24"/>
          <w:szCs w:val="24"/>
        </w:rPr>
        <w:t>During the internship at Negbuy, it was observed that the procurement team regularly receives RFQs in different unstructured formats such as screenshots, product images, PDFs, Excel sheets, WhatsApp messages, and technical descriptions. Before supplier sourcing can begin, procurement personnel manually review these RFQs to identify part numbers, manufacturers, specifications, and product details.</w:t>
      </w:r>
    </w:p>
    <w:p w14:paraId="5E702D88" w14:textId="77777777" w:rsidR="00B8030A" w:rsidRPr="00B8030A" w:rsidRDefault="00B8030A" w:rsidP="00B8030A">
      <w:pPr>
        <w:spacing w:before="80"/>
        <w:rPr>
          <w:rFonts w:ascii="Times New Roman" w:hAnsi="Times New Roman" w:cs="Times New Roman"/>
          <w:sz w:val="24"/>
          <w:szCs w:val="24"/>
        </w:rPr>
      </w:pPr>
      <w:r w:rsidRPr="00B8030A">
        <w:rPr>
          <w:rFonts w:ascii="Times New Roman" w:hAnsi="Times New Roman" w:cs="Times New Roman"/>
          <w:sz w:val="24"/>
          <w:szCs w:val="24"/>
        </w:rPr>
        <w:t>A major issue within the current workflow is that procurement information and supplier references are not maintained through a centralized system. As a result, procurement personnel often repeat the same supplier search and quotation activities even for similar RFQs. This increases manual effort, slows down procurement execution, and makes supplier tracking difficult.</w:t>
      </w:r>
    </w:p>
    <w:p w14:paraId="7DD831A4" w14:textId="36DD5A89" w:rsidR="00B8030A" w:rsidRPr="00B8030A" w:rsidRDefault="00B8030A" w:rsidP="00B8030A">
      <w:pPr>
        <w:spacing w:before="80"/>
        <w:rPr>
          <w:rFonts w:ascii="Times New Roman" w:hAnsi="Times New Roman" w:cs="Times New Roman"/>
          <w:sz w:val="24"/>
          <w:szCs w:val="24"/>
        </w:rPr>
      </w:pPr>
      <w:r w:rsidRPr="00B8030A">
        <w:rPr>
          <w:rFonts w:ascii="Times New Roman" w:hAnsi="Times New Roman" w:cs="Times New Roman"/>
          <w:sz w:val="24"/>
          <w:szCs w:val="24"/>
        </w:rPr>
        <w:t>The problem mainly affects procurement interns, sourcing executives, and supply chain personnel who are directly involved in supplier identification, quotation handling, and RFQ management activities.</w:t>
      </w:r>
    </w:p>
    <w:p w14:paraId="3A4BF970" w14:textId="77777777" w:rsidR="00B8030A" w:rsidRPr="00B8030A" w:rsidRDefault="00B8030A" w:rsidP="00B8030A">
      <w:pPr>
        <w:spacing w:before="80"/>
        <w:rPr>
          <w:rFonts w:ascii="Times New Roman" w:hAnsi="Times New Roman" w:cs="Times New Roman"/>
          <w:sz w:val="24"/>
          <w:szCs w:val="24"/>
        </w:rPr>
      </w:pPr>
    </w:p>
    <w:p w14:paraId="69F56161" w14:textId="6B8B454C" w:rsidR="00B8030A" w:rsidRPr="00B8030A" w:rsidRDefault="00B8030A" w:rsidP="00B8030A">
      <w:pPr>
        <w:spacing w:before="120" w:after="40"/>
        <w:rPr>
          <w:rFonts w:ascii="Times New Roman" w:hAnsi="Times New Roman" w:cs="Times New Roman"/>
          <w:sz w:val="24"/>
          <w:szCs w:val="24"/>
        </w:rPr>
      </w:pPr>
      <w:r w:rsidRPr="00B8030A">
        <w:rPr>
          <w:rFonts w:ascii="Times New Roman" w:hAnsi="Times New Roman" w:cs="Times New Roman"/>
          <w:b/>
          <w:bCs/>
          <w:color w:val="1A3C6E"/>
          <w:sz w:val="24"/>
          <w:szCs w:val="24"/>
        </w:rPr>
        <w:t>1.2 How is this problem currently being solved (without AI)?</w:t>
      </w:r>
    </w:p>
    <w:p w14:paraId="484BDBB1" w14:textId="77777777" w:rsidR="00B8030A" w:rsidRPr="00B8030A" w:rsidRDefault="00B8030A" w:rsidP="00B8030A">
      <w:pPr>
        <w:spacing w:before="80"/>
        <w:rPr>
          <w:rFonts w:ascii="Times New Roman" w:hAnsi="Times New Roman" w:cs="Times New Roman"/>
          <w:sz w:val="24"/>
          <w:szCs w:val="24"/>
        </w:rPr>
      </w:pPr>
      <w:r w:rsidRPr="00B8030A">
        <w:rPr>
          <w:rFonts w:ascii="Times New Roman" w:hAnsi="Times New Roman" w:cs="Times New Roman"/>
          <w:sz w:val="24"/>
          <w:szCs w:val="24"/>
        </w:rPr>
        <w:t>At present, the entire RFQ handling and sourcing process is managed manually. The procurement team receives RFQs through email, WhatsApp, spreadsheets, screenshots, and product photographs. Team members manually extract part numbers and manufacturer details before searching for suppliers on Alibaba, Google, and distributor websites.</w:t>
      </w:r>
    </w:p>
    <w:p w14:paraId="2137EB65" w14:textId="77777777" w:rsidR="00B8030A" w:rsidRPr="00B8030A" w:rsidRDefault="00B8030A" w:rsidP="00B8030A">
      <w:pPr>
        <w:spacing w:before="80"/>
        <w:rPr>
          <w:rFonts w:ascii="Times New Roman" w:hAnsi="Times New Roman" w:cs="Times New Roman"/>
          <w:sz w:val="24"/>
          <w:szCs w:val="24"/>
        </w:rPr>
      </w:pPr>
      <w:r w:rsidRPr="00B8030A">
        <w:rPr>
          <w:rFonts w:ascii="Times New Roman" w:hAnsi="Times New Roman" w:cs="Times New Roman"/>
          <w:sz w:val="24"/>
          <w:szCs w:val="24"/>
        </w:rPr>
        <w:t>For standard industrial products, supplier sourcing is generally done through Alibaba and similar platforms. For specialized industrial and turbine spare parts, procurement personnel manually identify suppliers through Google searches and send RFQs through email for quotation requests and follow-ups.</w:t>
      </w:r>
    </w:p>
    <w:p w14:paraId="794E5037" w14:textId="77777777" w:rsidR="00B8030A" w:rsidRPr="00B8030A" w:rsidRDefault="00B8030A" w:rsidP="00B8030A">
      <w:pPr>
        <w:spacing w:before="80"/>
        <w:rPr>
          <w:rFonts w:ascii="Times New Roman" w:hAnsi="Times New Roman" w:cs="Times New Roman"/>
          <w:sz w:val="24"/>
          <w:szCs w:val="24"/>
        </w:rPr>
      </w:pPr>
      <w:r w:rsidRPr="00B8030A">
        <w:rPr>
          <w:rFonts w:ascii="Times New Roman" w:hAnsi="Times New Roman" w:cs="Times New Roman"/>
          <w:sz w:val="24"/>
          <w:szCs w:val="24"/>
        </w:rPr>
        <w:t>Quotation details and supplier responses are then manually organized in Excel sheets or Google Sheets for comparison and coordination with the sales team. Since historical RFQ records and supplier information are not centrally maintained, retrieving previous sourcing information becomes difficult and time-consuming.</w:t>
      </w:r>
    </w:p>
    <w:p w14:paraId="1DAB183C" w14:textId="77777777" w:rsidR="00B8030A" w:rsidRPr="00B8030A" w:rsidRDefault="00B8030A" w:rsidP="00B8030A">
      <w:pPr>
        <w:spacing w:before="80"/>
        <w:rPr>
          <w:rFonts w:ascii="Times New Roman" w:hAnsi="Times New Roman" w:cs="Times New Roman"/>
          <w:sz w:val="24"/>
          <w:szCs w:val="24"/>
        </w:rPr>
      </w:pPr>
    </w:p>
    <w:p w14:paraId="47CD65D3" w14:textId="4F6B9CA7" w:rsidR="00B8030A" w:rsidRPr="00B8030A" w:rsidRDefault="00B8030A" w:rsidP="00B8030A">
      <w:pPr>
        <w:spacing w:before="120" w:after="40"/>
        <w:rPr>
          <w:rFonts w:ascii="Times New Roman" w:hAnsi="Times New Roman" w:cs="Times New Roman"/>
          <w:sz w:val="24"/>
          <w:szCs w:val="24"/>
        </w:rPr>
      </w:pPr>
      <w:r w:rsidRPr="00B8030A">
        <w:rPr>
          <w:rFonts w:ascii="Times New Roman" w:hAnsi="Times New Roman" w:cs="Times New Roman"/>
          <w:b/>
          <w:bCs/>
          <w:color w:val="1A3C6E"/>
          <w:sz w:val="24"/>
          <w:szCs w:val="24"/>
        </w:rPr>
        <w:lastRenderedPageBreak/>
        <w:t>1.3 Why is AI a viable solution for this problem?</w:t>
      </w:r>
    </w:p>
    <w:p w14:paraId="6FA70D0F" w14:textId="77777777" w:rsidR="00B8030A" w:rsidRPr="00B8030A" w:rsidRDefault="00B8030A" w:rsidP="00B8030A">
      <w:pPr>
        <w:spacing w:before="80"/>
        <w:rPr>
          <w:rFonts w:ascii="Times New Roman" w:hAnsi="Times New Roman" w:cs="Times New Roman"/>
          <w:sz w:val="24"/>
          <w:szCs w:val="24"/>
        </w:rPr>
      </w:pPr>
      <w:r w:rsidRPr="00B8030A">
        <w:rPr>
          <w:rFonts w:ascii="Times New Roman" w:hAnsi="Times New Roman" w:cs="Times New Roman"/>
          <w:sz w:val="24"/>
          <w:szCs w:val="24"/>
        </w:rPr>
        <w:t>The identified problem is largely related to repetitive information handling and procurement data organization. Procurement personnel spend considerable time manually extracting information from RFQs, identifying products from images, organizing quotation details, and maintaining procurement records.</w:t>
      </w:r>
    </w:p>
    <w:p w14:paraId="6573E003" w14:textId="11772263" w:rsidR="00B8030A" w:rsidRDefault="00B8030A" w:rsidP="00B8030A">
      <w:pPr>
        <w:spacing w:before="80"/>
        <w:rPr>
          <w:rFonts w:ascii="Times New Roman" w:hAnsi="Times New Roman" w:cs="Times New Roman"/>
          <w:sz w:val="24"/>
          <w:szCs w:val="24"/>
        </w:rPr>
      </w:pPr>
      <w:r w:rsidRPr="00B8030A">
        <w:rPr>
          <w:rFonts w:ascii="Times New Roman" w:hAnsi="Times New Roman" w:cs="Times New Roman"/>
          <w:sz w:val="24"/>
          <w:szCs w:val="24"/>
        </w:rPr>
        <w:t xml:space="preserve">AI can support this workflow by assisting in RFQ interpretation, image-based product identification, information extraction, and procurement database organization. An AI-assisted system can help structure procurement information into a searchable format, reduce repetitive manual work, improve RFQ tracking, and support faster retrieval of supplier and quotation history during sourcing activities. </w:t>
      </w:r>
    </w:p>
    <w:p w14:paraId="09C3EB15" w14:textId="77777777" w:rsidR="00B8030A" w:rsidRPr="00B8030A" w:rsidRDefault="00B8030A" w:rsidP="00B8030A">
      <w:pPr>
        <w:spacing w:before="80"/>
        <w:rPr>
          <w:rFonts w:ascii="Times New Roman" w:hAnsi="Times New Roman" w:cs="Times New Roman"/>
          <w:sz w:val="24"/>
          <w:szCs w:val="24"/>
        </w:rPr>
      </w:pPr>
    </w:p>
    <w:p w14:paraId="2965B5D9" w14:textId="4A89B4DA" w:rsidR="00B8030A" w:rsidRPr="00B8030A" w:rsidRDefault="00B8030A" w:rsidP="00B8030A">
      <w:pPr>
        <w:spacing w:before="120" w:after="40"/>
        <w:rPr>
          <w:rFonts w:ascii="Times New Roman" w:hAnsi="Times New Roman" w:cs="Times New Roman"/>
          <w:sz w:val="24"/>
          <w:szCs w:val="24"/>
        </w:rPr>
      </w:pPr>
      <w:r w:rsidRPr="00B8030A">
        <w:rPr>
          <w:rFonts w:ascii="Times New Roman" w:hAnsi="Times New Roman" w:cs="Times New Roman"/>
          <w:b/>
          <w:bCs/>
          <w:color w:val="1A3C6E"/>
          <w:sz w:val="24"/>
          <w:szCs w:val="24"/>
        </w:rPr>
        <w:t>1.4 When did you identify this problem, and who confirmed it was real?</w:t>
      </w:r>
    </w:p>
    <w:p w14:paraId="4233F655" w14:textId="77777777" w:rsidR="00B8030A" w:rsidRPr="00B8030A" w:rsidRDefault="00B8030A" w:rsidP="00B8030A">
      <w:pPr>
        <w:rPr>
          <w:rFonts w:ascii="Times New Roman" w:hAnsi="Times New Roman" w:cs="Times New Roman"/>
          <w:sz w:val="24"/>
          <w:szCs w:val="24"/>
        </w:rPr>
      </w:pPr>
      <w:r w:rsidRPr="00B8030A">
        <w:rPr>
          <w:rFonts w:ascii="Times New Roman" w:hAnsi="Times New Roman" w:cs="Times New Roman"/>
          <w:sz w:val="24"/>
          <w:szCs w:val="24"/>
        </w:rPr>
        <w:t>The problem was identified during the initial phase of the internship while handling live RFQs, supplier sourcing activities, quotation comparisons, and follow-up coordination tasks. The repetitive nature of supplier searching, manual RFQ interpretation, and fragmented procurement information handling became consistently visible during daily operations.</w:t>
      </w:r>
    </w:p>
    <w:p w14:paraId="5E7DE6C8" w14:textId="16A8C6A9" w:rsidR="00B8030A" w:rsidRDefault="00B8030A" w:rsidP="00B8030A">
      <w:pPr>
        <w:rPr>
          <w:rFonts w:ascii="Times New Roman" w:hAnsi="Times New Roman" w:cs="Times New Roman"/>
          <w:sz w:val="24"/>
          <w:szCs w:val="24"/>
        </w:rPr>
      </w:pPr>
      <w:r w:rsidRPr="00B8030A">
        <w:rPr>
          <w:rFonts w:ascii="Times New Roman" w:hAnsi="Times New Roman" w:cs="Times New Roman"/>
          <w:sz w:val="24"/>
          <w:szCs w:val="24"/>
        </w:rPr>
        <w:t>The issue was further discussed with Mr. Sayeem Sal</w:t>
      </w:r>
      <w:r>
        <w:rPr>
          <w:rFonts w:ascii="Times New Roman" w:hAnsi="Times New Roman" w:cs="Times New Roman"/>
          <w:sz w:val="24"/>
          <w:szCs w:val="24"/>
        </w:rPr>
        <w:t>a</w:t>
      </w:r>
      <w:r w:rsidRPr="00B8030A">
        <w:rPr>
          <w:rFonts w:ascii="Times New Roman" w:hAnsi="Times New Roman" w:cs="Times New Roman"/>
          <w:sz w:val="24"/>
          <w:szCs w:val="24"/>
        </w:rPr>
        <w:t>mani, Supply Chain Manager, who confirmed that repetitive sourcing activities, lack of procurement information organization, and supplier tracking difficulties are ongoing operational challenges within the current procurement workflow.</w:t>
      </w:r>
    </w:p>
    <w:p w14:paraId="3B93E0AF" w14:textId="77777777" w:rsidR="004548DB" w:rsidRPr="00B8030A" w:rsidRDefault="004548DB" w:rsidP="00B8030A">
      <w:pPr>
        <w:rPr>
          <w:rFonts w:ascii="Times New Roman" w:hAnsi="Times New Roman" w:cs="Times New Roman"/>
          <w:sz w:val="24"/>
          <w:szCs w:val="24"/>
        </w:rPr>
      </w:pPr>
    </w:p>
    <w:p w14:paraId="3F22FE19" w14:textId="2BA1E20D" w:rsidR="00812707" w:rsidRPr="004548DB" w:rsidRDefault="00A763C1" w:rsidP="00A763C1">
      <w:pPr>
        <w:pBdr>
          <w:bottom w:val="single" w:sz="4" w:space="0" w:color="2563EB"/>
        </w:pBdr>
        <w:spacing w:before="280" w:after="100"/>
        <w:rPr>
          <w:rFonts w:ascii="Times New Roman" w:hAnsi="Times New Roman" w:cs="Times New Roman"/>
          <w:sz w:val="36"/>
          <w:szCs w:val="36"/>
        </w:rPr>
      </w:pPr>
      <w:r w:rsidRPr="004548DB">
        <w:rPr>
          <w:rFonts w:ascii="Times New Roman" w:hAnsi="Times New Roman" w:cs="Times New Roman"/>
          <w:b/>
          <w:bCs/>
          <w:color w:val="1A3C6E"/>
          <w:sz w:val="36"/>
          <w:szCs w:val="36"/>
        </w:rPr>
        <w:t>Section 2 — Your AI Solution</w:t>
      </w:r>
    </w:p>
    <w:p w14:paraId="3C7AE092" w14:textId="77777777" w:rsidR="00812707" w:rsidRPr="00812707" w:rsidRDefault="00812707" w:rsidP="00812707">
      <w:pPr>
        <w:jc w:val="both"/>
        <w:rPr>
          <w:rFonts w:ascii="Times New Roman" w:hAnsi="Times New Roman" w:cs="Times New Roman"/>
          <w:b/>
          <w:bCs/>
          <w:color w:val="1A3C6E"/>
          <w:sz w:val="24"/>
          <w:szCs w:val="24"/>
        </w:rPr>
      </w:pPr>
      <w:proofErr w:type="gramStart"/>
      <w:r w:rsidRPr="00812707">
        <w:rPr>
          <w:rFonts w:ascii="Times New Roman" w:hAnsi="Times New Roman" w:cs="Times New Roman"/>
          <w:b/>
          <w:bCs/>
          <w:color w:val="1A3C6E"/>
          <w:sz w:val="24"/>
          <w:szCs w:val="24"/>
        </w:rPr>
        <w:t>2.1  What</w:t>
      </w:r>
      <w:proofErr w:type="gramEnd"/>
      <w:r w:rsidRPr="00812707">
        <w:rPr>
          <w:rFonts w:ascii="Times New Roman" w:hAnsi="Times New Roman" w:cs="Times New Roman"/>
          <w:b/>
          <w:bCs/>
          <w:color w:val="1A3C6E"/>
          <w:sz w:val="24"/>
          <w:szCs w:val="24"/>
        </w:rPr>
        <w:t xml:space="preserve"> did you build? Describe the solution in plain language.</w:t>
      </w:r>
    </w:p>
    <w:p w14:paraId="04949058" w14:textId="77777777" w:rsidR="00812707" w:rsidRPr="00812707" w:rsidRDefault="00812707" w:rsidP="00777EC9">
      <w:pPr>
        <w:spacing w:before="240" w:after="240"/>
        <w:rPr>
          <w:rFonts w:ascii="Times New Roman" w:hAnsi="Times New Roman" w:cs="Times New Roman"/>
          <w:sz w:val="24"/>
          <w:szCs w:val="24"/>
        </w:rPr>
      </w:pPr>
      <w:r w:rsidRPr="00812707">
        <w:rPr>
          <w:rFonts w:ascii="Times New Roman" w:hAnsi="Times New Roman" w:cs="Times New Roman"/>
          <w:sz w:val="24"/>
          <w:szCs w:val="24"/>
        </w:rPr>
        <w:t xml:space="preserve">The proposed solution developed during the internship is titled </w:t>
      </w:r>
      <w:r w:rsidRPr="00812707">
        <w:rPr>
          <w:rFonts w:ascii="Times New Roman" w:hAnsi="Times New Roman" w:cs="Times New Roman"/>
          <w:b/>
          <w:bCs/>
          <w:sz w:val="24"/>
          <w:szCs w:val="24"/>
        </w:rPr>
        <w:t>ProcureIQ</w:t>
      </w:r>
      <w:r w:rsidRPr="00812707">
        <w:rPr>
          <w:rFonts w:ascii="Times New Roman" w:hAnsi="Times New Roman" w:cs="Times New Roman"/>
          <w:sz w:val="24"/>
          <w:szCs w:val="24"/>
        </w:rPr>
        <w:t>, an AI-assisted procurement information management system designed to support RFQ interpretation and procurement data organization at Negbuy.</w:t>
      </w:r>
    </w:p>
    <w:p w14:paraId="52724221" w14:textId="77777777" w:rsidR="00812707" w:rsidRPr="00812707" w:rsidRDefault="00812707" w:rsidP="00812707">
      <w:pPr>
        <w:rPr>
          <w:rFonts w:ascii="Times New Roman" w:hAnsi="Times New Roman" w:cs="Times New Roman"/>
          <w:sz w:val="24"/>
          <w:szCs w:val="24"/>
        </w:rPr>
      </w:pPr>
      <w:r w:rsidRPr="00812707">
        <w:rPr>
          <w:rFonts w:ascii="Times New Roman" w:hAnsi="Times New Roman" w:cs="Times New Roman"/>
          <w:sz w:val="24"/>
          <w:szCs w:val="24"/>
        </w:rPr>
        <w:t>The system is intended to address the operational inefficiencies caused by manual RFQ interpretation and the absence of a centralized procurement information repository. At present, procurement personnel receive RFQs in multiple formats including screenshots, PDFs, Excel sheets, product photographs, technical specification documents, email attachments, and text messages. Each RFQ must be manually interpreted to identify the manufacturer, part number, technical specifications, and quantity before supplier sourcing activities can begin.</w:t>
      </w:r>
    </w:p>
    <w:p w14:paraId="045FD4BE" w14:textId="77777777" w:rsidR="00812707" w:rsidRPr="00812707" w:rsidRDefault="00812707" w:rsidP="00812707">
      <w:pPr>
        <w:rPr>
          <w:rFonts w:ascii="Times New Roman" w:hAnsi="Times New Roman" w:cs="Times New Roman"/>
          <w:sz w:val="24"/>
          <w:szCs w:val="24"/>
        </w:rPr>
      </w:pPr>
      <w:r w:rsidRPr="00812707">
        <w:rPr>
          <w:rFonts w:ascii="Times New Roman" w:hAnsi="Times New Roman" w:cs="Times New Roman"/>
          <w:sz w:val="24"/>
          <w:szCs w:val="24"/>
        </w:rPr>
        <w:t>ProcureIQ is designed to simplify this process by reading RFQs directly in whatever format they are uploaded. Once the RFQ is uploaded, the system extracts key procurement information including:</w:t>
      </w:r>
    </w:p>
    <w:p w14:paraId="6B712DF3" w14:textId="77777777" w:rsidR="00812707" w:rsidRPr="00812707" w:rsidRDefault="00812707" w:rsidP="00812707">
      <w:pPr>
        <w:numPr>
          <w:ilvl w:val="0"/>
          <w:numId w:val="1"/>
        </w:numPr>
        <w:rPr>
          <w:rFonts w:ascii="Times New Roman" w:hAnsi="Times New Roman" w:cs="Times New Roman"/>
          <w:sz w:val="24"/>
          <w:szCs w:val="24"/>
        </w:rPr>
      </w:pPr>
      <w:r w:rsidRPr="00812707">
        <w:rPr>
          <w:rFonts w:ascii="Times New Roman" w:hAnsi="Times New Roman" w:cs="Times New Roman"/>
          <w:sz w:val="24"/>
          <w:szCs w:val="24"/>
        </w:rPr>
        <w:t>Manufacturer name</w:t>
      </w:r>
    </w:p>
    <w:p w14:paraId="6FFCB491" w14:textId="77777777" w:rsidR="00812707" w:rsidRPr="00812707" w:rsidRDefault="00812707" w:rsidP="00812707">
      <w:pPr>
        <w:numPr>
          <w:ilvl w:val="0"/>
          <w:numId w:val="1"/>
        </w:numPr>
        <w:rPr>
          <w:rFonts w:ascii="Times New Roman" w:hAnsi="Times New Roman" w:cs="Times New Roman"/>
          <w:sz w:val="24"/>
          <w:szCs w:val="24"/>
        </w:rPr>
      </w:pPr>
      <w:r w:rsidRPr="00812707">
        <w:rPr>
          <w:rFonts w:ascii="Times New Roman" w:hAnsi="Times New Roman" w:cs="Times New Roman"/>
          <w:sz w:val="24"/>
          <w:szCs w:val="24"/>
        </w:rPr>
        <w:t>Part number</w:t>
      </w:r>
    </w:p>
    <w:p w14:paraId="4CA81117" w14:textId="77777777" w:rsidR="00812707" w:rsidRPr="00812707" w:rsidRDefault="00812707" w:rsidP="00812707">
      <w:pPr>
        <w:numPr>
          <w:ilvl w:val="0"/>
          <w:numId w:val="1"/>
        </w:numPr>
        <w:rPr>
          <w:rFonts w:ascii="Times New Roman" w:hAnsi="Times New Roman" w:cs="Times New Roman"/>
          <w:sz w:val="24"/>
          <w:szCs w:val="24"/>
        </w:rPr>
      </w:pPr>
      <w:r w:rsidRPr="00812707">
        <w:rPr>
          <w:rFonts w:ascii="Times New Roman" w:hAnsi="Times New Roman" w:cs="Times New Roman"/>
          <w:sz w:val="24"/>
          <w:szCs w:val="24"/>
        </w:rPr>
        <w:t>Product description</w:t>
      </w:r>
    </w:p>
    <w:p w14:paraId="66A48747" w14:textId="77777777" w:rsidR="00812707" w:rsidRPr="00812707" w:rsidRDefault="00812707" w:rsidP="00812707">
      <w:pPr>
        <w:numPr>
          <w:ilvl w:val="0"/>
          <w:numId w:val="1"/>
        </w:numPr>
        <w:rPr>
          <w:rFonts w:ascii="Times New Roman" w:hAnsi="Times New Roman" w:cs="Times New Roman"/>
          <w:sz w:val="24"/>
          <w:szCs w:val="24"/>
        </w:rPr>
      </w:pPr>
      <w:r w:rsidRPr="00812707">
        <w:rPr>
          <w:rFonts w:ascii="Times New Roman" w:hAnsi="Times New Roman" w:cs="Times New Roman"/>
          <w:sz w:val="24"/>
          <w:szCs w:val="24"/>
        </w:rPr>
        <w:t>Technical specifications</w:t>
      </w:r>
    </w:p>
    <w:p w14:paraId="50E6AC86" w14:textId="77777777" w:rsidR="00812707" w:rsidRPr="00812707" w:rsidRDefault="00812707" w:rsidP="00812707">
      <w:pPr>
        <w:numPr>
          <w:ilvl w:val="0"/>
          <w:numId w:val="1"/>
        </w:numPr>
        <w:rPr>
          <w:rFonts w:ascii="Times New Roman" w:hAnsi="Times New Roman" w:cs="Times New Roman"/>
          <w:sz w:val="24"/>
          <w:szCs w:val="24"/>
        </w:rPr>
      </w:pPr>
      <w:r w:rsidRPr="00812707">
        <w:rPr>
          <w:rFonts w:ascii="Times New Roman" w:hAnsi="Times New Roman" w:cs="Times New Roman"/>
          <w:sz w:val="24"/>
          <w:szCs w:val="24"/>
        </w:rPr>
        <w:t>Quantity required</w:t>
      </w:r>
    </w:p>
    <w:p w14:paraId="3C756294" w14:textId="77777777" w:rsidR="00812707" w:rsidRPr="00812707" w:rsidRDefault="00812707" w:rsidP="00777EC9">
      <w:pPr>
        <w:numPr>
          <w:ilvl w:val="0"/>
          <w:numId w:val="1"/>
        </w:numPr>
        <w:spacing w:after="240"/>
        <w:rPr>
          <w:rFonts w:ascii="Times New Roman" w:hAnsi="Times New Roman" w:cs="Times New Roman"/>
          <w:sz w:val="24"/>
          <w:szCs w:val="24"/>
        </w:rPr>
      </w:pPr>
      <w:r w:rsidRPr="00812707">
        <w:rPr>
          <w:rFonts w:ascii="Times New Roman" w:hAnsi="Times New Roman" w:cs="Times New Roman"/>
          <w:sz w:val="24"/>
          <w:szCs w:val="24"/>
        </w:rPr>
        <w:t>Product category</w:t>
      </w:r>
    </w:p>
    <w:p w14:paraId="7E538FB1" w14:textId="77777777" w:rsidR="00812707" w:rsidRPr="00812707" w:rsidRDefault="00812707" w:rsidP="00812707">
      <w:pPr>
        <w:rPr>
          <w:rFonts w:ascii="Times New Roman" w:hAnsi="Times New Roman" w:cs="Times New Roman"/>
          <w:sz w:val="24"/>
          <w:szCs w:val="24"/>
        </w:rPr>
      </w:pPr>
      <w:r w:rsidRPr="00812707">
        <w:rPr>
          <w:rFonts w:ascii="Times New Roman" w:hAnsi="Times New Roman" w:cs="Times New Roman"/>
          <w:sz w:val="24"/>
          <w:szCs w:val="24"/>
        </w:rPr>
        <w:t>After extraction, the information is converted into a structured format and stored inside a centralized procurement database. The database is designed to support future retrieval and procurement reference activities.</w:t>
      </w:r>
    </w:p>
    <w:p w14:paraId="66BC87E3" w14:textId="77777777" w:rsidR="00812707" w:rsidRPr="00812707" w:rsidRDefault="00812707" w:rsidP="00812707">
      <w:pPr>
        <w:rPr>
          <w:rFonts w:ascii="Times New Roman" w:hAnsi="Times New Roman" w:cs="Times New Roman"/>
          <w:sz w:val="24"/>
          <w:szCs w:val="24"/>
        </w:rPr>
      </w:pPr>
      <w:r w:rsidRPr="00812707">
        <w:rPr>
          <w:rFonts w:ascii="Times New Roman" w:hAnsi="Times New Roman" w:cs="Times New Roman"/>
          <w:sz w:val="24"/>
          <w:szCs w:val="24"/>
        </w:rPr>
        <w:t>The system also includes a search functionality through which procurement personnel can retrieve historical RFQ records using:</w:t>
      </w:r>
    </w:p>
    <w:p w14:paraId="69B602C7" w14:textId="77777777" w:rsidR="00812707" w:rsidRPr="00812707" w:rsidRDefault="00812707" w:rsidP="00812707">
      <w:pPr>
        <w:numPr>
          <w:ilvl w:val="0"/>
          <w:numId w:val="2"/>
        </w:numPr>
        <w:rPr>
          <w:rFonts w:ascii="Times New Roman" w:hAnsi="Times New Roman" w:cs="Times New Roman"/>
          <w:sz w:val="24"/>
          <w:szCs w:val="24"/>
        </w:rPr>
      </w:pPr>
      <w:r w:rsidRPr="00812707">
        <w:rPr>
          <w:rFonts w:ascii="Times New Roman" w:hAnsi="Times New Roman" w:cs="Times New Roman"/>
          <w:sz w:val="24"/>
          <w:szCs w:val="24"/>
        </w:rPr>
        <w:t>Manufacturer name</w:t>
      </w:r>
    </w:p>
    <w:p w14:paraId="06957B0A" w14:textId="77777777" w:rsidR="00812707" w:rsidRPr="00812707" w:rsidRDefault="00812707" w:rsidP="00812707">
      <w:pPr>
        <w:numPr>
          <w:ilvl w:val="0"/>
          <w:numId w:val="2"/>
        </w:numPr>
        <w:rPr>
          <w:rFonts w:ascii="Times New Roman" w:hAnsi="Times New Roman" w:cs="Times New Roman"/>
          <w:sz w:val="24"/>
          <w:szCs w:val="24"/>
        </w:rPr>
      </w:pPr>
      <w:r w:rsidRPr="00812707">
        <w:rPr>
          <w:rFonts w:ascii="Times New Roman" w:hAnsi="Times New Roman" w:cs="Times New Roman"/>
          <w:sz w:val="24"/>
          <w:szCs w:val="24"/>
        </w:rPr>
        <w:t>Part number</w:t>
      </w:r>
    </w:p>
    <w:p w14:paraId="2F9DF3F1" w14:textId="77777777" w:rsidR="00812707" w:rsidRPr="00812707" w:rsidRDefault="00812707" w:rsidP="00812707">
      <w:pPr>
        <w:numPr>
          <w:ilvl w:val="0"/>
          <w:numId w:val="2"/>
        </w:numPr>
        <w:rPr>
          <w:rFonts w:ascii="Times New Roman" w:hAnsi="Times New Roman" w:cs="Times New Roman"/>
          <w:sz w:val="24"/>
          <w:szCs w:val="24"/>
        </w:rPr>
      </w:pPr>
      <w:r w:rsidRPr="00812707">
        <w:rPr>
          <w:rFonts w:ascii="Times New Roman" w:hAnsi="Times New Roman" w:cs="Times New Roman"/>
          <w:sz w:val="24"/>
          <w:szCs w:val="24"/>
        </w:rPr>
        <w:lastRenderedPageBreak/>
        <w:t>Product keyword</w:t>
      </w:r>
    </w:p>
    <w:p w14:paraId="59A43F10" w14:textId="77777777" w:rsidR="00812707" w:rsidRPr="00812707" w:rsidRDefault="00812707" w:rsidP="00777EC9">
      <w:pPr>
        <w:numPr>
          <w:ilvl w:val="0"/>
          <w:numId w:val="2"/>
        </w:numPr>
        <w:spacing w:after="240"/>
        <w:rPr>
          <w:rFonts w:ascii="Times New Roman" w:hAnsi="Times New Roman" w:cs="Times New Roman"/>
          <w:sz w:val="24"/>
          <w:szCs w:val="24"/>
        </w:rPr>
      </w:pPr>
      <w:r w:rsidRPr="00812707">
        <w:rPr>
          <w:rFonts w:ascii="Times New Roman" w:hAnsi="Times New Roman" w:cs="Times New Roman"/>
          <w:sz w:val="24"/>
          <w:szCs w:val="24"/>
        </w:rPr>
        <w:t>Technical reference</w:t>
      </w:r>
    </w:p>
    <w:p w14:paraId="0D1432D7" w14:textId="77777777" w:rsidR="00812707" w:rsidRPr="00812707" w:rsidRDefault="00812707" w:rsidP="00777EC9">
      <w:pPr>
        <w:spacing w:after="240"/>
        <w:rPr>
          <w:rFonts w:ascii="Times New Roman" w:hAnsi="Times New Roman" w:cs="Times New Roman"/>
          <w:sz w:val="24"/>
          <w:szCs w:val="24"/>
        </w:rPr>
      </w:pPr>
      <w:r w:rsidRPr="00812707">
        <w:rPr>
          <w:rFonts w:ascii="Times New Roman" w:hAnsi="Times New Roman" w:cs="Times New Roman"/>
          <w:sz w:val="24"/>
          <w:szCs w:val="24"/>
        </w:rPr>
        <w:t>For example, if a procurement executive searches for “Siemens,” the system should display all previously stored Siemens-related RFQs and associated procurement information. Similarly, if a specific part number is searched, the system should retrieve all procurement records related to that part number.</w:t>
      </w:r>
    </w:p>
    <w:p w14:paraId="5AEF1667" w14:textId="77777777" w:rsidR="00812707" w:rsidRPr="00812707" w:rsidRDefault="00812707" w:rsidP="00812707">
      <w:pPr>
        <w:rPr>
          <w:rFonts w:ascii="Times New Roman" w:hAnsi="Times New Roman" w:cs="Times New Roman"/>
          <w:sz w:val="24"/>
          <w:szCs w:val="24"/>
        </w:rPr>
      </w:pPr>
      <w:r w:rsidRPr="00812707">
        <w:rPr>
          <w:rFonts w:ascii="Times New Roman" w:hAnsi="Times New Roman" w:cs="Times New Roman"/>
          <w:sz w:val="24"/>
          <w:szCs w:val="24"/>
        </w:rPr>
        <w:t>The primary objective of ProcureIQ is not procurement automation, but procurement information management and retrieval support. The system is intended to reduce repetitive sourcing effort, improve procurement memory retention, and support faster procurement coordination activities.</w:t>
      </w:r>
    </w:p>
    <w:p w14:paraId="462E95FD" w14:textId="77777777" w:rsidR="00812707" w:rsidRDefault="00812707" w:rsidP="00812707">
      <w:pPr>
        <w:rPr>
          <w:rFonts w:ascii="Times New Roman" w:hAnsi="Times New Roman" w:cs="Times New Roman"/>
          <w:sz w:val="24"/>
          <w:szCs w:val="24"/>
        </w:rPr>
      </w:pPr>
    </w:p>
    <w:p w14:paraId="0675FA08" w14:textId="77777777" w:rsidR="00812707" w:rsidRPr="00812707" w:rsidRDefault="00812707" w:rsidP="00812707">
      <w:pPr>
        <w:rPr>
          <w:rFonts w:ascii="Times New Roman" w:hAnsi="Times New Roman" w:cs="Times New Roman"/>
          <w:sz w:val="24"/>
          <w:szCs w:val="24"/>
        </w:rPr>
      </w:pPr>
    </w:p>
    <w:p w14:paraId="043CF2C4" w14:textId="0C486EF9" w:rsidR="00812707" w:rsidRPr="00812707" w:rsidRDefault="00812707" w:rsidP="00812707">
      <w:pPr>
        <w:spacing w:after="240"/>
        <w:rPr>
          <w:rFonts w:ascii="Times New Roman" w:hAnsi="Times New Roman" w:cs="Times New Roman"/>
          <w:b/>
          <w:bCs/>
          <w:color w:val="1A3C6E"/>
          <w:sz w:val="24"/>
          <w:szCs w:val="24"/>
        </w:rPr>
      </w:pPr>
      <w:r w:rsidRPr="00812707">
        <w:rPr>
          <w:rFonts w:ascii="Times New Roman" w:hAnsi="Times New Roman" w:cs="Times New Roman"/>
          <w:b/>
          <w:bCs/>
          <w:color w:val="1A3C6E"/>
          <w:sz w:val="24"/>
          <w:szCs w:val="24"/>
        </w:rPr>
        <w:t>2.2 What tools or platforms did you use to build it?</w:t>
      </w:r>
    </w:p>
    <w:tbl>
      <w:tblPr>
        <w:tblStyle w:val="GridTable4-Accent1"/>
        <w:tblW w:w="5000" w:type="pct"/>
        <w:tblLook w:val="04A0" w:firstRow="1" w:lastRow="0" w:firstColumn="1" w:lastColumn="0" w:noHBand="0" w:noVBand="1"/>
      </w:tblPr>
      <w:tblGrid>
        <w:gridCol w:w="3186"/>
        <w:gridCol w:w="6564"/>
      </w:tblGrid>
      <w:tr w:rsidR="00D414CD" w:rsidRPr="00D414CD" w14:paraId="7F41862E" w14:textId="77777777" w:rsidTr="00D414CD">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634" w:type="pct"/>
            <w:shd w:val="clear" w:color="auto" w:fill="1F3864" w:themeFill="accent5" w:themeFillShade="80"/>
            <w:vAlign w:val="center"/>
            <w:hideMark/>
          </w:tcPr>
          <w:p w14:paraId="3895C62A" w14:textId="77777777" w:rsidR="00D414CD" w:rsidRPr="00D414CD" w:rsidRDefault="00D414CD" w:rsidP="00D414CD">
            <w:pPr>
              <w:rPr>
                <w:rFonts w:ascii="Times New Roman" w:hAnsi="Times New Roman" w:cs="Times New Roman"/>
                <w:sz w:val="24"/>
                <w:szCs w:val="24"/>
              </w:rPr>
            </w:pPr>
            <w:r w:rsidRPr="00D414CD">
              <w:rPr>
                <w:rFonts w:ascii="Times New Roman" w:hAnsi="Times New Roman" w:cs="Times New Roman"/>
                <w:sz w:val="24"/>
                <w:szCs w:val="24"/>
              </w:rPr>
              <w:t>Tool / Platform Used</w:t>
            </w:r>
          </w:p>
        </w:tc>
        <w:tc>
          <w:tcPr>
            <w:tcW w:w="3366" w:type="pct"/>
            <w:shd w:val="clear" w:color="auto" w:fill="1F3864" w:themeFill="accent5" w:themeFillShade="80"/>
            <w:vAlign w:val="center"/>
            <w:hideMark/>
          </w:tcPr>
          <w:p w14:paraId="64DFF832" w14:textId="77777777" w:rsidR="00D414CD" w:rsidRPr="00D414CD" w:rsidRDefault="00D414CD" w:rsidP="00D414C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14CD">
              <w:rPr>
                <w:rFonts w:ascii="Times New Roman" w:hAnsi="Times New Roman" w:cs="Times New Roman"/>
                <w:sz w:val="24"/>
                <w:szCs w:val="24"/>
              </w:rPr>
              <w:t>What It Was Used For</w:t>
            </w:r>
          </w:p>
        </w:tc>
      </w:tr>
      <w:tr w:rsidR="00D414CD" w:rsidRPr="00D414CD" w14:paraId="1F0AAF62" w14:textId="77777777" w:rsidTr="00D414CD">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634" w:type="pct"/>
            <w:vAlign w:val="center"/>
            <w:hideMark/>
          </w:tcPr>
          <w:p w14:paraId="0FC581C2" w14:textId="77777777" w:rsidR="00D414CD" w:rsidRPr="00D414CD" w:rsidRDefault="00D414CD" w:rsidP="00D414CD">
            <w:pPr>
              <w:rPr>
                <w:rFonts w:ascii="Times New Roman" w:hAnsi="Times New Roman" w:cs="Times New Roman"/>
                <w:b w:val="0"/>
                <w:bCs w:val="0"/>
                <w:sz w:val="24"/>
                <w:szCs w:val="24"/>
              </w:rPr>
            </w:pPr>
            <w:r w:rsidRPr="00D414CD">
              <w:rPr>
                <w:rFonts w:ascii="Times New Roman" w:hAnsi="Times New Roman" w:cs="Times New Roman"/>
                <w:b w:val="0"/>
                <w:bCs w:val="0"/>
                <w:sz w:val="24"/>
                <w:szCs w:val="24"/>
              </w:rPr>
              <w:t>Bolt.new</w:t>
            </w:r>
          </w:p>
        </w:tc>
        <w:tc>
          <w:tcPr>
            <w:tcW w:w="3366" w:type="pct"/>
            <w:vAlign w:val="center"/>
            <w:hideMark/>
          </w:tcPr>
          <w:p w14:paraId="270FAA72" w14:textId="77777777" w:rsidR="00D414CD" w:rsidRPr="00D414CD" w:rsidRDefault="00D414CD" w:rsidP="00D414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414CD">
              <w:rPr>
                <w:rFonts w:ascii="Times New Roman" w:hAnsi="Times New Roman" w:cs="Times New Roman"/>
                <w:sz w:val="24"/>
                <w:szCs w:val="24"/>
              </w:rPr>
              <w:t>Building and deploying the web application prototype</w:t>
            </w:r>
          </w:p>
        </w:tc>
      </w:tr>
      <w:tr w:rsidR="00D414CD" w:rsidRPr="00D414CD" w14:paraId="1DFCA4CE" w14:textId="77777777" w:rsidTr="00D414CD">
        <w:trPr>
          <w:trHeight w:val="461"/>
        </w:trPr>
        <w:tc>
          <w:tcPr>
            <w:cnfStyle w:val="001000000000" w:firstRow="0" w:lastRow="0" w:firstColumn="1" w:lastColumn="0" w:oddVBand="0" w:evenVBand="0" w:oddHBand="0" w:evenHBand="0" w:firstRowFirstColumn="0" w:firstRowLastColumn="0" w:lastRowFirstColumn="0" w:lastRowLastColumn="0"/>
            <w:tcW w:w="1634" w:type="pct"/>
            <w:vAlign w:val="center"/>
            <w:hideMark/>
          </w:tcPr>
          <w:p w14:paraId="77F6FF84" w14:textId="77777777" w:rsidR="00D414CD" w:rsidRPr="00D414CD" w:rsidRDefault="00D414CD" w:rsidP="00D414CD">
            <w:pPr>
              <w:rPr>
                <w:rFonts w:ascii="Times New Roman" w:hAnsi="Times New Roman" w:cs="Times New Roman"/>
                <w:b w:val="0"/>
                <w:bCs w:val="0"/>
                <w:sz w:val="24"/>
                <w:szCs w:val="24"/>
              </w:rPr>
            </w:pPr>
            <w:r w:rsidRPr="00D414CD">
              <w:rPr>
                <w:rFonts w:ascii="Times New Roman" w:hAnsi="Times New Roman" w:cs="Times New Roman"/>
                <w:b w:val="0"/>
                <w:bCs w:val="0"/>
                <w:sz w:val="24"/>
                <w:szCs w:val="24"/>
              </w:rPr>
              <w:t>React.js</w:t>
            </w:r>
          </w:p>
        </w:tc>
        <w:tc>
          <w:tcPr>
            <w:tcW w:w="3366" w:type="pct"/>
            <w:vAlign w:val="center"/>
            <w:hideMark/>
          </w:tcPr>
          <w:p w14:paraId="59B55EA4" w14:textId="77777777" w:rsidR="00D414CD" w:rsidRPr="00D414CD" w:rsidRDefault="00D414CD" w:rsidP="00D414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14CD">
              <w:rPr>
                <w:rFonts w:ascii="Times New Roman" w:hAnsi="Times New Roman" w:cs="Times New Roman"/>
                <w:sz w:val="24"/>
                <w:szCs w:val="24"/>
              </w:rPr>
              <w:t>Front-end application development</w:t>
            </w:r>
          </w:p>
        </w:tc>
      </w:tr>
      <w:tr w:rsidR="00D414CD" w:rsidRPr="00D414CD" w14:paraId="41A163BC" w14:textId="77777777" w:rsidTr="00D414CD">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634" w:type="pct"/>
            <w:vAlign w:val="center"/>
            <w:hideMark/>
          </w:tcPr>
          <w:p w14:paraId="004B238B" w14:textId="77777777" w:rsidR="00D414CD" w:rsidRPr="00D414CD" w:rsidRDefault="00D414CD" w:rsidP="00D414CD">
            <w:pPr>
              <w:rPr>
                <w:rFonts w:ascii="Times New Roman" w:hAnsi="Times New Roman" w:cs="Times New Roman"/>
                <w:b w:val="0"/>
                <w:bCs w:val="0"/>
                <w:sz w:val="24"/>
                <w:szCs w:val="24"/>
              </w:rPr>
            </w:pPr>
            <w:r w:rsidRPr="00D414CD">
              <w:rPr>
                <w:rFonts w:ascii="Times New Roman" w:hAnsi="Times New Roman" w:cs="Times New Roman"/>
                <w:b w:val="0"/>
                <w:bCs w:val="0"/>
                <w:sz w:val="24"/>
                <w:szCs w:val="24"/>
              </w:rPr>
              <w:t>JavaScript</w:t>
            </w:r>
          </w:p>
        </w:tc>
        <w:tc>
          <w:tcPr>
            <w:tcW w:w="3366" w:type="pct"/>
            <w:vAlign w:val="center"/>
            <w:hideMark/>
          </w:tcPr>
          <w:p w14:paraId="5D9F4185" w14:textId="77777777" w:rsidR="00D414CD" w:rsidRPr="00D414CD" w:rsidRDefault="00D414CD" w:rsidP="00D414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414CD">
              <w:rPr>
                <w:rFonts w:ascii="Times New Roman" w:hAnsi="Times New Roman" w:cs="Times New Roman"/>
                <w:sz w:val="24"/>
                <w:szCs w:val="24"/>
              </w:rPr>
              <w:t>Application logic and data processing</w:t>
            </w:r>
          </w:p>
        </w:tc>
      </w:tr>
      <w:tr w:rsidR="00D414CD" w:rsidRPr="00D414CD" w14:paraId="6B78EC89" w14:textId="77777777" w:rsidTr="00D414CD">
        <w:trPr>
          <w:trHeight w:val="461"/>
        </w:trPr>
        <w:tc>
          <w:tcPr>
            <w:cnfStyle w:val="001000000000" w:firstRow="0" w:lastRow="0" w:firstColumn="1" w:lastColumn="0" w:oddVBand="0" w:evenVBand="0" w:oddHBand="0" w:evenHBand="0" w:firstRowFirstColumn="0" w:firstRowLastColumn="0" w:lastRowFirstColumn="0" w:lastRowLastColumn="0"/>
            <w:tcW w:w="1634" w:type="pct"/>
            <w:vAlign w:val="center"/>
            <w:hideMark/>
          </w:tcPr>
          <w:p w14:paraId="677BF20B" w14:textId="77777777" w:rsidR="00D414CD" w:rsidRPr="00D414CD" w:rsidRDefault="00D414CD" w:rsidP="00D414CD">
            <w:pPr>
              <w:rPr>
                <w:rFonts w:ascii="Times New Roman" w:hAnsi="Times New Roman" w:cs="Times New Roman"/>
                <w:b w:val="0"/>
                <w:bCs w:val="0"/>
                <w:sz w:val="24"/>
                <w:szCs w:val="24"/>
              </w:rPr>
            </w:pPr>
            <w:r w:rsidRPr="00D414CD">
              <w:rPr>
                <w:rFonts w:ascii="Times New Roman" w:hAnsi="Times New Roman" w:cs="Times New Roman"/>
                <w:b w:val="0"/>
                <w:bCs w:val="0"/>
                <w:sz w:val="24"/>
                <w:szCs w:val="24"/>
              </w:rPr>
              <w:t>HTML/CSS</w:t>
            </w:r>
          </w:p>
        </w:tc>
        <w:tc>
          <w:tcPr>
            <w:tcW w:w="3366" w:type="pct"/>
            <w:vAlign w:val="center"/>
            <w:hideMark/>
          </w:tcPr>
          <w:p w14:paraId="19018C88" w14:textId="77777777" w:rsidR="00D414CD" w:rsidRPr="00D414CD" w:rsidRDefault="00D414CD" w:rsidP="00D414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14CD">
              <w:rPr>
                <w:rFonts w:ascii="Times New Roman" w:hAnsi="Times New Roman" w:cs="Times New Roman"/>
                <w:sz w:val="24"/>
                <w:szCs w:val="24"/>
              </w:rPr>
              <w:t>User interface design and styling</w:t>
            </w:r>
          </w:p>
        </w:tc>
      </w:tr>
      <w:tr w:rsidR="00D414CD" w:rsidRPr="00D414CD" w14:paraId="4EB65441" w14:textId="77777777" w:rsidTr="00D414CD">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634" w:type="pct"/>
            <w:vAlign w:val="center"/>
            <w:hideMark/>
          </w:tcPr>
          <w:p w14:paraId="19172747" w14:textId="77777777" w:rsidR="00D414CD" w:rsidRPr="00D414CD" w:rsidRDefault="00D414CD" w:rsidP="00D414CD">
            <w:pPr>
              <w:rPr>
                <w:rFonts w:ascii="Times New Roman" w:hAnsi="Times New Roman" w:cs="Times New Roman"/>
                <w:b w:val="0"/>
                <w:bCs w:val="0"/>
                <w:sz w:val="24"/>
                <w:szCs w:val="24"/>
              </w:rPr>
            </w:pPr>
            <w:r w:rsidRPr="00D414CD">
              <w:rPr>
                <w:rFonts w:ascii="Times New Roman" w:hAnsi="Times New Roman" w:cs="Times New Roman"/>
                <w:b w:val="0"/>
                <w:bCs w:val="0"/>
                <w:sz w:val="24"/>
                <w:szCs w:val="24"/>
              </w:rPr>
              <w:t>Claude AI</w:t>
            </w:r>
          </w:p>
        </w:tc>
        <w:tc>
          <w:tcPr>
            <w:tcW w:w="3366" w:type="pct"/>
            <w:vAlign w:val="center"/>
            <w:hideMark/>
          </w:tcPr>
          <w:p w14:paraId="284A8AAA" w14:textId="77777777" w:rsidR="00D414CD" w:rsidRPr="00D414CD" w:rsidRDefault="00D414CD" w:rsidP="00D414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414CD">
              <w:rPr>
                <w:rFonts w:ascii="Times New Roman" w:hAnsi="Times New Roman" w:cs="Times New Roman"/>
                <w:sz w:val="24"/>
                <w:szCs w:val="24"/>
              </w:rPr>
              <w:t>Prototype development support and debugging</w:t>
            </w:r>
          </w:p>
        </w:tc>
      </w:tr>
      <w:tr w:rsidR="00D414CD" w:rsidRPr="00D414CD" w14:paraId="4910A55B" w14:textId="77777777" w:rsidTr="00D414CD">
        <w:trPr>
          <w:trHeight w:val="461"/>
        </w:trPr>
        <w:tc>
          <w:tcPr>
            <w:cnfStyle w:val="001000000000" w:firstRow="0" w:lastRow="0" w:firstColumn="1" w:lastColumn="0" w:oddVBand="0" w:evenVBand="0" w:oddHBand="0" w:evenHBand="0" w:firstRowFirstColumn="0" w:firstRowLastColumn="0" w:lastRowFirstColumn="0" w:lastRowLastColumn="0"/>
            <w:tcW w:w="1634" w:type="pct"/>
            <w:vAlign w:val="center"/>
            <w:hideMark/>
          </w:tcPr>
          <w:p w14:paraId="43CB19CE" w14:textId="77777777" w:rsidR="00D414CD" w:rsidRPr="00D414CD" w:rsidRDefault="00D414CD" w:rsidP="00D414CD">
            <w:pPr>
              <w:rPr>
                <w:rFonts w:ascii="Times New Roman" w:hAnsi="Times New Roman" w:cs="Times New Roman"/>
                <w:b w:val="0"/>
                <w:bCs w:val="0"/>
                <w:sz w:val="24"/>
                <w:szCs w:val="24"/>
              </w:rPr>
            </w:pPr>
            <w:r w:rsidRPr="00D414CD">
              <w:rPr>
                <w:rFonts w:ascii="Times New Roman" w:hAnsi="Times New Roman" w:cs="Times New Roman"/>
                <w:b w:val="0"/>
                <w:bCs w:val="0"/>
                <w:sz w:val="24"/>
                <w:szCs w:val="24"/>
              </w:rPr>
              <w:t>ChatGPT</w:t>
            </w:r>
          </w:p>
        </w:tc>
        <w:tc>
          <w:tcPr>
            <w:tcW w:w="3366" w:type="pct"/>
            <w:vAlign w:val="center"/>
            <w:hideMark/>
          </w:tcPr>
          <w:p w14:paraId="61A9C5A8" w14:textId="77777777" w:rsidR="00D414CD" w:rsidRPr="00D414CD" w:rsidRDefault="00D414CD" w:rsidP="00D414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14CD">
              <w:rPr>
                <w:rFonts w:ascii="Times New Roman" w:hAnsi="Times New Roman" w:cs="Times New Roman"/>
                <w:sz w:val="24"/>
                <w:szCs w:val="24"/>
              </w:rPr>
              <w:t>Solution design, workflow logic, testing support, and documentation</w:t>
            </w:r>
          </w:p>
        </w:tc>
      </w:tr>
      <w:tr w:rsidR="00D414CD" w:rsidRPr="00D414CD" w14:paraId="2C9BCF74" w14:textId="77777777" w:rsidTr="00D414CD">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634" w:type="pct"/>
            <w:vAlign w:val="center"/>
            <w:hideMark/>
          </w:tcPr>
          <w:p w14:paraId="1EA48068" w14:textId="77777777" w:rsidR="00D414CD" w:rsidRPr="00D414CD" w:rsidRDefault="00D414CD" w:rsidP="00D414CD">
            <w:pPr>
              <w:rPr>
                <w:rFonts w:ascii="Times New Roman" w:hAnsi="Times New Roman" w:cs="Times New Roman"/>
                <w:b w:val="0"/>
                <w:bCs w:val="0"/>
                <w:sz w:val="24"/>
                <w:szCs w:val="24"/>
              </w:rPr>
            </w:pPr>
            <w:r w:rsidRPr="00D414CD">
              <w:rPr>
                <w:rFonts w:ascii="Times New Roman" w:hAnsi="Times New Roman" w:cs="Times New Roman"/>
                <w:b w:val="0"/>
                <w:bCs w:val="0"/>
                <w:sz w:val="24"/>
                <w:szCs w:val="24"/>
              </w:rPr>
              <w:t>Browser Storage</w:t>
            </w:r>
          </w:p>
        </w:tc>
        <w:tc>
          <w:tcPr>
            <w:tcW w:w="3366" w:type="pct"/>
            <w:vAlign w:val="center"/>
            <w:hideMark/>
          </w:tcPr>
          <w:p w14:paraId="27DEE249" w14:textId="77777777" w:rsidR="00D414CD" w:rsidRPr="00D414CD" w:rsidRDefault="00D414CD" w:rsidP="00D414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414CD">
              <w:rPr>
                <w:rFonts w:ascii="Times New Roman" w:hAnsi="Times New Roman" w:cs="Times New Roman"/>
                <w:sz w:val="24"/>
                <w:szCs w:val="24"/>
              </w:rPr>
              <w:t>Storing RFQ records within the prototype database</w:t>
            </w:r>
          </w:p>
        </w:tc>
      </w:tr>
      <w:tr w:rsidR="00D414CD" w:rsidRPr="00D414CD" w14:paraId="6F4928F9" w14:textId="77777777" w:rsidTr="00D414CD">
        <w:trPr>
          <w:trHeight w:val="461"/>
        </w:trPr>
        <w:tc>
          <w:tcPr>
            <w:cnfStyle w:val="001000000000" w:firstRow="0" w:lastRow="0" w:firstColumn="1" w:lastColumn="0" w:oddVBand="0" w:evenVBand="0" w:oddHBand="0" w:evenHBand="0" w:firstRowFirstColumn="0" w:firstRowLastColumn="0" w:lastRowFirstColumn="0" w:lastRowLastColumn="0"/>
            <w:tcW w:w="1634" w:type="pct"/>
            <w:vAlign w:val="center"/>
            <w:hideMark/>
          </w:tcPr>
          <w:p w14:paraId="7072732C" w14:textId="77777777" w:rsidR="00D414CD" w:rsidRPr="00D414CD" w:rsidRDefault="00D414CD" w:rsidP="00D414CD">
            <w:pPr>
              <w:rPr>
                <w:rFonts w:ascii="Times New Roman" w:hAnsi="Times New Roman" w:cs="Times New Roman"/>
                <w:b w:val="0"/>
                <w:bCs w:val="0"/>
                <w:sz w:val="24"/>
                <w:szCs w:val="24"/>
              </w:rPr>
            </w:pPr>
            <w:r w:rsidRPr="00D414CD">
              <w:rPr>
                <w:rFonts w:ascii="Times New Roman" w:hAnsi="Times New Roman" w:cs="Times New Roman"/>
                <w:b w:val="0"/>
                <w:bCs w:val="0"/>
                <w:sz w:val="24"/>
                <w:szCs w:val="24"/>
              </w:rPr>
              <w:t>Rule-Based Extraction Engine</w:t>
            </w:r>
          </w:p>
        </w:tc>
        <w:tc>
          <w:tcPr>
            <w:tcW w:w="3366" w:type="pct"/>
            <w:vAlign w:val="center"/>
            <w:hideMark/>
          </w:tcPr>
          <w:p w14:paraId="71B95D9C" w14:textId="77777777" w:rsidR="00D414CD" w:rsidRPr="00D414CD" w:rsidRDefault="00D414CD" w:rsidP="00D414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14CD">
              <w:rPr>
                <w:rFonts w:ascii="Times New Roman" w:hAnsi="Times New Roman" w:cs="Times New Roman"/>
                <w:sz w:val="24"/>
                <w:szCs w:val="24"/>
              </w:rPr>
              <w:t>Extracting procurement information from RFQs without paid APIs</w:t>
            </w:r>
          </w:p>
        </w:tc>
      </w:tr>
      <w:tr w:rsidR="00D414CD" w:rsidRPr="00D414CD" w14:paraId="75A7944D" w14:textId="77777777" w:rsidTr="00D414CD">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634" w:type="pct"/>
            <w:vAlign w:val="center"/>
            <w:hideMark/>
          </w:tcPr>
          <w:p w14:paraId="64B5C9AC" w14:textId="77777777" w:rsidR="00D414CD" w:rsidRPr="00D414CD" w:rsidRDefault="00D414CD" w:rsidP="00D414CD">
            <w:pPr>
              <w:rPr>
                <w:rFonts w:ascii="Times New Roman" w:hAnsi="Times New Roman" w:cs="Times New Roman"/>
                <w:b w:val="0"/>
                <w:bCs w:val="0"/>
                <w:sz w:val="24"/>
                <w:szCs w:val="24"/>
              </w:rPr>
            </w:pPr>
            <w:r w:rsidRPr="00D414CD">
              <w:rPr>
                <w:rFonts w:ascii="Times New Roman" w:hAnsi="Times New Roman" w:cs="Times New Roman"/>
                <w:b w:val="0"/>
                <w:bCs w:val="0"/>
                <w:sz w:val="24"/>
                <w:szCs w:val="24"/>
              </w:rPr>
              <w:t>CSV Export Module</w:t>
            </w:r>
          </w:p>
        </w:tc>
        <w:tc>
          <w:tcPr>
            <w:tcW w:w="3366" w:type="pct"/>
            <w:vAlign w:val="center"/>
            <w:hideMark/>
          </w:tcPr>
          <w:p w14:paraId="2D06B702" w14:textId="77777777" w:rsidR="00D414CD" w:rsidRPr="00D414CD" w:rsidRDefault="00D414CD" w:rsidP="00D414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414CD">
              <w:rPr>
                <w:rFonts w:ascii="Times New Roman" w:hAnsi="Times New Roman" w:cs="Times New Roman"/>
                <w:sz w:val="24"/>
                <w:szCs w:val="24"/>
              </w:rPr>
              <w:t>Exporting procurement records for analysis and reporting</w:t>
            </w:r>
          </w:p>
        </w:tc>
      </w:tr>
    </w:tbl>
    <w:p w14:paraId="483AC56C" w14:textId="5098AD98" w:rsidR="00812707" w:rsidRPr="00812707" w:rsidRDefault="00812707" w:rsidP="00C24456">
      <w:pPr>
        <w:spacing w:after="240"/>
        <w:rPr>
          <w:rFonts w:ascii="Times New Roman" w:hAnsi="Times New Roman" w:cs="Times New Roman"/>
          <w:b/>
          <w:bCs/>
          <w:color w:val="1A3C6E"/>
          <w:sz w:val="24"/>
          <w:szCs w:val="24"/>
        </w:rPr>
      </w:pPr>
      <w:r w:rsidRPr="00812707">
        <w:rPr>
          <w:rFonts w:ascii="Times New Roman" w:hAnsi="Times New Roman" w:cs="Times New Roman"/>
          <w:b/>
          <w:bCs/>
          <w:color w:val="1A3C6E"/>
          <w:sz w:val="24"/>
          <w:szCs w:val="24"/>
        </w:rPr>
        <w:t>2.3 What data or documents did the solution use?</w:t>
      </w:r>
    </w:p>
    <w:p w14:paraId="4F59E05E" w14:textId="5F68BB4F" w:rsidR="00812707" w:rsidRDefault="00C24456" w:rsidP="00812707">
      <w:pPr>
        <w:rPr>
          <w:rFonts w:ascii="Times New Roman" w:hAnsi="Times New Roman" w:cs="Times New Roman"/>
          <w:sz w:val="24"/>
          <w:szCs w:val="24"/>
        </w:rPr>
      </w:pPr>
      <w:r w:rsidRPr="00C24456">
        <w:rPr>
          <w:rFonts w:ascii="Times New Roman" w:hAnsi="Times New Roman" w:cs="Times New Roman"/>
          <w:sz w:val="24"/>
          <w:szCs w:val="24"/>
        </w:rPr>
        <w:t>The solution used RFQs received during procurement sourcing activities at Negbuy. These included screenshots, product photographs, PDF files, Excel sheets, technical specification documents, email attachments, and plain text RFQ messages. Sample procurement RFQs related to industrial spare parts, automation components, turbine equipment, and supplier quotations were analyzed during the development stage. The solution also utilized manually interpreted RFQ data for testing extraction accuracy and validating the procurement information structure.</w:t>
      </w:r>
    </w:p>
    <w:p w14:paraId="6FC0314C" w14:textId="77777777" w:rsidR="00C24456" w:rsidRPr="00812707" w:rsidRDefault="00C24456" w:rsidP="00812707">
      <w:pPr>
        <w:rPr>
          <w:rFonts w:ascii="Times New Roman" w:hAnsi="Times New Roman" w:cs="Times New Roman"/>
          <w:sz w:val="24"/>
          <w:szCs w:val="24"/>
        </w:rPr>
      </w:pPr>
    </w:p>
    <w:p w14:paraId="46014AE4" w14:textId="602B4ABD" w:rsidR="00812707" w:rsidRPr="00812707" w:rsidRDefault="00812707" w:rsidP="00C24456">
      <w:pPr>
        <w:spacing w:after="240"/>
        <w:rPr>
          <w:rFonts w:ascii="Times New Roman" w:hAnsi="Times New Roman" w:cs="Times New Roman"/>
          <w:b/>
          <w:bCs/>
          <w:color w:val="1A3C6E"/>
          <w:sz w:val="24"/>
          <w:szCs w:val="24"/>
        </w:rPr>
      </w:pPr>
      <w:r w:rsidRPr="00812707">
        <w:rPr>
          <w:rFonts w:ascii="Times New Roman" w:hAnsi="Times New Roman" w:cs="Times New Roman"/>
          <w:b/>
          <w:bCs/>
          <w:color w:val="1A3C6E"/>
          <w:sz w:val="24"/>
          <w:szCs w:val="24"/>
        </w:rPr>
        <w:t>2.4 What does the solution produce as its output?</w:t>
      </w:r>
    </w:p>
    <w:p w14:paraId="1310E165" w14:textId="7FFEFEA8" w:rsidR="00812707" w:rsidRDefault="00C24456" w:rsidP="00812707">
      <w:pPr>
        <w:rPr>
          <w:rFonts w:ascii="Times New Roman" w:hAnsi="Times New Roman" w:cs="Times New Roman"/>
          <w:sz w:val="24"/>
          <w:szCs w:val="24"/>
        </w:rPr>
      </w:pPr>
      <w:r w:rsidRPr="00C24456">
        <w:rPr>
          <w:rFonts w:ascii="Times New Roman" w:hAnsi="Times New Roman" w:cs="Times New Roman"/>
          <w:sz w:val="24"/>
          <w:szCs w:val="24"/>
        </w:rPr>
        <w:t>The solution produces structured procurement information from unstructured RFQ inputs. The output includes manufacturer name, part number, quantity, technical specifications, product description, and RFQ category. This information is automatically arranged into a centralized database format using Google Sheets. The system also supports basic search and retrieval functionality, allowing users to search previous RFQs using manufacturer names, part numbers, or product descriptions. The output helps reduce repetitive manual interpretation and improves procurement data accessibility.</w:t>
      </w:r>
    </w:p>
    <w:p w14:paraId="51ADC0A0" w14:textId="77777777" w:rsidR="00C24456" w:rsidRPr="00812707" w:rsidRDefault="00C24456" w:rsidP="00812707">
      <w:pPr>
        <w:rPr>
          <w:rFonts w:ascii="Times New Roman" w:hAnsi="Times New Roman" w:cs="Times New Roman"/>
          <w:sz w:val="24"/>
          <w:szCs w:val="24"/>
        </w:rPr>
      </w:pPr>
    </w:p>
    <w:p w14:paraId="09A39748" w14:textId="77DF0CD9" w:rsidR="00812707" w:rsidRPr="00812707" w:rsidRDefault="00812707" w:rsidP="00812707">
      <w:pPr>
        <w:rPr>
          <w:rFonts w:ascii="Times New Roman" w:hAnsi="Times New Roman" w:cs="Times New Roman"/>
          <w:b/>
          <w:bCs/>
          <w:color w:val="1A3C6E"/>
          <w:sz w:val="24"/>
          <w:szCs w:val="24"/>
        </w:rPr>
      </w:pPr>
      <w:r w:rsidRPr="00812707">
        <w:rPr>
          <w:rFonts w:ascii="Times New Roman" w:hAnsi="Times New Roman" w:cs="Times New Roman"/>
          <w:b/>
          <w:bCs/>
          <w:color w:val="1A3C6E"/>
          <w:sz w:val="24"/>
          <w:szCs w:val="24"/>
        </w:rPr>
        <w:t>2.5 What are the limitations of your solution?</w:t>
      </w:r>
    </w:p>
    <w:p w14:paraId="55CCA94C" w14:textId="77777777" w:rsidR="00777EC9" w:rsidRPr="00777EC9" w:rsidRDefault="00777EC9" w:rsidP="00777EC9">
      <w:pPr>
        <w:spacing w:before="240"/>
        <w:rPr>
          <w:rFonts w:ascii="Times New Roman" w:hAnsi="Times New Roman" w:cs="Times New Roman"/>
          <w:sz w:val="24"/>
          <w:szCs w:val="24"/>
        </w:rPr>
      </w:pPr>
      <w:r w:rsidRPr="00777EC9">
        <w:rPr>
          <w:rFonts w:ascii="Times New Roman" w:hAnsi="Times New Roman" w:cs="Times New Roman"/>
          <w:sz w:val="24"/>
          <w:szCs w:val="24"/>
        </w:rPr>
        <w:lastRenderedPageBreak/>
        <w:t>The current version of ProcureIQ is limited to procurement information extraction and database organization. The system does not currently automate supplier sourcing, quotation comparison, supplier communication, or procurement decision-making activities.</w:t>
      </w:r>
    </w:p>
    <w:p w14:paraId="2787B81B" w14:textId="77777777" w:rsidR="00777EC9" w:rsidRPr="00777EC9" w:rsidRDefault="00777EC9" w:rsidP="00777EC9">
      <w:pPr>
        <w:spacing w:before="240"/>
        <w:rPr>
          <w:rFonts w:ascii="Times New Roman" w:hAnsi="Times New Roman" w:cs="Times New Roman"/>
          <w:sz w:val="24"/>
          <w:szCs w:val="24"/>
        </w:rPr>
      </w:pPr>
      <w:r w:rsidRPr="00777EC9">
        <w:rPr>
          <w:rFonts w:ascii="Times New Roman" w:hAnsi="Times New Roman" w:cs="Times New Roman"/>
          <w:sz w:val="24"/>
          <w:szCs w:val="24"/>
        </w:rPr>
        <w:t>The project also depends on the quality and readability of incoming RFQ formats. Poor image quality, incomplete technical specifications, or unclear product references may reduce extraction accuracy.</w:t>
      </w:r>
    </w:p>
    <w:p w14:paraId="1CAEA214" w14:textId="77777777" w:rsidR="00777EC9" w:rsidRPr="00777EC9" w:rsidRDefault="00777EC9" w:rsidP="00777EC9">
      <w:pPr>
        <w:spacing w:before="240"/>
        <w:rPr>
          <w:rFonts w:ascii="Times New Roman" w:hAnsi="Times New Roman" w:cs="Times New Roman"/>
          <w:sz w:val="24"/>
          <w:szCs w:val="24"/>
        </w:rPr>
      </w:pPr>
      <w:r w:rsidRPr="00777EC9">
        <w:rPr>
          <w:rFonts w:ascii="Times New Roman" w:hAnsi="Times New Roman" w:cs="Times New Roman"/>
          <w:sz w:val="24"/>
          <w:szCs w:val="24"/>
        </w:rPr>
        <w:t>At the current internship stage, the system remains a prototype-level solution and has not yet been deployed at organizational scale. Historical procurement data access is also limited because the internship primarily relies on live RFQs received during the internship period.</w:t>
      </w:r>
    </w:p>
    <w:p w14:paraId="728C8A91" w14:textId="77777777" w:rsidR="00777EC9" w:rsidRPr="00777EC9" w:rsidRDefault="00777EC9" w:rsidP="00777EC9">
      <w:pPr>
        <w:spacing w:before="240"/>
        <w:rPr>
          <w:rFonts w:ascii="Times New Roman" w:hAnsi="Times New Roman" w:cs="Times New Roman"/>
          <w:sz w:val="24"/>
          <w:szCs w:val="24"/>
        </w:rPr>
      </w:pPr>
      <w:r w:rsidRPr="00777EC9">
        <w:rPr>
          <w:rFonts w:ascii="Times New Roman" w:hAnsi="Times New Roman" w:cs="Times New Roman"/>
          <w:sz w:val="24"/>
          <w:szCs w:val="24"/>
        </w:rPr>
        <w:t>The current prototype is additionally dependent on external AI APIs and internet-based extraction systems. Full organizational deployment would require:</w:t>
      </w:r>
    </w:p>
    <w:p w14:paraId="14ACCA73" w14:textId="77777777" w:rsidR="00777EC9" w:rsidRPr="00777EC9" w:rsidRDefault="00777EC9" w:rsidP="00777EC9">
      <w:pPr>
        <w:numPr>
          <w:ilvl w:val="0"/>
          <w:numId w:val="5"/>
        </w:numPr>
        <w:rPr>
          <w:rFonts w:ascii="Times New Roman" w:hAnsi="Times New Roman" w:cs="Times New Roman"/>
          <w:sz w:val="24"/>
          <w:szCs w:val="24"/>
        </w:rPr>
      </w:pPr>
      <w:r w:rsidRPr="00777EC9">
        <w:rPr>
          <w:rFonts w:ascii="Times New Roman" w:hAnsi="Times New Roman" w:cs="Times New Roman"/>
          <w:sz w:val="24"/>
          <w:szCs w:val="24"/>
        </w:rPr>
        <w:t>Secure database integration</w:t>
      </w:r>
    </w:p>
    <w:p w14:paraId="43DF554D" w14:textId="77777777" w:rsidR="00777EC9" w:rsidRPr="00777EC9" w:rsidRDefault="00777EC9" w:rsidP="00777EC9">
      <w:pPr>
        <w:numPr>
          <w:ilvl w:val="0"/>
          <w:numId w:val="5"/>
        </w:numPr>
        <w:rPr>
          <w:rFonts w:ascii="Times New Roman" w:hAnsi="Times New Roman" w:cs="Times New Roman"/>
          <w:sz w:val="24"/>
          <w:szCs w:val="24"/>
        </w:rPr>
      </w:pPr>
      <w:r w:rsidRPr="00777EC9">
        <w:rPr>
          <w:rFonts w:ascii="Times New Roman" w:hAnsi="Times New Roman" w:cs="Times New Roman"/>
          <w:sz w:val="24"/>
          <w:szCs w:val="24"/>
        </w:rPr>
        <w:t>Internal procurement data permissions</w:t>
      </w:r>
    </w:p>
    <w:p w14:paraId="69D8354D" w14:textId="77777777" w:rsidR="00777EC9" w:rsidRPr="00777EC9" w:rsidRDefault="00777EC9" w:rsidP="00777EC9">
      <w:pPr>
        <w:numPr>
          <w:ilvl w:val="0"/>
          <w:numId w:val="5"/>
        </w:numPr>
        <w:rPr>
          <w:rFonts w:ascii="Times New Roman" w:hAnsi="Times New Roman" w:cs="Times New Roman"/>
          <w:sz w:val="24"/>
          <w:szCs w:val="24"/>
        </w:rPr>
      </w:pPr>
      <w:r w:rsidRPr="00777EC9">
        <w:rPr>
          <w:rFonts w:ascii="Times New Roman" w:hAnsi="Times New Roman" w:cs="Times New Roman"/>
          <w:sz w:val="24"/>
          <w:szCs w:val="24"/>
        </w:rPr>
        <w:t>Larger RFQ training datasets</w:t>
      </w:r>
    </w:p>
    <w:p w14:paraId="2681AC02" w14:textId="77777777" w:rsidR="00777EC9" w:rsidRPr="00777EC9" w:rsidRDefault="00777EC9" w:rsidP="00777EC9">
      <w:pPr>
        <w:numPr>
          <w:ilvl w:val="0"/>
          <w:numId w:val="5"/>
        </w:numPr>
        <w:rPr>
          <w:rFonts w:ascii="Times New Roman" w:hAnsi="Times New Roman" w:cs="Times New Roman"/>
          <w:sz w:val="24"/>
          <w:szCs w:val="24"/>
        </w:rPr>
      </w:pPr>
      <w:r w:rsidRPr="00777EC9">
        <w:rPr>
          <w:rFonts w:ascii="Times New Roman" w:hAnsi="Times New Roman" w:cs="Times New Roman"/>
          <w:sz w:val="24"/>
          <w:szCs w:val="24"/>
        </w:rPr>
        <w:t>Better retrieval architecture</w:t>
      </w:r>
    </w:p>
    <w:p w14:paraId="57B084D1" w14:textId="77777777" w:rsidR="00777EC9" w:rsidRPr="00777EC9" w:rsidRDefault="00777EC9" w:rsidP="00777EC9">
      <w:pPr>
        <w:numPr>
          <w:ilvl w:val="0"/>
          <w:numId w:val="5"/>
        </w:numPr>
        <w:rPr>
          <w:rFonts w:ascii="Times New Roman" w:hAnsi="Times New Roman" w:cs="Times New Roman"/>
          <w:sz w:val="24"/>
          <w:szCs w:val="24"/>
        </w:rPr>
      </w:pPr>
      <w:r w:rsidRPr="00777EC9">
        <w:rPr>
          <w:rFonts w:ascii="Times New Roman" w:hAnsi="Times New Roman" w:cs="Times New Roman"/>
          <w:sz w:val="24"/>
          <w:szCs w:val="24"/>
        </w:rPr>
        <w:t>Dedicated system hosting infrastructure</w:t>
      </w:r>
    </w:p>
    <w:p w14:paraId="29E439B1" w14:textId="77777777" w:rsidR="00777EC9" w:rsidRDefault="00777EC9" w:rsidP="00777EC9">
      <w:pPr>
        <w:spacing w:before="240"/>
        <w:rPr>
          <w:rFonts w:ascii="Times New Roman" w:hAnsi="Times New Roman" w:cs="Times New Roman"/>
          <w:sz w:val="24"/>
          <w:szCs w:val="24"/>
        </w:rPr>
      </w:pPr>
      <w:r w:rsidRPr="00777EC9">
        <w:rPr>
          <w:rFonts w:ascii="Times New Roman" w:hAnsi="Times New Roman" w:cs="Times New Roman"/>
          <w:sz w:val="24"/>
          <w:szCs w:val="24"/>
        </w:rPr>
        <w:t>Future development may include quotation tracking, supplier history mapping, supplier scoring systems, and procurement analytics dashboards, but these capabilities remain outside the current project scope.</w:t>
      </w:r>
    </w:p>
    <w:p w14:paraId="160879C8" w14:textId="77777777" w:rsidR="005F3786" w:rsidRDefault="005F3786" w:rsidP="00777EC9">
      <w:pPr>
        <w:spacing w:before="240"/>
        <w:rPr>
          <w:rFonts w:ascii="Times New Roman" w:hAnsi="Times New Roman" w:cs="Times New Roman"/>
          <w:sz w:val="24"/>
          <w:szCs w:val="24"/>
        </w:rPr>
      </w:pPr>
    </w:p>
    <w:p w14:paraId="23055350" w14:textId="77777777" w:rsidR="005F3786" w:rsidRDefault="005F3786" w:rsidP="00777EC9">
      <w:pPr>
        <w:spacing w:before="240"/>
        <w:rPr>
          <w:rFonts w:ascii="Times New Roman" w:hAnsi="Times New Roman" w:cs="Times New Roman"/>
          <w:sz w:val="24"/>
          <w:szCs w:val="24"/>
        </w:rPr>
      </w:pPr>
    </w:p>
    <w:p w14:paraId="24BF344E" w14:textId="15DE3784" w:rsidR="005F3786" w:rsidRPr="004548DB" w:rsidRDefault="005F3786" w:rsidP="005F3786">
      <w:pPr>
        <w:pBdr>
          <w:bottom w:val="single" w:sz="4" w:space="0" w:color="2563EB"/>
        </w:pBdr>
        <w:spacing w:before="280" w:after="100"/>
        <w:rPr>
          <w:rFonts w:ascii="Times New Roman" w:hAnsi="Times New Roman" w:cs="Times New Roman"/>
          <w:sz w:val="36"/>
          <w:szCs w:val="36"/>
        </w:rPr>
      </w:pPr>
      <w:r>
        <w:rPr>
          <w:rFonts w:ascii="Times New Roman" w:hAnsi="Times New Roman" w:cs="Times New Roman"/>
          <w:b/>
          <w:bCs/>
          <w:color w:val="1A3C6E"/>
          <w:sz w:val="36"/>
          <w:szCs w:val="36"/>
        </w:rPr>
        <w:t>Sectio</w:t>
      </w:r>
      <w:r w:rsidRPr="004548DB">
        <w:rPr>
          <w:rFonts w:ascii="Times New Roman" w:hAnsi="Times New Roman" w:cs="Times New Roman"/>
          <w:b/>
          <w:bCs/>
          <w:color w:val="1A3C6E"/>
          <w:sz w:val="36"/>
          <w:szCs w:val="36"/>
        </w:rPr>
        <w:t>n 3 — Deployment</w:t>
      </w:r>
    </w:p>
    <w:p w14:paraId="56466C27" w14:textId="77777777" w:rsidR="005F3786" w:rsidRPr="00812707" w:rsidRDefault="005F3786" w:rsidP="005F3786">
      <w:pPr>
        <w:jc w:val="both"/>
        <w:rPr>
          <w:rFonts w:ascii="Times New Roman" w:hAnsi="Times New Roman" w:cs="Times New Roman"/>
          <w:b/>
          <w:bCs/>
          <w:color w:val="1A3C6E"/>
          <w:sz w:val="24"/>
          <w:szCs w:val="24"/>
        </w:rPr>
      </w:pPr>
      <w:r>
        <w:rPr>
          <w:rFonts w:ascii="Times New Roman" w:hAnsi="Times New Roman" w:cs="Times New Roman"/>
          <w:b/>
          <w:bCs/>
          <w:color w:val="1A3C6E"/>
          <w:sz w:val="24"/>
          <w:szCs w:val="24"/>
        </w:rPr>
        <w:t>3</w:t>
      </w:r>
      <w:r w:rsidRPr="00812707">
        <w:rPr>
          <w:rFonts w:ascii="Times New Roman" w:hAnsi="Times New Roman" w:cs="Times New Roman"/>
          <w:b/>
          <w:bCs/>
          <w:color w:val="1A3C6E"/>
          <w:sz w:val="24"/>
          <w:szCs w:val="24"/>
        </w:rPr>
        <w:t>.1 W</w:t>
      </w:r>
      <w:r>
        <w:rPr>
          <w:rFonts w:ascii="Times New Roman" w:hAnsi="Times New Roman" w:cs="Times New Roman"/>
          <w:b/>
          <w:bCs/>
          <w:color w:val="1A3C6E"/>
          <w:sz w:val="24"/>
          <w:szCs w:val="24"/>
        </w:rPr>
        <w:t>hich deployment level did you achieve?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6995"/>
        <w:gridCol w:w="2130"/>
      </w:tblGrid>
      <w:tr w:rsidR="005F3786" w:rsidRPr="006A37F7" w14:paraId="4751A579" w14:textId="77777777" w:rsidTr="009343D8">
        <w:trPr>
          <w:tblHeader/>
          <w:tblCellSpacing w:w="15" w:type="dxa"/>
        </w:trPr>
        <w:tc>
          <w:tcPr>
            <w:tcW w:w="0" w:type="auto"/>
            <w:vAlign w:val="center"/>
            <w:hideMark/>
          </w:tcPr>
          <w:p w14:paraId="66AFE982" w14:textId="77777777" w:rsidR="005F3786" w:rsidRPr="006A37F7" w:rsidRDefault="005F3786" w:rsidP="009343D8">
            <w:pPr>
              <w:tabs>
                <w:tab w:val="left" w:pos="2244"/>
              </w:tabs>
              <w:spacing w:before="240"/>
              <w:rPr>
                <w:rFonts w:ascii="Times New Roman" w:hAnsi="Times New Roman" w:cs="Times New Roman"/>
                <w:b/>
                <w:bCs/>
                <w:sz w:val="24"/>
                <w:szCs w:val="24"/>
              </w:rPr>
            </w:pPr>
            <w:r w:rsidRPr="006A37F7">
              <w:rPr>
                <w:rFonts w:ascii="Times New Roman" w:hAnsi="Times New Roman" w:cs="Times New Roman"/>
                <w:b/>
                <w:bCs/>
                <w:sz w:val="24"/>
                <w:szCs w:val="24"/>
              </w:rPr>
              <w:t>Level</w:t>
            </w:r>
          </w:p>
        </w:tc>
        <w:tc>
          <w:tcPr>
            <w:tcW w:w="0" w:type="auto"/>
            <w:vAlign w:val="center"/>
            <w:hideMark/>
          </w:tcPr>
          <w:p w14:paraId="059E1C29" w14:textId="77777777" w:rsidR="005F3786" w:rsidRPr="006A37F7" w:rsidRDefault="005F3786" w:rsidP="009343D8">
            <w:pPr>
              <w:tabs>
                <w:tab w:val="left" w:pos="2244"/>
              </w:tabs>
              <w:spacing w:before="240"/>
              <w:rPr>
                <w:rFonts w:ascii="Times New Roman" w:hAnsi="Times New Roman" w:cs="Times New Roman"/>
                <w:b/>
                <w:bCs/>
                <w:sz w:val="24"/>
                <w:szCs w:val="24"/>
              </w:rPr>
            </w:pPr>
            <w:r w:rsidRPr="006A37F7">
              <w:rPr>
                <w:rFonts w:ascii="Times New Roman" w:hAnsi="Times New Roman" w:cs="Times New Roman"/>
                <w:b/>
                <w:bCs/>
                <w:sz w:val="24"/>
                <w:szCs w:val="24"/>
              </w:rPr>
              <w:t>Description</w:t>
            </w:r>
          </w:p>
        </w:tc>
        <w:tc>
          <w:tcPr>
            <w:tcW w:w="0" w:type="auto"/>
            <w:vAlign w:val="center"/>
            <w:hideMark/>
          </w:tcPr>
          <w:p w14:paraId="1DAB1502" w14:textId="77777777" w:rsidR="005F3786" w:rsidRPr="006A37F7" w:rsidRDefault="005F3786" w:rsidP="009343D8">
            <w:pPr>
              <w:tabs>
                <w:tab w:val="left" w:pos="2244"/>
              </w:tabs>
              <w:spacing w:before="240"/>
              <w:rPr>
                <w:rFonts w:ascii="Times New Roman" w:hAnsi="Times New Roman" w:cs="Times New Roman"/>
                <w:b/>
                <w:bCs/>
                <w:sz w:val="24"/>
                <w:szCs w:val="24"/>
              </w:rPr>
            </w:pPr>
            <w:r w:rsidRPr="006A37F7">
              <w:rPr>
                <w:rFonts w:ascii="Times New Roman" w:hAnsi="Times New Roman" w:cs="Times New Roman"/>
                <w:b/>
                <w:bCs/>
                <w:sz w:val="24"/>
                <w:szCs w:val="24"/>
              </w:rPr>
              <w:t>Did you achieve this?</w:t>
            </w:r>
          </w:p>
        </w:tc>
      </w:tr>
      <w:tr w:rsidR="005F3786" w:rsidRPr="006A37F7" w14:paraId="4C24CA42" w14:textId="77777777" w:rsidTr="009343D8">
        <w:trPr>
          <w:tblCellSpacing w:w="15" w:type="dxa"/>
        </w:trPr>
        <w:tc>
          <w:tcPr>
            <w:tcW w:w="0" w:type="auto"/>
            <w:vAlign w:val="center"/>
            <w:hideMark/>
          </w:tcPr>
          <w:p w14:paraId="2245F231" w14:textId="77777777" w:rsidR="005F3786" w:rsidRPr="006A37F7" w:rsidRDefault="005F3786" w:rsidP="009343D8">
            <w:pPr>
              <w:tabs>
                <w:tab w:val="left" w:pos="2244"/>
              </w:tabs>
              <w:spacing w:before="240"/>
              <w:rPr>
                <w:rFonts w:ascii="Times New Roman" w:hAnsi="Times New Roman" w:cs="Times New Roman"/>
                <w:sz w:val="24"/>
                <w:szCs w:val="24"/>
              </w:rPr>
            </w:pPr>
            <w:r w:rsidRPr="006A37F7">
              <w:rPr>
                <w:rFonts w:ascii="Times New Roman" w:hAnsi="Times New Roman" w:cs="Times New Roman"/>
                <w:sz w:val="24"/>
                <w:szCs w:val="24"/>
              </w:rPr>
              <w:t>1</w:t>
            </w:r>
          </w:p>
        </w:tc>
        <w:tc>
          <w:tcPr>
            <w:tcW w:w="0" w:type="auto"/>
            <w:vAlign w:val="center"/>
            <w:hideMark/>
          </w:tcPr>
          <w:p w14:paraId="70691678" w14:textId="77777777" w:rsidR="005F3786" w:rsidRPr="006A37F7" w:rsidRDefault="005F3786" w:rsidP="009343D8">
            <w:pPr>
              <w:tabs>
                <w:tab w:val="left" w:pos="2244"/>
              </w:tabs>
              <w:spacing w:before="240"/>
              <w:rPr>
                <w:rFonts w:ascii="Times New Roman" w:hAnsi="Times New Roman" w:cs="Times New Roman"/>
                <w:sz w:val="24"/>
                <w:szCs w:val="24"/>
              </w:rPr>
            </w:pPr>
            <w:r w:rsidRPr="006A37F7">
              <w:rPr>
                <w:rFonts w:ascii="Times New Roman" w:hAnsi="Times New Roman" w:cs="Times New Roman"/>
                <w:sz w:val="24"/>
                <w:szCs w:val="24"/>
              </w:rPr>
              <w:t>Demonstrated in context — shown to supervisor or team member</w:t>
            </w:r>
          </w:p>
        </w:tc>
        <w:tc>
          <w:tcPr>
            <w:tcW w:w="0" w:type="auto"/>
            <w:vAlign w:val="center"/>
            <w:hideMark/>
          </w:tcPr>
          <w:p w14:paraId="0A8FDD2D" w14:textId="77777777" w:rsidR="005F3786" w:rsidRPr="006A37F7" w:rsidRDefault="005F3786" w:rsidP="009343D8">
            <w:pPr>
              <w:tabs>
                <w:tab w:val="left" w:pos="2244"/>
              </w:tabs>
              <w:spacing w:before="240"/>
              <w:rPr>
                <w:rFonts w:ascii="Times New Roman" w:hAnsi="Times New Roman" w:cs="Times New Roman"/>
                <w:sz w:val="24"/>
                <w:szCs w:val="24"/>
              </w:rPr>
            </w:pPr>
            <w:r w:rsidRPr="006A37F7">
              <w:rPr>
                <w:rFonts w:ascii="Times New Roman" w:hAnsi="Times New Roman" w:cs="Times New Roman"/>
                <w:b/>
                <w:bCs/>
                <w:sz w:val="24"/>
                <w:szCs w:val="24"/>
              </w:rPr>
              <w:t>Yes</w:t>
            </w:r>
          </w:p>
        </w:tc>
      </w:tr>
      <w:tr w:rsidR="005F3786" w:rsidRPr="006A37F7" w14:paraId="72C9081F" w14:textId="77777777" w:rsidTr="009343D8">
        <w:trPr>
          <w:tblCellSpacing w:w="15" w:type="dxa"/>
        </w:trPr>
        <w:tc>
          <w:tcPr>
            <w:tcW w:w="0" w:type="auto"/>
            <w:vAlign w:val="center"/>
            <w:hideMark/>
          </w:tcPr>
          <w:p w14:paraId="3A7027AF" w14:textId="77777777" w:rsidR="005F3786" w:rsidRPr="006A37F7" w:rsidRDefault="005F3786" w:rsidP="009343D8">
            <w:pPr>
              <w:tabs>
                <w:tab w:val="left" w:pos="2244"/>
              </w:tabs>
              <w:spacing w:before="240"/>
              <w:rPr>
                <w:rFonts w:ascii="Times New Roman" w:hAnsi="Times New Roman" w:cs="Times New Roman"/>
                <w:sz w:val="24"/>
                <w:szCs w:val="24"/>
              </w:rPr>
            </w:pPr>
            <w:r w:rsidRPr="006A37F7">
              <w:rPr>
                <w:rFonts w:ascii="Times New Roman" w:hAnsi="Times New Roman" w:cs="Times New Roman"/>
                <w:sz w:val="24"/>
                <w:szCs w:val="24"/>
              </w:rPr>
              <w:t>2</w:t>
            </w:r>
          </w:p>
        </w:tc>
        <w:tc>
          <w:tcPr>
            <w:tcW w:w="0" w:type="auto"/>
            <w:vAlign w:val="center"/>
            <w:hideMark/>
          </w:tcPr>
          <w:p w14:paraId="7BAF3904" w14:textId="77777777" w:rsidR="005F3786" w:rsidRPr="006A37F7" w:rsidRDefault="005F3786" w:rsidP="009343D8">
            <w:pPr>
              <w:tabs>
                <w:tab w:val="left" w:pos="2244"/>
              </w:tabs>
              <w:spacing w:before="240"/>
              <w:rPr>
                <w:rFonts w:ascii="Times New Roman" w:hAnsi="Times New Roman" w:cs="Times New Roman"/>
                <w:sz w:val="24"/>
                <w:szCs w:val="24"/>
              </w:rPr>
            </w:pPr>
            <w:r w:rsidRPr="006A37F7">
              <w:rPr>
                <w:rFonts w:ascii="Times New Roman" w:hAnsi="Times New Roman" w:cs="Times New Roman"/>
                <w:sz w:val="24"/>
                <w:szCs w:val="24"/>
              </w:rPr>
              <w:t>Team-level use — at least one other person used it during the internship</w:t>
            </w:r>
          </w:p>
        </w:tc>
        <w:tc>
          <w:tcPr>
            <w:tcW w:w="0" w:type="auto"/>
            <w:vAlign w:val="center"/>
            <w:hideMark/>
          </w:tcPr>
          <w:p w14:paraId="0C2B437F" w14:textId="77777777" w:rsidR="005F3786" w:rsidRPr="006A37F7" w:rsidRDefault="005F3786" w:rsidP="009343D8">
            <w:pPr>
              <w:tabs>
                <w:tab w:val="left" w:pos="2244"/>
              </w:tabs>
              <w:spacing w:before="240"/>
              <w:rPr>
                <w:rFonts w:ascii="Times New Roman" w:hAnsi="Times New Roman" w:cs="Times New Roman"/>
                <w:sz w:val="24"/>
                <w:szCs w:val="24"/>
              </w:rPr>
            </w:pPr>
            <w:r w:rsidRPr="006A37F7">
              <w:rPr>
                <w:rFonts w:ascii="Times New Roman" w:hAnsi="Times New Roman" w:cs="Times New Roman"/>
                <w:b/>
                <w:bCs/>
                <w:sz w:val="24"/>
                <w:szCs w:val="24"/>
              </w:rPr>
              <w:t>No</w:t>
            </w:r>
          </w:p>
        </w:tc>
      </w:tr>
      <w:tr w:rsidR="005F3786" w:rsidRPr="006A37F7" w14:paraId="53B0B7FF" w14:textId="77777777" w:rsidTr="009343D8">
        <w:trPr>
          <w:tblCellSpacing w:w="15" w:type="dxa"/>
        </w:trPr>
        <w:tc>
          <w:tcPr>
            <w:tcW w:w="0" w:type="auto"/>
            <w:vAlign w:val="center"/>
            <w:hideMark/>
          </w:tcPr>
          <w:p w14:paraId="254974D1" w14:textId="77777777" w:rsidR="005F3786" w:rsidRPr="006A37F7" w:rsidRDefault="005F3786" w:rsidP="009343D8">
            <w:pPr>
              <w:tabs>
                <w:tab w:val="left" w:pos="2244"/>
              </w:tabs>
              <w:spacing w:before="240"/>
              <w:rPr>
                <w:rFonts w:ascii="Times New Roman" w:hAnsi="Times New Roman" w:cs="Times New Roman"/>
                <w:sz w:val="24"/>
                <w:szCs w:val="24"/>
              </w:rPr>
            </w:pPr>
            <w:r w:rsidRPr="006A37F7">
              <w:rPr>
                <w:rFonts w:ascii="Times New Roman" w:hAnsi="Times New Roman" w:cs="Times New Roman"/>
                <w:sz w:val="24"/>
                <w:szCs w:val="24"/>
              </w:rPr>
              <w:t>3</w:t>
            </w:r>
          </w:p>
        </w:tc>
        <w:tc>
          <w:tcPr>
            <w:tcW w:w="0" w:type="auto"/>
            <w:vAlign w:val="center"/>
            <w:hideMark/>
          </w:tcPr>
          <w:p w14:paraId="0E132A9B" w14:textId="77777777" w:rsidR="005F3786" w:rsidRPr="006A37F7" w:rsidRDefault="005F3786" w:rsidP="009343D8">
            <w:pPr>
              <w:tabs>
                <w:tab w:val="left" w:pos="2244"/>
              </w:tabs>
              <w:spacing w:before="240"/>
              <w:rPr>
                <w:rFonts w:ascii="Times New Roman" w:hAnsi="Times New Roman" w:cs="Times New Roman"/>
                <w:sz w:val="24"/>
                <w:szCs w:val="24"/>
              </w:rPr>
            </w:pPr>
            <w:r w:rsidRPr="006A37F7">
              <w:rPr>
                <w:rFonts w:ascii="Times New Roman" w:hAnsi="Times New Roman" w:cs="Times New Roman"/>
                <w:sz w:val="24"/>
                <w:szCs w:val="24"/>
              </w:rPr>
              <w:t>Organizationally adopted — continued use confirmed beyond your internship</w:t>
            </w:r>
          </w:p>
        </w:tc>
        <w:tc>
          <w:tcPr>
            <w:tcW w:w="0" w:type="auto"/>
            <w:vAlign w:val="center"/>
            <w:hideMark/>
          </w:tcPr>
          <w:p w14:paraId="10562406" w14:textId="77777777" w:rsidR="005F3786" w:rsidRPr="006A37F7" w:rsidRDefault="005F3786" w:rsidP="009343D8">
            <w:pPr>
              <w:tabs>
                <w:tab w:val="left" w:pos="2244"/>
              </w:tabs>
              <w:spacing w:before="240"/>
              <w:rPr>
                <w:rFonts w:ascii="Times New Roman" w:hAnsi="Times New Roman" w:cs="Times New Roman"/>
                <w:sz w:val="24"/>
                <w:szCs w:val="24"/>
              </w:rPr>
            </w:pPr>
            <w:r w:rsidRPr="006A37F7">
              <w:rPr>
                <w:rFonts w:ascii="Times New Roman" w:hAnsi="Times New Roman" w:cs="Times New Roman"/>
                <w:b/>
                <w:bCs/>
                <w:sz w:val="24"/>
                <w:szCs w:val="24"/>
              </w:rPr>
              <w:t>No</w:t>
            </w:r>
          </w:p>
        </w:tc>
      </w:tr>
    </w:tbl>
    <w:p w14:paraId="3D8F85DB" w14:textId="77777777" w:rsidR="005F3786" w:rsidRPr="006A37F7" w:rsidRDefault="005F3786" w:rsidP="005F3786">
      <w:pPr>
        <w:tabs>
          <w:tab w:val="left" w:pos="2244"/>
        </w:tabs>
        <w:spacing w:before="240"/>
        <w:rPr>
          <w:rFonts w:ascii="Times New Roman" w:hAnsi="Times New Roman" w:cs="Times New Roman"/>
          <w:sz w:val="24"/>
          <w:szCs w:val="24"/>
        </w:rPr>
      </w:pPr>
      <w:r>
        <w:rPr>
          <w:rFonts w:ascii="Times New Roman" w:hAnsi="Times New Roman" w:cs="Times New Roman"/>
          <w:sz w:val="24"/>
          <w:szCs w:val="24"/>
        </w:rPr>
        <w:pict w14:anchorId="35C4A686">
          <v:rect id="_x0000_i1028" style="width:0;height:1.5pt" o:hralign="center" o:hrstd="t" o:hr="t" fillcolor="#a0a0a0" stroked="f"/>
        </w:pict>
      </w:r>
    </w:p>
    <w:p w14:paraId="460F02B1" w14:textId="77777777" w:rsidR="005F3786" w:rsidRPr="006A37F7" w:rsidRDefault="005F3786" w:rsidP="005F3786">
      <w:pPr>
        <w:jc w:val="both"/>
        <w:rPr>
          <w:rFonts w:ascii="Times New Roman" w:hAnsi="Times New Roman" w:cs="Times New Roman"/>
          <w:b/>
          <w:bCs/>
          <w:sz w:val="24"/>
          <w:szCs w:val="24"/>
        </w:rPr>
      </w:pPr>
      <w:r w:rsidRPr="006A37F7">
        <w:rPr>
          <w:rFonts w:ascii="Times New Roman" w:hAnsi="Times New Roman" w:cs="Times New Roman"/>
          <w:b/>
          <w:bCs/>
          <w:color w:val="1A3C6E"/>
          <w:sz w:val="24"/>
          <w:szCs w:val="24"/>
        </w:rPr>
        <w:t>3.2 Describe how you deployed or demonstrated the solution.</w:t>
      </w:r>
    </w:p>
    <w:p w14:paraId="48E71BDD" w14:textId="77777777" w:rsidR="005F3786" w:rsidRPr="006A37F7" w:rsidRDefault="005F3786" w:rsidP="005F3786">
      <w:pPr>
        <w:tabs>
          <w:tab w:val="left" w:pos="2244"/>
        </w:tabs>
        <w:spacing w:before="240"/>
        <w:rPr>
          <w:rFonts w:ascii="Times New Roman" w:hAnsi="Times New Roman" w:cs="Times New Roman"/>
          <w:sz w:val="24"/>
          <w:szCs w:val="24"/>
        </w:rPr>
      </w:pPr>
      <w:r w:rsidRPr="006A37F7">
        <w:rPr>
          <w:rFonts w:ascii="Times New Roman" w:hAnsi="Times New Roman" w:cs="Times New Roman"/>
          <w:sz w:val="24"/>
          <w:szCs w:val="24"/>
        </w:rPr>
        <w:t>ProcureIQ was demonstrated in person to Mr. Sayeem Salmani, Supply Chain Manager at Negbuy Private Limited. The demonstration was conducted using actual RFQs received during procurement operations at Negbuy. The prototype was developed based on approximately 24 RFQs collected during the internship, and a database containing 10 RFQ records was created for testing purposes. Eight RFQs were tested by the student during development, while two additional RFQs were reviewed during the demonstration session.</w:t>
      </w:r>
    </w:p>
    <w:p w14:paraId="6524C5C6" w14:textId="77777777" w:rsidR="005F3786" w:rsidRPr="006A37F7" w:rsidRDefault="005F3786" w:rsidP="005F3786">
      <w:pPr>
        <w:tabs>
          <w:tab w:val="left" w:pos="2244"/>
        </w:tabs>
        <w:spacing w:before="240"/>
        <w:rPr>
          <w:rFonts w:ascii="Times New Roman" w:hAnsi="Times New Roman" w:cs="Times New Roman"/>
          <w:sz w:val="24"/>
          <w:szCs w:val="24"/>
        </w:rPr>
      </w:pPr>
      <w:r w:rsidRPr="006A37F7">
        <w:rPr>
          <w:rFonts w:ascii="Times New Roman" w:hAnsi="Times New Roman" w:cs="Times New Roman"/>
          <w:sz w:val="24"/>
          <w:szCs w:val="24"/>
        </w:rPr>
        <w:lastRenderedPageBreak/>
        <w:t>During the demonstration, the complete workflow was presented, including RFQ upload, information extraction, centralized database creation, search functionality, and retrieval of procurement records. The RFQ upload interface, extraction results, database screen, search functionality, and the complete upload-to-storage process were demonstrated. The session lasted approximately 10–12 minutes, including feedback and discussion regarding the solution's strengths and limitations.</w:t>
      </w:r>
    </w:p>
    <w:p w14:paraId="4EC42AA0" w14:textId="77777777" w:rsidR="005F3786" w:rsidRPr="006A37F7" w:rsidRDefault="005F3786" w:rsidP="005F3786">
      <w:pPr>
        <w:tabs>
          <w:tab w:val="left" w:pos="2244"/>
        </w:tabs>
        <w:spacing w:before="240"/>
        <w:rPr>
          <w:rFonts w:ascii="Times New Roman" w:hAnsi="Times New Roman" w:cs="Times New Roman"/>
          <w:sz w:val="24"/>
          <w:szCs w:val="24"/>
        </w:rPr>
      </w:pPr>
      <w:r>
        <w:rPr>
          <w:rFonts w:ascii="Times New Roman" w:hAnsi="Times New Roman" w:cs="Times New Roman"/>
          <w:sz w:val="24"/>
          <w:szCs w:val="24"/>
        </w:rPr>
        <w:pict w14:anchorId="5435461C">
          <v:rect id="_x0000_i1029" style="width:0;height:1.5pt" o:hralign="center" o:hrstd="t" o:hr="t" fillcolor="#a0a0a0" stroked="f"/>
        </w:pict>
      </w:r>
    </w:p>
    <w:p w14:paraId="56A412F7" w14:textId="77777777" w:rsidR="005F3786" w:rsidRPr="006A37F7" w:rsidRDefault="005F3786" w:rsidP="005F3786">
      <w:pPr>
        <w:jc w:val="both"/>
        <w:rPr>
          <w:rFonts w:ascii="Times New Roman" w:hAnsi="Times New Roman" w:cs="Times New Roman"/>
          <w:b/>
          <w:bCs/>
          <w:color w:val="1A3C6E"/>
          <w:sz w:val="24"/>
          <w:szCs w:val="24"/>
        </w:rPr>
      </w:pPr>
      <w:r w:rsidRPr="006A37F7">
        <w:rPr>
          <w:rFonts w:ascii="Times New Roman" w:hAnsi="Times New Roman" w:cs="Times New Roman"/>
          <w:b/>
          <w:bCs/>
          <w:color w:val="1A3C6E"/>
          <w:sz w:val="24"/>
          <w:szCs w:val="24"/>
        </w:rPr>
        <w:t>3.3 If you did not reach Level 2 or 3, explain why.</w:t>
      </w:r>
    </w:p>
    <w:p w14:paraId="6F787B93" w14:textId="77777777" w:rsidR="005F3786" w:rsidRPr="006A37F7" w:rsidRDefault="005F3786" w:rsidP="005F3786">
      <w:pPr>
        <w:tabs>
          <w:tab w:val="left" w:pos="2244"/>
        </w:tabs>
        <w:spacing w:before="240"/>
        <w:rPr>
          <w:rFonts w:ascii="Times New Roman" w:hAnsi="Times New Roman" w:cs="Times New Roman"/>
          <w:sz w:val="24"/>
          <w:szCs w:val="24"/>
        </w:rPr>
      </w:pPr>
      <w:r w:rsidRPr="006A37F7">
        <w:rPr>
          <w:rFonts w:ascii="Times New Roman" w:hAnsi="Times New Roman" w:cs="Times New Roman"/>
          <w:sz w:val="24"/>
          <w:szCs w:val="24"/>
        </w:rPr>
        <w:t>The solution remained at Level 1 because the current prototype has limitations in processing image-based RFQs. While the system can process text-based RFQs and structured procurement information, it currently lacks a fully integrated image recognition and OCR (Optical Character Recognition) capability required to automatically extract information from product photographs, packaging labels, screenshots, and engraved part numbers.</w:t>
      </w:r>
    </w:p>
    <w:p w14:paraId="7C299B2D" w14:textId="77777777" w:rsidR="005F3786" w:rsidRPr="006A37F7" w:rsidRDefault="005F3786" w:rsidP="005F3786">
      <w:pPr>
        <w:tabs>
          <w:tab w:val="left" w:pos="2244"/>
        </w:tabs>
        <w:spacing w:before="240"/>
        <w:rPr>
          <w:rFonts w:ascii="Times New Roman" w:hAnsi="Times New Roman" w:cs="Times New Roman"/>
          <w:sz w:val="24"/>
          <w:szCs w:val="24"/>
        </w:rPr>
      </w:pPr>
      <w:r w:rsidRPr="006A37F7">
        <w:rPr>
          <w:rFonts w:ascii="Times New Roman" w:hAnsi="Times New Roman" w:cs="Times New Roman"/>
          <w:sz w:val="24"/>
          <w:szCs w:val="24"/>
        </w:rPr>
        <w:t>A significant portion of RFQs received by Negbuy are submitted as product images. Since the prototype cannot yet reliably identify manufacturer names, part numbers, and technical specifications directly from images, manual intervention is still required. Due to these limitations, the solution was demonstrated and evaluated but was not considered ready for team-level or organizational deployment during the internship period.</w:t>
      </w:r>
    </w:p>
    <w:p w14:paraId="63331963" w14:textId="77777777" w:rsidR="005F3786" w:rsidRPr="006A37F7" w:rsidRDefault="005F3786" w:rsidP="005F3786">
      <w:pPr>
        <w:tabs>
          <w:tab w:val="left" w:pos="2244"/>
        </w:tabs>
        <w:spacing w:before="240"/>
        <w:rPr>
          <w:rFonts w:ascii="Times New Roman" w:hAnsi="Times New Roman" w:cs="Times New Roman"/>
          <w:sz w:val="24"/>
          <w:szCs w:val="24"/>
        </w:rPr>
      </w:pPr>
      <w:r>
        <w:rPr>
          <w:rFonts w:ascii="Times New Roman" w:hAnsi="Times New Roman" w:cs="Times New Roman"/>
          <w:sz w:val="24"/>
          <w:szCs w:val="24"/>
        </w:rPr>
        <w:pict w14:anchorId="1ACF7B70">
          <v:rect id="_x0000_i1030" style="width:0;height:1.5pt" o:hralign="center" o:hrstd="t" o:hr="t" fillcolor="#a0a0a0" stroked="f"/>
        </w:pict>
      </w:r>
    </w:p>
    <w:p w14:paraId="3A61D789" w14:textId="77777777" w:rsidR="005F3786" w:rsidRPr="006A37F7" w:rsidRDefault="005F3786" w:rsidP="005F3786">
      <w:pPr>
        <w:jc w:val="both"/>
        <w:rPr>
          <w:rFonts w:ascii="Times New Roman" w:hAnsi="Times New Roman" w:cs="Times New Roman"/>
          <w:b/>
          <w:bCs/>
          <w:color w:val="1A3C6E"/>
          <w:sz w:val="24"/>
          <w:szCs w:val="24"/>
        </w:rPr>
      </w:pPr>
      <w:r w:rsidRPr="006A37F7">
        <w:rPr>
          <w:rFonts w:ascii="Times New Roman" w:hAnsi="Times New Roman" w:cs="Times New Roman"/>
          <w:b/>
          <w:bCs/>
          <w:color w:val="1A3C6E"/>
          <w:sz w:val="24"/>
          <w:szCs w:val="24"/>
        </w:rPr>
        <w:t>3.4 What would be required for the solution to be deployed more broadly?</w:t>
      </w:r>
    </w:p>
    <w:p w14:paraId="5696842D" w14:textId="77777777" w:rsidR="005F3786" w:rsidRPr="006A37F7" w:rsidRDefault="005F3786" w:rsidP="005F3786">
      <w:pPr>
        <w:tabs>
          <w:tab w:val="left" w:pos="2244"/>
        </w:tabs>
        <w:spacing w:before="240"/>
        <w:rPr>
          <w:rFonts w:ascii="Times New Roman" w:hAnsi="Times New Roman" w:cs="Times New Roman"/>
          <w:sz w:val="24"/>
          <w:szCs w:val="24"/>
        </w:rPr>
      </w:pPr>
      <w:r w:rsidRPr="006A37F7">
        <w:rPr>
          <w:rFonts w:ascii="Times New Roman" w:hAnsi="Times New Roman" w:cs="Times New Roman"/>
          <w:sz w:val="24"/>
          <w:szCs w:val="24"/>
        </w:rPr>
        <w:t>To support wider deployment, ProcureIQ would require integration of advanced OCR and image-recognition capabilities to automatically extract procurement information from product photographs, labels, screenshots, and engraved component markings. Additional testing using larger RFQ datasets would be required to improve extraction accuracy and reliability.</w:t>
      </w:r>
    </w:p>
    <w:p w14:paraId="67599148" w14:textId="77777777" w:rsidR="005F3786" w:rsidRDefault="005F3786" w:rsidP="005F3786">
      <w:pPr>
        <w:tabs>
          <w:tab w:val="left" w:pos="2244"/>
        </w:tabs>
        <w:spacing w:before="240"/>
        <w:rPr>
          <w:rFonts w:ascii="Times New Roman" w:hAnsi="Times New Roman" w:cs="Times New Roman"/>
          <w:sz w:val="24"/>
          <w:szCs w:val="24"/>
        </w:rPr>
      </w:pPr>
      <w:r w:rsidRPr="006A37F7">
        <w:rPr>
          <w:rFonts w:ascii="Times New Roman" w:hAnsi="Times New Roman" w:cs="Times New Roman"/>
          <w:sz w:val="24"/>
          <w:szCs w:val="24"/>
        </w:rPr>
        <w:t>The solution would also benefit from a cloud-based database architecture, enhanced user management features, expanded testing with procurement personnel, and management approval before operational deployment. These improvements would allow ProcureIQ to evolve from a proof-of-concept prototype into a practical procurement information management system.</w:t>
      </w:r>
    </w:p>
    <w:p w14:paraId="72275650" w14:textId="77777777" w:rsidR="005F3786" w:rsidRPr="006A37F7" w:rsidRDefault="005F3786" w:rsidP="005F3786">
      <w:pPr>
        <w:tabs>
          <w:tab w:val="left" w:pos="2244"/>
        </w:tabs>
        <w:spacing w:before="240"/>
        <w:rPr>
          <w:rFonts w:ascii="Times New Roman" w:hAnsi="Times New Roman" w:cs="Times New Roman"/>
          <w:sz w:val="24"/>
          <w:szCs w:val="24"/>
        </w:rPr>
      </w:pPr>
    </w:p>
    <w:p w14:paraId="6A272F20" w14:textId="77777777" w:rsidR="005F3786" w:rsidRPr="004548DB" w:rsidRDefault="005F3786" w:rsidP="005F3786">
      <w:pPr>
        <w:pBdr>
          <w:bottom w:val="single" w:sz="4" w:space="0" w:color="2563EB"/>
        </w:pBdr>
        <w:spacing w:before="280" w:after="100"/>
        <w:rPr>
          <w:rFonts w:ascii="Times New Roman" w:hAnsi="Times New Roman" w:cs="Times New Roman"/>
          <w:sz w:val="36"/>
          <w:szCs w:val="36"/>
        </w:rPr>
      </w:pPr>
      <w:r w:rsidRPr="004548DB">
        <w:rPr>
          <w:rFonts w:ascii="Times New Roman" w:hAnsi="Times New Roman" w:cs="Times New Roman"/>
          <w:b/>
          <w:bCs/>
          <w:color w:val="1A3C6E"/>
          <w:sz w:val="36"/>
          <w:szCs w:val="36"/>
        </w:rPr>
        <w:t>Section 4 — Organization Response</w:t>
      </w:r>
    </w:p>
    <w:p w14:paraId="7C47C666" w14:textId="77777777" w:rsidR="005F3786" w:rsidRDefault="005F3786" w:rsidP="005F3786">
      <w:pPr>
        <w:jc w:val="both"/>
        <w:rPr>
          <w:rFonts w:ascii="Times New Roman" w:hAnsi="Times New Roman" w:cs="Times New Roman"/>
          <w:b/>
          <w:bCs/>
          <w:color w:val="1A3C6E"/>
          <w:sz w:val="24"/>
          <w:szCs w:val="24"/>
        </w:rPr>
      </w:pPr>
      <w:r>
        <w:rPr>
          <w:rFonts w:ascii="Times New Roman" w:hAnsi="Times New Roman" w:cs="Times New Roman"/>
          <w:b/>
          <w:bCs/>
          <w:color w:val="1A3C6E"/>
          <w:sz w:val="24"/>
          <w:szCs w:val="24"/>
        </w:rPr>
        <w:t>4</w:t>
      </w:r>
      <w:r w:rsidRPr="00812707">
        <w:rPr>
          <w:rFonts w:ascii="Times New Roman" w:hAnsi="Times New Roman" w:cs="Times New Roman"/>
          <w:b/>
          <w:bCs/>
          <w:color w:val="1A3C6E"/>
          <w:sz w:val="24"/>
          <w:szCs w:val="24"/>
        </w:rPr>
        <w:t>.1 W</w:t>
      </w:r>
      <w:r>
        <w:rPr>
          <w:rFonts w:ascii="Times New Roman" w:hAnsi="Times New Roman" w:cs="Times New Roman"/>
          <w:b/>
          <w:bCs/>
          <w:color w:val="1A3C6E"/>
          <w:sz w:val="24"/>
          <w:szCs w:val="24"/>
        </w:rPr>
        <w:t>ho at the organization saw or used your solution?</w:t>
      </w:r>
    </w:p>
    <w:p w14:paraId="689326D8" w14:textId="77777777" w:rsidR="005F3786" w:rsidRDefault="005F3786" w:rsidP="005F3786">
      <w:pPr>
        <w:jc w:val="both"/>
        <w:rPr>
          <w:rFonts w:ascii="Times New Roman" w:hAnsi="Times New Roman" w:cs="Times New Roman"/>
          <w:b/>
          <w:bCs/>
          <w:color w:val="1A3C6E"/>
          <w:sz w:val="24"/>
          <w:szCs w:val="24"/>
        </w:rPr>
      </w:pPr>
    </w:p>
    <w:tbl>
      <w:tblPr>
        <w:tblStyle w:val="TableGrid"/>
        <w:tblW w:w="0" w:type="auto"/>
        <w:tblLook w:val="04A0" w:firstRow="1" w:lastRow="0" w:firstColumn="1" w:lastColumn="0" w:noHBand="0" w:noVBand="1"/>
      </w:tblPr>
      <w:tblGrid>
        <w:gridCol w:w="1453"/>
        <w:gridCol w:w="3957"/>
        <w:gridCol w:w="4340"/>
      </w:tblGrid>
      <w:tr w:rsidR="005F3786" w:rsidRPr="00900C27" w14:paraId="496D7B83" w14:textId="77777777" w:rsidTr="009343D8">
        <w:trPr>
          <w:trHeight w:val="432"/>
        </w:trPr>
        <w:tc>
          <w:tcPr>
            <w:tcW w:w="0" w:type="auto"/>
            <w:hideMark/>
          </w:tcPr>
          <w:p w14:paraId="70462CF8" w14:textId="77777777" w:rsidR="005F3786" w:rsidRPr="00900C27" w:rsidRDefault="005F3786" w:rsidP="009343D8">
            <w:pPr>
              <w:jc w:val="both"/>
              <w:rPr>
                <w:rFonts w:ascii="Times New Roman" w:hAnsi="Times New Roman" w:cs="Times New Roman"/>
                <w:b/>
                <w:bCs/>
                <w:sz w:val="24"/>
                <w:szCs w:val="24"/>
              </w:rPr>
            </w:pPr>
            <w:r w:rsidRPr="00900C27">
              <w:rPr>
                <w:rFonts w:ascii="Times New Roman" w:hAnsi="Times New Roman" w:cs="Times New Roman"/>
                <w:b/>
                <w:bCs/>
                <w:sz w:val="24"/>
                <w:szCs w:val="24"/>
              </w:rPr>
              <w:t>Name / Role</w:t>
            </w:r>
          </w:p>
        </w:tc>
        <w:tc>
          <w:tcPr>
            <w:tcW w:w="0" w:type="auto"/>
            <w:hideMark/>
          </w:tcPr>
          <w:p w14:paraId="4F3813A3" w14:textId="77777777" w:rsidR="005F3786" w:rsidRPr="00900C27" w:rsidRDefault="005F3786" w:rsidP="009343D8">
            <w:pPr>
              <w:jc w:val="both"/>
              <w:rPr>
                <w:rFonts w:ascii="Times New Roman" w:hAnsi="Times New Roman" w:cs="Times New Roman"/>
                <w:b/>
                <w:bCs/>
                <w:sz w:val="24"/>
                <w:szCs w:val="24"/>
              </w:rPr>
            </w:pPr>
            <w:r w:rsidRPr="00900C27">
              <w:rPr>
                <w:rFonts w:ascii="Times New Roman" w:hAnsi="Times New Roman" w:cs="Times New Roman"/>
                <w:b/>
                <w:bCs/>
                <w:sz w:val="24"/>
                <w:szCs w:val="24"/>
              </w:rPr>
              <w:t>How They Engaged</w:t>
            </w:r>
          </w:p>
        </w:tc>
        <w:tc>
          <w:tcPr>
            <w:tcW w:w="0" w:type="auto"/>
            <w:hideMark/>
          </w:tcPr>
          <w:p w14:paraId="355643A2" w14:textId="77777777" w:rsidR="005F3786" w:rsidRPr="00900C27" w:rsidRDefault="005F3786" w:rsidP="009343D8">
            <w:pPr>
              <w:jc w:val="both"/>
              <w:rPr>
                <w:rFonts w:ascii="Times New Roman" w:hAnsi="Times New Roman" w:cs="Times New Roman"/>
                <w:b/>
                <w:bCs/>
                <w:sz w:val="24"/>
                <w:szCs w:val="24"/>
              </w:rPr>
            </w:pPr>
            <w:r w:rsidRPr="00900C27">
              <w:rPr>
                <w:rFonts w:ascii="Times New Roman" w:hAnsi="Times New Roman" w:cs="Times New Roman"/>
                <w:b/>
                <w:bCs/>
                <w:sz w:val="24"/>
                <w:szCs w:val="24"/>
              </w:rPr>
              <w:t>Their Observation</w:t>
            </w:r>
          </w:p>
        </w:tc>
      </w:tr>
      <w:tr w:rsidR="005F3786" w:rsidRPr="00900C27" w14:paraId="56862505" w14:textId="77777777" w:rsidTr="009343D8">
        <w:trPr>
          <w:trHeight w:val="2159"/>
        </w:trPr>
        <w:tc>
          <w:tcPr>
            <w:tcW w:w="0" w:type="auto"/>
            <w:hideMark/>
          </w:tcPr>
          <w:p w14:paraId="08282C61" w14:textId="77777777" w:rsidR="005F3786" w:rsidRPr="00900C27" w:rsidRDefault="005F3786" w:rsidP="009343D8">
            <w:pPr>
              <w:rPr>
                <w:rFonts w:ascii="Times New Roman" w:hAnsi="Times New Roman" w:cs="Times New Roman"/>
                <w:sz w:val="24"/>
                <w:szCs w:val="24"/>
              </w:rPr>
            </w:pPr>
            <w:r w:rsidRPr="00900C27">
              <w:rPr>
                <w:rFonts w:ascii="Times New Roman" w:hAnsi="Times New Roman" w:cs="Times New Roman"/>
                <w:sz w:val="24"/>
                <w:szCs w:val="24"/>
              </w:rPr>
              <w:t>Mr. Sayeem Salmani, Supply Chain Manager</w:t>
            </w:r>
          </w:p>
        </w:tc>
        <w:tc>
          <w:tcPr>
            <w:tcW w:w="0" w:type="auto"/>
            <w:hideMark/>
          </w:tcPr>
          <w:p w14:paraId="083B4C46" w14:textId="77777777" w:rsidR="005F3786" w:rsidRPr="00900C27" w:rsidRDefault="005F3786" w:rsidP="009343D8">
            <w:pPr>
              <w:rPr>
                <w:rFonts w:ascii="Times New Roman" w:hAnsi="Times New Roman" w:cs="Times New Roman"/>
                <w:sz w:val="24"/>
                <w:szCs w:val="24"/>
              </w:rPr>
            </w:pPr>
            <w:r w:rsidRPr="00900C27">
              <w:rPr>
                <w:rFonts w:ascii="Times New Roman" w:hAnsi="Times New Roman" w:cs="Times New Roman"/>
                <w:sz w:val="24"/>
                <w:szCs w:val="24"/>
              </w:rPr>
              <w:t>Reviewed the prototype during an in-person demonstration using actual Negbuy RFQs. Observed the RFQ upload interface, extraction results, database management, search functionality, and complete workflow from upload to storage.</w:t>
            </w:r>
          </w:p>
        </w:tc>
        <w:tc>
          <w:tcPr>
            <w:tcW w:w="0" w:type="auto"/>
            <w:hideMark/>
          </w:tcPr>
          <w:p w14:paraId="65E9D465" w14:textId="77777777" w:rsidR="005F3786" w:rsidRPr="00900C27" w:rsidRDefault="005F3786" w:rsidP="009343D8">
            <w:pPr>
              <w:rPr>
                <w:rFonts w:ascii="Times New Roman" w:hAnsi="Times New Roman" w:cs="Times New Roman"/>
                <w:sz w:val="24"/>
                <w:szCs w:val="24"/>
              </w:rPr>
            </w:pPr>
            <w:r w:rsidRPr="00900C27">
              <w:rPr>
                <w:rFonts w:ascii="Times New Roman" w:hAnsi="Times New Roman" w:cs="Times New Roman"/>
                <w:sz w:val="24"/>
                <w:szCs w:val="24"/>
              </w:rPr>
              <w:t>Appreciated the concept of a centralized procurement database and recognized its potential for procurement information management. However, he identified image-based RFQ extraction as a major limitation that would need to be addressed before practical organizational use.</w:t>
            </w:r>
          </w:p>
        </w:tc>
      </w:tr>
      <w:tr w:rsidR="005F3786" w:rsidRPr="00900C27" w14:paraId="5EEB2A6E" w14:textId="77777777" w:rsidTr="009343D8">
        <w:trPr>
          <w:trHeight w:val="1970"/>
        </w:trPr>
        <w:tc>
          <w:tcPr>
            <w:tcW w:w="0" w:type="auto"/>
            <w:hideMark/>
          </w:tcPr>
          <w:p w14:paraId="73471418" w14:textId="77777777" w:rsidR="005F3786" w:rsidRPr="00900C27" w:rsidRDefault="005F3786" w:rsidP="009343D8">
            <w:pPr>
              <w:rPr>
                <w:rFonts w:ascii="Times New Roman" w:hAnsi="Times New Roman" w:cs="Times New Roman"/>
                <w:sz w:val="24"/>
                <w:szCs w:val="24"/>
              </w:rPr>
            </w:pPr>
            <w:r w:rsidRPr="00900C27">
              <w:rPr>
                <w:rFonts w:ascii="Times New Roman" w:hAnsi="Times New Roman" w:cs="Times New Roman"/>
                <w:sz w:val="24"/>
                <w:szCs w:val="24"/>
              </w:rPr>
              <w:lastRenderedPageBreak/>
              <w:t>Mr. Hemant, Team Leader</w:t>
            </w:r>
          </w:p>
        </w:tc>
        <w:tc>
          <w:tcPr>
            <w:tcW w:w="0" w:type="auto"/>
            <w:hideMark/>
          </w:tcPr>
          <w:p w14:paraId="08DAD069" w14:textId="77777777" w:rsidR="005F3786" w:rsidRPr="00900C27" w:rsidRDefault="005F3786" w:rsidP="009343D8">
            <w:pPr>
              <w:rPr>
                <w:rFonts w:ascii="Times New Roman" w:hAnsi="Times New Roman" w:cs="Times New Roman"/>
                <w:sz w:val="24"/>
                <w:szCs w:val="24"/>
              </w:rPr>
            </w:pPr>
            <w:r w:rsidRPr="00900C27">
              <w:rPr>
                <w:rFonts w:ascii="Times New Roman" w:hAnsi="Times New Roman" w:cs="Times New Roman"/>
                <w:sz w:val="24"/>
                <w:szCs w:val="24"/>
              </w:rPr>
              <w:t>Reviewed the prototype and observed the dashboard, RFQ database, search functionality, dark/light mode, and export-to-CSV feature during the demonstration.</w:t>
            </w:r>
          </w:p>
        </w:tc>
        <w:tc>
          <w:tcPr>
            <w:tcW w:w="0" w:type="auto"/>
            <w:hideMark/>
          </w:tcPr>
          <w:p w14:paraId="4D7A1101" w14:textId="77777777" w:rsidR="005F3786" w:rsidRPr="00900C27" w:rsidRDefault="005F3786" w:rsidP="009343D8">
            <w:pPr>
              <w:rPr>
                <w:rFonts w:ascii="Times New Roman" w:hAnsi="Times New Roman" w:cs="Times New Roman"/>
                <w:sz w:val="24"/>
                <w:szCs w:val="24"/>
              </w:rPr>
            </w:pPr>
            <w:r w:rsidRPr="00900C27">
              <w:rPr>
                <w:rFonts w:ascii="Times New Roman" w:hAnsi="Times New Roman" w:cs="Times New Roman"/>
                <w:sz w:val="24"/>
                <w:szCs w:val="24"/>
              </w:rPr>
              <w:t>Appreciated the user interface, database organization, dashboard KPIs, and export functionality. Suggested adding a professional logo and further improving the system for future use by interns and procurement staff.</w:t>
            </w:r>
          </w:p>
        </w:tc>
      </w:tr>
    </w:tbl>
    <w:p w14:paraId="7EC79A58" w14:textId="77777777" w:rsidR="005F3786" w:rsidRPr="006A37F7" w:rsidRDefault="005F3786" w:rsidP="005F3786">
      <w:pPr>
        <w:tabs>
          <w:tab w:val="left" w:pos="2244"/>
        </w:tabs>
        <w:spacing w:before="240"/>
        <w:rPr>
          <w:rFonts w:ascii="Times New Roman" w:hAnsi="Times New Roman" w:cs="Times New Roman"/>
          <w:sz w:val="24"/>
          <w:szCs w:val="24"/>
        </w:rPr>
      </w:pPr>
    </w:p>
    <w:p w14:paraId="4A7920BF" w14:textId="77777777" w:rsidR="005F3786" w:rsidRPr="006A37F7" w:rsidRDefault="005F3786" w:rsidP="005F3786">
      <w:pPr>
        <w:jc w:val="both"/>
        <w:rPr>
          <w:rFonts w:ascii="Times New Roman" w:hAnsi="Times New Roman" w:cs="Times New Roman"/>
          <w:b/>
          <w:bCs/>
          <w:color w:val="1A3C6E"/>
          <w:sz w:val="24"/>
          <w:szCs w:val="24"/>
        </w:rPr>
      </w:pPr>
      <w:r w:rsidRPr="006A37F7">
        <w:rPr>
          <w:rFonts w:ascii="Times New Roman" w:hAnsi="Times New Roman" w:cs="Times New Roman"/>
          <w:b/>
          <w:bCs/>
          <w:color w:val="1A3C6E"/>
          <w:sz w:val="24"/>
          <w:szCs w:val="24"/>
        </w:rPr>
        <w:t>4.2 What did they say about it?</w:t>
      </w:r>
    </w:p>
    <w:p w14:paraId="23EA261E" w14:textId="77777777" w:rsidR="005F3786" w:rsidRPr="006A37F7" w:rsidRDefault="005F3786" w:rsidP="005F3786">
      <w:pPr>
        <w:tabs>
          <w:tab w:val="left" w:pos="2244"/>
        </w:tabs>
        <w:spacing w:before="240"/>
        <w:rPr>
          <w:rFonts w:ascii="Times New Roman" w:hAnsi="Times New Roman" w:cs="Times New Roman"/>
          <w:sz w:val="24"/>
          <w:szCs w:val="24"/>
        </w:rPr>
      </w:pPr>
      <w:r w:rsidRPr="006A37F7">
        <w:rPr>
          <w:rFonts w:ascii="Times New Roman" w:hAnsi="Times New Roman" w:cs="Times New Roman"/>
          <w:sz w:val="24"/>
          <w:szCs w:val="24"/>
        </w:rPr>
        <w:t xml:space="preserve">Mr. Sayeem Salmani </w:t>
      </w:r>
      <w:r>
        <w:rPr>
          <w:rFonts w:ascii="Times New Roman" w:hAnsi="Times New Roman" w:cs="Times New Roman"/>
          <w:sz w:val="24"/>
          <w:szCs w:val="24"/>
        </w:rPr>
        <w:t xml:space="preserve">(Supply Chain Manager) </w:t>
      </w:r>
      <w:r w:rsidRPr="006A37F7">
        <w:rPr>
          <w:rFonts w:ascii="Times New Roman" w:hAnsi="Times New Roman" w:cs="Times New Roman"/>
          <w:sz w:val="24"/>
          <w:szCs w:val="24"/>
        </w:rPr>
        <w:t>provided the following feedback during the demonstration:</w:t>
      </w:r>
    </w:p>
    <w:p w14:paraId="68D7529B" w14:textId="09047DB3" w:rsidR="005F3786" w:rsidRDefault="005F3786" w:rsidP="005F3786">
      <w:pPr>
        <w:tabs>
          <w:tab w:val="left" w:pos="2244"/>
        </w:tabs>
        <w:spacing w:before="240"/>
        <w:rPr>
          <w:rFonts w:ascii="Times New Roman" w:hAnsi="Times New Roman" w:cs="Times New Roman"/>
          <w:i/>
          <w:iCs/>
          <w:sz w:val="24"/>
          <w:szCs w:val="24"/>
        </w:rPr>
      </w:pPr>
      <w:r w:rsidRPr="00900C27">
        <w:rPr>
          <w:rFonts w:ascii="Times New Roman" w:hAnsi="Times New Roman" w:cs="Times New Roman"/>
          <w:i/>
          <w:iCs/>
          <w:sz w:val="24"/>
          <w:szCs w:val="24"/>
        </w:rPr>
        <w:t>"Since it is not able to read the image, how will you work on this? A lot of RFQs come as product images. If the AI cannot identify the part number and product details from images automatically, users will still have to enter information manually. Your AI is not able to read the image and extract the product number or part number mentioned there. Then it is of no use because almost 50% of the RFQs are received as images and the remaining 50% are received as text, PDF files, or table formats. Maybe in the future, after you improve the user interface and solve the image-reading problem, it can become useful as an RFQ database management tool."</w:t>
      </w:r>
    </w:p>
    <w:p w14:paraId="0084DEA4" w14:textId="77777777" w:rsidR="005F3786" w:rsidRDefault="005F3786" w:rsidP="005F3786">
      <w:pPr>
        <w:tabs>
          <w:tab w:val="left" w:pos="2244"/>
        </w:tabs>
        <w:rPr>
          <w:rFonts w:ascii="Times New Roman" w:hAnsi="Times New Roman" w:cs="Times New Roman"/>
          <w:i/>
          <w:iCs/>
          <w:sz w:val="24"/>
          <w:szCs w:val="24"/>
        </w:rPr>
      </w:pPr>
    </w:p>
    <w:p w14:paraId="2788EC9C" w14:textId="77777777" w:rsidR="005F3786" w:rsidRPr="00900C27" w:rsidRDefault="005F3786" w:rsidP="005F3786">
      <w:pPr>
        <w:tabs>
          <w:tab w:val="left" w:pos="2244"/>
        </w:tabs>
        <w:spacing w:before="240"/>
        <w:rPr>
          <w:rFonts w:ascii="Times New Roman" w:hAnsi="Times New Roman" w:cs="Times New Roman"/>
          <w:sz w:val="24"/>
          <w:szCs w:val="24"/>
        </w:rPr>
      </w:pPr>
      <w:r w:rsidRPr="00900C27">
        <w:rPr>
          <w:rFonts w:ascii="Times New Roman" w:hAnsi="Times New Roman" w:cs="Times New Roman"/>
          <w:sz w:val="24"/>
          <w:szCs w:val="24"/>
        </w:rPr>
        <w:t>Mr. Hemant</w:t>
      </w:r>
      <w:r>
        <w:rPr>
          <w:rFonts w:ascii="Times New Roman" w:hAnsi="Times New Roman" w:cs="Times New Roman"/>
          <w:sz w:val="24"/>
          <w:szCs w:val="24"/>
        </w:rPr>
        <w:t xml:space="preserve"> (</w:t>
      </w:r>
      <w:r w:rsidRPr="00900C27">
        <w:rPr>
          <w:rFonts w:ascii="Times New Roman" w:hAnsi="Times New Roman" w:cs="Times New Roman"/>
          <w:sz w:val="24"/>
          <w:szCs w:val="24"/>
        </w:rPr>
        <w:t>Team Leader</w:t>
      </w:r>
      <w:r>
        <w:rPr>
          <w:rFonts w:ascii="Times New Roman" w:hAnsi="Times New Roman" w:cs="Times New Roman"/>
          <w:sz w:val="24"/>
          <w:szCs w:val="24"/>
        </w:rPr>
        <w:t xml:space="preserve">) </w:t>
      </w:r>
      <w:r w:rsidRPr="006A37F7">
        <w:rPr>
          <w:rFonts w:ascii="Times New Roman" w:hAnsi="Times New Roman" w:cs="Times New Roman"/>
          <w:sz w:val="24"/>
          <w:szCs w:val="24"/>
        </w:rPr>
        <w:t>provided the following feedback during the demonstration:</w:t>
      </w:r>
    </w:p>
    <w:p w14:paraId="4AE9F084" w14:textId="77777777" w:rsidR="005F3786" w:rsidRPr="006A37F7" w:rsidRDefault="005F3786" w:rsidP="005F3786">
      <w:pPr>
        <w:tabs>
          <w:tab w:val="left" w:pos="2244"/>
        </w:tabs>
        <w:spacing w:before="240"/>
        <w:rPr>
          <w:rFonts w:ascii="Times New Roman" w:hAnsi="Times New Roman" w:cs="Times New Roman"/>
          <w:i/>
          <w:iCs/>
          <w:sz w:val="24"/>
          <w:szCs w:val="24"/>
        </w:rPr>
      </w:pPr>
      <w:r w:rsidRPr="00900C27">
        <w:rPr>
          <w:rFonts w:ascii="Times New Roman" w:hAnsi="Times New Roman" w:cs="Times New Roman"/>
          <w:i/>
          <w:iCs/>
          <w:sz w:val="24"/>
          <w:szCs w:val="24"/>
        </w:rPr>
        <w:t>"I liked the interface and the way you have organized everything. The dark and light mode looks good, and the dashboard gives a quick idea about the RFQs, pending records, and quoted records. The database section is easy to understand, and the export-to-CSV feature is useful. You're just an intern and you're already making things like this, which is really good. With some more improvements, especially in image reading and extraction, you can make this complete. I think it can be helpful for other interns in the future because they won't have to search for old RFQs again and again.</w:t>
      </w:r>
      <w:r>
        <w:rPr>
          <w:rFonts w:ascii="Times New Roman" w:hAnsi="Times New Roman" w:cs="Times New Roman"/>
          <w:i/>
          <w:iCs/>
          <w:sz w:val="24"/>
          <w:szCs w:val="24"/>
        </w:rPr>
        <w:t xml:space="preserve"> Also maybe design the logo, it will make it look more professional and complete.</w:t>
      </w:r>
      <w:r w:rsidRPr="00900C27">
        <w:rPr>
          <w:rFonts w:ascii="Times New Roman" w:hAnsi="Times New Roman" w:cs="Times New Roman"/>
          <w:i/>
          <w:iCs/>
          <w:sz w:val="24"/>
          <w:szCs w:val="24"/>
        </w:rPr>
        <w:t>"</w:t>
      </w:r>
    </w:p>
    <w:p w14:paraId="0BBCDB9C" w14:textId="77777777" w:rsidR="005F3786" w:rsidRDefault="005F3786" w:rsidP="005F3786">
      <w:pPr>
        <w:jc w:val="both"/>
        <w:rPr>
          <w:rFonts w:ascii="Times New Roman" w:hAnsi="Times New Roman" w:cs="Times New Roman"/>
          <w:b/>
          <w:bCs/>
          <w:color w:val="1A3C6E"/>
          <w:sz w:val="24"/>
          <w:szCs w:val="24"/>
        </w:rPr>
      </w:pPr>
    </w:p>
    <w:p w14:paraId="6741B979" w14:textId="77777777" w:rsidR="005F3786" w:rsidRPr="006A37F7" w:rsidRDefault="005F3786" w:rsidP="005F3786">
      <w:pPr>
        <w:jc w:val="both"/>
        <w:rPr>
          <w:rFonts w:ascii="Times New Roman" w:hAnsi="Times New Roman" w:cs="Times New Roman"/>
          <w:b/>
          <w:bCs/>
          <w:sz w:val="24"/>
          <w:szCs w:val="24"/>
        </w:rPr>
      </w:pPr>
      <w:r w:rsidRPr="006A37F7">
        <w:rPr>
          <w:rFonts w:ascii="Times New Roman" w:hAnsi="Times New Roman" w:cs="Times New Roman"/>
          <w:b/>
          <w:bCs/>
          <w:color w:val="1A3C6E"/>
          <w:sz w:val="24"/>
          <w:szCs w:val="24"/>
        </w:rPr>
        <w:t>4.3 Did the organization express interest in continuing to use or develop the solution?</w:t>
      </w:r>
    </w:p>
    <w:p w14:paraId="5F7553F0" w14:textId="77777777" w:rsidR="005F3786" w:rsidRPr="002E3928" w:rsidRDefault="005F3786" w:rsidP="005F3786">
      <w:pPr>
        <w:tabs>
          <w:tab w:val="left" w:pos="2244"/>
        </w:tabs>
        <w:spacing w:before="240"/>
        <w:rPr>
          <w:rFonts w:ascii="Times New Roman" w:hAnsi="Times New Roman" w:cs="Times New Roman"/>
          <w:sz w:val="24"/>
          <w:szCs w:val="24"/>
        </w:rPr>
      </w:pPr>
      <w:r w:rsidRPr="002E3928">
        <w:rPr>
          <w:rFonts w:ascii="Times New Roman" w:hAnsi="Times New Roman" w:cs="Times New Roman"/>
          <w:sz w:val="24"/>
          <w:szCs w:val="24"/>
        </w:rPr>
        <w:t>Yes, the feedback received during the demonstration was generally positive. Both Mr. Sayeem Salmani (Supply Chain Manager) and Mr. Hemant (Team Leader) appreciated the concept of creating a centralized procurement information database that could organize RFQs and make historical procurement information easier to retrieve.</w:t>
      </w:r>
    </w:p>
    <w:p w14:paraId="3321F721" w14:textId="77777777" w:rsidR="005F3786" w:rsidRPr="002E3928" w:rsidRDefault="005F3786" w:rsidP="005F3786">
      <w:pPr>
        <w:tabs>
          <w:tab w:val="left" w:pos="2244"/>
        </w:tabs>
        <w:spacing w:before="240"/>
        <w:rPr>
          <w:rFonts w:ascii="Times New Roman" w:hAnsi="Times New Roman" w:cs="Times New Roman"/>
          <w:sz w:val="24"/>
          <w:szCs w:val="24"/>
        </w:rPr>
      </w:pPr>
      <w:r w:rsidRPr="002E3928">
        <w:rPr>
          <w:rFonts w:ascii="Times New Roman" w:hAnsi="Times New Roman" w:cs="Times New Roman"/>
          <w:sz w:val="24"/>
          <w:szCs w:val="24"/>
        </w:rPr>
        <w:t>Mr. Salmani acknowledged that the solution addresses a genuine operational challenge related to procurement information management and repetitive RFQ handling. However, he noted that the current prototype would require improvements in image recognition and extraction capabilities before it could be considered for wider organizational use.</w:t>
      </w:r>
    </w:p>
    <w:p w14:paraId="391277C4" w14:textId="77777777" w:rsidR="005F3786" w:rsidRPr="002E3928" w:rsidRDefault="005F3786" w:rsidP="005F3786">
      <w:pPr>
        <w:tabs>
          <w:tab w:val="left" w:pos="2244"/>
        </w:tabs>
        <w:spacing w:before="240"/>
        <w:rPr>
          <w:rFonts w:ascii="Times New Roman" w:hAnsi="Times New Roman" w:cs="Times New Roman"/>
          <w:sz w:val="24"/>
          <w:szCs w:val="24"/>
        </w:rPr>
      </w:pPr>
      <w:r w:rsidRPr="002E3928">
        <w:rPr>
          <w:rFonts w:ascii="Times New Roman" w:hAnsi="Times New Roman" w:cs="Times New Roman"/>
          <w:sz w:val="24"/>
          <w:szCs w:val="24"/>
        </w:rPr>
        <w:t>Mr. Hemant provided positive feedback on the overall interface, dashboard structure, database organization, search functionality, and export features. He also commented that the solution could become useful for future interns by reducing the need to repeatedly search for historical RFQs and procurement information.</w:t>
      </w:r>
    </w:p>
    <w:p w14:paraId="14897EAF" w14:textId="77777777" w:rsidR="005F3786" w:rsidRPr="002E3928" w:rsidRDefault="005F3786" w:rsidP="005F3786">
      <w:pPr>
        <w:tabs>
          <w:tab w:val="left" w:pos="2244"/>
        </w:tabs>
        <w:spacing w:before="240"/>
        <w:rPr>
          <w:rFonts w:ascii="Times New Roman" w:hAnsi="Times New Roman" w:cs="Times New Roman"/>
          <w:sz w:val="24"/>
          <w:szCs w:val="24"/>
        </w:rPr>
      </w:pPr>
      <w:r w:rsidRPr="002E3928">
        <w:rPr>
          <w:rFonts w:ascii="Times New Roman" w:hAnsi="Times New Roman" w:cs="Times New Roman"/>
          <w:sz w:val="24"/>
          <w:szCs w:val="24"/>
        </w:rPr>
        <w:t>Overall, while the organization did not formally adopt the prototype during the internship period, both reviewers recognized its potential value and encouraged further development to improve its practical usability and deployment readiness.</w:t>
      </w:r>
    </w:p>
    <w:p w14:paraId="79CDC94D" w14:textId="77777777" w:rsidR="005F3786" w:rsidRPr="006A37F7" w:rsidRDefault="005F3786" w:rsidP="005F3786">
      <w:pPr>
        <w:tabs>
          <w:tab w:val="left" w:pos="2244"/>
        </w:tabs>
        <w:spacing w:before="240"/>
        <w:rPr>
          <w:rFonts w:ascii="Times New Roman" w:hAnsi="Times New Roman" w:cs="Times New Roman"/>
          <w:sz w:val="24"/>
          <w:szCs w:val="24"/>
        </w:rPr>
      </w:pPr>
    </w:p>
    <w:p w14:paraId="66B084FC" w14:textId="77777777" w:rsidR="005F3786" w:rsidRPr="006A37F7" w:rsidRDefault="005F3786" w:rsidP="005F3786">
      <w:pPr>
        <w:jc w:val="both"/>
        <w:rPr>
          <w:rFonts w:ascii="Times New Roman" w:hAnsi="Times New Roman" w:cs="Times New Roman"/>
          <w:b/>
          <w:bCs/>
          <w:color w:val="1A3C6E"/>
          <w:sz w:val="24"/>
          <w:szCs w:val="24"/>
        </w:rPr>
      </w:pPr>
      <w:r w:rsidRPr="006A37F7">
        <w:rPr>
          <w:rFonts w:ascii="Times New Roman" w:hAnsi="Times New Roman" w:cs="Times New Roman"/>
          <w:b/>
          <w:bCs/>
          <w:color w:val="1A3C6E"/>
          <w:sz w:val="24"/>
          <w:szCs w:val="24"/>
        </w:rPr>
        <w:t>4.4 What would you do differently if you had more time?</w:t>
      </w:r>
    </w:p>
    <w:p w14:paraId="1CEA94AF" w14:textId="77777777" w:rsidR="005F3786" w:rsidRPr="006A37F7" w:rsidRDefault="005F3786" w:rsidP="005F3786">
      <w:pPr>
        <w:tabs>
          <w:tab w:val="left" w:pos="2244"/>
        </w:tabs>
        <w:spacing w:before="240"/>
        <w:rPr>
          <w:rFonts w:ascii="Times New Roman" w:hAnsi="Times New Roman" w:cs="Times New Roman"/>
          <w:sz w:val="24"/>
          <w:szCs w:val="24"/>
        </w:rPr>
      </w:pPr>
      <w:r w:rsidRPr="006A37F7">
        <w:rPr>
          <w:rFonts w:ascii="Times New Roman" w:hAnsi="Times New Roman" w:cs="Times New Roman"/>
          <w:sz w:val="24"/>
          <w:szCs w:val="24"/>
        </w:rPr>
        <w:t>If additional time were available, the primary focus would be integrating OCR and image-recognition technology capable of reading product labels, packaging stickers, screenshots, and engraved part numbers directly from RFQ images. This was identified as the most significant limitation during testing and demonstration.</w:t>
      </w:r>
    </w:p>
    <w:p w14:paraId="6E56CEF2" w14:textId="77777777" w:rsidR="005F3786" w:rsidRDefault="005F3786" w:rsidP="005F3786">
      <w:pPr>
        <w:tabs>
          <w:tab w:val="left" w:pos="2244"/>
        </w:tabs>
        <w:spacing w:before="240"/>
        <w:rPr>
          <w:rFonts w:ascii="Times New Roman" w:hAnsi="Times New Roman" w:cs="Times New Roman"/>
          <w:sz w:val="24"/>
          <w:szCs w:val="24"/>
        </w:rPr>
      </w:pPr>
      <w:r w:rsidRPr="006A37F7">
        <w:rPr>
          <w:rFonts w:ascii="Times New Roman" w:hAnsi="Times New Roman" w:cs="Times New Roman"/>
          <w:sz w:val="24"/>
          <w:szCs w:val="24"/>
        </w:rPr>
        <w:t>Additional improvements would include increasing the RFQ testing dataset, enhancing extraction accuracy, improving the user interface, strengthening database functionality, and implementing a cloud-based architecture for centralized access. These enhancements would address the key concerns raised during the organizational review and improve the solution's readiness for practical deployment.</w:t>
      </w:r>
    </w:p>
    <w:p w14:paraId="78CB2E00" w14:textId="77777777" w:rsidR="005F3786" w:rsidRPr="00777EC9" w:rsidRDefault="005F3786" w:rsidP="00777EC9">
      <w:pPr>
        <w:spacing w:before="240"/>
        <w:rPr>
          <w:rFonts w:ascii="Times New Roman" w:hAnsi="Times New Roman" w:cs="Times New Roman"/>
          <w:sz w:val="24"/>
          <w:szCs w:val="24"/>
        </w:rPr>
      </w:pPr>
    </w:p>
    <w:p w14:paraId="6DC0BD8E" w14:textId="254A2CC6" w:rsidR="006D5780" w:rsidRDefault="006D5780" w:rsidP="00C24456">
      <w:pPr>
        <w:tabs>
          <w:tab w:val="left" w:pos="2244"/>
        </w:tabs>
        <w:spacing w:before="240"/>
        <w:rPr>
          <w:rFonts w:ascii="Times New Roman" w:hAnsi="Times New Roman" w:cs="Times New Roman"/>
          <w:sz w:val="24"/>
          <w:szCs w:val="24"/>
        </w:rPr>
      </w:pPr>
    </w:p>
    <w:p w14:paraId="3B4599AE" w14:textId="4100EFCA" w:rsidR="006D5780" w:rsidRPr="006D5780" w:rsidRDefault="006D5780" w:rsidP="00D414CD">
      <w:pPr>
        <w:tabs>
          <w:tab w:val="left" w:pos="2244"/>
        </w:tabs>
        <w:spacing w:before="240"/>
        <w:jc w:val="center"/>
        <w:rPr>
          <w:rFonts w:ascii="Times New Roman" w:hAnsi="Times New Roman" w:cs="Times New Roman"/>
          <w:b/>
          <w:bCs/>
          <w:color w:val="1F3864" w:themeColor="accent5" w:themeShade="80"/>
          <w:sz w:val="36"/>
          <w:szCs w:val="36"/>
          <w:u w:val="single"/>
        </w:rPr>
      </w:pPr>
      <w:r w:rsidRPr="006D5780">
        <w:rPr>
          <w:rFonts w:ascii="Times New Roman" w:hAnsi="Times New Roman" w:cs="Times New Roman"/>
          <w:b/>
          <w:bCs/>
          <w:color w:val="1F3864" w:themeColor="accent5" w:themeShade="80"/>
          <w:sz w:val="36"/>
          <w:szCs w:val="36"/>
          <w:u w:val="single"/>
        </w:rPr>
        <w:t>ProcureIQ</w:t>
      </w:r>
    </w:p>
    <w:p w14:paraId="78258199" w14:textId="6A0FB751" w:rsidR="006D5780" w:rsidRPr="006D5780" w:rsidRDefault="006D5780" w:rsidP="006D5780">
      <w:pPr>
        <w:tabs>
          <w:tab w:val="left" w:pos="2244"/>
        </w:tabs>
        <w:spacing w:before="240"/>
        <w:rPr>
          <w:rFonts w:ascii="Times New Roman" w:hAnsi="Times New Roman" w:cs="Times New Roman"/>
          <w:b/>
          <w:bCs/>
          <w:color w:val="1F3864" w:themeColor="accent5" w:themeShade="80"/>
          <w:sz w:val="28"/>
          <w:szCs w:val="28"/>
        </w:rPr>
      </w:pPr>
      <w:r>
        <w:rPr>
          <w:rFonts w:ascii="Times New Roman" w:hAnsi="Times New Roman" w:cs="Times New Roman"/>
          <w:b/>
          <w:bCs/>
          <w:color w:val="1F3864" w:themeColor="accent5" w:themeShade="80"/>
          <w:sz w:val="28"/>
          <w:szCs w:val="28"/>
        </w:rPr>
        <w:t>1</w:t>
      </w:r>
      <w:r w:rsidRPr="006D5780">
        <w:rPr>
          <w:rFonts w:ascii="Times New Roman" w:hAnsi="Times New Roman" w:cs="Times New Roman"/>
          <w:b/>
          <w:bCs/>
          <w:color w:val="1F3864" w:themeColor="accent5" w:themeShade="80"/>
          <w:sz w:val="28"/>
          <w:szCs w:val="28"/>
        </w:rPr>
        <w:t>. Solution Logic</w:t>
      </w:r>
    </w:p>
    <w:p w14:paraId="51E9BF2B"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The system accepts RFQs in multiple formats including screenshots, product photographs, PDFs, Excel files, and plain text. ProcureIQ extracts key information such as manufacturer, part number, quantity, product category, and technical specifications. The extracted information is then organized into a centralized procurement database where users can search, filter, retrieve, and export records.</w:t>
      </w:r>
    </w:p>
    <w:p w14:paraId="0F57C6BD" w14:textId="6ECBC8F8" w:rsidR="006D5780" w:rsidRPr="006D5780" w:rsidRDefault="006D5780" w:rsidP="006D5780">
      <w:pPr>
        <w:tabs>
          <w:tab w:val="left" w:pos="2244"/>
        </w:tabs>
        <w:spacing w:before="240"/>
        <w:rPr>
          <w:rFonts w:ascii="Times New Roman" w:hAnsi="Times New Roman" w:cs="Times New Roman"/>
          <w:sz w:val="24"/>
          <w:szCs w:val="24"/>
        </w:rPr>
      </w:pPr>
    </w:p>
    <w:p w14:paraId="35700CA3" w14:textId="18437427" w:rsidR="006D5780" w:rsidRPr="006D5780" w:rsidRDefault="006D5780" w:rsidP="006D5780">
      <w:pPr>
        <w:tabs>
          <w:tab w:val="left" w:pos="2244"/>
        </w:tabs>
        <w:spacing w:before="240"/>
        <w:rPr>
          <w:rFonts w:ascii="Times New Roman" w:hAnsi="Times New Roman" w:cs="Times New Roman"/>
          <w:b/>
          <w:bCs/>
          <w:color w:val="1F3864" w:themeColor="accent5" w:themeShade="80"/>
          <w:sz w:val="28"/>
          <w:szCs w:val="28"/>
        </w:rPr>
      </w:pPr>
      <w:r>
        <w:rPr>
          <w:rFonts w:ascii="Times New Roman" w:hAnsi="Times New Roman" w:cs="Times New Roman"/>
          <w:b/>
          <w:bCs/>
          <w:color w:val="1F3864" w:themeColor="accent5" w:themeShade="80"/>
          <w:sz w:val="28"/>
          <w:szCs w:val="28"/>
        </w:rPr>
        <w:t>2</w:t>
      </w:r>
      <w:r w:rsidRPr="006D5780">
        <w:rPr>
          <w:rFonts w:ascii="Times New Roman" w:hAnsi="Times New Roman" w:cs="Times New Roman"/>
          <w:b/>
          <w:bCs/>
          <w:color w:val="1F3864" w:themeColor="accent5" w:themeShade="80"/>
          <w:sz w:val="28"/>
          <w:szCs w:val="28"/>
        </w:rPr>
        <w:t>. Prototype / Working Model</w:t>
      </w:r>
    </w:p>
    <w:p w14:paraId="26A1AA19"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A functional prototype was developed using React-based web application architecture. The prototype consists of:</w:t>
      </w:r>
    </w:p>
    <w:p w14:paraId="2307559A" w14:textId="77777777" w:rsidR="006D5780" w:rsidRPr="006D5780" w:rsidRDefault="006D5780" w:rsidP="006D5780">
      <w:pPr>
        <w:numPr>
          <w:ilvl w:val="0"/>
          <w:numId w:val="6"/>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RFQ Upload Module </w:t>
      </w:r>
    </w:p>
    <w:p w14:paraId="6B6BCA96" w14:textId="77777777" w:rsidR="006D5780" w:rsidRPr="006D5780" w:rsidRDefault="006D5780" w:rsidP="006D5780">
      <w:pPr>
        <w:numPr>
          <w:ilvl w:val="0"/>
          <w:numId w:val="6"/>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AI Extraction Module </w:t>
      </w:r>
    </w:p>
    <w:p w14:paraId="2147CDF0" w14:textId="77777777" w:rsidR="006D5780" w:rsidRPr="006D5780" w:rsidRDefault="006D5780" w:rsidP="006D5780">
      <w:pPr>
        <w:numPr>
          <w:ilvl w:val="0"/>
          <w:numId w:val="6"/>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Procurement Database Module </w:t>
      </w:r>
    </w:p>
    <w:p w14:paraId="5AB423F6" w14:textId="77777777" w:rsidR="006D5780" w:rsidRPr="006D5780" w:rsidRDefault="006D5780" w:rsidP="006D5780">
      <w:pPr>
        <w:numPr>
          <w:ilvl w:val="0"/>
          <w:numId w:val="6"/>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Search and Filter Functions </w:t>
      </w:r>
    </w:p>
    <w:p w14:paraId="4BD481E9" w14:textId="77777777" w:rsidR="006D5780" w:rsidRPr="006D5780" w:rsidRDefault="006D5780" w:rsidP="006D5780">
      <w:pPr>
        <w:numPr>
          <w:ilvl w:val="0"/>
          <w:numId w:val="6"/>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Export Functionality </w:t>
      </w:r>
    </w:p>
    <w:p w14:paraId="3288B6EA" w14:textId="77777777" w:rsidR="006D5780" w:rsidRPr="006D5780" w:rsidRDefault="006D5780" w:rsidP="006D5780">
      <w:pPr>
        <w:numPr>
          <w:ilvl w:val="0"/>
          <w:numId w:val="6"/>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Dark Mode / Light Mode Interface </w:t>
      </w:r>
    </w:p>
    <w:p w14:paraId="0CA651FF" w14:textId="4CDD26C4" w:rsidR="006D5780" w:rsidRPr="004548DB"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The prototype demonstrates the complete workflow from RFQ upload to database storage and retrieval.</w:t>
      </w:r>
    </w:p>
    <w:p w14:paraId="2976DD04" w14:textId="1129D392" w:rsidR="006D5780" w:rsidRPr="006D5780" w:rsidRDefault="006D5780" w:rsidP="006D5780">
      <w:pPr>
        <w:tabs>
          <w:tab w:val="left" w:pos="2244"/>
        </w:tabs>
        <w:spacing w:before="240"/>
        <w:rPr>
          <w:rFonts w:ascii="Times New Roman" w:hAnsi="Times New Roman" w:cs="Times New Roman"/>
          <w:b/>
          <w:bCs/>
          <w:color w:val="1F3864" w:themeColor="accent5" w:themeShade="80"/>
          <w:sz w:val="28"/>
          <w:szCs w:val="28"/>
        </w:rPr>
      </w:pPr>
      <w:r>
        <w:rPr>
          <w:rFonts w:ascii="Times New Roman" w:hAnsi="Times New Roman" w:cs="Times New Roman"/>
          <w:b/>
          <w:bCs/>
          <w:color w:val="1F3864" w:themeColor="accent5" w:themeShade="80"/>
          <w:sz w:val="28"/>
          <w:szCs w:val="28"/>
        </w:rPr>
        <w:t>3</w:t>
      </w:r>
      <w:r w:rsidRPr="006D5780">
        <w:rPr>
          <w:rFonts w:ascii="Times New Roman" w:hAnsi="Times New Roman" w:cs="Times New Roman"/>
          <w:b/>
          <w:bCs/>
          <w:color w:val="1F3864" w:themeColor="accent5" w:themeShade="80"/>
          <w:sz w:val="28"/>
          <w:szCs w:val="28"/>
        </w:rPr>
        <w:t>. Build Notes</w:t>
      </w:r>
    </w:p>
    <w:p w14:paraId="5009A49D" w14:textId="77777777" w:rsid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The prototype was developed using:</w:t>
      </w:r>
    </w:p>
    <w:p w14:paraId="55A0D58B" w14:textId="77777777" w:rsidR="006D5780" w:rsidRPr="006D5780" w:rsidRDefault="006D5780" w:rsidP="006D5780">
      <w:pPr>
        <w:tabs>
          <w:tab w:val="left" w:pos="2244"/>
        </w:tabs>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4594"/>
        <w:gridCol w:w="5156"/>
      </w:tblGrid>
      <w:tr w:rsidR="006D5780" w:rsidRPr="006D5780" w14:paraId="251680FE" w14:textId="77777777" w:rsidTr="006D5780">
        <w:tc>
          <w:tcPr>
            <w:tcW w:w="2356" w:type="pct"/>
            <w:hideMark/>
          </w:tcPr>
          <w:p w14:paraId="1CFD03CA" w14:textId="77777777" w:rsidR="006D5780" w:rsidRPr="006D5780" w:rsidRDefault="006D5780" w:rsidP="006D5780">
            <w:pPr>
              <w:tabs>
                <w:tab w:val="left" w:pos="2244"/>
              </w:tabs>
              <w:spacing w:before="240"/>
              <w:rPr>
                <w:rFonts w:ascii="Times New Roman" w:hAnsi="Times New Roman" w:cs="Times New Roman"/>
                <w:b/>
                <w:bCs/>
                <w:sz w:val="24"/>
                <w:szCs w:val="24"/>
              </w:rPr>
            </w:pPr>
            <w:r w:rsidRPr="006D5780">
              <w:rPr>
                <w:rFonts w:ascii="Times New Roman" w:hAnsi="Times New Roman" w:cs="Times New Roman"/>
                <w:b/>
                <w:bCs/>
                <w:sz w:val="24"/>
                <w:szCs w:val="24"/>
              </w:rPr>
              <w:lastRenderedPageBreak/>
              <w:t>Component</w:t>
            </w:r>
          </w:p>
        </w:tc>
        <w:tc>
          <w:tcPr>
            <w:tcW w:w="2644" w:type="pct"/>
            <w:hideMark/>
          </w:tcPr>
          <w:p w14:paraId="31870D50" w14:textId="77777777" w:rsidR="006D5780" w:rsidRPr="006D5780" w:rsidRDefault="006D5780" w:rsidP="006D5780">
            <w:pPr>
              <w:tabs>
                <w:tab w:val="left" w:pos="2244"/>
              </w:tabs>
              <w:spacing w:before="240"/>
              <w:rPr>
                <w:rFonts w:ascii="Times New Roman" w:hAnsi="Times New Roman" w:cs="Times New Roman"/>
                <w:b/>
                <w:bCs/>
                <w:sz w:val="24"/>
                <w:szCs w:val="24"/>
              </w:rPr>
            </w:pPr>
            <w:r w:rsidRPr="006D5780">
              <w:rPr>
                <w:rFonts w:ascii="Times New Roman" w:hAnsi="Times New Roman" w:cs="Times New Roman"/>
                <w:b/>
                <w:bCs/>
                <w:sz w:val="24"/>
                <w:szCs w:val="24"/>
              </w:rPr>
              <w:t>Technology Used</w:t>
            </w:r>
          </w:p>
        </w:tc>
      </w:tr>
      <w:tr w:rsidR="006D5780" w:rsidRPr="006D5780" w14:paraId="0F1D2AEA" w14:textId="77777777" w:rsidTr="006D5780">
        <w:tc>
          <w:tcPr>
            <w:tcW w:w="2356" w:type="pct"/>
            <w:hideMark/>
          </w:tcPr>
          <w:p w14:paraId="6B5F5C53"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User Interface</w:t>
            </w:r>
          </w:p>
        </w:tc>
        <w:tc>
          <w:tcPr>
            <w:tcW w:w="2644" w:type="pct"/>
            <w:hideMark/>
          </w:tcPr>
          <w:p w14:paraId="4465C401"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React.js</w:t>
            </w:r>
          </w:p>
        </w:tc>
      </w:tr>
      <w:tr w:rsidR="006D5780" w:rsidRPr="006D5780" w14:paraId="506D078C" w14:textId="77777777" w:rsidTr="006D5780">
        <w:tc>
          <w:tcPr>
            <w:tcW w:w="2356" w:type="pct"/>
            <w:hideMark/>
          </w:tcPr>
          <w:p w14:paraId="6D041099"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Application Logic</w:t>
            </w:r>
          </w:p>
        </w:tc>
        <w:tc>
          <w:tcPr>
            <w:tcW w:w="2644" w:type="pct"/>
            <w:hideMark/>
          </w:tcPr>
          <w:p w14:paraId="4FFDA342"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JavaScript</w:t>
            </w:r>
          </w:p>
        </w:tc>
      </w:tr>
      <w:tr w:rsidR="006D5780" w:rsidRPr="006D5780" w14:paraId="545A9E60" w14:textId="77777777" w:rsidTr="006D5780">
        <w:tc>
          <w:tcPr>
            <w:tcW w:w="2356" w:type="pct"/>
            <w:hideMark/>
          </w:tcPr>
          <w:p w14:paraId="01C76745"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Styling</w:t>
            </w:r>
          </w:p>
        </w:tc>
        <w:tc>
          <w:tcPr>
            <w:tcW w:w="2644" w:type="pct"/>
            <w:hideMark/>
          </w:tcPr>
          <w:p w14:paraId="59D17AA3"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HTML/CSS</w:t>
            </w:r>
          </w:p>
        </w:tc>
      </w:tr>
      <w:tr w:rsidR="006D5780" w:rsidRPr="006D5780" w14:paraId="3AAA63B4" w14:textId="77777777" w:rsidTr="006D5780">
        <w:tc>
          <w:tcPr>
            <w:tcW w:w="2356" w:type="pct"/>
            <w:hideMark/>
          </w:tcPr>
          <w:p w14:paraId="337AAD94"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Development Platform</w:t>
            </w:r>
          </w:p>
        </w:tc>
        <w:tc>
          <w:tcPr>
            <w:tcW w:w="2644" w:type="pct"/>
            <w:hideMark/>
          </w:tcPr>
          <w:p w14:paraId="0461E567" w14:textId="32EB2BDB"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Bolt.new</w:t>
            </w:r>
            <w:r w:rsidR="00BC57A2">
              <w:rPr>
                <w:rFonts w:ascii="Times New Roman" w:hAnsi="Times New Roman" w:cs="Times New Roman"/>
                <w:sz w:val="24"/>
                <w:szCs w:val="24"/>
              </w:rPr>
              <w:t xml:space="preserve"> (</w:t>
            </w:r>
            <w:r w:rsidR="00BC57A2" w:rsidRPr="00BC57A2">
              <w:rPr>
                <w:rFonts w:ascii="Times New Roman" w:hAnsi="Times New Roman" w:cs="Times New Roman"/>
                <w:sz w:val="24"/>
                <w:szCs w:val="24"/>
              </w:rPr>
              <w:t>browser-based app builder)</w:t>
            </w:r>
          </w:p>
        </w:tc>
      </w:tr>
      <w:tr w:rsidR="006D5780" w:rsidRPr="006D5780" w14:paraId="26B0E1DC" w14:textId="77777777" w:rsidTr="006D5780">
        <w:tc>
          <w:tcPr>
            <w:tcW w:w="2356" w:type="pct"/>
            <w:hideMark/>
          </w:tcPr>
          <w:p w14:paraId="35BFCE94"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Design Support</w:t>
            </w:r>
          </w:p>
        </w:tc>
        <w:tc>
          <w:tcPr>
            <w:tcW w:w="2644" w:type="pct"/>
            <w:hideMark/>
          </w:tcPr>
          <w:p w14:paraId="1A64C39B"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Claude AI &amp; ChatGPT</w:t>
            </w:r>
          </w:p>
        </w:tc>
      </w:tr>
      <w:tr w:rsidR="006D5780" w:rsidRPr="006D5780" w14:paraId="4EB2AA46" w14:textId="77777777" w:rsidTr="006D5780">
        <w:tc>
          <w:tcPr>
            <w:tcW w:w="2356" w:type="pct"/>
            <w:hideMark/>
          </w:tcPr>
          <w:p w14:paraId="6AD57283"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Data Storage</w:t>
            </w:r>
          </w:p>
        </w:tc>
        <w:tc>
          <w:tcPr>
            <w:tcW w:w="2644" w:type="pct"/>
            <w:hideMark/>
          </w:tcPr>
          <w:p w14:paraId="1996F145"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Browser Storage (Prototype Database)</w:t>
            </w:r>
          </w:p>
        </w:tc>
      </w:tr>
    </w:tbl>
    <w:p w14:paraId="373B20D6"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The system was designed as a proof-of-concept for future organizational deployment.</w:t>
      </w:r>
    </w:p>
    <w:p w14:paraId="38408FBB" w14:textId="77777777" w:rsidR="00BC57A2" w:rsidRDefault="00BC57A2" w:rsidP="00BC57A2">
      <w:pPr>
        <w:tabs>
          <w:tab w:val="left" w:pos="2244"/>
        </w:tabs>
        <w:spacing w:before="240"/>
        <w:rPr>
          <w:rFonts w:ascii="Times New Roman" w:hAnsi="Times New Roman" w:cs="Times New Roman"/>
          <w:b/>
          <w:bCs/>
          <w:sz w:val="24"/>
          <w:szCs w:val="24"/>
        </w:rPr>
      </w:pPr>
      <w:r w:rsidRPr="00BC57A2">
        <w:rPr>
          <w:rFonts w:ascii="Times New Roman" w:hAnsi="Times New Roman" w:cs="Times New Roman"/>
          <w:b/>
          <w:bCs/>
          <w:sz w:val="24"/>
          <w:szCs w:val="24"/>
        </w:rPr>
        <w:t>How It Was Built</w:t>
      </w:r>
    </w:p>
    <w:p w14:paraId="7B6DF7DE" w14:textId="77777777" w:rsidR="00BC57A2" w:rsidRPr="00BC57A2" w:rsidRDefault="00BC57A2" w:rsidP="00BC57A2">
      <w:pPr>
        <w:tabs>
          <w:tab w:val="left" w:pos="2244"/>
        </w:tabs>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3595"/>
        <w:gridCol w:w="5755"/>
      </w:tblGrid>
      <w:tr w:rsidR="00BC57A2" w:rsidRPr="00BC57A2" w14:paraId="794EDA18" w14:textId="77777777" w:rsidTr="00BC57A2">
        <w:tc>
          <w:tcPr>
            <w:tcW w:w="3595" w:type="dxa"/>
            <w:hideMark/>
          </w:tcPr>
          <w:p w14:paraId="1FD6CD74" w14:textId="77777777" w:rsidR="00BC57A2" w:rsidRPr="00BC57A2" w:rsidRDefault="00BC57A2" w:rsidP="00BC57A2">
            <w:pPr>
              <w:tabs>
                <w:tab w:val="left" w:pos="2244"/>
              </w:tabs>
              <w:spacing w:before="240"/>
              <w:rPr>
                <w:rFonts w:ascii="Times New Roman" w:hAnsi="Times New Roman" w:cs="Times New Roman"/>
                <w:b/>
                <w:bCs/>
                <w:sz w:val="24"/>
                <w:szCs w:val="24"/>
              </w:rPr>
            </w:pPr>
            <w:r w:rsidRPr="00BC57A2">
              <w:rPr>
                <w:rFonts w:ascii="Times New Roman" w:hAnsi="Times New Roman" w:cs="Times New Roman"/>
                <w:b/>
                <w:bCs/>
                <w:sz w:val="24"/>
                <w:szCs w:val="24"/>
              </w:rPr>
              <w:t>Item</w:t>
            </w:r>
          </w:p>
        </w:tc>
        <w:tc>
          <w:tcPr>
            <w:tcW w:w="5755" w:type="dxa"/>
            <w:hideMark/>
          </w:tcPr>
          <w:p w14:paraId="0E94B0C9" w14:textId="77777777" w:rsidR="00BC57A2" w:rsidRPr="00BC57A2" w:rsidRDefault="00BC57A2" w:rsidP="00BC57A2">
            <w:pPr>
              <w:tabs>
                <w:tab w:val="left" w:pos="2244"/>
              </w:tabs>
              <w:spacing w:before="240"/>
              <w:rPr>
                <w:rFonts w:ascii="Times New Roman" w:hAnsi="Times New Roman" w:cs="Times New Roman"/>
                <w:b/>
                <w:bCs/>
                <w:sz w:val="24"/>
                <w:szCs w:val="24"/>
              </w:rPr>
            </w:pPr>
            <w:r w:rsidRPr="00BC57A2">
              <w:rPr>
                <w:rFonts w:ascii="Times New Roman" w:hAnsi="Times New Roman" w:cs="Times New Roman"/>
                <w:b/>
                <w:bCs/>
                <w:sz w:val="24"/>
                <w:szCs w:val="24"/>
              </w:rPr>
              <w:t>Detail</w:t>
            </w:r>
          </w:p>
        </w:tc>
      </w:tr>
      <w:tr w:rsidR="00BC57A2" w:rsidRPr="00BC57A2" w14:paraId="0E40CFD3" w14:textId="77777777" w:rsidTr="00BC57A2">
        <w:tc>
          <w:tcPr>
            <w:tcW w:w="3595" w:type="dxa"/>
            <w:hideMark/>
          </w:tcPr>
          <w:p w14:paraId="6111CB12" w14:textId="77777777" w:rsidR="00BC57A2" w:rsidRPr="00BC57A2" w:rsidRDefault="00BC57A2" w:rsidP="00BC57A2">
            <w:pPr>
              <w:tabs>
                <w:tab w:val="left" w:pos="2244"/>
              </w:tabs>
              <w:spacing w:before="240"/>
              <w:rPr>
                <w:rFonts w:ascii="Times New Roman" w:hAnsi="Times New Roman" w:cs="Times New Roman"/>
                <w:sz w:val="24"/>
                <w:szCs w:val="24"/>
              </w:rPr>
            </w:pPr>
            <w:r w:rsidRPr="00BC57A2">
              <w:rPr>
                <w:rFonts w:ascii="Times New Roman" w:hAnsi="Times New Roman" w:cs="Times New Roman"/>
                <w:b/>
                <w:bCs/>
                <w:sz w:val="24"/>
                <w:szCs w:val="24"/>
              </w:rPr>
              <w:t>Platform used</w:t>
            </w:r>
          </w:p>
        </w:tc>
        <w:tc>
          <w:tcPr>
            <w:tcW w:w="5755" w:type="dxa"/>
            <w:hideMark/>
          </w:tcPr>
          <w:p w14:paraId="02A8513A" w14:textId="77777777" w:rsidR="00BC57A2" w:rsidRPr="00BC57A2" w:rsidRDefault="00BC57A2" w:rsidP="00BC57A2">
            <w:pPr>
              <w:tabs>
                <w:tab w:val="left" w:pos="2244"/>
              </w:tabs>
              <w:spacing w:before="240"/>
              <w:rPr>
                <w:rFonts w:ascii="Times New Roman" w:hAnsi="Times New Roman" w:cs="Times New Roman"/>
                <w:sz w:val="24"/>
                <w:szCs w:val="24"/>
              </w:rPr>
            </w:pPr>
            <w:r w:rsidRPr="00BC57A2">
              <w:rPr>
                <w:rFonts w:ascii="Times New Roman" w:hAnsi="Times New Roman" w:cs="Times New Roman"/>
                <w:sz w:val="24"/>
                <w:szCs w:val="24"/>
              </w:rPr>
              <w:t>Bolt.new (browser-based app builder)</w:t>
            </w:r>
          </w:p>
        </w:tc>
      </w:tr>
      <w:tr w:rsidR="00BC57A2" w:rsidRPr="00BC57A2" w14:paraId="3F21F6F8" w14:textId="77777777" w:rsidTr="00BC57A2">
        <w:tc>
          <w:tcPr>
            <w:tcW w:w="3595" w:type="dxa"/>
            <w:hideMark/>
          </w:tcPr>
          <w:p w14:paraId="67719C82" w14:textId="77777777" w:rsidR="00BC57A2" w:rsidRPr="00BC57A2" w:rsidRDefault="00BC57A2" w:rsidP="00BC57A2">
            <w:pPr>
              <w:tabs>
                <w:tab w:val="left" w:pos="2244"/>
              </w:tabs>
              <w:spacing w:before="240"/>
              <w:rPr>
                <w:rFonts w:ascii="Times New Roman" w:hAnsi="Times New Roman" w:cs="Times New Roman"/>
                <w:sz w:val="24"/>
                <w:szCs w:val="24"/>
              </w:rPr>
            </w:pPr>
            <w:r w:rsidRPr="00BC57A2">
              <w:rPr>
                <w:rFonts w:ascii="Times New Roman" w:hAnsi="Times New Roman" w:cs="Times New Roman"/>
                <w:b/>
                <w:bCs/>
                <w:sz w:val="24"/>
                <w:szCs w:val="24"/>
              </w:rPr>
              <w:t>Frontend framework</w:t>
            </w:r>
          </w:p>
        </w:tc>
        <w:tc>
          <w:tcPr>
            <w:tcW w:w="5755" w:type="dxa"/>
            <w:hideMark/>
          </w:tcPr>
          <w:p w14:paraId="0C8E0351" w14:textId="77777777" w:rsidR="00BC57A2" w:rsidRPr="00BC57A2" w:rsidRDefault="00BC57A2" w:rsidP="00BC57A2">
            <w:pPr>
              <w:tabs>
                <w:tab w:val="left" w:pos="2244"/>
              </w:tabs>
              <w:spacing w:before="240"/>
              <w:rPr>
                <w:rFonts w:ascii="Times New Roman" w:hAnsi="Times New Roman" w:cs="Times New Roman"/>
                <w:sz w:val="24"/>
                <w:szCs w:val="24"/>
              </w:rPr>
            </w:pPr>
            <w:r w:rsidRPr="00BC57A2">
              <w:rPr>
                <w:rFonts w:ascii="Times New Roman" w:hAnsi="Times New Roman" w:cs="Times New Roman"/>
                <w:sz w:val="24"/>
                <w:szCs w:val="24"/>
              </w:rPr>
              <w:t>React.js</w:t>
            </w:r>
          </w:p>
        </w:tc>
      </w:tr>
      <w:tr w:rsidR="00BC57A2" w:rsidRPr="00BC57A2" w14:paraId="0C2A41A6" w14:textId="77777777" w:rsidTr="00BC57A2">
        <w:tc>
          <w:tcPr>
            <w:tcW w:w="3595" w:type="dxa"/>
            <w:hideMark/>
          </w:tcPr>
          <w:p w14:paraId="150C58F2" w14:textId="77777777" w:rsidR="00BC57A2" w:rsidRPr="00BC57A2" w:rsidRDefault="00BC57A2" w:rsidP="00BC57A2">
            <w:pPr>
              <w:tabs>
                <w:tab w:val="left" w:pos="2244"/>
              </w:tabs>
              <w:spacing w:before="240"/>
              <w:rPr>
                <w:rFonts w:ascii="Times New Roman" w:hAnsi="Times New Roman" w:cs="Times New Roman"/>
                <w:sz w:val="24"/>
                <w:szCs w:val="24"/>
              </w:rPr>
            </w:pPr>
            <w:r w:rsidRPr="00BC57A2">
              <w:rPr>
                <w:rFonts w:ascii="Times New Roman" w:hAnsi="Times New Roman" w:cs="Times New Roman"/>
                <w:b/>
                <w:bCs/>
                <w:sz w:val="24"/>
                <w:szCs w:val="24"/>
              </w:rPr>
              <w:t>AI extraction engine</w:t>
            </w:r>
          </w:p>
        </w:tc>
        <w:tc>
          <w:tcPr>
            <w:tcW w:w="5755" w:type="dxa"/>
            <w:hideMark/>
          </w:tcPr>
          <w:p w14:paraId="15BCEF05" w14:textId="77777777" w:rsidR="00BC57A2" w:rsidRPr="00BC57A2" w:rsidRDefault="00BC57A2" w:rsidP="00BC57A2">
            <w:pPr>
              <w:tabs>
                <w:tab w:val="left" w:pos="2244"/>
              </w:tabs>
              <w:spacing w:before="240"/>
              <w:rPr>
                <w:rFonts w:ascii="Times New Roman" w:hAnsi="Times New Roman" w:cs="Times New Roman"/>
                <w:sz w:val="24"/>
                <w:szCs w:val="24"/>
              </w:rPr>
            </w:pPr>
            <w:r w:rsidRPr="00BC57A2">
              <w:rPr>
                <w:rFonts w:ascii="Times New Roman" w:hAnsi="Times New Roman" w:cs="Times New Roman"/>
                <w:sz w:val="24"/>
                <w:szCs w:val="24"/>
              </w:rPr>
              <w:t>Free extraction mode (rule-based + pattern matching, no paid API required)</w:t>
            </w:r>
          </w:p>
        </w:tc>
      </w:tr>
      <w:tr w:rsidR="00BC57A2" w:rsidRPr="00BC57A2" w14:paraId="4140C67E" w14:textId="77777777" w:rsidTr="00BC57A2">
        <w:tc>
          <w:tcPr>
            <w:tcW w:w="3595" w:type="dxa"/>
            <w:hideMark/>
          </w:tcPr>
          <w:p w14:paraId="4C2544F0" w14:textId="77777777" w:rsidR="00BC57A2" w:rsidRPr="00BC57A2" w:rsidRDefault="00BC57A2" w:rsidP="00BC57A2">
            <w:pPr>
              <w:tabs>
                <w:tab w:val="left" w:pos="2244"/>
              </w:tabs>
              <w:spacing w:before="240"/>
              <w:rPr>
                <w:rFonts w:ascii="Times New Roman" w:hAnsi="Times New Roman" w:cs="Times New Roman"/>
                <w:sz w:val="24"/>
                <w:szCs w:val="24"/>
              </w:rPr>
            </w:pPr>
            <w:r w:rsidRPr="00BC57A2">
              <w:rPr>
                <w:rFonts w:ascii="Times New Roman" w:hAnsi="Times New Roman" w:cs="Times New Roman"/>
                <w:b/>
                <w:bCs/>
                <w:sz w:val="24"/>
                <w:szCs w:val="24"/>
              </w:rPr>
              <w:t>Database</w:t>
            </w:r>
          </w:p>
        </w:tc>
        <w:tc>
          <w:tcPr>
            <w:tcW w:w="5755" w:type="dxa"/>
            <w:hideMark/>
          </w:tcPr>
          <w:p w14:paraId="4CD2778A" w14:textId="77777777" w:rsidR="00BC57A2" w:rsidRPr="00BC57A2" w:rsidRDefault="00BC57A2" w:rsidP="00BC57A2">
            <w:pPr>
              <w:tabs>
                <w:tab w:val="left" w:pos="2244"/>
              </w:tabs>
              <w:spacing w:before="240"/>
              <w:rPr>
                <w:rFonts w:ascii="Times New Roman" w:hAnsi="Times New Roman" w:cs="Times New Roman"/>
                <w:sz w:val="24"/>
                <w:szCs w:val="24"/>
              </w:rPr>
            </w:pPr>
            <w:r w:rsidRPr="00BC57A2">
              <w:rPr>
                <w:rFonts w:ascii="Times New Roman" w:hAnsi="Times New Roman" w:cs="Times New Roman"/>
                <w:sz w:val="24"/>
                <w:szCs w:val="24"/>
              </w:rPr>
              <w:t>In-app structured database with 15 real Negbuy RFQ records pre-loaded</w:t>
            </w:r>
          </w:p>
        </w:tc>
      </w:tr>
      <w:tr w:rsidR="00BC57A2" w:rsidRPr="00BC57A2" w14:paraId="2F014BFF" w14:textId="77777777" w:rsidTr="00BC57A2">
        <w:tc>
          <w:tcPr>
            <w:tcW w:w="3595" w:type="dxa"/>
            <w:hideMark/>
          </w:tcPr>
          <w:p w14:paraId="6D0BB60C" w14:textId="77777777" w:rsidR="00BC57A2" w:rsidRPr="00BC57A2" w:rsidRDefault="00BC57A2" w:rsidP="00BC57A2">
            <w:pPr>
              <w:tabs>
                <w:tab w:val="left" w:pos="2244"/>
              </w:tabs>
              <w:spacing w:before="240"/>
              <w:rPr>
                <w:rFonts w:ascii="Times New Roman" w:hAnsi="Times New Roman" w:cs="Times New Roman"/>
                <w:sz w:val="24"/>
                <w:szCs w:val="24"/>
              </w:rPr>
            </w:pPr>
            <w:r w:rsidRPr="00BC57A2">
              <w:rPr>
                <w:rFonts w:ascii="Times New Roman" w:hAnsi="Times New Roman" w:cs="Times New Roman"/>
                <w:b/>
                <w:bCs/>
                <w:sz w:val="24"/>
                <w:szCs w:val="24"/>
              </w:rPr>
              <w:t>Deployment</w:t>
            </w:r>
          </w:p>
        </w:tc>
        <w:tc>
          <w:tcPr>
            <w:tcW w:w="5755" w:type="dxa"/>
            <w:hideMark/>
          </w:tcPr>
          <w:p w14:paraId="7553E83C" w14:textId="77777777" w:rsidR="00BC57A2" w:rsidRPr="00BC57A2" w:rsidRDefault="00BC57A2" w:rsidP="00BC57A2">
            <w:pPr>
              <w:tabs>
                <w:tab w:val="left" w:pos="2244"/>
              </w:tabs>
              <w:spacing w:before="240"/>
              <w:rPr>
                <w:rFonts w:ascii="Times New Roman" w:hAnsi="Times New Roman" w:cs="Times New Roman"/>
                <w:sz w:val="24"/>
                <w:szCs w:val="24"/>
              </w:rPr>
            </w:pPr>
            <w:r w:rsidRPr="00BC57A2">
              <w:rPr>
                <w:rFonts w:ascii="Times New Roman" w:hAnsi="Times New Roman" w:cs="Times New Roman"/>
                <w:sz w:val="24"/>
                <w:szCs w:val="24"/>
              </w:rPr>
              <w:t xml:space="preserve">Live hosted at </w:t>
            </w:r>
            <w:hyperlink r:id="rId8" w:history="1">
              <w:r w:rsidRPr="00BC57A2">
                <w:rPr>
                  <w:rStyle w:val="Hyperlink"/>
                  <w:rFonts w:ascii="Times New Roman" w:hAnsi="Times New Roman" w:cs="Times New Roman"/>
                  <w:sz w:val="24"/>
                  <w:szCs w:val="24"/>
                </w:rPr>
                <w:t>https://react-app-creation-74d5.bolt.host</w:t>
              </w:r>
            </w:hyperlink>
          </w:p>
        </w:tc>
      </w:tr>
    </w:tbl>
    <w:p w14:paraId="53641ABE" w14:textId="77777777" w:rsidR="00BC57A2" w:rsidRPr="006D5780" w:rsidRDefault="00BC57A2" w:rsidP="006D5780">
      <w:pPr>
        <w:tabs>
          <w:tab w:val="left" w:pos="2244"/>
        </w:tabs>
        <w:spacing w:before="240"/>
        <w:rPr>
          <w:rFonts w:ascii="Times New Roman" w:hAnsi="Times New Roman" w:cs="Times New Roman"/>
          <w:sz w:val="24"/>
          <w:szCs w:val="24"/>
        </w:rPr>
      </w:pPr>
    </w:p>
    <w:p w14:paraId="0A261C03" w14:textId="77777777" w:rsidR="006D5780" w:rsidRPr="006D5780" w:rsidRDefault="006D5780" w:rsidP="006D5780">
      <w:pPr>
        <w:tabs>
          <w:tab w:val="left" w:pos="2244"/>
        </w:tabs>
        <w:spacing w:before="240"/>
        <w:rPr>
          <w:rFonts w:ascii="Times New Roman" w:hAnsi="Times New Roman" w:cs="Times New Roman"/>
          <w:b/>
          <w:bCs/>
          <w:color w:val="1F3864" w:themeColor="accent5" w:themeShade="80"/>
          <w:sz w:val="28"/>
          <w:szCs w:val="28"/>
        </w:rPr>
      </w:pPr>
      <w:r w:rsidRPr="006D5780">
        <w:rPr>
          <w:rFonts w:ascii="Times New Roman" w:hAnsi="Times New Roman" w:cs="Times New Roman"/>
          <w:b/>
          <w:bCs/>
          <w:color w:val="1F3864" w:themeColor="accent5" w:themeShade="80"/>
          <w:sz w:val="28"/>
          <w:szCs w:val="28"/>
        </w:rPr>
        <w:t>5. Input–Output Flow</w:t>
      </w:r>
    </w:p>
    <w:p w14:paraId="730D4693"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b/>
          <w:bCs/>
          <w:sz w:val="24"/>
          <w:szCs w:val="24"/>
        </w:rPr>
        <w:t>Input</w:t>
      </w:r>
    </w:p>
    <w:p w14:paraId="5F596B0A" w14:textId="77777777" w:rsidR="006D5780" w:rsidRPr="006D5780" w:rsidRDefault="006D5780" w:rsidP="006D5780">
      <w:pPr>
        <w:numPr>
          <w:ilvl w:val="0"/>
          <w:numId w:val="7"/>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Product photographs </w:t>
      </w:r>
    </w:p>
    <w:p w14:paraId="046C3F5F" w14:textId="77777777" w:rsidR="006D5780" w:rsidRPr="006D5780" w:rsidRDefault="006D5780" w:rsidP="006D5780">
      <w:pPr>
        <w:numPr>
          <w:ilvl w:val="0"/>
          <w:numId w:val="7"/>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Screenshots </w:t>
      </w:r>
    </w:p>
    <w:p w14:paraId="47C7BFBB" w14:textId="77777777" w:rsidR="006D5780" w:rsidRPr="006D5780" w:rsidRDefault="006D5780" w:rsidP="006D5780">
      <w:pPr>
        <w:numPr>
          <w:ilvl w:val="0"/>
          <w:numId w:val="7"/>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RFQ text </w:t>
      </w:r>
    </w:p>
    <w:p w14:paraId="551346D1" w14:textId="77777777" w:rsidR="006D5780" w:rsidRPr="006D5780" w:rsidRDefault="006D5780" w:rsidP="006D5780">
      <w:pPr>
        <w:numPr>
          <w:ilvl w:val="0"/>
          <w:numId w:val="7"/>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PDF files </w:t>
      </w:r>
    </w:p>
    <w:p w14:paraId="5F90B09E" w14:textId="77777777" w:rsidR="006D5780" w:rsidRPr="006D5780" w:rsidRDefault="006D5780" w:rsidP="006D5780">
      <w:pPr>
        <w:numPr>
          <w:ilvl w:val="0"/>
          <w:numId w:val="7"/>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Excel spreadsheets </w:t>
      </w:r>
    </w:p>
    <w:p w14:paraId="4CD47E6E" w14:textId="77777777" w:rsidR="006D5780" w:rsidRPr="006D5780" w:rsidRDefault="006D5780" w:rsidP="006D5780">
      <w:pPr>
        <w:numPr>
          <w:ilvl w:val="0"/>
          <w:numId w:val="7"/>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Email content </w:t>
      </w:r>
    </w:p>
    <w:p w14:paraId="0F03246C"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b/>
          <w:bCs/>
          <w:sz w:val="24"/>
          <w:szCs w:val="24"/>
        </w:rPr>
        <w:t>Processing</w:t>
      </w:r>
    </w:p>
    <w:p w14:paraId="0698EA47" w14:textId="77777777" w:rsidR="006D5780" w:rsidRPr="006D5780" w:rsidRDefault="006D5780" w:rsidP="006D5780">
      <w:pPr>
        <w:numPr>
          <w:ilvl w:val="0"/>
          <w:numId w:val="8"/>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RFQ interpretation </w:t>
      </w:r>
    </w:p>
    <w:p w14:paraId="33604B42" w14:textId="77777777" w:rsidR="006D5780" w:rsidRPr="006D5780" w:rsidRDefault="006D5780" w:rsidP="006D5780">
      <w:pPr>
        <w:numPr>
          <w:ilvl w:val="0"/>
          <w:numId w:val="8"/>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lastRenderedPageBreak/>
        <w:t xml:space="preserve">Data extraction </w:t>
      </w:r>
    </w:p>
    <w:p w14:paraId="1033F5ED" w14:textId="77777777" w:rsidR="006D5780" w:rsidRPr="006D5780" w:rsidRDefault="006D5780" w:rsidP="006D5780">
      <w:pPr>
        <w:numPr>
          <w:ilvl w:val="0"/>
          <w:numId w:val="8"/>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Field classification </w:t>
      </w:r>
    </w:p>
    <w:p w14:paraId="346E3B7F" w14:textId="77777777" w:rsidR="006D5780" w:rsidRPr="006D5780" w:rsidRDefault="006D5780" w:rsidP="006D5780">
      <w:pPr>
        <w:numPr>
          <w:ilvl w:val="0"/>
          <w:numId w:val="8"/>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Record generation </w:t>
      </w:r>
    </w:p>
    <w:p w14:paraId="03ED4C09" w14:textId="14B5FD70"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b/>
          <w:bCs/>
          <w:sz w:val="24"/>
          <w:szCs w:val="24"/>
        </w:rPr>
        <w:t>Output</w:t>
      </w:r>
    </w:p>
    <w:p w14:paraId="418AA107" w14:textId="1B37BA92" w:rsidR="006D5780" w:rsidRPr="006D5780" w:rsidRDefault="006D5780" w:rsidP="006D5780">
      <w:pPr>
        <w:numPr>
          <w:ilvl w:val="0"/>
          <w:numId w:val="9"/>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Manufacturer </w:t>
      </w:r>
    </w:p>
    <w:p w14:paraId="7E506660" w14:textId="77777777" w:rsidR="006D5780" w:rsidRPr="006D5780" w:rsidRDefault="006D5780" w:rsidP="006D5780">
      <w:pPr>
        <w:numPr>
          <w:ilvl w:val="0"/>
          <w:numId w:val="9"/>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Part Number </w:t>
      </w:r>
    </w:p>
    <w:p w14:paraId="6D747319" w14:textId="43641B19" w:rsidR="006D5780" w:rsidRPr="006D5780" w:rsidRDefault="006D5780" w:rsidP="006D5780">
      <w:pPr>
        <w:numPr>
          <w:ilvl w:val="0"/>
          <w:numId w:val="9"/>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Quantity </w:t>
      </w:r>
    </w:p>
    <w:p w14:paraId="27707A99" w14:textId="77777777" w:rsidR="006D5780" w:rsidRPr="006D5780" w:rsidRDefault="006D5780" w:rsidP="006D5780">
      <w:pPr>
        <w:numPr>
          <w:ilvl w:val="0"/>
          <w:numId w:val="9"/>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Product Category </w:t>
      </w:r>
    </w:p>
    <w:p w14:paraId="211C0471" w14:textId="476075FF" w:rsidR="006D5780" w:rsidRPr="006D5780" w:rsidRDefault="006D5780" w:rsidP="006D5780">
      <w:pPr>
        <w:numPr>
          <w:ilvl w:val="0"/>
          <w:numId w:val="9"/>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RFQ Format </w:t>
      </w:r>
    </w:p>
    <w:p w14:paraId="4AE33A1E" w14:textId="77777777" w:rsidR="006D5780" w:rsidRPr="006D5780" w:rsidRDefault="006D5780" w:rsidP="006D5780">
      <w:pPr>
        <w:numPr>
          <w:ilvl w:val="0"/>
          <w:numId w:val="9"/>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Status </w:t>
      </w:r>
    </w:p>
    <w:p w14:paraId="0A396D4A" w14:textId="21155D99" w:rsidR="006D5780" w:rsidRPr="006D5780" w:rsidRDefault="006D5780" w:rsidP="006D5780">
      <w:pPr>
        <w:numPr>
          <w:ilvl w:val="0"/>
          <w:numId w:val="9"/>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Supplier Information </w:t>
      </w:r>
    </w:p>
    <w:p w14:paraId="4B1C3077" w14:textId="421D8B13" w:rsidR="00BC57A2" w:rsidRPr="004548DB" w:rsidRDefault="006D5780" w:rsidP="006D5780">
      <w:pPr>
        <w:numPr>
          <w:ilvl w:val="0"/>
          <w:numId w:val="9"/>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Searchable Database Record </w:t>
      </w:r>
    </w:p>
    <w:p w14:paraId="76846623" w14:textId="3A893AC4" w:rsidR="006D5780" w:rsidRDefault="006D5780" w:rsidP="006D5780">
      <w:pPr>
        <w:tabs>
          <w:tab w:val="left" w:pos="2244"/>
        </w:tabs>
        <w:spacing w:before="240"/>
        <w:rPr>
          <w:rFonts w:ascii="Times New Roman" w:hAnsi="Times New Roman" w:cs="Times New Roman"/>
          <w:b/>
          <w:bCs/>
          <w:sz w:val="24"/>
          <w:szCs w:val="24"/>
        </w:rPr>
      </w:pPr>
      <w:r w:rsidRPr="006D5780">
        <w:rPr>
          <w:rFonts w:ascii="Times New Roman" w:hAnsi="Times New Roman" w:cs="Times New Roman"/>
          <w:b/>
          <w:bCs/>
          <w:sz w:val="24"/>
          <w:szCs w:val="24"/>
        </w:rPr>
        <w:t>Example:</w:t>
      </w:r>
    </w:p>
    <w:p w14:paraId="318CF835" w14:textId="421B3105" w:rsidR="006D5780" w:rsidRDefault="006D5780" w:rsidP="006D5780">
      <w:pPr>
        <w:tabs>
          <w:tab w:val="left" w:pos="2244"/>
        </w:tabs>
        <w:spacing w:before="240"/>
        <w:rPr>
          <w:rFonts w:ascii="Times New Roman" w:hAnsi="Times New Roman" w:cs="Times New Roman"/>
          <w:b/>
          <w:bCs/>
          <w:sz w:val="24"/>
          <w:szCs w:val="24"/>
        </w:rPr>
      </w:pPr>
      <w:r>
        <w:rPr>
          <w:rFonts w:ascii="Times New Roman" w:hAnsi="Times New Roman" w:cs="Times New Roman"/>
          <w:b/>
          <w:bCs/>
          <w:sz w:val="24"/>
          <w:szCs w:val="24"/>
        </w:rPr>
        <w:t xml:space="preserve">Input: </w:t>
      </w:r>
    </w:p>
    <w:p w14:paraId="7687A035" w14:textId="6D277F56" w:rsidR="006D5780" w:rsidRPr="006D5780" w:rsidRDefault="006D5780" w:rsidP="00BC57A2">
      <w:pPr>
        <w:tabs>
          <w:tab w:val="left" w:pos="2244"/>
        </w:tabs>
        <w:rPr>
          <w:rFonts w:ascii="Times New Roman" w:hAnsi="Times New Roman" w:cs="Times New Roman"/>
          <w:sz w:val="24"/>
          <w:szCs w:val="24"/>
        </w:rPr>
      </w:pPr>
      <w:r w:rsidRPr="006D5780">
        <w:rPr>
          <w:rFonts w:ascii="Times New Roman" w:hAnsi="Times New Roman" w:cs="Times New Roman"/>
          <w:sz w:val="24"/>
          <w:szCs w:val="24"/>
        </w:rPr>
        <w:t>A5E37876282, - 1 No.</w:t>
      </w:r>
    </w:p>
    <w:p w14:paraId="4C1A0CCF" w14:textId="2B0288AE" w:rsidR="006D5780" w:rsidRPr="006D5780" w:rsidRDefault="006D5780" w:rsidP="00BC57A2">
      <w:pPr>
        <w:tabs>
          <w:tab w:val="left" w:pos="2244"/>
        </w:tabs>
        <w:rPr>
          <w:rFonts w:ascii="Times New Roman" w:hAnsi="Times New Roman" w:cs="Times New Roman"/>
          <w:sz w:val="24"/>
          <w:szCs w:val="24"/>
        </w:rPr>
      </w:pPr>
      <w:r w:rsidRPr="006D5780">
        <w:rPr>
          <w:rFonts w:ascii="Times New Roman" w:hAnsi="Times New Roman" w:cs="Times New Roman"/>
          <w:sz w:val="24"/>
          <w:szCs w:val="24"/>
        </w:rPr>
        <w:t>A5E34621797072, - 3 Nos.</w:t>
      </w:r>
    </w:p>
    <w:p w14:paraId="0D578984" w14:textId="04BF29A0" w:rsidR="006D5780" w:rsidRPr="006D5780" w:rsidRDefault="006D5780" w:rsidP="00BC57A2">
      <w:pPr>
        <w:tabs>
          <w:tab w:val="left" w:pos="2244"/>
        </w:tabs>
        <w:rPr>
          <w:rFonts w:ascii="Times New Roman" w:hAnsi="Times New Roman" w:cs="Times New Roman"/>
          <w:sz w:val="24"/>
          <w:szCs w:val="24"/>
        </w:rPr>
      </w:pPr>
      <w:r w:rsidRPr="006D5780">
        <w:rPr>
          <w:rFonts w:ascii="Times New Roman" w:hAnsi="Times New Roman" w:cs="Times New Roman"/>
          <w:sz w:val="24"/>
          <w:szCs w:val="24"/>
        </w:rPr>
        <w:t>Make- Siemens</w:t>
      </w:r>
    </w:p>
    <w:p w14:paraId="3A13F48D" w14:textId="34ACA3FC" w:rsidR="006D5780" w:rsidRDefault="004548DB"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noProof/>
          <w:sz w:val="24"/>
          <w:szCs w:val="24"/>
        </w:rPr>
        <w:drawing>
          <wp:anchor distT="0" distB="0" distL="114300" distR="114300" simplePos="0" relativeHeight="251659264" behindDoc="0" locked="0" layoutInCell="1" allowOverlap="1" wp14:anchorId="1BE14B04" wp14:editId="6D20C035">
            <wp:simplePos x="0" y="0"/>
            <wp:positionH relativeFrom="column">
              <wp:posOffset>-575945</wp:posOffset>
            </wp:positionH>
            <wp:positionV relativeFrom="paragraph">
              <wp:posOffset>205740</wp:posOffset>
            </wp:positionV>
            <wp:extent cx="7349490" cy="3505200"/>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349490" cy="3505200"/>
                    </a:xfrm>
                    <a:prstGeom prst="rect">
                      <a:avLst/>
                    </a:prstGeom>
                  </pic:spPr>
                </pic:pic>
              </a:graphicData>
            </a:graphic>
            <wp14:sizeRelH relativeFrom="margin">
              <wp14:pctWidth>0</wp14:pctWidth>
            </wp14:sizeRelH>
            <wp14:sizeRelV relativeFrom="margin">
              <wp14:pctHeight>0</wp14:pctHeight>
            </wp14:sizeRelV>
          </wp:anchor>
        </w:drawing>
      </w:r>
    </w:p>
    <w:p w14:paraId="06B58D5D" w14:textId="2C531D57" w:rsidR="006D5780" w:rsidRDefault="006D5780" w:rsidP="006D5780">
      <w:pPr>
        <w:tabs>
          <w:tab w:val="left" w:pos="2244"/>
        </w:tabs>
        <w:spacing w:before="240"/>
        <w:rPr>
          <w:rFonts w:ascii="Times New Roman" w:hAnsi="Times New Roman" w:cs="Times New Roman"/>
          <w:sz w:val="24"/>
          <w:szCs w:val="24"/>
        </w:rPr>
      </w:pPr>
    </w:p>
    <w:p w14:paraId="7D6CF700" w14:textId="77777777" w:rsidR="006D5780" w:rsidRDefault="006D5780" w:rsidP="006D5780">
      <w:pPr>
        <w:tabs>
          <w:tab w:val="left" w:pos="2244"/>
        </w:tabs>
        <w:spacing w:before="240"/>
        <w:rPr>
          <w:rFonts w:ascii="Times New Roman" w:hAnsi="Times New Roman" w:cs="Times New Roman"/>
          <w:sz w:val="24"/>
          <w:szCs w:val="24"/>
        </w:rPr>
      </w:pPr>
    </w:p>
    <w:p w14:paraId="477F347F" w14:textId="77777777" w:rsidR="006D5780" w:rsidRDefault="006D5780" w:rsidP="006D5780">
      <w:pPr>
        <w:tabs>
          <w:tab w:val="left" w:pos="2244"/>
        </w:tabs>
        <w:spacing w:before="240"/>
        <w:rPr>
          <w:rFonts w:ascii="Times New Roman" w:hAnsi="Times New Roman" w:cs="Times New Roman"/>
          <w:sz w:val="24"/>
          <w:szCs w:val="24"/>
        </w:rPr>
      </w:pPr>
    </w:p>
    <w:p w14:paraId="09375C15" w14:textId="77777777" w:rsidR="006D5780" w:rsidRDefault="006D5780" w:rsidP="006D5780">
      <w:pPr>
        <w:tabs>
          <w:tab w:val="left" w:pos="2244"/>
        </w:tabs>
        <w:spacing w:before="240"/>
        <w:rPr>
          <w:rFonts w:ascii="Times New Roman" w:hAnsi="Times New Roman" w:cs="Times New Roman"/>
          <w:sz w:val="24"/>
          <w:szCs w:val="24"/>
        </w:rPr>
      </w:pPr>
    </w:p>
    <w:p w14:paraId="0A3AE52C" w14:textId="77777777" w:rsidR="006D5780" w:rsidRDefault="006D5780" w:rsidP="006D5780">
      <w:pPr>
        <w:tabs>
          <w:tab w:val="left" w:pos="2244"/>
        </w:tabs>
        <w:spacing w:before="240"/>
        <w:rPr>
          <w:rFonts w:ascii="Times New Roman" w:hAnsi="Times New Roman" w:cs="Times New Roman"/>
          <w:sz w:val="24"/>
          <w:szCs w:val="24"/>
        </w:rPr>
      </w:pPr>
    </w:p>
    <w:p w14:paraId="2E073BBA" w14:textId="77777777" w:rsidR="006D5780" w:rsidRDefault="006D5780" w:rsidP="006D5780">
      <w:pPr>
        <w:tabs>
          <w:tab w:val="left" w:pos="2244"/>
        </w:tabs>
        <w:spacing w:before="240"/>
        <w:rPr>
          <w:rFonts w:ascii="Times New Roman" w:hAnsi="Times New Roman" w:cs="Times New Roman"/>
          <w:sz w:val="24"/>
          <w:szCs w:val="24"/>
        </w:rPr>
      </w:pPr>
    </w:p>
    <w:p w14:paraId="03BC9445" w14:textId="77777777" w:rsidR="006D5780" w:rsidRDefault="006D5780" w:rsidP="006D5780">
      <w:pPr>
        <w:tabs>
          <w:tab w:val="left" w:pos="2244"/>
        </w:tabs>
        <w:spacing w:before="240"/>
        <w:rPr>
          <w:rFonts w:ascii="Times New Roman" w:hAnsi="Times New Roman" w:cs="Times New Roman"/>
          <w:sz w:val="24"/>
          <w:szCs w:val="24"/>
        </w:rPr>
      </w:pPr>
    </w:p>
    <w:p w14:paraId="7095D015" w14:textId="634923CF" w:rsidR="006D5780" w:rsidRDefault="004548DB"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noProof/>
          <w:sz w:val="24"/>
          <w:szCs w:val="24"/>
        </w:rPr>
        <w:drawing>
          <wp:anchor distT="0" distB="0" distL="114300" distR="114300" simplePos="0" relativeHeight="251661312" behindDoc="0" locked="0" layoutInCell="1" allowOverlap="1" wp14:anchorId="39660FA7" wp14:editId="463DE858">
            <wp:simplePos x="0" y="0"/>
            <wp:positionH relativeFrom="column">
              <wp:posOffset>-579120</wp:posOffset>
            </wp:positionH>
            <wp:positionV relativeFrom="paragraph">
              <wp:posOffset>-668655</wp:posOffset>
            </wp:positionV>
            <wp:extent cx="7406640" cy="3784600"/>
            <wp:effectExtent l="0" t="0" r="381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406640" cy="3784600"/>
                    </a:xfrm>
                    <a:prstGeom prst="rect">
                      <a:avLst/>
                    </a:prstGeom>
                  </pic:spPr>
                </pic:pic>
              </a:graphicData>
            </a:graphic>
            <wp14:sizeRelH relativeFrom="margin">
              <wp14:pctWidth>0</wp14:pctWidth>
            </wp14:sizeRelH>
            <wp14:sizeRelV relativeFrom="margin">
              <wp14:pctHeight>0</wp14:pctHeight>
            </wp14:sizeRelV>
          </wp:anchor>
        </w:drawing>
      </w:r>
    </w:p>
    <w:p w14:paraId="03069D2B" w14:textId="0301488E" w:rsidR="006D5780" w:rsidRDefault="006D5780" w:rsidP="006D5780">
      <w:pPr>
        <w:tabs>
          <w:tab w:val="left" w:pos="2244"/>
        </w:tabs>
        <w:spacing w:before="240"/>
        <w:rPr>
          <w:rFonts w:ascii="Times New Roman" w:hAnsi="Times New Roman" w:cs="Times New Roman"/>
          <w:sz w:val="24"/>
          <w:szCs w:val="24"/>
        </w:rPr>
      </w:pPr>
    </w:p>
    <w:p w14:paraId="2D5569FE" w14:textId="4C825D7C" w:rsidR="006D5780" w:rsidRDefault="006D5780" w:rsidP="006D5780">
      <w:pPr>
        <w:tabs>
          <w:tab w:val="left" w:pos="2244"/>
        </w:tabs>
        <w:spacing w:before="240"/>
        <w:rPr>
          <w:rFonts w:ascii="Times New Roman" w:hAnsi="Times New Roman" w:cs="Times New Roman"/>
          <w:sz w:val="24"/>
          <w:szCs w:val="24"/>
        </w:rPr>
      </w:pPr>
    </w:p>
    <w:p w14:paraId="0762ADBA" w14:textId="658F30E8" w:rsidR="006D5780" w:rsidRDefault="006D5780" w:rsidP="006D5780">
      <w:pPr>
        <w:tabs>
          <w:tab w:val="left" w:pos="2244"/>
        </w:tabs>
        <w:spacing w:before="240"/>
        <w:rPr>
          <w:rFonts w:ascii="Times New Roman" w:hAnsi="Times New Roman" w:cs="Times New Roman"/>
          <w:sz w:val="24"/>
          <w:szCs w:val="24"/>
        </w:rPr>
      </w:pPr>
    </w:p>
    <w:p w14:paraId="128B967E" w14:textId="77777777" w:rsidR="006D5780" w:rsidRPr="009526F6" w:rsidRDefault="006D5780" w:rsidP="006D5780">
      <w:pPr>
        <w:tabs>
          <w:tab w:val="left" w:pos="2244"/>
        </w:tabs>
        <w:spacing w:before="240"/>
        <w:rPr>
          <w:rFonts w:ascii="Times New Roman" w:hAnsi="Times New Roman" w:cs="Times New Roman"/>
          <w:b/>
          <w:bCs/>
          <w:sz w:val="24"/>
          <w:szCs w:val="24"/>
        </w:rPr>
      </w:pPr>
    </w:p>
    <w:p w14:paraId="224B7DC4" w14:textId="4922E303" w:rsidR="009526F6" w:rsidRDefault="009526F6" w:rsidP="006D5780">
      <w:pPr>
        <w:tabs>
          <w:tab w:val="left" w:pos="2244"/>
        </w:tabs>
        <w:spacing w:before="240"/>
        <w:rPr>
          <w:rFonts w:ascii="Times New Roman" w:hAnsi="Times New Roman" w:cs="Times New Roman"/>
          <w:b/>
          <w:bCs/>
          <w:sz w:val="24"/>
          <w:szCs w:val="24"/>
        </w:rPr>
      </w:pPr>
      <w:r w:rsidRPr="009526F6">
        <w:rPr>
          <w:rFonts w:ascii="Times New Roman" w:hAnsi="Times New Roman" w:cs="Times New Roman"/>
          <w:b/>
          <w:bCs/>
          <w:sz w:val="24"/>
          <w:szCs w:val="24"/>
        </w:rPr>
        <w:t>Output:</w:t>
      </w:r>
      <w:r>
        <w:rPr>
          <w:rFonts w:ascii="Times New Roman" w:hAnsi="Times New Roman" w:cs="Times New Roman"/>
          <w:b/>
          <w:bCs/>
          <w:sz w:val="24"/>
          <w:szCs w:val="24"/>
        </w:rPr>
        <w:t xml:space="preserve"> </w:t>
      </w:r>
      <w:r w:rsidRPr="009526F6">
        <w:rPr>
          <w:rFonts w:ascii="Times New Roman" w:hAnsi="Times New Roman" w:cs="Times New Roman"/>
          <w:sz w:val="24"/>
          <w:szCs w:val="24"/>
        </w:rPr>
        <w:t>When you go to Database option, you can see the 1</w:t>
      </w:r>
      <w:r w:rsidRPr="009526F6">
        <w:rPr>
          <w:rFonts w:ascii="Times New Roman" w:hAnsi="Times New Roman" w:cs="Times New Roman"/>
          <w:sz w:val="24"/>
          <w:szCs w:val="24"/>
          <w:vertAlign w:val="superscript"/>
        </w:rPr>
        <w:t>st</w:t>
      </w:r>
      <w:r w:rsidRPr="009526F6">
        <w:rPr>
          <w:rFonts w:ascii="Times New Roman" w:hAnsi="Times New Roman" w:cs="Times New Roman"/>
          <w:sz w:val="24"/>
          <w:szCs w:val="24"/>
        </w:rPr>
        <w:t xml:space="preserve"> entry.</w:t>
      </w:r>
      <w:r>
        <w:rPr>
          <w:rFonts w:ascii="Times New Roman" w:hAnsi="Times New Roman" w:cs="Times New Roman"/>
          <w:sz w:val="24"/>
          <w:szCs w:val="24"/>
        </w:rPr>
        <w:t xml:space="preserve"> The AI analyzed and entered accordingly.</w:t>
      </w:r>
    </w:p>
    <w:p w14:paraId="01FD451D" w14:textId="45E4E55F" w:rsidR="009526F6" w:rsidRPr="009526F6" w:rsidRDefault="009526F6" w:rsidP="006D5780">
      <w:pPr>
        <w:tabs>
          <w:tab w:val="left" w:pos="2244"/>
        </w:tabs>
        <w:spacing w:before="240"/>
        <w:rPr>
          <w:rFonts w:ascii="Times New Roman" w:hAnsi="Times New Roman" w:cs="Times New Roman"/>
          <w:b/>
          <w:bCs/>
          <w:sz w:val="24"/>
          <w:szCs w:val="24"/>
        </w:rPr>
      </w:pPr>
      <w:r w:rsidRPr="009526F6">
        <w:rPr>
          <w:rFonts w:ascii="Times New Roman" w:hAnsi="Times New Roman" w:cs="Times New Roman"/>
          <w:b/>
          <w:bCs/>
          <w:noProof/>
          <w:sz w:val="24"/>
          <w:szCs w:val="24"/>
        </w:rPr>
        <w:drawing>
          <wp:anchor distT="0" distB="0" distL="114300" distR="114300" simplePos="0" relativeHeight="251663360" behindDoc="0" locked="0" layoutInCell="1" allowOverlap="1" wp14:anchorId="224115D4" wp14:editId="0AD3387A">
            <wp:simplePos x="0" y="0"/>
            <wp:positionH relativeFrom="column">
              <wp:posOffset>-586740</wp:posOffset>
            </wp:positionH>
            <wp:positionV relativeFrom="paragraph">
              <wp:posOffset>228600</wp:posOffset>
            </wp:positionV>
            <wp:extent cx="7355840" cy="3535680"/>
            <wp:effectExtent l="0" t="0" r="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355840" cy="3535680"/>
                    </a:xfrm>
                    <a:prstGeom prst="rect">
                      <a:avLst/>
                    </a:prstGeom>
                  </pic:spPr>
                </pic:pic>
              </a:graphicData>
            </a:graphic>
            <wp14:sizeRelH relativeFrom="margin">
              <wp14:pctWidth>0</wp14:pctWidth>
            </wp14:sizeRelH>
            <wp14:sizeRelV relativeFrom="margin">
              <wp14:pctHeight>0</wp14:pctHeight>
            </wp14:sizeRelV>
          </wp:anchor>
        </w:drawing>
      </w:r>
    </w:p>
    <w:p w14:paraId="220D3C42" w14:textId="77777777" w:rsidR="006D5780" w:rsidRDefault="006D5780" w:rsidP="006D5780">
      <w:pPr>
        <w:tabs>
          <w:tab w:val="left" w:pos="2244"/>
        </w:tabs>
        <w:spacing w:before="240"/>
        <w:rPr>
          <w:rFonts w:ascii="Times New Roman" w:hAnsi="Times New Roman" w:cs="Times New Roman"/>
          <w:sz w:val="24"/>
          <w:szCs w:val="24"/>
        </w:rPr>
      </w:pPr>
    </w:p>
    <w:p w14:paraId="373AB279" w14:textId="77777777" w:rsidR="006D5780" w:rsidRDefault="006D5780" w:rsidP="006D5780">
      <w:pPr>
        <w:tabs>
          <w:tab w:val="left" w:pos="2244"/>
        </w:tabs>
        <w:spacing w:before="240"/>
        <w:rPr>
          <w:rFonts w:ascii="Times New Roman" w:hAnsi="Times New Roman" w:cs="Times New Roman"/>
          <w:sz w:val="24"/>
          <w:szCs w:val="24"/>
        </w:rPr>
      </w:pPr>
    </w:p>
    <w:p w14:paraId="10CDE5C3" w14:textId="77777777" w:rsidR="006D5780" w:rsidRDefault="006D5780" w:rsidP="006D5780">
      <w:pPr>
        <w:tabs>
          <w:tab w:val="left" w:pos="2244"/>
        </w:tabs>
        <w:spacing w:before="240"/>
        <w:rPr>
          <w:rFonts w:ascii="Times New Roman" w:hAnsi="Times New Roman" w:cs="Times New Roman"/>
          <w:sz w:val="24"/>
          <w:szCs w:val="24"/>
        </w:rPr>
      </w:pPr>
    </w:p>
    <w:p w14:paraId="40F2FFA6" w14:textId="77777777" w:rsidR="006D5780" w:rsidRDefault="006D5780" w:rsidP="006D5780">
      <w:pPr>
        <w:tabs>
          <w:tab w:val="left" w:pos="2244"/>
        </w:tabs>
        <w:spacing w:before="240"/>
        <w:rPr>
          <w:rFonts w:ascii="Times New Roman" w:hAnsi="Times New Roman" w:cs="Times New Roman"/>
          <w:sz w:val="24"/>
          <w:szCs w:val="24"/>
        </w:rPr>
      </w:pPr>
    </w:p>
    <w:p w14:paraId="390853C0" w14:textId="77777777" w:rsidR="006D5780" w:rsidRDefault="006D5780" w:rsidP="006D5780">
      <w:pPr>
        <w:tabs>
          <w:tab w:val="left" w:pos="2244"/>
        </w:tabs>
        <w:spacing w:before="240"/>
        <w:rPr>
          <w:rFonts w:ascii="Times New Roman" w:hAnsi="Times New Roman" w:cs="Times New Roman"/>
          <w:sz w:val="24"/>
          <w:szCs w:val="24"/>
        </w:rPr>
      </w:pPr>
    </w:p>
    <w:p w14:paraId="351842FF" w14:textId="77777777" w:rsidR="009526F6" w:rsidRDefault="009526F6" w:rsidP="006D5780">
      <w:pPr>
        <w:tabs>
          <w:tab w:val="left" w:pos="2244"/>
        </w:tabs>
        <w:spacing w:before="240"/>
        <w:rPr>
          <w:rFonts w:ascii="Times New Roman" w:hAnsi="Times New Roman" w:cs="Times New Roman"/>
          <w:sz w:val="24"/>
          <w:szCs w:val="24"/>
        </w:rPr>
      </w:pPr>
    </w:p>
    <w:p w14:paraId="6664AC6A" w14:textId="77777777" w:rsidR="009526F6" w:rsidRDefault="009526F6" w:rsidP="006D5780">
      <w:pPr>
        <w:tabs>
          <w:tab w:val="left" w:pos="2244"/>
        </w:tabs>
        <w:spacing w:before="240"/>
        <w:rPr>
          <w:rFonts w:ascii="Times New Roman" w:hAnsi="Times New Roman" w:cs="Times New Roman"/>
          <w:sz w:val="24"/>
          <w:szCs w:val="24"/>
        </w:rPr>
      </w:pPr>
    </w:p>
    <w:p w14:paraId="481CD61A" w14:textId="77777777" w:rsidR="009526F6" w:rsidRDefault="009526F6" w:rsidP="006D5780">
      <w:pPr>
        <w:tabs>
          <w:tab w:val="left" w:pos="2244"/>
        </w:tabs>
        <w:spacing w:before="240"/>
        <w:rPr>
          <w:rFonts w:ascii="Times New Roman" w:hAnsi="Times New Roman" w:cs="Times New Roman"/>
          <w:sz w:val="24"/>
          <w:szCs w:val="24"/>
        </w:rPr>
      </w:pPr>
    </w:p>
    <w:p w14:paraId="7F25721D" w14:textId="77777777" w:rsidR="006D5780" w:rsidRDefault="006D5780" w:rsidP="006D5780">
      <w:pPr>
        <w:tabs>
          <w:tab w:val="left" w:pos="2244"/>
        </w:tabs>
        <w:spacing w:before="240"/>
        <w:rPr>
          <w:rFonts w:ascii="Times New Roman" w:hAnsi="Times New Roman" w:cs="Times New Roman"/>
          <w:sz w:val="24"/>
          <w:szCs w:val="24"/>
        </w:rPr>
      </w:pPr>
    </w:p>
    <w:p w14:paraId="04B34D52" w14:textId="77777777" w:rsidR="006D5780" w:rsidRDefault="006D5780" w:rsidP="006D5780">
      <w:pPr>
        <w:tabs>
          <w:tab w:val="left" w:pos="2244"/>
        </w:tabs>
        <w:spacing w:before="240"/>
        <w:rPr>
          <w:rFonts w:ascii="Times New Roman" w:hAnsi="Times New Roman" w:cs="Times New Roman"/>
          <w:sz w:val="24"/>
          <w:szCs w:val="24"/>
        </w:rPr>
      </w:pPr>
    </w:p>
    <w:p w14:paraId="2C0EA3BD" w14:textId="77777777" w:rsidR="006D5780" w:rsidRPr="006D5780" w:rsidRDefault="006D5780" w:rsidP="006D5780">
      <w:pPr>
        <w:tabs>
          <w:tab w:val="left" w:pos="2244"/>
        </w:tabs>
        <w:spacing w:before="240"/>
        <w:rPr>
          <w:rFonts w:ascii="Times New Roman" w:hAnsi="Times New Roman" w:cs="Times New Roman"/>
          <w:sz w:val="24"/>
          <w:szCs w:val="24"/>
        </w:rPr>
      </w:pPr>
    </w:p>
    <w:p w14:paraId="2A99A030" w14:textId="5B3E513B" w:rsidR="006D5780" w:rsidRPr="006D5780" w:rsidRDefault="006D5780" w:rsidP="006D5780">
      <w:pPr>
        <w:tabs>
          <w:tab w:val="left" w:pos="2244"/>
        </w:tabs>
        <w:spacing w:before="240"/>
        <w:rPr>
          <w:rFonts w:ascii="Times New Roman" w:hAnsi="Times New Roman" w:cs="Times New Roman"/>
          <w:b/>
          <w:bCs/>
          <w:color w:val="1F3864" w:themeColor="accent5" w:themeShade="80"/>
          <w:sz w:val="28"/>
          <w:szCs w:val="28"/>
        </w:rPr>
      </w:pPr>
      <w:r w:rsidRPr="006D5780">
        <w:rPr>
          <w:rFonts w:ascii="Times New Roman" w:hAnsi="Times New Roman" w:cs="Times New Roman"/>
          <w:b/>
          <w:bCs/>
          <w:color w:val="1F3864" w:themeColor="accent5" w:themeShade="80"/>
          <w:sz w:val="28"/>
          <w:szCs w:val="28"/>
        </w:rPr>
        <w:t>6. Basic Testing Evidence</w:t>
      </w:r>
    </w:p>
    <w:p w14:paraId="62A3188B" w14:textId="0612BD9D"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Testing was conducted using sample RFQs collected during the internship. The system was tested using RFQs received in text, screenshot, image, PDF, and spreadsheet formats.</w:t>
      </w:r>
    </w:p>
    <w:p w14:paraId="25F174CC" w14:textId="276E3601"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The prototype successfully:</w:t>
      </w:r>
    </w:p>
    <w:p w14:paraId="3B1A89F4" w14:textId="59D158E0" w:rsidR="006D5780" w:rsidRPr="006D5780" w:rsidRDefault="006D5780" w:rsidP="006D5780">
      <w:pPr>
        <w:numPr>
          <w:ilvl w:val="0"/>
          <w:numId w:val="10"/>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Accepted multiple RFQ formats </w:t>
      </w:r>
    </w:p>
    <w:p w14:paraId="042B394D" w14:textId="782B327D" w:rsidR="006D5780" w:rsidRPr="006D5780" w:rsidRDefault="006D5780" w:rsidP="006D5780">
      <w:pPr>
        <w:numPr>
          <w:ilvl w:val="0"/>
          <w:numId w:val="10"/>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Generated structured procurement records </w:t>
      </w:r>
    </w:p>
    <w:p w14:paraId="0941E26B" w14:textId="77777777" w:rsidR="006D5780" w:rsidRPr="006D5780" w:rsidRDefault="006D5780" w:rsidP="006D5780">
      <w:pPr>
        <w:numPr>
          <w:ilvl w:val="0"/>
          <w:numId w:val="10"/>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Stored records in a centralized database </w:t>
      </w:r>
    </w:p>
    <w:p w14:paraId="3F97D320" w14:textId="3E623862" w:rsidR="006D5780" w:rsidRPr="006D5780" w:rsidRDefault="006D5780" w:rsidP="006D5780">
      <w:pPr>
        <w:numPr>
          <w:ilvl w:val="0"/>
          <w:numId w:val="10"/>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Enabled search and filtering functionality </w:t>
      </w:r>
    </w:p>
    <w:p w14:paraId="3E8B4B91" w14:textId="3DADE9DC" w:rsidR="006D5780" w:rsidRPr="006D5780" w:rsidRDefault="006D5780" w:rsidP="006D5780">
      <w:pPr>
        <w:numPr>
          <w:ilvl w:val="0"/>
          <w:numId w:val="10"/>
        </w:num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 xml:space="preserve">Allowed export of procurement data </w:t>
      </w:r>
    </w:p>
    <w:p w14:paraId="00DEC475" w14:textId="77777777" w:rsidR="006D5780" w:rsidRPr="006D5780" w:rsidRDefault="006D5780" w:rsidP="006D5780">
      <w:pPr>
        <w:tabs>
          <w:tab w:val="left" w:pos="2244"/>
        </w:tabs>
        <w:spacing w:before="240"/>
        <w:rPr>
          <w:rFonts w:ascii="Times New Roman" w:hAnsi="Times New Roman" w:cs="Times New Roman"/>
          <w:sz w:val="24"/>
          <w:szCs w:val="24"/>
        </w:rPr>
      </w:pPr>
      <w:r w:rsidRPr="006D5780">
        <w:rPr>
          <w:rFonts w:ascii="Times New Roman" w:hAnsi="Times New Roman" w:cs="Times New Roman"/>
          <w:sz w:val="24"/>
          <w:szCs w:val="24"/>
        </w:rPr>
        <w:t>The testing confirmed the feasibility of using AI-assisted procurement information management to improve RFQ handling and procurement data organization at Negbuy.</w:t>
      </w:r>
    </w:p>
    <w:p w14:paraId="3422E975" w14:textId="77777777" w:rsidR="006A37F7" w:rsidRDefault="006A37F7" w:rsidP="00C24456">
      <w:pPr>
        <w:tabs>
          <w:tab w:val="left" w:pos="2244"/>
        </w:tabs>
        <w:spacing w:before="240"/>
        <w:rPr>
          <w:rFonts w:ascii="Times New Roman" w:hAnsi="Times New Roman" w:cs="Times New Roman"/>
          <w:sz w:val="24"/>
          <w:szCs w:val="24"/>
        </w:rPr>
      </w:pPr>
    </w:p>
    <w:sectPr w:rsidR="006A37F7" w:rsidSect="002D24B4">
      <w:headerReference w:type="default" r:id="rId12"/>
      <w:footerReference w:type="default" r:id="rId13"/>
      <w:pgSz w:w="11920" w:h="173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FED45" w14:textId="77777777" w:rsidR="0009400D" w:rsidRDefault="0009400D" w:rsidP="006A37F7">
      <w:r>
        <w:separator/>
      </w:r>
    </w:p>
  </w:endnote>
  <w:endnote w:type="continuationSeparator" w:id="0">
    <w:p w14:paraId="1A4C782F" w14:textId="77777777" w:rsidR="0009400D" w:rsidRDefault="0009400D" w:rsidP="006A3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1156814"/>
      <w:docPartObj>
        <w:docPartGallery w:val="Page Numbers (Bottom of Page)"/>
        <w:docPartUnique/>
      </w:docPartObj>
    </w:sdtPr>
    <w:sdtEndPr>
      <w:rPr>
        <w:rFonts w:ascii="Times New Roman" w:hAnsi="Times New Roman" w:cs="Times New Roman"/>
        <w:noProof/>
      </w:rPr>
    </w:sdtEndPr>
    <w:sdtContent>
      <w:p w14:paraId="242062DD" w14:textId="694A80DC" w:rsidR="002D24B4" w:rsidRPr="002D24B4" w:rsidRDefault="002D24B4">
        <w:pPr>
          <w:pStyle w:val="Footer"/>
          <w:jc w:val="right"/>
          <w:rPr>
            <w:rFonts w:ascii="Times New Roman" w:hAnsi="Times New Roman" w:cs="Times New Roman"/>
          </w:rPr>
        </w:pPr>
        <w:r w:rsidRPr="002D24B4">
          <w:rPr>
            <w:rFonts w:ascii="Times New Roman" w:hAnsi="Times New Roman" w:cs="Times New Roman"/>
          </w:rPr>
          <w:fldChar w:fldCharType="begin"/>
        </w:r>
        <w:r w:rsidRPr="002D24B4">
          <w:rPr>
            <w:rFonts w:ascii="Times New Roman" w:hAnsi="Times New Roman" w:cs="Times New Roman"/>
          </w:rPr>
          <w:instrText xml:space="preserve"> PAGE   \* MERGEFORMAT </w:instrText>
        </w:r>
        <w:r w:rsidRPr="002D24B4">
          <w:rPr>
            <w:rFonts w:ascii="Times New Roman" w:hAnsi="Times New Roman" w:cs="Times New Roman"/>
          </w:rPr>
          <w:fldChar w:fldCharType="separate"/>
        </w:r>
        <w:r w:rsidRPr="002D24B4">
          <w:rPr>
            <w:rFonts w:ascii="Times New Roman" w:hAnsi="Times New Roman" w:cs="Times New Roman"/>
            <w:noProof/>
          </w:rPr>
          <w:t>2</w:t>
        </w:r>
        <w:r w:rsidRPr="002D24B4">
          <w:rPr>
            <w:rFonts w:ascii="Times New Roman" w:hAnsi="Times New Roman" w:cs="Times New Roman"/>
            <w:noProof/>
          </w:rPr>
          <w:fldChar w:fldCharType="end"/>
        </w:r>
      </w:p>
    </w:sdtContent>
  </w:sdt>
  <w:p w14:paraId="5E5647D7" w14:textId="77777777" w:rsidR="002D24B4" w:rsidRDefault="002D2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33A7B" w14:textId="77777777" w:rsidR="0009400D" w:rsidRDefault="0009400D" w:rsidP="006A37F7">
      <w:r>
        <w:separator/>
      </w:r>
    </w:p>
  </w:footnote>
  <w:footnote w:type="continuationSeparator" w:id="0">
    <w:p w14:paraId="62336FF2" w14:textId="77777777" w:rsidR="0009400D" w:rsidRDefault="0009400D" w:rsidP="006A3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657CA" w14:textId="3CC055DB" w:rsidR="002D24B4" w:rsidRDefault="002D24B4">
    <w:pPr>
      <w:pStyle w:val="Header"/>
    </w:pPr>
    <w:r>
      <w:rPr>
        <w:noProof/>
      </w:rPr>
      <w:drawing>
        <wp:anchor distT="0" distB="0" distL="114300" distR="114300" simplePos="0" relativeHeight="251659264" behindDoc="0" locked="0" layoutInCell="1" allowOverlap="1" wp14:anchorId="39AA8E6C" wp14:editId="0B68AAC1">
          <wp:simplePos x="0" y="0"/>
          <wp:positionH relativeFrom="column">
            <wp:posOffset>5372100</wp:posOffset>
          </wp:positionH>
          <wp:positionV relativeFrom="paragraph">
            <wp:posOffset>-53340</wp:posOffset>
          </wp:positionV>
          <wp:extent cx="1098550" cy="419468"/>
          <wp:effectExtent l="38100" t="38100" r="101600" b="9525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
                    <a:extLst>
                      <a:ext uri="{BEBA8EAE-BF5A-486C-A8C5-ECC9F3942E4B}">
                        <a14:imgProps xmlns:a14="http://schemas.microsoft.com/office/drawing/2010/main">
                          <a14:imgLayer r:embed="rId2">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098550" cy="419468"/>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84388"/>
    <w:multiLevelType w:val="multilevel"/>
    <w:tmpl w:val="D76E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0D34"/>
    <w:multiLevelType w:val="multilevel"/>
    <w:tmpl w:val="539A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E00F1"/>
    <w:multiLevelType w:val="multilevel"/>
    <w:tmpl w:val="A4C0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9139C"/>
    <w:multiLevelType w:val="multilevel"/>
    <w:tmpl w:val="0772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87CC5"/>
    <w:multiLevelType w:val="multilevel"/>
    <w:tmpl w:val="D144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B5C39"/>
    <w:multiLevelType w:val="multilevel"/>
    <w:tmpl w:val="7936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E2CA2"/>
    <w:multiLevelType w:val="multilevel"/>
    <w:tmpl w:val="057C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E2EDB"/>
    <w:multiLevelType w:val="multilevel"/>
    <w:tmpl w:val="6338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D2B2E"/>
    <w:multiLevelType w:val="multilevel"/>
    <w:tmpl w:val="9CCA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03987"/>
    <w:multiLevelType w:val="multilevel"/>
    <w:tmpl w:val="5252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631012">
    <w:abstractNumId w:val="8"/>
  </w:num>
  <w:num w:numId="2" w16cid:durableId="612521327">
    <w:abstractNumId w:val="9"/>
  </w:num>
  <w:num w:numId="3" w16cid:durableId="1384593681">
    <w:abstractNumId w:val="3"/>
  </w:num>
  <w:num w:numId="4" w16cid:durableId="404686788">
    <w:abstractNumId w:val="2"/>
  </w:num>
  <w:num w:numId="5" w16cid:durableId="811217442">
    <w:abstractNumId w:val="6"/>
  </w:num>
  <w:num w:numId="6" w16cid:durableId="1882277322">
    <w:abstractNumId w:val="4"/>
  </w:num>
  <w:num w:numId="7" w16cid:durableId="1247575540">
    <w:abstractNumId w:val="0"/>
  </w:num>
  <w:num w:numId="8" w16cid:durableId="180049698">
    <w:abstractNumId w:val="5"/>
  </w:num>
  <w:num w:numId="9" w16cid:durableId="796991669">
    <w:abstractNumId w:val="1"/>
  </w:num>
  <w:num w:numId="10" w16cid:durableId="10844925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4AE"/>
    <w:rsid w:val="0009400D"/>
    <w:rsid w:val="000A0A53"/>
    <w:rsid w:val="000E5BBE"/>
    <w:rsid w:val="00206325"/>
    <w:rsid w:val="002227E0"/>
    <w:rsid w:val="0024463A"/>
    <w:rsid w:val="002D24B4"/>
    <w:rsid w:val="002E3928"/>
    <w:rsid w:val="003D5870"/>
    <w:rsid w:val="004548DB"/>
    <w:rsid w:val="00481AD4"/>
    <w:rsid w:val="004C24AE"/>
    <w:rsid w:val="004E10F9"/>
    <w:rsid w:val="005F3786"/>
    <w:rsid w:val="00630D8E"/>
    <w:rsid w:val="006A37F7"/>
    <w:rsid w:val="006D5780"/>
    <w:rsid w:val="00777EC9"/>
    <w:rsid w:val="00804B60"/>
    <w:rsid w:val="00812707"/>
    <w:rsid w:val="008D2C91"/>
    <w:rsid w:val="00900C27"/>
    <w:rsid w:val="009526F6"/>
    <w:rsid w:val="00A255EB"/>
    <w:rsid w:val="00A763C1"/>
    <w:rsid w:val="00B62564"/>
    <w:rsid w:val="00B7119D"/>
    <w:rsid w:val="00B8030A"/>
    <w:rsid w:val="00BC57A2"/>
    <w:rsid w:val="00BF7C3B"/>
    <w:rsid w:val="00C24456"/>
    <w:rsid w:val="00CC295E"/>
    <w:rsid w:val="00D25BF9"/>
    <w:rsid w:val="00D40020"/>
    <w:rsid w:val="00D414CD"/>
    <w:rsid w:val="00D724A5"/>
    <w:rsid w:val="00DC7521"/>
    <w:rsid w:val="00DD3CE3"/>
    <w:rsid w:val="00E6130E"/>
    <w:rsid w:val="00E664BD"/>
    <w:rsid w:val="00E84AB5"/>
    <w:rsid w:val="00EA79A9"/>
    <w:rsid w:val="00F01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EBB0D"/>
  <w15:chartTrackingRefBased/>
  <w15:docId w15:val="{A2BE21FF-082C-4EE0-8CA6-2212EFB52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30A"/>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4C24A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C24A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C24A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C24A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C24A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24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4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4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4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4A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C24A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C24A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C24A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C24A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2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4AE"/>
    <w:rPr>
      <w:rFonts w:eastAsiaTheme="majorEastAsia" w:cstheme="majorBidi"/>
      <w:color w:val="272727" w:themeColor="text1" w:themeTint="D8"/>
    </w:rPr>
  </w:style>
  <w:style w:type="paragraph" w:styleId="Title">
    <w:name w:val="Title"/>
    <w:basedOn w:val="Normal"/>
    <w:next w:val="Normal"/>
    <w:link w:val="TitleChar"/>
    <w:uiPriority w:val="10"/>
    <w:qFormat/>
    <w:rsid w:val="004C24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4AE"/>
    <w:pPr>
      <w:spacing w:before="160"/>
      <w:jc w:val="center"/>
    </w:pPr>
    <w:rPr>
      <w:i/>
      <w:iCs/>
      <w:color w:val="404040" w:themeColor="text1" w:themeTint="BF"/>
    </w:rPr>
  </w:style>
  <w:style w:type="character" w:customStyle="1" w:styleId="QuoteChar">
    <w:name w:val="Quote Char"/>
    <w:basedOn w:val="DefaultParagraphFont"/>
    <w:link w:val="Quote"/>
    <w:uiPriority w:val="29"/>
    <w:rsid w:val="004C24AE"/>
    <w:rPr>
      <w:i/>
      <w:iCs/>
      <w:color w:val="404040" w:themeColor="text1" w:themeTint="BF"/>
    </w:rPr>
  </w:style>
  <w:style w:type="paragraph" w:styleId="ListParagraph">
    <w:name w:val="List Paragraph"/>
    <w:basedOn w:val="Normal"/>
    <w:uiPriority w:val="34"/>
    <w:qFormat/>
    <w:rsid w:val="004C24AE"/>
    <w:pPr>
      <w:ind w:left="720"/>
      <w:contextualSpacing/>
    </w:pPr>
  </w:style>
  <w:style w:type="character" w:styleId="IntenseEmphasis">
    <w:name w:val="Intense Emphasis"/>
    <w:basedOn w:val="DefaultParagraphFont"/>
    <w:uiPriority w:val="21"/>
    <w:qFormat/>
    <w:rsid w:val="004C24AE"/>
    <w:rPr>
      <w:i/>
      <w:iCs/>
      <w:color w:val="2E74B5" w:themeColor="accent1" w:themeShade="BF"/>
    </w:rPr>
  </w:style>
  <w:style w:type="paragraph" w:styleId="IntenseQuote">
    <w:name w:val="Intense Quote"/>
    <w:basedOn w:val="Normal"/>
    <w:next w:val="Normal"/>
    <w:link w:val="IntenseQuoteChar"/>
    <w:uiPriority w:val="30"/>
    <w:qFormat/>
    <w:rsid w:val="004C24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24AE"/>
    <w:rPr>
      <w:i/>
      <w:iCs/>
      <w:color w:val="2E74B5" w:themeColor="accent1" w:themeShade="BF"/>
    </w:rPr>
  </w:style>
  <w:style w:type="character" w:styleId="IntenseReference">
    <w:name w:val="Intense Reference"/>
    <w:basedOn w:val="DefaultParagraphFont"/>
    <w:uiPriority w:val="32"/>
    <w:qFormat/>
    <w:rsid w:val="004C24AE"/>
    <w:rPr>
      <w:b/>
      <w:bCs/>
      <w:smallCaps/>
      <w:color w:val="2E74B5" w:themeColor="accent1" w:themeShade="BF"/>
      <w:spacing w:val="5"/>
    </w:rPr>
  </w:style>
  <w:style w:type="table" w:styleId="TableGridLight">
    <w:name w:val="Grid Table Light"/>
    <w:basedOn w:val="TableNormal"/>
    <w:uiPriority w:val="40"/>
    <w:rsid w:val="006D57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D57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D578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BC57A2"/>
    <w:rPr>
      <w:color w:val="0563C1" w:themeColor="hyperlink"/>
      <w:u w:val="single"/>
    </w:rPr>
  </w:style>
  <w:style w:type="character" w:styleId="UnresolvedMention">
    <w:name w:val="Unresolved Mention"/>
    <w:basedOn w:val="DefaultParagraphFont"/>
    <w:uiPriority w:val="99"/>
    <w:semiHidden/>
    <w:unhideWhenUsed/>
    <w:rsid w:val="00BC57A2"/>
    <w:rPr>
      <w:color w:val="605E5C"/>
      <w:shd w:val="clear" w:color="auto" w:fill="E1DFDD"/>
    </w:rPr>
  </w:style>
  <w:style w:type="table" w:styleId="GridTable4-Accent1">
    <w:name w:val="Grid Table 4 Accent 1"/>
    <w:basedOn w:val="TableNormal"/>
    <w:uiPriority w:val="49"/>
    <w:rsid w:val="00D414C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efault">
    <w:name w:val="Default"/>
    <w:rsid w:val="0024463A"/>
    <w:pPr>
      <w:autoSpaceDE w:val="0"/>
      <w:autoSpaceDN w:val="0"/>
      <w:adjustRightInd w:val="0"/>
      <w:spacing w:after="0" w:line="240" w:lineRule="auto"/>
    </w:pPr>
    <w:rPr>
      <w:rFonts w:ascii="Arial" w:hAnsi="Arial" w:cs="Arial"/>
      <w:color w:val="000000"/>
      <w:kern w:val="0"/>
      <w:sz w:val="24"/>
      <w:szCs w:val="24"/>
    </w:rPr>
  </w:style>
  <w:style w:type="paragraph" w:styleId="Header">
    <w:name w:val="header"/>
    <w:basedOn w:val="Normal"/>
    <w:link w:val="HeaderChar"/>
    <w:uiPriority w:val="99"/>
    <w:unhideWhenUsed/>
    <w:rsid w:val="006A37F7"/>
    <w:pPr>
      <w:tabs>
        <w:tab w:val="center" w:pos="4680"/>
        <w:tab w:val="right" w:pos="9360"/>
      </w:tabs>
    </w:pPr>
  </w:style>
  <w:style w:type="character" w:customStyle="1" w:styleId="HeaderChar">
    <w:name w:val="Header Char"/>
    <w:basedOn w:val="DefaultParagraphFont"/>
    <w:link w:val="Header"/>
    <w:uiPriority w:val="99"/>
    <w:rsid w:val="006A37F7"/>
    <w:rPr>
      <w:rFonts w:ascii="Arial" w:eastAsia="Arial" w:hAnsi="Arial" w:cs="Arial"/>
      <w:kern w:val="0"/>
      <w14:ligatures w14:val="none"/>
    </w:rPr>
  </w:style>
  <w:style w:type="paragraph" w:styleId="Footer">
    <w:name w:val="footer"/>
    <w:basedOn w:val="Normal"/>
    <w:link w:val="FooterChar"/>
    <w:uiPriority w:val="99"/>
    <w:unhideWhenUsed/>
    <w:rsid w:val="006A37F7"/>
    <w:pPr>
      <w:tabs>
        <w:tab w:val="center" w:pos="4680"/>
        <w:tab w:val="right" w:pos="9360"/>
      </w:tabs>
    </w:pPr>
  </w:style>
  <w:style w:type="character" w:customStyle="1" w:styleId="FooterChar">
    <w:name w:val="Footer Char"/>
    <w:basedOn w:val="DefaultParagraphFont"/>
    <w:link w:val="Footer"/>
    <w:uiPriority w:val="99"/>
    <w:rsid w:val="006A37F7"/>
    <w:rPr>
      <w:rFonts w:ascii="Arial" w:eastAsia="Arial" w:hAnsi="Arial" w:cs="Arial"/>
      <w:kern w:val="0"/>
      <w14:ligatures w14:val="none"/>
    </w:rPr>
  </w:style>
  <w:style w:type="character" w:styleId="Strong">
    <w:name w:val="Strong"/>
    <w:basedOn w:val="DefaultParagraphFont"/>
    <w:uiPriority w:val="22"/>
    <w:qFormat/>
    <w:rsid w:val="00900C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16216">
      <w:bodyDiv w:val="1"/>
      <w:marLeft w:val="0"/>
      <w:marRight w:val="0"/>
      <w:marTop w:val="0"/>
      <w:marBottom w:val="0"/>
      <w:divBdr>
        <w:top w:val="none" w:sz="0" w:space="0" w:color="auto"/>
        <w:left w:val="none" w:sz="0" w:space="0" w:color="auto"/>
        <w:bottom w:val="none" w:sz="0" w:space="0" w:color="auto"/>
        <w:right w:val="none" w:sz="0" w:space="0" w:color="auto"/>
      </w:divBdr>
    </w:div>
    <w:div w:id="77363205">
      <w:bodyDiv w:val="1"/>
      <w:marLeft w:val="0"/>
      <w:marRight w:val="0"/>
      <w:marTop w:val="0"/>
      <w:marBottom w:val="0"/>
      <w:divBdr>
        <w:top w:val="none" w:sz="0" w:space="0" w:color="auto"/>
        <w:left w:val="none" w:sz="0" w:space="0" w:color="auto"/>
        <w:bottom w:val="none" w:sz="0" w:space="0" w:color="auto"/>
        <w:right w:val="none" w:sz="0" w:space="0" w:color="auto"/>
      </w:divBdr>
    </w:div>
    <w:div w:id="89787969">
      <w:bodyDiv w:val="1"/>
      <w:marLeft w:val="0"/>
      <w:marRight w:val="0"/>
      <w:marTop w:val="0"/>
      <w:marBottom w:val="0"/>
      <w:divBdr>
        <w:top w:val="none" w:sz="0" w:space="0" w:color="auto"/>
        <w:left w:val="none" w:sz="0" w:space="0" w:color="auto"/>
        <w:bottom w:val="none" w:sz="0" w:space="0" w:color="auto"/>
        <w:right w:val="none" w:sz="0" w:space="0" w:color="auto"/>
      </w:divBdr>
    </w:div>
    <w:div w:id="142353564">
      <w:bodyDiv w:val="1"/>
      <w:marLeft w:val="0"/>
      <w:marRight w:val="0"/>
      <w:marTop w:val="0"/>
      <w:marBottom w:val="0"/>
      <w:divBdr>
        <w:top w:val="none" w:sz="0" w:space="0" w:color="auto"/>
        <w:left w:val="none" w:sz="0" w:space="0" w:color="auto"/>
        <w:bottom w:val="none" w:sz="0" w:space="0" w:color="auto"/>
        <w:right w:val="none" w:sz="0" w:space="0" w:color="auto"/>
      </w:divBdr>
    </w:div>
    <w:div w:id="171646809">
      <w:bodyDiv w:val="1"/>
      <w:marLeft w:val="0"/>
      <w:marRight w:val="0"/>
      <w:marTop w:val="0"/>
      <w:marBottom w:val="0"/>
      <w:divBdr>
        <w:top w:val="none" w:sz="0" w:space="0" w:color="auto"/>
        <w:left w:val="none" w:sz="0" w:space="0" w:color="auto"/>
        <w:bottom w:val="none" w:sz="0" w:space="0" w:color="auto"/>
        <w:right w:val="none" w:sz="0" w:space="0" w:color="auto"/>
      </w:divBdr>
    </w:div>
    <w:div w:id="185758634">
      <w:bodyDiv w:val="1"/>
      <w:marLeft w:val="0"/>
      <w:marRight w:val="0"/>
      <w:marTop w:val="0"/>
      <w:marBottom w:val="0"/>
      <w:divBdr>
        <w:top w:val="none" w:sz="0" w:space="0" w:color="auto"/>
        <w:left w:val="none" w:sz="0" w:space="0" w:color="auto"/>
        <w:bottom w:val="none" w:sz="0" w:space="0" w:color="auto"/>
        <w:right w:val="none" w:sz="0" w:space="0" w:color="auto"/>
      </w:divBdr>
    </w:div>
    <w:div w:id="273292550">
      <w:bodyDiv w:val="1"/>
      <w:marLeft w:val="0"/>
      <w:marRight w:val="0"/>
      <w:marTop w:val="0"/>
      <w:marBottom w:val="0"/>
      <w:divBdr>
        <w:top w:val="none" w:sz="0" w:space="0" w:color="auto"/>
        <w:left w:val="none" w:sz="0" w:space="0" w:color="auto"/>
        <w:bottom w:val="none" w:sz="0" w:space="0" w:color="auto"/>
        <w:right w:val="none" w:sz="0" w:space="0" w:color="auto"/>
      </w:divBdr>
      <w:divsChild>
        <w:div w:id="1521507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280668">
      <w:bodyDiv w:val="1"/>
      <w:marLeft w:val="0"/>
      <w:marRight w:val="0"/>
      <w:marTop w:val="0"/>
      <w:marBottom w:val="0"/>
      <w:divBdr>
        <w:top w:val="none" w:sz="0" w:space="0" w:color="auto"/>
        <w:left w:val="none" w:sz="0" w:space="0" w:color="auto"/>
        <w:bottom w:val="none" w:sz="0" w:space="0" w:color="auto"/>
        <w:right w:val="none" w:sz="0" w:space="0" w:color="auto"/>
      </w:divBdr>
    </w:div>
    <w:div w:id="468086282">
      <w:bodyDiv w:val="1"/>
      <w:marLeft w:val="0"/>
      <w:marRight w:val="0"/>
      <w:marTop w:val="0"/>
      <w:marBottom w:val="0"/>
      <w:divBdr>
        <w:top w:val="none" w:sz="0" w:space="0" w:color="auto"/>
        <w:left w:val="none" w:sz="0" w:space="0" w:color="auto"/>
        <w:bottom w:val="none" w:sz="0" w:space="0" w:color="auto"/>
        <w:right w:val="none" w:sz="0" w:space="0" w:color="auto"/>
      </w:divBdr>
    </w:div>
    <w:div w:id="485827613">
      <w:bodyDiv w:val="1"/>
      <w:marLeft w:val="0"/>
      <w:marRight w:val="0"/>
      <w:marTop w:val="0"/>
      <w:marBottom w:val="0"/>
      <w:divBdr>
        <w:top w:val="none" w:sz="0" w:space="0" w:color="auto"/>
        <w:left w:val="none" w:sz="0" w:space="0" w:color="auto"/>
        <w:bottom w:val="none" w:sz="0" w:space="0" w:color="auto"/>
        <w:right w:val="none" w:sz="0" w:space="0" w:color="auto"/>
      </w:divBdr>
    </w:div>
    <w:div w:id="522086342">
      <w:bodyDiv w:val="1"/>
      <w:marLeft w:val="0"/>
      <w:marRight w:val="0"/>
      <w:marTop w:val="0"/>
      <w:marBottom w:val="0"/>
      <w:divBdr>
        <w:top w:val="none" w:sz="0" w:space="0" w:color="auto"/>
        <w:left w:val="none" w:sz="0" w:space="0" w:color="auto"/>
        <w:bottom w:val="none" w:sz="0" w:space="0" w:color="auto"/>
        <w:right w:val="none" w:sz="0" w:space="0" w:color="auto"/>
      </w:divBdr>
    </w:div>
    <w:div w:id="522983478">
      <w:bodyDiv w:val="1"/>
      <w:marLeft w:val="0"/>
      <w:marRight w:val="0"/>
      <w:marTop w:val="0"/>
      <w:marBottom w:val="0"/>
      <w:divBdr>
        <w:top w:val="none" w:sz="0" w:space="0" w:color="auto"/>
        <w:left w:val="none" w:sz="0" w:space="0" w:color="auto"/>
        <w:bottom w:val="none" w:sz="0" w:space="0" w:color="auto"/>
        <w:right w:val="none" w:sz="0" w:space="0" w:color="auto"/>
      </w:divBdr>
    </w:div>
    <w:div w:id="530067901">
      <w:bodyDiv w:val="1"/>
      <w:marLeft w:val="0"/>
      <w:marRight w:val="0"/>
      <w:marTop w:val="0"/>
      <w:marBottom w:val="0"/>
      <w:divBdr>
        <w:top w:val="none" w:sz="0" w:space="0" w:color="auto"/>
        <w:left w:val="none" w:sz="0" w:space="0" w:color="auto"/>
        <w:bottom w:val="none" w:sz="0" w:space="0" w:color="auto"/>
        <w:right w:val="none" w:sz="0" w:space="0" w:color="auto"/>
      </w:divBdr>
    </w:div>
    <w:div w:id="563682168">
      <w:bodyDiv w:val="1"/>
      <w:marLeft w:val="0"/>
      <w:marRight w:val="0"/>
      <w:marTop w:val="0"/>
      <w:marBottom w:val="0"/>
      <w:divBdr>
        <w:top w:val="none" w:sz="0" w:space="0" w:color="auto"/>
        <w:left w:val="none" w:sz="0" w:space="0" w:color="auto"/>
        <w:bottom w:val="none" w:sz="0" w:space="0" w:color="auto"/>
        <w:right w:val="none" w:sz="0" w:space="0" w:color="auto"/>
      </w:divBdr>
    </w:div>
    <w:div w:id="760419519">
      <w:bodyDiv w:val="1"/>
      <w:marLeft w:val="0"/>
      <w:marRight w:val="0"/>
      <w:marTop w:val="0"/>
      <w:marBottom w:val="0"/>
      <w:divBdr>
        <w:top w:val="none" w:sz="0" w:space="0" w:color="auto"/>
        <w:left w:val="none" w:sz="0" w:space="0" w:color="auto"/>
        <w:bottom w:val="none" w:sz="0" w:space="0" w:color="auto"/>
        <w:right w:val="none" w:sz="0" w:space="0" w:color="auto"/>
      </w:divBdr>
    </w:div>
    <w:div w:id="854150148">
      <w:bodyDiv w:val="1"/>
      <w:marLeft w:val="0"/>
      <w:marRight w:val="0"/>
      <w:marTop w:val="0"/>
      <w:marBottom w:val="0"/>
      <w:divBdr>
        <w:top w:val="none" w:sz="0" w:space="0" w:color="auto"/>
        <w:left w:val="none" w:sz="0" w:space="0" w:color="auto"/>
        <w:bottom w:val="none" w:sz="0" w:space="0" w:color="auto"/>
        <w:right w:val="none" w:sz="0" w:space="0" w:color="auto"/>
      </w:divBdr>
    </w:div>
    <w:div w:id="953243707">
      <w:bodyDiv w:val="1"/>
      <w:marLeft w:val="0"/>
      <w:marRight w:val="0"/>
      <w:marTop w:val="0"/>
      <w:marBottom w:val="0"/>
      <w:divBdr>
        <w:top w:val="none" w:sz="0" w:space="0" w:color="auto"/>
        <w:left w:val="none" w:sz="0" w:space="0" w:color="auto"/>
        <w:bottom w:val="none" w:sz="0" w:space="0" w:color="auto"/>
        <w:right w:val="none" w:sz="0" w:space="0" w:color="auto"/>
      </w:divBdr>
    </w:div>
    <w:div w:id="1086613591">
      <w:bodyDiv w:val="1"/>
      <w:marLeft w:val="0"/>
      <w:marRight w:val="0"/>
      <w:marTop w:val="0"/>
      <w:marBottom w:val="0"/>
      <w:divBdr>
        <w:top w:val="none" w:sz="0" w:space="0" w:color="auto"/>
        <w:left w:val="none" w:sz="0" w:space="0" w:color="auto"/>
        <w:bottom w:val="none" w:sz="0" w:space="0" w:color="auto"/>
        <w:right w:val="none" w:sz="0" w:space="0" w:color="auto"/>
      </w:divBdr>
    </w:div>
    <w:div w:id="1096244768">
      <w:bodyDiv w:val="1"/>
      <w:marLeft w:val="0"/>
      <w:marRight w:val="0"/>
      <w:marTop w:val="0"/>
      <w:marBottom w:val="0"/>
      <w:divBdr>
        <w:top w:val="none" w:sz="0" w:space="0" w:color="auto"/>
        <w:left w:val="none" w:sz="0" w:space="0" w:color="auto"/>
        <w:bottom w:val="none" w:sz="0" w:space="0" w:color="auto"/>
        <w:right w:val="none" w:sz="0" w:space="0" w:color="auto"/>
      </w:divBdr>
    </w:div>
    <w:div w:id="1099447825">
      <w:bodyDiv w:val="1"/>
      <w:marLeft w:val="0"/>
      <w:marRight w:val="0"/>
      <w:marTop w:val="0"/>
      <w:marBottom w:val="0"/>
      <w:divBdr>
        <w:top w:val="none" w:sz="0" w:space="0" w:color="auto"/>
        <w:left w:val="none" w:sz="0" w:space="0" w:color="auto"/>
        <w:bottom w:val="none" w:sz="0" w:space="0" w:color="auto"/>
        <w:right w:val="none" w:sz="0" w:space="0" w:color="auto"/>
      </w:divBdr>
    </w:div>
    <w:div w:id="1127045089">
      <w:bodyDiv w:val="1"/>
      <w:marLeft w:val="0"/>
      <w:marRight w:val="0"/>
      <w:marTop w:val="0"/>
      <w:marBottom w:val="0"/>
      <w:divBdr>
        <w:top w:val="none" w:sz="0" w:space="0" w:color="auto"/>
        <w:left w:val="none" w:sz="0" w:space="0" w:color="auto"/>
        <w:bottom w:val="none" w:sz="0" w:space="0" w:color="auto"/>
        <w:right w:val="none" w:sz="0" w:space="0" w:color="auto"/>
      </w:divBdr>
    </w:div>
    <w:div w:id="1149175417">
      <w:bodyDiv w:val="1"/>
      <w:marLeft w:val="0"/>
      <w:marRight w:val="0"/>
      <w:marTop w:val="0"/>
      <w:marBottom w:val="0"/>
      <w:divBdr>
        <w:top w:val="none" w:sz="0" w:space="0" w:color="auto"/>
        <w:left w:val="none" w:sz="0" w:space="0" w:color="auto"/>
        <w:bottom w:val="none" w:sz="0" w:space="0" w:color="auto"/>
        <w:right w:val="none" w:sz="0" w:space="0" w:color="auto"/>
      </w:divBdr>
    </w:div>
    <w:div w:id="1243683542">
      <w:bodyDiv w:val="1"/>
      <w:marLeft w:val="0"/>
      <w:marRight w:val="0"/>
      <w:marTop w:val="0"/>
      <w:marBottom w:val="0"/>
      <w:divBdr>
        <w:top w:val="none" w:sz="0" w:space="0" w:color="auto"/>
        <w:left w:val="none" w:sz="0" w:space="0" w:color="auto"/>
        <w:bottom w:val="none" w:sz="0" w:space="0" w:color="auto"/>
        <w:right w:val="none" w:sz="0" w:space="0" w:color="auto"/>
      </w:divBdr>
    </w:div>
    <w:div w:id="1304962893">
      <w:bodyDiv w:val="1"/>
      <w:marLeft w:val="0"/>
      <w:marRight w:val="0"/>
      <w:marTop w:val="0"/>
      <w:marBottom w:val="0"/>
      <w:divBdr>
        <w:top w:val="none" w:sz="0" w:space="0" w:color="auto"/>
        <w:left w:val="none" w:sz="0" w:space="0" w:color="auto"/>
        <w:bottom w:val="none" w:sz="0" w:space="0" w:color="auto"/>
        <w:right w:val="none" w:sz="0" w:space="0" w:color="auto"/>
      </w:divBdr>
      <w:divsChild>
        <w:div w:id="1760518948">
          <w:marLeft w:val="0"/>
          <w:marRight w:val="0"/>
          <w:marTop w:val="0"/>
          <w:marBottom w:val="0"/>
          <w:divBdr>
            <w:top w:val="none" w:sz="0" w:space="0" w:color="auto"/>
            <w:left w:val="none" w:sz="0" w:space="0" w:color="auto"/>
            <w:bottom w:val="none" w:sz="0" w:space="0" w:color="auto"/>
            <w:right w:val="none" w:sz="0" w:space="0" w:color="auto"/>
          </w:divBdr>
          <w:divsChild>
            <w:div w:id="206255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4068">
      <w:bodyDiv w:val="1"/>
      <w:marLeft w:val="0"/>
      <w:marRight w:val="0"/>
      <w:marTop w:val="0"/>
      <w:marBottom w:val="0"/>
      <w:divBdr>
        <w:top w:val="none" w:sz="0" w:space="0" w:color="auto"/>
        <w:left w:val="none" w:sz="0" w:space="0" w:color="auto"/>
        <w:bottom w:val="none" w:sz="0" w:space="0" w:color="auto"/>
        <w:right w:val="none" w:sz="0" w:space="0" w:color="auto"/>
      </w:divBdr>
      <w:divsChild>
        <w:div w:id="1239249103">
          <w:marLeft w:val="0"/>
          <w:marRight w:val="0"/>
          <w:marTop w:val="0"/>
          <w:marBottom w:val="0"/>
          <w:divBdr>
            <w:top w:val="none" w:sz="0" w:space="0" w:color="auto"/>
            <w:left w:val="none" w:sz="0" w:space="0" w:color="auto"/>
            <w:bottom w:val="none" w:sz="0" w:space="0" w:color="auto"/>
            <w:right w:val="none" w:sz="0" w:space="0" w:color="auto"/>
          </w:divBdr>
        </w:div>
      </w:divsChild>
    </w:div>
    <w:div w:id="1335569222">
      <w:bodyDiv w:val="1"/>
      <w:marLeft w:val="0"/>
      <w:marRight w:val="0"/>
      <w:marTop w:val="0"/>
      <w:marBottom w:val="0"/>
      <w:divBdr>
        <w:top w:val="none" w:sz="0" w:space="0" w:color="auto"/>
        <w:left w:val="none" w:sz="0" w:space="0" w:color="auto"/>
        <w:bottom w:val="none" w:sz="0" w:space="0" w:color="auto"/>
        <w:right w:val="none" w:sz="0" w:space="0" w:color="auto"/>
      </w:divBdr>
    </w:div>
    <w:div w:id="1367415067">
      <w:bodyDiv w:val="1"/>
      <w:marLeft w:val="0"/>
      <w:marRight w:val="0"/>
      <w:marTop w:val="0"/>
      <w:marBottom w:val="0"/>
      <w:divBdr>
        <w:top w:val="none" w:sz="0" w:space="0" w:color="auto"/>
        <w:left w:val="none" w:sz="0" w:space="0" w:color="auto"/>
        <w:bottom w:val="none" w:sz="0" w:space="0" w:color="auto"/>
        <w:right w:val="none" w:sz="0" w:space="0" w:color="auto"/>
      </w:divBdr>
    </w:div>
    <w:div w:id="1502306320">
      <w:bodyDiv w:val="1"/>
      <w:marLeft w:val="0"/>
      <w:marRight w:val="0"/>
      <w:marTop w:val="0"/>
      <w:marBottom w:val="0"/>
      <w:divBdr>
        <w:top w:val="none" w:sz="0" w:space="0" w:color="auto"/>
        <w:left w:val="none" w:sz="0" w:space="0" w:color="auto"/>
        <w:bottom w:val="none" w:sz="0" w:space="0" w:color="auto"/>
        <w:right w:val="none" w:sz="0" w:space="0" w:color="auto"/>
      </w:divBdr>
    </w:div>
    <w:div w:id="1505821642">
      <w:bodyDiv w:val="1"/>
      <w:marLeft w:val="0"/>
      <w:marRight w:val="0"/>
      <w:marTop w:val="0"/>
      <w:marBottom w:val="0"/>
      <w:divBdr>
        <w:top w:val="none" w:sz="0" w:space="0" w:color="auto"/>
        <w:left w:val="none" w:sz="0" w:space="0" w:color="auto"/>
        <w:bottom w:val="none" w:sz="0" w:space="0" w:color="auto"/>
        <w:right w:val="none" w:sz="0" w:space="0" w:color="auto"/>
      </w:divBdr>
      <w:divsChild>
        <w:div w:id="1566337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7087906">
      <w:bodyDiv w:val="1"/>
      <w:marLeft w:val="0"/>
      <w:marRight w:val="0"/>
      <w:marTop w:val="0"/>
      <w:marBottom w:val="0"/>
      <w:divBdr>
        <w:top w:val="none" w:sz="0" w:space="0" w:color="auto"/>
        <w:left w:val="none" w:sz="0" w:space="0" w:color="auto"/>
        <w:bottom w:val="none" w:sz="0" w:space="0" w:color="auto"/>
        <w:right w:val="none" w:sz="0" w:space="0" w:color="auto"/>
      </w:divBdr>
    </w:div>
    <w:div w:id="1578592642">
      <w:bodyDiv w:val="1"/>
      <w:marLeft w:val="0"/>
      <w:marRight w:val="0"/>
      <w:marTop w:val="0"/>
      <w:marBottom w:val="0"/>
      <w:divBdr>
        <w:top w:val="none" w:sz="0" w:space="0" w:color="auto"/>
        <w:left w:val="none" w:sz="0" w:space="0" w:color="auto"/>
        <w:bottom w:val="none" w:sz="0" w:space="0" w:color="auto"/>
        <w:right w:val="none" w:sz="0" w:space="0" w:color="auto"/>
      </w:divBdr>
      <w:divsChild>
        <w:div w:id="1920672746">
          <w:marLeft w:val="0"/>
          <w:marRight w:val="0"/>
          <w:marTop w:val="0"/>
          <w:marBottom w:val="0"/>
          <w:divBdr>
            <w:top w:val="none" w:sz="0" w:space="0" w:color="auto"/>
            <w:left w:val="none" w:sz="0" w:space="0" w:color="auto"/>
            <w:bottom w:val="none" w:sz="0" w:space="0" w:color="auto"/>
            <w:right w:val="none" w:sz="0" w:space="0" w:color="auto"/>
          </w:divBdr>
        </w:div>
      </w:divsChild>
    </w:div>
    <w:div w:id="1674642227">
      <w:bodyDiv w:val="1"/>
      <w:marLeft w:val="0"/>
      <w:marRight w:val="0"/>
      <w:marTop w:val="0"/>
      <w:marBottom w:val="0"/>
      <w:divBdr>
        <w:top w:val="none" w:sz="0" w:space="0" w:color="auto"/>
        <w:left w:val="none" w:sz="0" w:space="0" w:color="auto"/>
        <w:bottom w:val="none" w:sz="0" w:space="0" w:color="auto"/>
        <w:right w:val="none" w:sz="0" w:space="0" w:color="auto"/>
      </w:divBdr>
    </w:div>
    <w:div w:id="1678463585">
      <w:bodyDiv w:val="1"/>
      <w:marLeft w:val="0"/>
      <w:marRight w:val="0"/>
      <w:marTop w:val="0"/>
      <w:marBottom w:val="0"/>
      <w:divBdr>
        <w:top w:val="none" w:sz="0" w:space="0" w:color="auto"/>
        <w:left w:val="none" w:sz="0" w:space="0" w:color="auto"/>
        <w:bottom w:val="none" w:sz="0" w:space="0" w:color="auto"/>
        <w:right w:val="none" w:sz="0" w:space="0" w:color="auto"/>
      </w:divBdr>
      <w:divsChild>
        <w:div w:id="2017463754">
          <w:marLeft w:val="0"/>
          <w:marRight w:val="0"/>
          <w:marTop w:val="0"/>
          <w:marBottom w:val="0"/>
          <w:divBdr>
            <w:top w:val="none" w:sz="0" w:space="0" w:color="auto"/>
            <w:left w:val="none" w:sz="0" w:space="0" w:color="auto"/>
            <w:bottom w:val="none" w:sz="0" w:space="0" w:color="auto"/>
            <w:right w:val="none" w:sz="0" w:space="0" w:color="auto"/>
          </w:divBdr>
          <w:divsChild>
            <w:div w:id="19510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3222">
      <w:bodyDiv w:val="1"/>
      <w:marLeft w:val="0"/>
      <w:marRight w:val="0"/>
      <w:marTop w:val="0"/>
      <w:marBottom w:val="0"/>
      <w:divBdr>
        <w:top w:val="none" w:sz="0" w:space="0" w:color="auto"/>
        <w:left w:val="none" w:sz="0" w:space="0" w:color="auto"/>
        <w:bottom w:val="none" w:sz="0" w:space="0" w:color="auto"/>
        <w:right w:val="none" w:sz="0" w:space="0" w:color="auto"/>
      </w:divBdr>
      <w:divsChild>
        <w:div w:id="1053114168">
          <w:marLeft w:val="0"/>
          <w:marRight w:val="0"/>
          <w:marTop w:val="0"/>
          <w:marBottom w:val="0"/>
          <w:divBdr>
            <w:top w:val="none" w:sz="0" w:space="0" w:color="auto"/>
            <w:left w:val="none" w:sz="0" w:space="0" w:color="auto"/>
            <w:bottom w:val="none" w:sz="0" w:space="0" w:color="auto"/>
            <w:right w:val="none" w:sz="0" w:space="0" w:color="auto"/>
          </w:divBdr>
        </w:div>
      </w:divsChild>
    </w:div>
    <w:div w:id="1739326032">
      <w:bodyDiv w:val="1"/>
      <w:marLeft w:val="0"/>
      <w:marRight w:val="0"/>
      <w:marTop w:val="0"/>
      <w:marBottom w:val="0"/>
      <w:divBdr>
        <w:top w:val="none" w:sz="0" w:space="0" w:color="auto"/>
        <w:left w:val="none" w:sz="0" w:space="0" w:color="auto"/>
        <w:bottom w:val="none" w:sz="0" w:space="0" w:color="auto"/>
        <w:right w:val="none" w:sz="0" w:space="0" w:color="auto"/>
      </w:divBdr>
    </w:div>
    <w:div w:id="1743286990">
      <w:bodyDiv w:val="1"/>
      <w:marLeft w:val="0"/>
      <w:marRight w:val="0"/>
      <w:marTop w:val="0"/>
      <w:marBottom w:val="0"/>
      <w:divBdr>
        <w:top w:val="none" w:sz="0" w:space="0" w:color="auto"/>
        <w:left w:val="none" w:sz="0" w:space="0" w:color="auto"/>
        <w:bottom w:val="none" w:sz="0" w:space="0" w:color="auto"/>
        <w:right w:val="none" w:sz="0" w:space="0" w:color="auto"/>
      </w:divBdr>
    </w:div>
    <w:div w:id="1743748814">
      <w:bodyDiv w:val="1"/>
      <w:marLeft w:val="0"/>
      <w:marRight w:val="0"/>
      <w:marTop w:val="0"/>
      <w:marBottom w:val="0"/>
      <w:divBdr>
        <w:top w:val="none" w:sz="0" w:space="0" w:color="auto"/>
        <w:left w:val="none" w:sz="0" w:space="0" w:color="auto"/>
        <w:bottom w:val="none" w:sz="0" w:space="0" w:color="auto"/>
        <w:right w:val="none" w:sz="0" w:space="0" w:color="auto"/>
      </w:divBdr>
    </w:div>
    <w:div w:id="1818109759">
      <w:bodyDiv w:val="1"/>
      <w:marLeft w:val="0"/>
      <w:marRight w:val="0"/>
      <w:marTop w:val="0"/>
      <w:marBottom w:val="0"/>
      <w:divBdr>
        <w:top w:val="none" w:sz="0" w:space="0" w:color="auto"/>
        <w:left w:val="none" w:sz="0" w:space="0" w:color="auto"/>
        <w:bottom w:val="none" w:sz="0" w:space="0" w:color="auto"/>
        <w:right w:val="none" w:sz="0" w:space="0" w:color="auto"/>
      </w:divBdr>
    </w:div>
    <w:div w:id="1842812488">
      <w:bodyDiv w:val="1"/>
      <w:marLeft w:val="0"/>
      <w:marRight w:val="0"/>
      <w:marTop w:val="0"/>
      <w:marBottom w:val="0"/>
      <w:divBdr>
        <w:top w:val="none" w:sz="0" w:space="0" w:color="auto"/>
        <w:left w:val="none" w:sz="0" w:space="0" w:color="auto"/>
        <w:bottom w:val="none" w:sz="0" w:space="0" w:color="auto"/>
        <w:right w:val="none" w:sz="0" w:space="0" w:color="auto"/>
      </w:divBdr>
    </w:div>
    <w:div w:id="1934705493">
      <w:bodyDiv w:val="1"/>
      <w:marLeft w:val="0"/>
      <w:marRight w:val="0"/>
      <w:marTop w:val="0"/>
      <w:marBottom w:val="0"/>
      <w:divBdr>
        <w:top w:val="none" w:sz="0" w:space="0" w:color="auto"/>
        <w:left w:val="none" w:sz="0" w:space="0" w:color="auto"/>
        <w:bottom w:val="none" w:sz="0" w:space="0" w:color="auto"/>
        <w:right w:val="none" w:sz="0" w:space="0" w:color="auto"/>
      </w:divBdr>
    </w:div>
    <w:div w:id="1941790564">
      <w:bodyDiv w:val="1"/>
      <w:marLeft w:val="0"/>
      <w:marRight w:val="0"/>
      <w:marTop w:val="0"/>
      <w:marBottom w:val="0"/>
      <w:divBdr>
        <w:top w:val="none" w:sz="0" w:space="0" w:color="auto"/>
        <w:left w:val="none" w:sz="0" w:space="0" w:color="auto"/>
        <w:bottom w:val="none" w:sz="0" w:space="0" w:color="auto"/>
        <w:right w:val="none" w:sz="0" w:space="0" w:color="auto"/>
      </w:divBdr>
    </w:div>
    <w:div w:id="1962497104">
      <w:bodyDiv w:val="1"/>
      <w:marLeft w:val="0"/>
      <w:marRight w:val="0"/>
      <w:marTop w:val="0"/>
      <w:marBottom w:val="0"/>
      <w:divBdr>
        <w:top w:val="none" w:sz="0" w:space="0" w:color="auto"/>
        <w:left w:val="none" w:sz="0" w:space="0" w:color="auto"/>
        <w:bottom w:val="none" w:sz="0" w:space="0" w:color="auto"/>
        <w:right w:val="none" w:sz="0" w:space="0" w:color="auto"/>
      </w:divBdr>
      <w:divsChild>
        <w:div w:id="1863855157">
          <w:marLeft w:val="0"/>
          <w:marRight w:val="0"/>
          <w:marTop w:val="0"/>
          <w:marBottom w:val="0"/>
          <w:divBdr>
            <w:top w:val="none" w:sz="0" w:space="0" w:color="auto"/>
            <w:left w:val="none" w:sz="0" w:space="0" w:color="auto"/>
            <w:bottom w:val="none" w:sz="0" w:space="0" w:color="auto"/>
            <w:right w:val="none" w:sz="0" w:space="0" w:color="auto"/>
          </w:divBdr>
        </w:div>
      </w:divsChild>
    </w:div>
    <w:div w:id="1990984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app-creation-74d5.bolt.hos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E7B5E-B277-4D08-B5FC-C4AD51CF4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10</Pages>
  <Words>2952</Words>
  <Characters>16831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Dubey</dc:creator>
  <cp:keywords/>
  <dc:description/>
  <cp:lastModifiedBy>Vinayak Dubey</cp:lastModifiedBy>
  <cp:revision>32</cp:revision>
  <cp:lastPrinted>2026-06-11T17:27:00Z</cp:lastPrinted>
  <dcterms:created xsi:type="dcterms:W3CDTF">2026-05-18T15:34:00Z</dcterms:created>
  <dcterms:modified xsi:type="dcterms:W3CDTF">2026-07-07T10:29:00Z</dcterms:modified>
</cp:coreProperties>
</file>