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5B5C" w14:textId="6359FC65" w:rsidR="005F0E16" w:rsidRDefault="005F0E16" w:rsidP="005F0E16">
      <w:pPr>
        <w:jc w:val="center"/>
        <w:rPr>
          <w:rFonts w:ascii="Cascadia Code" w:hAnsi="Cascadia Code"/>
          <w:sz w:val="36"/>
          <w:szCs w:val="32"/>
        </w:rPr>
      </w:pPr>
      <w:r>
        <w:rPr>
          <w:rFonts w:ascii="Cascadia Code" w:hAnsi="Cascadia Code"/>
          <w:sz w:val="36"/>
          <w:szCs w:val="32"/>
        </w:rPr>
        <w:t>PSQL</w:t>
      </w:r>
    </w:p>
    <w:p w14:paraId="1509C5AB" w14:textId="005B0A7F" w:rsidR="006D4378" w:rsidRPr="006D4378" w:rsidRDefault="006D4378" w:rsidP="006D4378">
      <w:pPr>
        <w:rPr>
          <w:rFonts w:ascii="Cascadia Code" w:hAnsi="Cascadia Code"/>
        </w:rPr>
      </w:pPr>
      <w:r>
        <w:rPr>
          <w:rFonts w:ascii="Cascadia Code" w:hAnsi="Cascadia Code"/>
        </w:rPr>
        <w:t>1&gt; PSQL Data Types: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 Types"/>
      </w:tblPr>
      <w:tblGrid>
        <w:gridCol w:w="3382"/>
        <w:gridCol w:w="2053"/>
        <w:gridCol w:w="5015"/>
      </w:tblGrid>
      <w:tr w:rsidR="005F0E16" w:rsidRPr="005F0E16" w14:paraId="60CCD31C" w14:textId="77777777" w:rsidTr="005F0E16">
        <w:trPr>
          <w:tblHeader/>
        </w:trPr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D43690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E20745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Aliases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E1B851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Description</w:t>
            </w:r>
          </w:p>
        </w:tc>
      </w:tr>
      <w:tr w:rsidR="005F0E16" w:rsidRPr="005F0E16" w14:paraId="7D33D05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BD5A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F500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D6AB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eight-byte integer</w:t>
            </w:r>
          </w:p>
        </w:tc>
      </w:tr>
      <w:tr w:rsidR="005F0E16" w:rsidRPr="005F0E16" w14:paraId="43F44604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C559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bigserial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DA1A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9AC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eight-byte integer</w:t>
            </w:r>
          </w:p>
        </w:tc>
      </w:tr>
      <w:tr w:rsidR="005F0E16" w:rsidRPr="005F0E16" w14:paraId="190BBC8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EE81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bit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602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473D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fixed-length bit string</w:t>
            </w:r>
          </w:p>
        </w:tc>
      </w:tr>
      <w:tr w:rsidR="005F0E16" w:rsidRPr="005F0E16" w14:paraId="3D64256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BF88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bit varying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963E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varbit</w:t>
            </w:r>
            <w:proofErr w:type="spellEnd"/>
            <w:r w:rsidRPr="005F0E16">
              <w:rPr>
                <w:rFonts w:ascii="Cascadia Code" w:hAnsi="Cascadia Code"/>
                <w:szCs w:val="24"/>
              </w:rPr>
              <w:t xml:space="preserve">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B46B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bit string</w:t>
            </w:r>
          </w:p>
        </w:tc>
      </w:tr>
      <w:tr w:rsidR="005F0E16" w:rsidRPr="005F0E16" w14:paraId="47342EF8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CD61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DDD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15E8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logical Boolean (true/false)</w:t>
            </w:r>
          </w:p>
        </w:tc>
      </w:tr>
      <w:tr w:rsidR="005F0E16" w:rsidRPr="005F0E16" w14:paraId="25038B8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AB65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box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1DDB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321C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rectangular box on a plane</w:t>
            </w:r>
          </w:p>
        </w:tc>
      </w:tr>
      <w:tr w:rsidR="005F0E16" w:rsidRPr="005F0E16" w14:paraId="7C71C2B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CE2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B0FC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8592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binary data (“byte array”)</w:t>
            </w:r>
          </w:p>
        </w:tc>
      </w:tr>
      <w:tr w:rsidR="005F0E16" w:rsidRPr="005F0E16" w14:paraId="0DCEAA8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457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character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FAFA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19A7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fixed-length character string</w:t>
            </w:r>
          </w:p>
        </w:tc>
      </w:tr>
      <w:tr w:rsidR="005F0E16" w:rsidRPr="005F0E16" w14:paraId="1CD5386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EAB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character varying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571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varchar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8B5D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character string</w:t>
            </w:r>
          </w:p>
        </w:tc>
      </w:tr>
      <w:tr w:rsidR="005F0E16" w:rsidRPr="005F0E16" w14:paraId="60E6FE0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1707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cidr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4E6D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89CD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IPv4 or IPv6 network address</w:t>
            </w:r>
          </w:p>
        </w:tc>
      </w:tr>
      <w:tr w:rsidR="005F0E16" w:rsidRPr="005F0E16" w14:paraId="2E9AB79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96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766C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F638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circle on a plane</w:t>
            </w:r>
          </w:p>
        </w:tc>
      </w:tr>
      <w:tr w:rsidR="005F0E16" w:rsidRPr="005F0E16" w14:paraId="1C28356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3065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C8B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C17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calendar date (year, month, day)</w:t>
            </w:r>
          </w:p>
        </w:tc>
      </w:tr>
      <w:tr w:rsidR="005F0E16" w:rsidRPr="005F0E16" w14:paraId="0AD00A1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5BF0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939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float8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4800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double precision floating-point number (8 bytes)</w:t>
            </w:r>
          </w:p>
        </w:tc>
      </w:tr>
      <w:tr w:rsidR="005F0E16" w:rsidRPr="005F0E16" w14:paraId="14DCDC1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F2E9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inet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BB08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FD1B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IPv4 or IPv6 host address</w:t>
            </w:r>
          </w:p>
        </w:tc>
      </w:tr>
      <w:tr w:rsidR="005F0E16" w:rsidRPr="005F0E16" w14:paraId="4BD00114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B91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CC96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int, int4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70A3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four-byte integer</w:t>
            </w:r>
          </w:p>
        </w:tc>
      </w:tr>
      <w:tr w:rsidR="005F0E16" w:rsidRPr="005F0E16" w14:paraId="7FF2BF4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63AF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interval [ </w:t>
            </w:r>
            <w:proofErr w:type="gramStart"/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fields</w:t>
            </w:r>
            <w:r w:rsidRPr="005F0E16">
              <w:rPr>
                <w:rFonts w:ascii="Cascadia Code" w:hAnsi="Cascadia Code"/>
                <w:szCs w:val="24"/>
              </w:rPr>
              <w:t> 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1531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D9F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span</w:t>
            </w:r>
          </w:p>
        </w:tc>
      </w:tr>
      <w:tr w:rsidR="005F0E16" w:rsidRPr="005F0E16" w14:paraId="6D5FDA9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206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8DCE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00AE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textual JSON data</w:t>
            </w:r>
          </w:p>
        </w:tc>
      </w:tr>
      <w:tr w:rsidR="005F0E16" w:rsidRPr="005F0E16" w14:paraId="1CCADBE1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2EC4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jsonb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EB2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CB64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binary JSON data, decomposed</w:t>
            </w:r>
          </w:p>
        </w:tc>
      </w:tr>
      <w:tr w:rsidR="005F0E16" w:rsidRPr="005F0E16" w14:paraId="5D16330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FEC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line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39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CD86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infinite line on a plane</w:t>
            </w:r>
          </w:p>
        </w:tc>
      </w:tr>
      <w:tr w:rsidR="005F0E16" w:rsidRPr="005F0E16" w14:paraId="1C6CE13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108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lastRenderedPageBreak/>
              <w:t>lseg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0EF3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5F10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line segment on a plane</w:t>
            </w:r>
          </w:p>
        </w:tc>
      </w:tr>
      <w:tr w:rsidR="005F0E16" w:rsidRPr="005F0E16" w14:paraId="399C42A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94AA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macaddr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2E28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955C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 (Media Access Control) address</w:t>
            </w:r>
          </w:p>
        </w:tc>
      </w:tr>
      <w:tr w:rsidR="005F0E16" w:rsidRPr="005F0E16" w14:paraId="4EA7F8D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5E39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macaddr8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4F3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523B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 (Media Access Control) address (EUI-64 format)</w:t>
            </w:r>
          </w:p>
        </w:tc>
      </w:tr>
      <w:tr w:rsidR="005F0E16" w:rsidRPr="005F0E16" w14:paraId="63F3A280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18C3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D2AD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0720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currency amount</w:t>
            </w:r>
          </w:p>
        </w:tc>
      </w:tr>
      <w:tr w:rsidR="005F0E16" w:rsidRPr="005F0E16" w14:paraId="7076B96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E039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numeric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, 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s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D3BD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decimal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, 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s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E25A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exact numeric of selectable precision</w:t>
            </w:r>
          </w:p>
        </w:tc>
      </w:tr>
      <w:tr w:rsidR="005F0E16" w:rsidRPr="005F0E16" w14:paraId="055D58C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3806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2D7E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1678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geometric path on a plane</w:t>
            </w:r>
          </w:p>
        </w:tc>
      </w:tr>
      <w:tr w:rsidR="005F0E16" w:rsidRPr="005F0E16" w14:paraId="39667D9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3564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pg_lsn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1E46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3C12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PostgreSQL Log Sequence Number</w:t>
            </w:r>
          </w:p>
        </w:tc>
      </w:tr>
      <w:tr w:rsidR="005F0E16" w:rsidRPr="005F0E16" w14:paraId="57E44F1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CE41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pg_snapshot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654B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CF1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user-level transaction ID snapshot</w:t>
            </w:r>
          </w:p>
        </w:tc>
      </w:tr>
      <w:tr w:rsidR="005F0E16" w:rsidRPr="005F0E16" w14:paraId="60F4097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05D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point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CC75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7A57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geometric point on a plane</w:t>
            </w:r>
          </w:p>
        </w:tc>
      </w:tr>
      <w:tr w:rsidR="005F0E16" w:rsidRPr="005F0E16" w14:paraId="7C798BF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D0E6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E40E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0D0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closed geometric path on a plane</w:t>
            </w:r>
          </w:p>
        </w:tc>
      </w:tr>
      <w:tr w:rsidR="005F0E16" w:rsidRPr="005F0E16" w14:paraId="358C610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BC5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EE93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float4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5A3DE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single precision floating-point number (4 bytes)</w:t>
            </w:r>
          </w:p>
        </w:tc>
      </w:tr>
      <w:tr w:rsidR="005F0E16" w:rsidRPr="005F0E16" w14:paraId="712CF392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31A2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FA82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int2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3CE4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two-byte integer</w:t>
            </w:r>
          </w:p>
        </w:tc>
      </w:tr>
      <w:tr w:rsidR="005F0E16" w:rsidRPr="005F0E16" w14:paraId="06C53D0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255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9893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serial2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2C9D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two-byte integer</w:t>
            </w:r>
          </w:p>
        </w:tc>
      </w:tr>
      <w:tr w:rsidR="005F0E16" w:rsidRPr="005F0E16" w14:paraId="1AC6436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40BB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340B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61A9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four-byte integer</w:t>
            </w:r>
          </w:p>
        </w:tc>
      </w:tr>
      <w:tr w:rsidR="005F0E16" w:rsidRPr="005F0E16" w14:paraId="27EAB37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5BE7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967A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9310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character string</w:t>
            </w:r>
          </w:p>
        </w:tc>
      </w:tr>
      <w:tr w:rsidR="005F0E16" w:rsidRPr="005F0E16" w14:paraId="7903C6D0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3682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[ without time zone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F28B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99CD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of day (no time zone)</w:t>
            </w:r>
          </w:p>
        </w:tc>
      </w:tr>
      <w:tr w:rsidR="005F0E16" w:rsidRPr="005F0E16" w14:paraId="691ABAF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F159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with time zone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B4D3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timetz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D31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of day, including time zone</w:t>
            </w:r>
          </w:p>
        </w:tc>
      </w:tr>
      <w:tr w:rsidR="005F0E16" w:rsidRPr="005F0E16" w14:paraId="2C27B2F2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674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timestamp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[ without time zone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CF41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C06A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 and time (no time zone)</w:t>
            </w:r>
          </w:p>
        </w:tc>
      </w:tr>
      <w:tr w:rsidR="005F0E16" w:rsidRPr="005F0E16" w14:paraId="685A67E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C0F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timestamp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with time zone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E748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timestamptz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A3C5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 and time, including time zone</w:t>
            </w:r>
          </w:p>
        </w:tc>
      </w:tr>
      <w:tr w:rsidR="005F0E16" w:rsidRPr="005F0E16" w14:paraId="7D3D871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17BA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tsquery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2D63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00C1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 search query</w:t>
            </w:r>
          </w:p>
        </w:tc>
      </w:tr>
      <w:tr w:rsidR="005F0E16" w:rsidRPr="005F0E16" w14:paraId="0B32FA2D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4F71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lastRenderedPageBreak/>
              <w:t>tsvector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816E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47FA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 search document</w:t>
            </w:r>
          </w:p>
        </w:tc>
      </w:tr>
      <w:tr w:rsidR="005F0E16" w:rsidRPr="005F0E16" w14:paraId="04704CC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43A3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txid_snapshot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AD7E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8A28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user-level transaction ID snapshot (deprecated; see </w:t>
            </w:r>
            <w:proofErr w:type="spellStart"/>
            <w:r w:rsidRPr="005F0E16">
              <w:rPr>
                <w:rFonts w:ascii="Cascadia Code" w:hAnsi="Cascadia Code"/>
                <w:szCs w:val="24"/>
              </w:rPr>
              <w:t>pg_snapshot</w:t>
            </w:r>
            <w:proofErr w:type="spellEnd"/>
            <w:r w:rsidRPr="005F0E16">
              <w:rPr>
                <w:rFonts w:ascii="Cascadia Code" w:hAnsi="Cascadia Code"/>
                <w:szCs w:val="24"/>
              </w:rPr>
              <w:t>)</w:t>
            </w:r>
          </w:p>
        </w:tc>
      </w:tr>
      <w:tr w:rsidR="005F0E16" w:rsidRPr="005F0E16" w14:paraId="3751648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DE3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63F5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8041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universally unique identifier</w:t>
            </w:r>
          </w:p>
        </w:tc>
      </w:tr>
      <w:tr w:rsidR="005F0E16" w:rsidRPr="005F0E16" w14:paraId="5341713C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8E0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xml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7DD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FE49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XML data</w:t>
            </w:r>
          </w:p>
        </w:tc>
      </w:tr>
    </w:tbl>
    <w:p w14:paraId="1CE5DD42" w14:textId="77777777" w:rsidR="006D4378" w:rsidRDefault="006D4378" w:rsidP="005F0E16">
      <w:pPr>
        <w:jc w:val="center"/>
        <w:rPr>
          <w:rFonts w:ascii="Cascadia Code" w:hAnsi="Cascadia Code"/>
        </w:rPr>
      </w:pPr>
    </w:p>
    <w:p w14:paraId="2E489BB4" w14:textId="7F9F4015" w:rsidR="006D4378" w:rsidRDefault="006D4378" w:rsidP="006D4378">
      <w:pPr>
        <w:rPr>
          <w:rFonts w:ascii="Cascadia Code" w:hAnsi="Cascadia Code"/>
        </w:rPr>
      </w:pPr>
      <w:r>
        <w:rPr>
          <w:rFonts w:ascii="Cascadia Code" w:hAnsi="Cascadia Code"/>
        </w:rPr>
        <w:t>2&gt; Operators:</w:t>
      </w:r>
    </w:p>
    <w:p w14:paraId="1B898E00" w14:textId="49C443ED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=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Equal to</w:t>
      </w:r>
    </w:p>
    <w:p w14:paraId="0588D476" w14:textId="6FB339FB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&lt;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Less than</w:t>
      </w:r>
    </w:p>
    <w:p w14:paraId="7FB09A80" w14:textId="4C751164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&gt;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Greater than</w:t>
      </w:r>
    </w:p>
    <w:p w14:paraId="461E6A1A" w14:textId="1207B345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&lt;=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Less than or equal to</w:t>
      </w:r>
    </w:p>
    <w:p w14:paraId="06736AA2" w14:textId="6AEFF144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&gt;=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Greater than or equal to</w:t>
      </w:r>
    </w:p>
    <w:p w14:paraId="4FFD5A44" w14:textId="38D55378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&lt;&gt;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 xml:space="preserve">Not equal </w:t>
      </w:r>
      <w:proofErr w:type="gramStart"/>
      <w:r>
        <w:t>to</w:t>
      </w: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!=</w:t>
      </w:r>
      <w:proofErr w:type="gramEnd"/>
      <w:r>
        <w:t>Not equal to</w:t>
      </w:r>
    </w:p>
    <w:p w14:paraId="5D908FB6" w14:textId="2CCFBEBE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LIKE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matches a pattern (case sensitive)</w:t>
      </w:r>
    </w:p>
    <w:p w14:paraId="4E24762B" w14:textId="48CC95CF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ILIKE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matches a pattern (case insensitive)</w:t>
      </w:r>
    </w:p>
    <w:p w14:paraId="1D5D8CEA" w14:textId="29207701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AND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Logical AND</w:t>
      </w:r>
    </w:p>
    <w:p w14:paraId="26045F59" w14:textId="5D822D0A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OR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Logical OR</w:t>
      </w:r>
    </w:p>
    <w:p w14:paraId="4A821994" w14:textId="6606C401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IN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is between a range of values</w:t>
      </w:r>
    </w:p>
    <w:p w14:paraId="5FCF7D78" w14:textId="2C9A3F5E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BETWEEN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is between a range of values</w:t>
      </w:r>
    </w:p>
    <w:p w14:paraId="34F2FC11" w14:textId="347DCD4B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IS NULL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is NULL</w:t>
      </w:r>
    </w:p>
    <w:p w14:paraId="5C3EA936" w14:textId="59398F69" w:rsidR="006D4378" w:rsidRPr="006D4378" w:rsidRDefault="006D4378" w:rsidP="00856836">
      <w:pPr>
        <w:spacing w:after="0"/>
        <w:rPr>
          <w:rFonts w:ascii="Cascadia Code" w:hAnsi="Cascadia Code"/>
        </w:rPr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NOT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Makes a negative result e.g. </w:t>
      </w: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NOT LIKE</w:t>
      </w:r>
      <w:r>
        <w:t>, </w:t>
      </w: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NOT IN</w:t>
      </w:r>
      <w:r>
        <w:t>, </w:t>
      </w: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NOT BETWEEN</w:t>
      </w:r>
    </w:p>
    <w:sectPr w:rsidR="006D4378" w:rsidRPr="006D4378" w:rsidSect="005F0E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16"/>
    <w:rsid w:val="005F0E16"/>
    <w:rsid w:val="006D4378"/>
    <w:rsid w:val="00856836"/>
    <w:rsid w:val="00B95098"/>
    <w:rsid w:val="00BB0DA8"/>
    <w:rsid w:val="00CD4F6D"/>
    <w:rsid w:val="00E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4958"/>
  <w15:chartTrackingRefBased/>
  <w15:docId w15:val="{4CE83483-79EC-48BE-B9CD-7DFB4063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4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5E64C-2006-42B7-A9A3-6CE7E252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3</cp:revision>
  <dcterms:created xsi:type="dcterms:W3CDTF">2024-05-12T05:04:00Z</dcterms:created>
  <dcterms:modified xsi:type="dcterms:W3CDTF">2024-06-08T07:52:00Z</dcterms:modified>
</cp:coreProperties>
</file>