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75E7" w:rsidRPr="000D75E7" w:rsidRDefault="00395B33" w:rsidP="00395B33">
      <w:pPr>
        <w:rPr>
          <w:b/>
          <w:sz w:val="24"/>
        </w:rPr>
      </w:pPr>
      <w:r w:rsidRPr="00395B33">
        <w:rPr>
          <w:rFonts w:ascii="Arial" w:hAnsi="Arial" w:cs="Arial"/>
          <w:b/>
          <w:sz w:val="24"/>
        </w:rPr>
        <w:t>Internet of Thinks:</w:t>
      </w:r>
      <w:r>
        <w:rPr>
          <w:rFonts w:ascii="Arial" w:hAnsi="Arial" w:cs="Arial"/>
          <w:sz w:val="24"/>
        </w:rPr>
        <w:t xml:space="preserve"> </w:t>
      </w:r>
      <w:r w:rsidRPr="00395B33">
        <w:rPr>
          <w:rFonts w:ascii="Arial" w:hAnsi="Arial" w:cs="Arial"/>
          <w:sz w:val="24"/>
        </w:rPr>
        <w:t>The Internet of Things (IoT) is a network of interconnected devices that communicate and share data with each other over the internet, enabling them to perform tasks and provide valuable insights without human intervention.</w:t>
      </w:r>
      <w:r>
        <w:rPr>
          <w:b/>
          <w:sz w:val="24"/>
        </w:rPr>
        <w:br/>
      </w:r>
      <w:r>
        <w:rPr>
          <w:b/>
          <w:sz w:val="24"/>
        </w:rPr>
        <w:br/>
      </w:r>
      <w:r w:rsidR="000D75E7" w:rsidRPr="000D75E7">
        <w:rPr>
          <w:b/>
          <w:sz w:val="24"/>
        </w:rPr>
        <w:t xml:space="preserve">Characteristics of </w:t>
      </w:r>
      <w:proofErr w:type="gramStart"/>
      <w:r w:rsidR="000D75E7" w:rsidRPr="000D75E7">
        <w:rPr>
          <w:b/>
          <w:sz w:val="24"/>
        </w:rPr>
        <w:t>IoT</w:t>
      </w:r>
      <w:r w:rsidR="000D75E7">
        <w:rPr>
          <w:b/>
          <w:sz w:val="24"/>
        </w:rPr>
        <w:t xml:space="preserve"> :</w:t>
      </w:r>
      <w:proofErr w:type="gramEnd"/>
      <w:r w:rsidR="000D75E7">
        <w:rPr>
          <w:b/>
          <w:sz w:val="24"/>
        </w:rPr>
        <w:t>-</w:t>
      </w:r>
    </w:p>
    <w:p w:rsidR="000D75E7" w:rsidRPr="000D75E7" w:rsidRDefault="000D75E7" w:rsidP="000D75E7">
      <w:pPr>
        <w:pStyle w:val="ListParagraph"/>
        <w:numPr>
          <w:ilvl w:val="1"/>
          <w:numId w:val="4"/>
        </w:numPr>
        <w:rPr>
          <w:b/>
          <w:sz w:val="24"/>
          <w:szCs w:val="24"/>
        </w:rPr>
      </w:pPr>
      <w:r w:rsidRPr="000D75E7">
        <w:rPr>
          <w:sz w:val="24"/>
          <w:szCs w:val="24"/>
        </w:rPr>
        <w:t>Connectivity</w:t>
      </w:r>
    </w:p>
    <w:p w:rsidR="000D75E7" w:rsidRPr="000D75E7" w:rsidRDefault="000D75E7" w:rsidP="000D75E7">
      <w:pPr>
        <w:pStyle w:val="ListParagraph"/>
        <w:numPr>
          <w:ilvl w:val="1"/>
          <w:numId w:val="4"/>
        </w:numPr>
        <w:rPr>
          <w:sz w:val="24"/>
          <w:szCs w:val="24"/>
        </w:rPr>
      </w:pPr>
      <w:proofErr w:type="spellStart"/>
      <w:r w:rsidRPr="000D75E7">
        <w:rPr>
          <w:sz w:val="24"/>
          <w:szCs w:val="24"/>
        </w:rPr>
        <w:t>Uniuqe</w:t>
      </w:r>
      <w:proofErr w:type="spellEnd"/>
      <w:r w:rsidRPr="000D75E7">
        <w:rPr>
          <w:sz w:val="24"/>
          <w:szCs w:val="24"/>
        </w:rPr>
        <w:t xml:space="preserve"> Identity</w:t>
      </w:r>
    </w:p>
    <w:p w:rsidR="000D75E7" w:rsidRPr="000D75E7" w:rsidRDefault="000D75E7" w:rsidP="000D75E7">
      <w:pPr>
        <w:pStyle w:val="ListParagraph"/>
        <w:numPr>
          <w:ilvl w:val="1"/>
          <w:numId w:val="4"/>
        </w:numPr>
        <w:rPr>
          <w:sz w:val="24"/>
          <w:szCs w:val="24"/>
        </w:rPr>
      </w:pPr>
      <w:r w:rsidRPr="000D75E7">
        <w:rPr>
          <w:sz w:val="24"/>
          <w:szCs w:val="24"/>
        </w:rPr>
        <w:t>Scalability</w:t>
      </w:r>
    </w:p>
    <w:p w:rsidR="000D75E7" w:rsidRDefault="000D75E7" w:rsidP="000D75E7">
      <w:pPr>
        <w:pStyle w:val="ListParagraph"/>
        <w:numPr>
          <w:ilvl w:val="1"/>
          <w:numId w:val="4"/>
        </w:numPr>
        <w:rPr>
          <w:sz w:val="24"/>
          <w:szCs w:val="24"/>
        </w:rPr>
      </w:pPr>
      <w:r w:rsidRPr="000D75E7">
        <w:rPr>
          <w:sz w:val="24"/>
          <w:szCs w:val="24"/>
        </w:rPr>
        <w:t>Dynamic Nature</w:t>
      </w:r>
    </w:p>
    <w:p w:rsidR="00A25046" w:rsidRPr="000D75E7" w:rsidRDefault="00A25046" w:rsidP="000D75E7">
      <w:pPr>
        <w:pStyle w:val="ListParagraph"/>
        <w:numPr>
          <w:ilvl w:val="1"/>
          <w:numId w:val="4"/>
        </w:numPr>
        <w:rPr>
          <w:sz w:val="24"/>
          <w:szCs w:val="24"/>
        </w:rPr>
      </w:pPr>
      <w:r>
        <w:rPr>
          <w:sz w:val="24"/>
          <w:szCs w:val="24"/>
        </w:rPr>
        <w:t>Architecture</w:t>
      </w:r>
    </w:p>
    <w:p w:rsidR="000D75E7" w:rsidRPr="000D75E7" w:rsidRDefault="000D75E7" w:rsidP="000D75E7">
      <w:pPr>
        <w:pStyle w:val="ListParagraph"/>
        <w:numPr>
          <w:ilvl w:val="1"/>
          <w:numId w:val="4"/>
        </w:numPr>
        <w:rPr>
          <w:sz w:val="24"/>
          <w:szCs w:val="24"/>
        </w:rPr>
      </w:pPr>
      <w:proofErr w:type="spellStart"/>
      <w:r w:rsidRPr="000D75E7">
        <w:rPr>
          <w:sz w:val="24"/>
          <w:szCs w:val="24"/>
        </w:rPr>
        <w:t>Self Adapting</w:t>
      </w:r>
      <w:proofErr w:type="spellEnd"/>
    </w:p>
    <w:p w:rsidR="000D75E7" w:rsidRDefault="000D75E7" w:rsidP="000D75E7">
      <w:pPr>
        <w:pStyle w:val="ListParagraph"/>
        <w:numPr>
          <w:ilvl w:val="1"/>
          <w:numId w:val="4"/>
        </w:numPr>
        <w:rPr>
          <w:sz w:val="24"/>
          <w:szCs w:val="24"/>
        </w:rPr>
      </w:pPr>
      <w:proofErr w:type="spellStart"/>
      <w:r w:rsidRPr="000D75E7">
        <w:rPr>
          <w:sz w:val="24"/>
          <w:szCs w:val="24"/>
        </w:rPr>
        <w:t>Self Configuring</w:t>
      </w:r>
      <w:proofErr w:type="spellEnd"/>
    </w:p>
    <w:p w:rsidR="00395B33" w:rsidRDefault="00395B33" w:rsidP="000D75E7">
      <w:pPr>
        <w:pStyle w:val="ListParagraph"/>
        <w:numPr>
          <w:ilvl w:val="1"/>
          <w:numId w:val="4"/>
        </w:numPr>
        <w:rPr>
          <w:sz w:val="24"/>
          <w:szCs w:val="24"/>
        </w:rPr>
      </w:pPr>
      <w:r w:rsidRPr="00395B33">
        <w:rPr>
          <w:sz w:val="24"/>
          <w:szCs w:val="24"/>
        </w:rPr>
        <w:t>Remote Accessibility</w:t>
      </w:r>
    </w:p>
    <w:p w:rsidR="00395B33" w:rsidRDefault="00395B33" w:rsidP="000D75E7">
      <w:pPr>
        <w:pStyle w:val="ListParagraph"/>
        <w:numPr>
          <w:ilvl w:val="1"/>
          <w:numId w:val="4"/>
        </w:numPr>
        <w:rPr>
          <w:sz w:val="24"/>
          <w:szCs w:val="24"/>
        </w:rPr>
      </w:pPr>
      <w:r w:rsidRPr="00395B33">
        <w:rPr>
          <w:sz w:val="24"/>
          <w:szCs w:val="24"/>
        </w:rPr>
        <w:t>Security and Privacy</w:t>
      </w:r>
    </w:p>
    <w:p w:rsidR="00395B33" w:rsidRPr="000D75E7" w:rsidRDefault="00395B33" w:rsidP="000D75E7">
      <w:pPr>
        <w:pStyle w:val="ListParagraph"/>
        <w:numPr>
          <w:ilvl w:val="1"/>
          <w:numId w:val="4"/>
        </w:numPr>
        <w:rPr>
          <w:sz w:val="24"/>
          <w:szCs w:val="24"/>
        </w:rPr>
      </w:pPr>
      <w:r w:rsidRPr="00395B33">
        <w:rPr>
          <w:sz w:val="24"/>
          <w:szCs w:val="24"/>
        </w:rPr>
        <w:t>Energy Efficiency</w:t>
      </w:r>
    </w:p>
    <w:p w:rsidR="000D75E7" w:rsidRDefault="000D75E7" w:rsidP="000D75E7">
      <w:pPr>
        <w:rPr>
          <w:b/>
          <w:sz w:val="24"/>
        </w:rPr>
      </w:pPr>
      <w:r w:rsidRPr="000D75E7">
        <w:rPr>
          <w:b/>
          <w:sz w:val="24"/>
        </w:rPr>
        <w:t>Component of IOT:</w:t>
      </w:r>
    </w:p>
    <w:p w:rsidR="000D75E7" w:rsidRPr="00C407F0" w:rsidRDefault="000D75E7" w:rsidP="000D75E7">
      <w:pPr>
        <w:pStyle w:val="ListParagraph"/>
        <w:numPr>
          <w:ilvl w:val="1"/>
          <w:numId w:val="4"/>
        </w:numPr>
        <w:rPr>
          <w:b/>
          <w:sz w:val="32"/>
        </w:rPr>
      </w:pPr>
      <w:r w:rsidRPr="00C407F0">
        <w:rPr>
          <w:sz w:val="24"/>
        </w:rPr>
        <w:t>Control Unit</w:t>
      </w:r>
    </w:p>
    <w:p w:rsidR="000D75E7" w:rsidRPr="00C407F0" w:rsidRDefault="000D75E7" w:rsidP="000D75E7">
      <w:pPr>
        <w:pStyle w:val="ListParagraph"/>
        <w:numPr>
          <w:ilvl w:val="1"/>
          <w:numId w:val="4"/>
        </w:numPr>
        <w:rPr>
          <w:b/>
          <w:sz w:val="32"/>
        </w:rPr>
      </w:pPr>
      <w:r w:rsidRPr="00C407F0">
        <w:rPr>
          <w:sz w:val="24"/>
        </w:rPr>
        <w:t>Sensor</w:t>
      </w:r>
    </w:p>
    <w:p w:rsidR="000D75E7" w:rsidRPr="00C407F0" w:rsidRDefault="000D75E7" w:rsidP="000D75E7">
      <w:pPr>
        <w:pStyle w:val="ListParagraph"/>
        <w:numPr>
          <w:ilvl w:val="1"/>
          <w:numId w:val="4"/>
        </w:numPr>
        <w:rPr>
          <w:b/>
          <w:sz w:val="32"/>
        </w:rPr>
      </w:pPr>
      <w:r w:rsidRPr="00C407F0">
        <w:rPr>
          <w:sz w:val="24"/>
        </w:rPr>
        <w:t>Communication Modules</w:t>
      </w:r>
    </w:p>
    <w:p w:rsidR="000D75E7" w:rsidRPr="00C407F0" w:rsidRDefault="000D75E7" w:rsidP="000D75E7">
      <w:pPr>
        <w:pStyle w:val="ListParagraph"/>
        <w:numPr>
          <w:ilvl w:val="1"/>
          <w:numId w:val="4"/>
        </w:numPr>
        <w:rPr>
          <w:b/>
          <w:sz w:val="32"/>
        </w:rPr>
      </w:pPr>
      <w:r w:rsidRPr="00C407F0">
        <w:rPr>
          <w:sz w:val="24"/>
        </w:rPr>
        <w:t>Power Sources</w:t>
      </w:r>
    </w:p>
    <w:p w:rsidR="000D75E7" w:rsidRPr="00395B33" w:rsidRDefault="000D75E7" w:rsidP="000D75E7">
      <w:pPr>
        <w:rPr>
          <w:b/>
          <w:sz w:val="24"/>
        </w:rPr>
      </w:pPr>
      <w:r w:rsidRPr="000D75E7">
        <w:rPr>
          <w:b/>
          <w:sz w:val="24"/>
        </w:rPr>
        <w:t xml:space="preserve">IoT Architecture: </w:t>
      </w:r>
    </w:p>
    <w:p w:rsidR="00395B33" w:rsidRDefault="000D75E7" w:rsidP="000D75E7">
      <w:pPr>
        <w:rPr>
          <w:b/>
          <w:sz w:val="28"/>
        </w:rPr>
      </w:pPr>
      <w:r w:rsidRPr="000D75E7">
        <w:rPr>
          <w:b/>
          <w:noProof/>
          <w:sz w:val="28"/>
        </w:rPr>
        <w:drawing>
          <wp:inline distT="0" distB="0" distL="0" distR="0" wp14:anchorId="6C5E6E71" wp14:editId="096C0EDC">
            <wp:extent cx="5731510" cy="41656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165600"/>
                    </a:xfrm>
                    <a:prstGeom prst="rect">
                      <a:avLst/>
                    </a:prstGeom>
                  </pic:spPr>
                </pic:pic>
              </a:graphicData>
            </a:graphic>
          </wp:inline>
        </w:drawing>
      </w:r>
    </w:p>
    <w:p w:rsidR="00C407F0" w:rsidRPr="00395B33" w:rsidRDefault="000D75E7" w:rsidP="000D75E7">
      <w:pPr>
        <w:rPr>
          <w:b/>
          <w:sz w:val="28"/>
        </w:rPr>
      </w:pPr>
      <w:r w:rsidRPr="00C407F0">
        <w:rPr>
          <w:b/>
          <w:sz w:val="28"/>
          <w:szCs w:val="24"/>
        </w:rPr>
        <w:lastRenderedPageBreak/>
        <w:t xml:space="preserve">IoT </w:t>
      </w:r>
      <w:r w:rsidR="00C407F0" w:rsidRPr="00C407F0">
        <w:rPr>
          <w:b/>
          <w:sz w:val="28"/>
          <w:szCs w:val="24"/>
        </w:rPr>
        <w:t xml:space="preserve">Protocols: </w:t>
      </w:r>
    </w:p>
    <w:p w:rsidR="00C407F0" w:rsidRDefault="00C407F0" w:rsidP="000D75E7">
      <w:pPr>
        <w:rPr>
          <w:b/>
          <w:sz w:val="28"/>
          <w:szCs w:val="24"/>
        </w:rPr>
      </w:pPr>
      <w:r w:rsidRPr="00C407F0">
        <w:rPr>
          <w:b/>
          <w:noProof/>
          <w:sz w:val="28"/>
          <w:szCs w:val="24"/>
        </w:rPr>
        <w:drawing>
          <wp:inline distT="0" distB="0" distL="0" distR="0" wp14:anchorId="27E35C70" wp14:editId="2D782305">
            <wp:extent cx="5730240" cy="483243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42666" cy="4842909"/>
                    </a:xfrm>
                    <a:prstGeom prst="rect">
                      <a:avLst/>
                    </a:prstGeom>
                  </pic:spPr>
                </pic:pic>
              </a:graphicData>
            </a:graphic>
          </wp:inline>
        </w:drawing>
      </w:r>
    </w:p>
    <w:p w:rsidR="00C407F0" w:rsidRDefault="00C407F0" w:rsidP="000D75E7">
      <w:pPr>
        <w:rPr>
          <w:b/>
          <w:sz w:val="28"/>
          <w:szCs w:val="24"/>
        </w:rPr>
      </w:pPr>
    </w:p>
    <w:p w:rsidR="00C407F0" w:rsidRDefault="00C407F0" w:rsidP="000D75E7">
      <w:pPr>
        <w:rPr>
          <w:b/>
          <w:sz w:val="28"/>
          <w:szCs w:val="24"/>
        </w:rPr>
      </w:pPr>
      <w:r>
        <w:rPr>
          <w:b/>
          <w:sz w:val="28"/>
          <w:szCs w:val="24"/>
        </w:rPr>
        <w:t xml:space="preserve">IoT Functional Block: </w:t>
      </w:r>
    </w:p>
    <w:p w:rsidR="00C407F0" w:rsidRDefault="00C407F0" w:rsidP="000D75E7">
      <w:pPr>
        <w:rPr>
          <w:b/>
          <w:sz w:val="28"/>
          <w:szCs w:val="24"/>
        </w:rPr>
      </w:pPr>
      <w:r>
        <w:rPr>
          <w:b/>
          <w:sz w:val="28"/>
          <w:szCs w:val="24"/>
        </w:rPr>
        <w:t xml:space="preserve">          </w:t>
      </w:r>
      <w:r w:rsidRPr="00C407F0">
        <w:rPr>
          <w:b/>
          <w:noProof/>
          <w:sz w:val="28"/>
          <w:szCs w:val="24"/>
        </w:rPr>
        <w:drawing>
          <wp:inline distT="0" distB="0" distL="0" distR="0" wp14:anchorId="7FB79121" wp14:editId="1A44EF3B">
            <wp:extent cx="4719070" cy="2500132"/>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8120" cy="2536714"/>
                    </a:xfrm>
                    <a:prstGeom prst="rect">
                      <a:avLst/>
                    </a:prstGeom>
                  </pic:spPr>
                </pic:pic>
              </a:graphicData>
            </a:graphic>
          </wp:inline>
        </w:drawing>
      </w:r>
    </w:p>
    <w:p w:rsidR="007F77A6" w:rsidRDefault="007F77A6" w:rsidP="000D75E7">
      <w:pPr>
        <w:rPr>
          <w:b/>
          <w:sz w:val="28"/>
        </w:rPr>
      </w:pPr>
    </w:p>
    <w:p w:rsidR="007F77A6" w:rsidRPr="007F77A6" w:rsidRDefault="007F77A6" w:rsidP="000D75E7">
      <w:pPr>
        <w:rPr>
          <w:b/>
          <w:sz w:val="28"/>
          <w:u w:val="single"/>
        </w:rPr>
      </w:pPr>
      <w:r w:rsidRPr="007F77A6">
        <w:rPr>
          <w:b/>
          <w:sz w:val="28"/>
          <w:u w:val="single"/>
        </w:rPr>
        <w:lastRenderedPageBreak/>
        <w:t xml:space="preserve">IoT Communicational </w:t>
      </w:r>
      <w:proofErr w:type="gramStart"/>
      <w:r w:rsidRPr="007F77A6">
        <w:rPr>
          <w:b/>
          <w:sz w:val="28"/>
          <w:u w:val="single"/>
        </w:rPr>
        <w:t>Model :</w:t>
      </w:r>
      <w:proofErr w:type="gramEnd"/>
      <w:r w:rsidRPr="007F77A6">
        <w:rPr>
          <w:b/>
          <w:sz w:val="28"/>
          <w:u w:val="single"/>
        </w:rPr>
        <w:t xml:space="preserve"> </w:t>
      </w:r>
    </w:p>
    <w:p w:rsidR="007F77A6" w:rsidRPr="007F77A6" w:rsidRDefault="007F77A6" w:rsidP="007F77A6">
      <w:pPr>
        <w:pStyle w:val="ListParagraph"/>
        <w:numPr>
          <w:ilvl w:val="1"/>
          <w:numId w:val="4"/>
        </w:numPr>
        <w:rPr>
          <w:b/>
          <w:sz w:val="24"/>
          <w:szCs w:val="24"/>
        </w:rPr>
      </w:pPr>
      <w:r w:rsidRPr="007F77A6">
        <w:rPr>
          <w:sz w:val="24"/>
          <w:szCs w:val="24"/>
        </w:rPr>
        <w:t>Request-Response Communication Model</w:t>
      </w:r>
    </w:p>
    <w:p w:rsidR="007F77A6" w:rsidRPr="007F77A6" w:rsidRDefault="007F77A6" w:rsidP="007F77A6">
      <w:pPr>
        <w:pStyle w:val="ListParagraph"/>
        <w:numPr>
          <w:ilvl w:val="1"/>
          <w:numId w:val="4"/>
        </w:numPr>
        <w:rPr>
          <w:b/>
          <w:sz w:val="24"/>
          <w:szCs w:val="24"/>
        </w:rPr>
      </w:pPr>
      <w:r w:rsidRPr="007F77A6">
        <w:rPr>
          <w:sz w:val="24"/>
          <w:szCs w:val="24"/>
        </w:rPr>
        <w:t>Publish-Subscribe Communication Model</w:t>
      </w:r>
    </w:p>
    <w:p w:rsidR="007F77A6" w:rsidRPr="007F77A6" w:rsidRDefault="007F77A6" w:rsidP="007F77A6">
      <w:pPr>
        <w:pStyle w:val="ListParagraph"/>
        <w:numPr>
          <w:ilvl w:val="1"/>
          <w:numId w:val="4"/>
        </w:numPr>
        <w:rPr>
          <w:b/>
          <w:sz w:val="24"/>
          <w:szCs w:val="24"/>
        </w:rPr>
      </w:pPr>
      <w:r w:rsidRPr="007F77A6">
        <w:rPr>
          <w:sz w:val="24"/>
          <w:szCs w:val="24"/>
        </w:rPr>
        <w:t>Push-Pull Communication Model</w:t>
      </w:r>
    </w:p>
    <w:p w:rsidR="003C5CB5" w:rsidRDefault="007F77A6" w:rsidP="007F77A6">
      <w:pPr>
        <w:pStyle w:val="ListParagraph"/>
        <w:numPr>
          <w:ilvl w:val="1"/>
          <w:numId w:val="4"/>
        </w:numPr>
        <w:rPr>
          <w:sz w:val="24"/>
          <w:szCs w:val="24"/>
        </w:rPr>
      </w:pPr>
      <w:r w:rsidRPr="007F77A6">
        <w:rPr>
          <w:sz w:val="24"/>
          <w:szCs w:val="24"/>
        </w:rPr>
        <w:t>Exclusive Pair Communication Model</w:t>
      </w:r>
    </w:p>
    <w:p w:rsidR="003C5CB5" w:rsidRDefault="003C5CB5" w:rsidP="003C5CB5">
      <w:pPr>
        <w:jc w:val="center"/>
        <w:rPr>
          <w:rFonts w:ascii="Arial" w:hAnsi="Arial" w:cs="Arial"/>
          <w:b/>
          <w:sz w:val="28"/>
          <w:szCs w:val="24"/>
        </w:rPr>
      </w:pPr>
      <w:r>
        <w:rPr>
          <w:sz w:val="24"/>
          <w:szCs w:val="24"/>
        </w:rPr>
        <w:br w:type="page"/>
      </w:r>
      <w:r w:rsidRPr="003C5CB5">
        <w:rPr>
          <w:rFonts w:ascii="Arial" w:hAnsi="Arial" w:cs="Arial"/>
          <w:b/>
          <w:sz w:val="28"/>
          <w:szCs w:val="24"/>
        </w:rPr>
        <w:lastRenderedPageBreak/>
        <w:t xml:space="preserve">UNIT – </w:t>
      </w:r>
      <w:r w:rsidR="00F71F13">
        <w:rPr>
          <w:rFonts w:ascii="Arial" w:hAnsi="Arial" w:cs="Arial"/>
          <w:b/>
          <w:sz w:val="28"/>
          <w:szCs w:val="24"/>
        </w:rPr>
        <w:t>2</w:t>
      </w:r>
    </w:p>
    <w:p w:rsidR="003C5CB5" w:rsidRDefault="00F71F13" w:rsidP="003C5CB5">
      <w:pPr>
        <w:rPr>
          <w:rFonts w:ascii="Arial" w:hAnsi="Arial" w:cs="Arial"/>
          <w:sz w:val="24"/>
          <w:szCs w:val="24"/>
        </w:rPr>
      </w:pPr>
      <w:r w:rsidRPr="00F71F13">
        <w:rPr>
          <w:rFonts w:ascii="Arial" w:hAnsi="Arial" w:cs="Arial"/>
          <w:b/>
          <w:sz w:val="24"/>
          <w:szCs w:val="24"/>
        </w:rPr>
        <w:t>M2</w:t>
      </w:r>
      <w:proofErr w:type="gramStart"/>
      <w:r w:rsidRPr="00F71F13">
        <w:rPr>
          <w:rFonts w:ascii="Arial" w:hAnsi="Arial" w:cs="Arial"/>
          <w:b/>
          <w:sz w:val="24"/>
          <w:szCs w:val="24"/>
        </w:rPr>
        <w:t>M</w:t>
      </w:r>
      <w:r>
        <w:rPr>
          <w:rFonts w:ascii="Arial" w:hAnsi="Arial" w:cs="Arial"/>
          <w:sz w:val="24"/>
          <w:szCs w:val="24"/>
        </w:rPr>
        <w:t xml:space="preserve"> :</w:t>
      </w:r>
      <w:proofErr w:type="gramEnd"/>
      <w:r>
        <w:rPr>
          <w:rFonts w:ascii="Arial" w:hAnsi="Arial" w:cs="Arial"/>
          <w:sz w:val="24"/>
          <w:szCs w:val="24"/>
        </w:rPr>
        <w:t xml:space="preserve"> </w:t>
      </w:r>
      <w:r w:rsidRPr="00F71F13">
        <w:rPr>
          <w:rFonts w:ascii="Arial" w:hAnsi="Arial" w:cs="Arial"/>
          <w:sz w:val="24"/>
          <w:szCs w:val="24"/>
        </w:rPr>
        <w:t>Machine-to-Machine (M2M) communication refers to the exchange of data and information between autonomous devices, machines, or systems without human intervention. It enables interconnected devices to communicate, collaborate, and coordinate actions seamlessly, often in real-time, to achieve specific objectives or perform tasks efficiently.</w:t>
      </w:r>
    </w:p>
    <w:p w:rsidR="00F71F13" w:rsidRDefault="00F71F13" w:rsidP="003C5CB5">
      <w:pPr>
        <w:rPr>
          <w:rFonts w:ascii="Arial" w:hAnsi="Arial" w:cs="Arial"/>
          <w:sz w:val="24"/>
          <w:szCs w:val="24"/>
        </w:rPr>
      </w:pPr>
    </w:p>
    <w:p w:rsidR="00F71F13" w:rsidRDefault="00F71F13" w:rsidP="003C5CB5">
      <w:pPr>
        <w:rPr>
          <w:rFonts w:ascii="Arial" w:hAnsi="Arial" w:cs="Arial"/>
          <w:b/>
          <w:sz w:val="24"/>
          <w:szCs w:val="24"/>
        </w:rPr>
      </w:pPr>
      <w:r w:rsidRPr="00F71F13">
        <w:rPr>
          <w:rFonts w:ascii="Arial" w:hAnsi="Arial" w:cs="Arial"/>
          <w:b/>
          <w:sz w:val="24"/>
          <w:szCs w:val="24"/>
        </w:rPr>
        <w:t>Security in IOT:</w:t>
      </w:r>
      <w:r w:rsidRPr="00F71F13">
        <w:rPr>
          <w:rFonts w:ascii="Arial" w:hAnsi="Arial" w:cs="Arial"/>
          <w:b/>
          <w:sz w:val="24"/>
          <w:szCs w:val="24"/>
        </w:rPr>
        <w:cr/>
      </w:r>
      <w:r>
        <w:rPr>
          <w:rFonts w:ascii="Arial" w:hAnsi="Arial" w:cs="Arial"/>
          <w:b/>
          <w:sz w:val="24"/>
          <w:szCs w:val="24"/>
        </w:rPr>
        <w:t xml:space="preserve">1) </w:t>
      </w:r>
      <w:r w:rsidRPr="00F71F13">
        <w:rPr>
          <w:rFonts w:ascii="Arial" w:hAnsi="Arial" w:cs="Arial"/>
          <w:b/>
          <w:sz w:val="24"/>
          <w:szCs w:val="24"/>
        </w:rPr>
        <w:t>CIA Triad:</w:t>
      </w:r>
    </w:p>
    <w:p w:rsidR="00F71F13" w:rsidRPr="00F71F13" w:rsidRDefault="00F71F13" w:rsidP="003C5CB5">
      <w:pPr>
        <w:rPr>
          <w:rFonts w:ascii="Arial" w:hAnsi="Arial" w:cs="Arial"/>
          <w:sz w:val="24"/>
          <w:szCs w:val="24"/>
        </w:rPr>
      </w:pPr>
      <w:r w:rsidRPr="00F71F13">
        <w:rPr>
          <w:rFonts w:ascii="Arial" w:hAnsi="Arial" w:cs="Arial"/>
          <w:sz w:val="24"/>
          <w:szCs w:val="24"/>
        </w:rPr>
        <w:t>The CIA triad provides a framework for understanding and implementing security measures to protect information assets effectively. By considering confidentiality, integrity, and availability, organizations can develop comprehensive security strategies to safeguard their data and systems against various threats and risks.</w:t>
      </w:r>
      <w:r w:rsidRPr="00F71F13">
        <w:rPr>
          <w:rFonts w:ascii="Arial" w:hAnsi="Arial" w:cs="Arial"/>
          <w:sz w:val="24"/>
          <w:szCs w:val="24"/>
        </w:rPr>
        <w:tab/>
      </w:r>
    </w:p>
    <w:p w:rsidR="00F71F13" w:rsidRDefault="00F71F13" w:rsidP="00F71F13">
      <w:pPr>
        <w:ind w:firstLine="720"/>
        <w:rPr>
          <w:rFonts w:ascii="Arial" w:hAnsi="Arial" w:cs="Arial"/>
          <w:b/>
          <w:sz w:val="24"/>
          <w:szCs w:val="24"/>
        </w:rPr>
      </w:pPr>
      <w:r>
        <w:rPr>
          <w:rFonts w:ascii="Arial" w:hAnsi="Arial" w:cs="Arial"/>
          <w:b/>
          <w:sz w:val="24"/>
          <w:szCs w:val="24"/>
        </w:rPr>
        <w:t xml:space="preserve">A) </w:t>
      </w:r>
      <w:r w:rsidRPr="00F71F13">
        <w:rPr>
          <w:rFonts w:ascii="Arial" w:hAnsi="Arial" w:cs="Arial"/>
          <w:b/>
          <w:sz w:val="24"/>
          <w:szCs w:val="24"/>
        </w:rPr>
        <w:t>Confidentiality</w:t>
      </w:r>
    </w:p>
    <w:p w:rsidR="00F71F13" w:rsidRDefault="00F71F13" w:rsidP="003C5CB5">
      <w:pPr>
        <w:rPr>
          <w:rFonts w:ascii="Arial" w:hAnsi="Arial" w:cs="Arial"/>
          <w:b/>
          <w:sz w:val="24"/>
          <w:szCs w:val="24"/>
        </w:rPr>
      </w:pPr>
      <w:r>
        <w:rPr>
          <w:rFonts w:ascii="Arial" w:hAnsi="Arial" w:cs="Arial"/>
          <w:b/>
          <w:sz w:val="24"/>
          <w:szCs w:val="24"/>
        </w:rPr>
        <w:tab/>
        <w:t xml:space="preserve">B) </w:t>
      </w:r>
      <w:r w:rsidRPr="00F71F13">
        <w:rPr>
          <w:rFonts w:ascii="Arial" w:hAnsi="Arial" w:cs="Arial"/>
          <w:b/>
          <w:sz w:val="24"/>
          <w:szCs w:val="24"/>
        </w:rPr>
        <w:t>Integrity</w:t>
      </w:r>
    </w:p>
    <w:p w:rsidR="00F71F13" w:rsidRDefault="00F71F13" w:rsidP="003C5CB5">
      <w:pPr>
        <w:rPr>
          <w:rFonts w:ascii="Arial" w:hAnsi="Arial" w:cs="Arial"/>
          <w:b/>
          <w:sz w:val="24"/>
          <w:szCs w:val="24"/>
        </w:rPr>
      </w:pPr>
      <w:r>
        <w:rPr>
          <w:rFonts w:ascii="Arial" w:hAnsi="Arial" w:cs="Arial"/>
          <w:b/>
          <w:sz w:val="24"/>
          <w:szCs w:val="24"/>
        </w:rPr>
        <w:tab/>
        <w:t>C) Availability</w:t>
      </w:r>
    </w:p>
    <w:p w:rsidR="00F71F13" w:rsidRPr="00F71F13" w:rsidRDefault="00F71F13" w:rsidP="00F71F13">
      <w:pPr>
        <w:rPr>
          <w:rFonts w:ascii="Arial" w:hAnsi="Arial" w:cs="Arial"/>
          <w:b/>
          <w:sz w:val="24"/>
          <w:szCs w:val="24"/>
        </w:rPr>
      </w:pPr>
      <w:r w:rsidRPr="00F71F13">
        <w:rPr>
          <w:rFonts w:ascii="Arial" w:hAnsi="Arial" w:cs="Arial"/>
          <w:b/>
          <w:sz w:val="24"/>
          <w:szCs w:val="24"/>
        </w:rPr>
        <w:t>2. AAA Framework:</w:t>
      </w:r>
    </w:p>
    <w:p w:rsidR="00F71F13" w:rsidRDefault="00F71F13" w:rsidP="00F71F13">
      <w:pPr>
        <w:ind w:firstLine="720"/>
        <w:rPr>
          <w:rFonts w:ascii="Arial" w:hAnsi="Arial" w:cs="Arial"/>
          <w:b/>
          <w:sz w:val="24"/>
          <w:szCs w:val="24"/>
        </w:rPr>
      </w:pPr>
      <w:r w:rsidRPr="00F71F13">
        <w:rPr>
          <w:rFonts w:ascii="Arial" w:hAnsi="Arial" w:cs="Arial"/>
          <w:b/>
          <w:sz w:val="24"/>
          <w:szCs w:val="24"/>
        </w:rPr>
        <w:t>a. Authentication:</w:t>
      </w:r>
    </w:p>
    <w:p w:rsidR="00F71F13" w:rsidRDefault="00F71F13" w:rsidP="00F71F13">
      <w:pPr>
        <w:ind w:firstLine="720"/>
        <w:rPr>
          <w:rFonts w:ascii="Arial" w:hAnsi="Arial" w:cs="Arial"/>
          <w:b/>
          <w:sz w:val="24"/>
          <w:szCs w:val="24"/>
        </w:rPr>
      </w:pPr>
      <w:r>
        <w:rPr>
          <w:rFonts w:ascii="Arial" w:hAnsi="Arial" w:cs="Arial"/>
          <w:b/>
          <w:sz w:val="24"/>
          <w:szCs w:val="24"/>
        </w:rPr>
        <w:t xml:space="preserve">b. </w:t>
      </w:r>
      <w:r w:rsidRPr="00F71F13">
        <w:rPr>
          <w:rFonts w:ascii="Arial" w:hAnsi="Arial" w:cs="Arial"/>
          <w:b/>
          <w:sz w:val="24"/>
          <w:szCs w:val="24"/>
        </w:rPr>
        <w:t>Authorization</w:t>
      </w:r>
    </w:p>
    <w:p w:rsidR="00F71F13" w:rsidRDefault="00F71F13" w:rsidP="00F71F13">
      <w:pPr>
        <w:ind w:firstLine="720"/>
        <w:rPr>
          <w:rFonts w:ascii="Arial" w:hAnsi="Arial" w:cs="Arial"/>
          <w:b/>
          <w:sz w:val="24"/>
          <w:szCs w:val="24"/>
        </w:rPr>
      </w:pPr>
      <w:r>
        <w:rPr>
          <w:rFonts w:ascii="Arial" w:hAnsi="Arial" w:cs="Arial"/>
          <w:b/>
          <w:sz w:val="24"/>
          <w:szCs w:val="24"/>
        </w:rPr>
        <w:t xml:space="preserve">c. </w:t>
      </w:r>
      <w:r w:rsidRPr="00F71F13">
        <w:rPr>
          <w:rFonts w:ascii="Arial" w:hAnsi="Arial" w:cs="Arial"/>
          <w:b/>
          <w:sz w:val="24"/>
          <w:szCs w:val="24"/>
        </w:rPr>
        <w:t>Audit Trial</w:t>
      </w:r>
    </w:p>
    <w:p w:rsidR="00F71F13" w:rsidRDefault="00F71F13" w:rsidP="00F71F13">
      <w:pPr>
        <w:rPr>
          <w:rFonts w:ascii="Arial" w:hAnsi="Arial" w:cs="Arial"/>
          <w:b/>
          <w:sz w:val="24"/>
          <w:szCs w:val="24"/>
        </w:rPr>
      </w:pPr>
    </w:p>
    <w:p w:rsidR="00F71F13" w:rsidRPr="00F71F13" w:rsidRDefault="00F71F13" w:rsidP="00F71F13">
      <w:pPr>
        <w:numPr>
          <w:ilvl w:val="0"/>
          <w:numId w:val="5"/>
        </w:numPr>
        <w:rPr>
          <w:rFonts w:ascii="Arial" w:hAnsi="Arial" w:cs="Arial"/>
          <w:sz w:val="24"/>
          <w:szCs w:val="24"/>
        </w:rPr>
      </w:pPr>
      <w:r w:rsidRPr="00F71F13">
        <w:rPr>
          <w:rFonts w:ascii="Arial" w:hAnsi="Arial" w:cs="Arial"/>
          <w:sz w:val="24"/>
          <w:szCs w:val="24"/>
        </w:rPr>
        <w:t>Confidentiality: This refers to the protection of sensitive information from unauthorized access or disclosure. Confidentiality ensures that only authorized individuals or systems can access certain data or resources. Measures such as encryption, access controls, and user authentication help maintain confidentiality.</w:t>
      </w:r>
    </w:p>
    <w:p w:rsidR="00F71F13" w:rsidRPr="00F71F13" w:rsidRDefault="00F71F13" w:rsidP="00F71F13">
      <w:pPr>
        <w:numPr>
          <w:ilvl w:val="0"/>
          <w:numId w:val="5"/>
        </w:numPr>
        <w:rPr>
          <w:rFonts w:ascii="Arial" w:hAnsi="Arial" w:cs="Arial"/>
          <w:sz w:val="24"/>
          <w:szCs w:val="24"/>
        </w:rPr>
      </w:pPr>
      <w:r w:rsidRPr="00F71F13">
        <w:rPr>
          <w:rFonts w:ascii="Arial" w:hAnsi="Arial" w:cs="Arial"/>
          <w:sz w:val="24"/>
          <w:szCs w:val="24"/>
        </w:rPr>
        <w:t>Integrity: Integrity ensures that data remains accurate, consistent, and trustworthy throughout its lifecycle. It involves protecting data from unauthorized modification, deletion, or alteration. Measures such as checksums, digital signatures, and access controls help maintain data integrity and prevent unauthorized changes.</w:t>
      </w:r>
    </w:p>
    <w:p w:rsidR="00F71F13" w:rsidRDefault="00F71F13" w:rsidP="00F71F13">
      <w:pPr>
        <w:numPr>
          <w:ilvl w:val="0"/>
          <w:numId w:val="5"/>
        </w:numPr>
        <w:rPr>
          <w:rFonts w:ascii="Arial" w:hAnsi="Arial" w:cs="Arial"/>
          <w:sz w:val="24"/>
          <w:szCs w:val="24"/>
        </w:rPr>
      </w:pPr>
      <w:r w:rsidRPr="00F71F13">
        <w:rPr>
          <w:rFonts w:ascii="Arial" w:hAnsi="Arial" w:cs="Arial"/>
          <w:sz w:val="24"/>
          <w:szCs w:val="24"/>
        </w:rPr>
        <w:t>Availability: Availability ensures that information and resources are accessible and usable when needed by authorized users. It involves preventing or minimizing disruptions to services, systems, or data. Measures such as redundancy, backups, disaster recovery plans, and network resilience help ensure availability by mitigating the impact of outages, failures, or attacks.</w:t>
      </w:r>
    </w:p>
    <w:p w:rsidR="00F71F13" w:rsidRDefault="00F71F13" w:rsidP="00F71F13">
      <w:pPr>
        <w:rPr>
          <w:rFonts w:ascii="Arial" w:hAnsi="Arial" w:cs="Arial"/>
          <w:sz w:val="24"/>
          <w:szCs w:val="24"/>
        </w:rPr>
      </w:pPr>
    </w:p>
    <w:p w:rsidR="00F71F13" w:rsidRPr="00F71F13" w:rsidRDefault="00F71F13" w:rsidP="00F71F13">
      <w:pPr>
        <w:rPr>
          <w:rFonts w:ascii="Arial" w:hAnsi="Arial" w:cs="Arial"/>
          <w:sz w:val="24"/>
          <w:szCs w:val="24"/>
        </w:rPr>
      </w:pPr>
      <w:r w:rsidRPr="00F71F13">
        <w:rPr>
          <w:rFonts w:ascii="Arial" w:hAnsi="Arial" w:cs="Arial"/>
          <w:sz w:val="24"/>
          <w:szCs w:val="24"/>
        </w:rPr>
        <w:lastRenderedPageBreak/>
        <w:t>Authentication: Authentication is the process of verifying the identity of a user or system attempting to access a network or resource. It ensures that users are who they claim to be before granting them access. Authentication methods may include passwords, biometrics, security tokens, certificates, or multifactor authentication (MFA).</w:t>
      </w:r>
    </w:p>
    <w:p w:rsidR="00F71F13" w:rsidRPr="00F71F13" w:rsidRDefault="00F71F13" w:rsidP="00F71F13">
      <w:pPr>
        <w:rPr>
          <w:rFonts w:ascii="Arial" w:hAnsi="Arial" w:cs="Arial"/>
          <w:sz w:val="24"/>
          <w:szCs w:val="24"/>
        </w:rPr>
      </w:pPr>
    </w:p>
    <w:p w:rsidR="00F71F13" w:rsidRPr="00F71F13" w:rsidRDefault="00F71F13" w:rsidP="00F71F13">
      <w:pPr>
        <w:rPr>
          <w:rFonts w:ascii="Arial" w:hAnsi="Arial" w:cs="Arial"/>
          <w:sz w:val="24"/>
          <w:szCs w:val="24"/>
        </w:rPr>
      </w:pPr>
      <w:r w:rsidRPr="00F71F13">
        <w:rPr>
          <w:rFonts w:ascii="Arial" w:hAnsi="Arial" w:cs="Arial"/>
          <w:sz w:val="24"/>
          <w:szCs w:val="24"/>
        </w:rPr>
        <w:t>Authorization: Authorization determines the actions or resources that an authenticated user or system is permitted to access. Once a user's identity has been authenticated, authorization mechanisms enforce policies that define what specific resources or operations the user can perform. Authorization controls may be based on roles, permissions, access control lists (ACLs), or other criteria.</w:t>
      </w:r>
    </w:p>
    <w:p w:rsidR="00F71F13" w:rsidRPr="00F71F13" w:rsidRDefault="00F71F13" w:rsidP="00F71F13">
      <w:pPr>
        <w:rPr>
          <w:rFonts w:ascii="Arial" w:hAnsi="Arial" w:cs="Arial"/>
          <w:sz w:val="24"/>
          <w:szCs w:val="24"/>
        </w:rPr>
      </w:pPr>
    </w:p>
    <w:p w:rsidR="00F71F13" w:rsidRDefault="00F71F13" w:rsidP="00F71F13">
      <w:pPr>
        <w:rPr>
          <w:rFonts w:ascii="Arial" w:hAnsi="Arial" w:cs="Arial"/>
          <w:sz w:val="24"/>
          <w:szCs w:val="24"/>
        </w:rPr>
      </w:pPr>
      <w:r w:rsidRPr="00F71F13">
        <w:rPr>
          <w:rFonts w:ascii="Arial" w:hAnsi="Arial" w:cs="Arial"/>
          <w:sz w:val="24"/>
          <w:szCs w:val="24"/>
        </w:rPr>
        <w:t xml:space="preserve">Accounting: Accounting, also known as auditing or accountability, involves tracking and logging the actions of authenticated users or systems. </w:t>
      </w:r>
      <w:proofErr w:type="gramStart"/>
      <w:r w:rsidRPr="00F71F13">
        <w:rPr>
          <w:rFonts w:ascii="Arial" w:hAnsi="Arial" w:cs="Arial"/>
          <w:sz w:val="24"/>
          <w:szCs w:val="24"/>
        </w:rPr>
        <w:t>It</w:t>
      </w:r>
      <w:proofErr w:type="gramEnd"/>
      <w:r w:rsidRPr="00F71F13">
        <w:rPr>
          <w:rFonts w:ascii="Arial" w:hAnsi="Arial" w:cs="Arial"/>
          <w:sz w:val="24"/>
          <w:szCs w:val="24"/>
        </w:rPr>
        <w:t xml:space="preserve"> records details such as who accessed which resources, when the access occurred, and what actions were performed. Accounting information is valuable for monitoring and auditing purposes, compliance with regulations, detecting security incidents, and </w:t>
      </w:r>
      <w:proofErr w:type="spellStart"/>
      <w:r w:rsidRPr="00F71F13">
        <w:rPr>
          <w:rFonts w:ascii="Arial" w:hAnsi="Arial" w:cs="Arial"/>
          <w:sz w:val="24"/>
          <w:szCs w:val="24"/>
        </w:rPr>
        <w:t>analyzing</w:t>
      </w:r>
      <w:proofErr w:type="spellEnd"/>
      <w:r w:rsidRPr="00F71F13">
        <w:rPr>
          <w:rFonts w:ascii="Arial" w:hAnsi="Arial" w:cs="Arial"/>
          <w:sz w:val="24"/>
          <w:szCs w:val="24"/>
        </w:rPr>
        <w:t xml:space="preserve"> usage patterns.</w:t>
      </w:r>
    </w:p>
    <w:p w:rsidR="00F71F13" w:rsidRDefault="00F71F13" w:rsidP="00F71F13">
      <w:pPr>
        <w:rPr>
          <w:rFonts w:ascii="Arial" w:hAnsi="Arial" w:cs="Arial"/>
          <w:sz w:val="24"/>
          <w:szCs w:val="24"/>
        </w:rPr>
      </w:pPr>
    </w:p>
    <w:p w:rsidR="00F71F13" w:rsidRDefault="00F71F13" w:rsidP="00F71F13">
      <w:pPr>
        <w:rPr>
          <w:rFonts w:ascii="Arial" w:hAnsi="Arial" w:cs="Arial"/>
          <w:sz w:val="24"/>
          <w:szCs w:val="24"/>
        </w:rPr>
      </w:pPr>
    </w:p>
    <w:p w:rsidR="00511CEF" w:rsidRDefault="00341CF5" w:rsidP="00511CEF">
      <w:pPr>
        <w:rPr>
          <w:rFonts w:ascii="Arial" w:hAnsi="Arial" w:cs="Arial"/>
          <w:b/>
          <w:sz w:val="28"/>
          <w:szCs w:val="24"/>
        </w:rPr>
      </w:pPr>
      <w:r w:rsidRPr="00341CF5">
        <w:rPr>
          <w:rFonts w:ascii="Arial" w:hAnsi="Arial" w:cs="Arial"/>
          <w:b/>
          <w:sz w:val="28"/>
          <w:szCs w:val="24"/>
        </w:rPr>
        <w:t xml:space="preserve">Big Data </w:t>
      </w:r>
      <w:proofErr w:type="gramStart"/>
      <w:r w:rsidRPr="00341CF5">
        <w:rPr>
          <w:rFonts w:ascii="Arial" w:hAnsi="Arial" w:cs="Arial"/>
          <w:b/>
          <w:sz w:val="28"/>
          <w:szCs w:val="24"/>
        </w:rPr>
        <w:t>Analysis :</w:t>
      </w:r>
      <w:proofErr w:type="gramEnd"/>
      <w:r w:rsidRPr="00341CF5">
        <w:rPr>
          <w:rFonts w:ascii="Arial" w:hAnsi="Arial" w:cs="Arial"/>
          <w:b/>
          <w:sz w:val="28"/>
          <w:szCs w:val="24"/>
        </w:rPr>
        <w:t xml:space="preserve"> </w:t>
      </w:r>
    </w:p>
    <w:p w:rsidR="00511CEF" w:rsidRDefault="00511CEF" w:rsidP="00511CEF">
      <w:pPr>
        <w:rPr>
          <w:rFonts w:ascii="Arial" w:hAnsi="Arial" w:cs="Arial"/>
          <w:b/>
          <w:sz w:val="28"/>
          <w:szCs w:val="24"/>
        </w:rPr>
      </w:pPr>
    </w:p>
    <w:p w:rsidR="00511CEF" w:rsidRDefault="00511CEF" w:rsidP="00511CEF">
      <w:pPr>
        <w:rPr>
          <w:rFonts w:ascii="Arial" w:hAnsi="Arial" w:cs="Arial"/>
          <w:b/>
          <w:sz w:val="28"/>
          <w:szCs w:val="24"/>
        </w:rPr>
      </w:pPr>
    </w:p>
    <w:p w:rsidR="00511CEF" w:rsidRDefault="00511CEF" w:rsidP="00511CEF">
      <w:pPr>
        <w:rPr>
          <w:rFonts w:ascii="Arial" w:hAnsi="Arial" w:cs="Arial"/>
          <w:b/>
          <w:sz w:val="24"/>
          <w:szCs w:val="24"/>
        </w:rPr>
      </w:pPr>
      <w:r w:rsidRPr="00511CEF">
        <w:rPr>
          <w:rFonts w:ascii="Arial" w:hAnsi="Arial" w:cs="Arial"/>
          <w:b/>
          <w:sz w:val="24"/>
          <w:szCs w:val="24"/>
        </w:rPr>
        <w:t xml:space="preserve">Types of Big Data </w:t>
      </w:r>
      <w:proofErr w:type="gramStart"/>
      <w:r w:rsidRPr="00511CEF">
        <w:rPr>
          <w:rFonts w:ascii="Arial" w:hAnsi="Arial" w:cs="Arial"/>
          <w:b/>
          <w:sz w:val="24"/>
          <w:szCs w:val="24"/>
        </w:rPr>
        <w:t>Analytics</w:t>
      </w:r>
      <w:r>
        <w:rPr>
          <w:rFonts w:ascii="Arial" w:hAnsi="Arial" w:cs="Arial"/>
          <w:b/>
          <w:sz w:val="24"/>
          <w:szCs w:val="24"/>
        </w:rPr>
        <w:t xml:space="preserve"> :</w:t>
      </w:r>
      <w:proofErr w:type="gramEnd"/>
      <w:r>
        <w:rPr>
          <w:rFonts w:ascii="Arial" w:hAnsi="Arial" w:cs="Arial"/>
          <w:b/>
          <w:sz w:val="24"/>
          <w:szCs w:val="24"/>
        </w:rPr>
        <w:t xml:space="preserve"> </w:t>
      </w:r>
    </w:p>
    <w:p w:rsidR="00511CEF" w:rsidRPr="00511CEF" w:rsidRDefault="00511CEF" w:rsidP="00511CEF">
      <w:pPr>
        <w:pStyle w:val="ListParagraph"/>
        <w:numPr>
          <w:ilvl w:val="0"/>
          <w:numId w:val="4"/>
        </w:numPr>
        <w:rPr>
          <w:rFonts w:ascii="Arial" w:hAnsi="Arial" w:cs="Arial"/>
          <w:sz w:val="24"/>
          <w:szCs w:val="24"/>
        </w:rPr>
      </w:pPr>
      <w:r w:rsidRPr="00511CEF">
        <w:rPr>
          <w:rFonts w:ascii="Arial" w:hAnsi="Arial" w:cs="Arial"/>
          <w:sz w:val="24"/>
          <w:szCs w:val="24"/>
        </w:rPr>
        <w:t>Descriptive Analysis</w:t>
      </w:r>
      <w:r>
        <w:rPr>
          <w:rFonts w:ascii="Arial" w:hAnsi="Arial" w:cs="Arial"/>
          <w:sz w:val="24"/>
          <w:szCs w:val="24"/>
        </w:rPr>
        <w:t xml:space="preserve"> (</w:t>
      </w:r>
      <w:r w:rsidRPr="00511CEF">
        <w:rPr>
          <w:rFonts w:ascii="Arial" w:hAnsi="Arial" w:cs="Arial"/>
          <w:sz w:val="24"/>
          <w:szCs w:val="24"/>
        </w:rPr>
        <w:t>summarizing historical data</w:t>
      </w:r>
      <w:r>
        <w:rPr>
          <w:rFonts w:ascii="Arial" w:hAnsi="Arial" w:cs="Arial"/>
          <w:sz w:val="24"/>
          <w:szCs w:val="24"/>
        </w:rPr>
        <w:t>)</w:t>
      </w:r>
    </w:p>
    <w:p w:rsidR="00511CEF" w:rsidRPr="00511CEF" w:rsidRDefault="00511CEF" w:rsidP="00511CEF">
      <w:pPr>
        <w:pStyle w:val="ListParagraph"/>
        <w:numPr>
          <w:ilvl w:val="0"/>
          <w:numId w:val="4"/>
        </w:numPr>
        <w:rPr>
          <w:rFonts w:ascii="Arial" w:hAnsi="Arial" w:cs="Arial"/>
          <w:sz w:val="24"/>
          <w:szCs w:val="24"/>
        </w:rPr>
      </w:pPr>
      <w:r w:rsidRPr="00511CEF">
        <w:rPr>
          <w:rFonts w:ascii="Arial" w:hAnsi="Arial" w:cs="Arial"/>
          <w:sz w:val="24"/>
          <w:szCs w:val="24"/>
        </w:rPr>
        <w:t>Diagnostic Analysis</w:t>
      </w:r>
      <w:r>
        <w:rPr>
          <w:rFonts w:ascii="Arial" w:hAnsi="Arial" w:cs="Arial"/>
          <w:sz w:val="24"/>
          <w:szCs w:val="24"/>
        </w:rPr>
        <w:t xml:space="preserve"> (</w:t>
      </w:r>
      <w:r w:rsidRPr="00511CEF">
        <w:rPr>
          <w:rFonts w:ascii="Arial" w:hAnsi="Arial" w:cs="Arial"/>
          <w:sz w:val="24"/>
          <w:szCs w:val="24"/>
        </w:rPr>
        <w:t>determine why certain events occurred</w:t>
      </w:r>
      <w:r>
        <w:rPr>
          <w:rFonts w:ascii="Arial" w:hAnsi="Arial" w:cs="Arial"/>
          <w:sz w:val="24"/>
          <w:szCs w:val="24"/>
        </w:rPr>
        <w:t>)</w:t>
      </w:r>
    </w:p>
    <w:p w:rsidR="00F71F13" w:rsidRPr="00511CEF" w:rsidRDefault="00511CEF" w:rsidP="00F71F13">
      <w:pPr>
        <w:pStyle w:val="ListParagraph"/>
        <w:numPr>
          <w:ilvl w:val="0"/>
          <w:numId w:val="4"/>
        </w:numPr>
        <w:rPr>
          <w:rFonts w:ascii="Arial" w:hAnsi="Arial" w:cs="Arial"/>
          <w:sz w:val="24"/>
          <w:szCs w:val="24"/>
        </w:rPr>
      </w:pPr>
      <w:r w:rsidRPr="00511CEF">
        <w:rPr>
          <w:rFonts w:ascii="Arial" w:hAnsi="Arial" w:cs="Arial"/>
          <w:sz w:val="24"/>
          <w:szCs w:val="24"/>
        </w:rPr>
        <w:t>Predictive Analysis</w:t>
      </w:r>
      <w:r>
        <w:rPr>
          <w:rFonts w:ascii="Arial" w:hAnsi="Arial" w:cs="Arial"/>
          <w:sz w:val="24"/>
          <w:szCs w:val="24"/>
        </w:rPr>
        <w:t xml:space="preserve"> (F</w:t>
      </w:r>
      <w:r w:rsidRPr="00511CEF">
        <w:rPr>
          <w:rFonts w:ascii="Arial" w:hAnsi="Arial" w:cs="Arial"/>
          <w:sz w:val="24"/>
          <w:szCs w:val="24"/>
        </w:rPr>
        <w:t>orecasting future trends</w:t>
      </w:r>
      <w:r>
        <w:rPr>
          <w:rFonts w:ascii="Arial" w:hAnsi="Arial" w:cs="Arial"/>
          <w:sz w:val="24"/>
          <w:szCs w:val="24"/>
        </w:rPr>
        <w:t>)</w:t>
      </w:r>
    </w:p>
    <w:p w:rsidR="00511CEF" w:rsidRPr="00511CEF" w:rsidRDefault="00511CEF" w:rsidP="00F71F13">
      <w:pPr>
        <w:pStyle w:val="ListParagraph"/>
        <w:numPr>
          <w:ilvl w:val="0"/>
          <w:numId w:val="4"/>
        </w:numPr>
        <w:rPr>
          <w:rFonts w:ascii="Arial" w:hAnsi="Arial" w:cs="Arial"/>
          <w:sz w:val="24"/>
          <w:szCs w:val="24"/>
        </w:rPr>
      </w:pPr>
      <w:r w:rsidRPr="00511CEF">
        <w:rPr>
          <w:rFonts w:ascii="Arial" w:hAnsi="Arial" w:cs="Arial"/>
          <w:sz w:val="24"/>
          <w:szCs w:val="24"/>
        </w:rPr>
        <w:t>Prescriptive Analysis</w:t>
      </w:r>
      <w:r>
        <w:rPr>
          <w:rFonts w:ascii="Arial" w:hAnsi="Arial" w:cs="Arial"/>
          <w:sz w:val="24"/>
          <w:szCs w:val="24"/>
        </w:rPr>
        <w:t xml:space="preserve"> (</w:t>
      </w:r>
      <w:r w:rsidRPr="00511CEF">
        <w:rPr>
          <w:rFonts w:ascii="Arial" w:hAnsi="Arial" w:cs="Arial"/>
          <w:szCs w:val="24"/>
        </w:rPr>
        <w:t>What actions should we take to achieve a specific goal?</w:t>
      </w:r>
      <w:r>
        <w:rPr>
          <w:rFonts w:ascii="Arial" w:hAnsi="Arial" w:cs="Arial"/>
          <w:sz w:val="24"/>
          <w:szCs w:val="24"/>
        </w:rPr>
        <w:t>)</w:t>
      </w:r>
    </w:p>
    <w:p w:rsidR="0092767B" w:rsidRDefault="0092767B">
      <w:pPr>
        <w:rPr>
          <w:sz w:val="24"/>
          <w:szCs w:val="24"/>
        </w:rPr>
      </w:pPr>
    </w:p>
    <w:p w:rsidR="00511CEF" w:rsidRDefault="00511CEF">
      <w:pPr>
        <w:rPr>
          <w:sz w:val="24"/>
          <w:szCs w:val="24"/>
        </w:rPr>
      </w:pPr>
      <w:proofErr w:type="gramStart"/>
      <w:r>
        <w:rPr>
          <w:sz w:val="24"/>
          <w:szCs w:val="24"/>
        </w:rPr>
        <w:t>Tools :</w:t>
      </w:r>
      <w:proofErr w:type="gramEnd"/>
    </w:p>
    <w:p w:rsidR="00511CEF" w:rsidRDefault="00511CEF" w:rsidP="00511CEF">
      <w:pPr>
        <w:pStyle w:val="ListParagraph"/>
        <w:numPr>
          <w:ilvl w:val="0"/>
          <w:numId w:val="4"/>
        </w:numPr>
        <w:rPr>
          <w:sz w:val="24"/>
          <w:szCs w:val="24"/>
        </w:rPr>
      </w:pPr>
      <w:r>
        <w:rPr>
          <w:sz w:val="24"/>
          <w:szCs w:val="24"/>
        </w:rPr>
        <w:t>MongoDB</w:t>
      </w:r>
    </w:p>
    <w:p w:rsidR="00511CEF" w:rsidRDefault="00511CEF" w:rsidP="00511CEF">
      <w:pPr>
        <w:pStyle w:val="ListParagraph"/>
        <w:numPr>
          <w:ilvl w:val="0"/>
          <w:numId w:val="4"/>
        </w:numPr>
        <w:rPr>
          <w:sz w:val="24"/>
          <w:szCs w:val="24"/>
        </w:rPr>
      </w:pPr>
      <w:r>
        <w:rPr>
          <w:sz w:val="24"/>
          <w:szCs w:val="24"/>
        </w:rPr>
        <w:t>Hadoop</w:t>
      </w:r>
    </w:p>
    <w:p w:rsidR="00511CEF" w:rsidRDefault="00511CEF" w:rsidP="00511CEF">
      <w:pPr>
        <w:pStyle w:val="ListParagraph"/>
        <w:numPr>
          <w:ilvl w:val="0"/>
          <w:numId w:val="4"/>
        </w:numPr>
        <w:rPr>
          <w:sz w:val="24"/>
          <w:szCs w:val="24"/>
        </w:rPr>
      </w:pPr>
      <w:r>
        <w:rPr>
          <w:sz w:val="24"/>
          <w:szCs w:val="24"/>
        </w:rPr>
        <w:t>Python and R</w:t>
      </w:r>
    </w:p>
    <w:p w:rsidR="00511CEF" w:rsidRDefault="00511CEF" w:rsidP="00511CEF">
      <w:pPr>
        <w:pStyle w:val="ListParagraph"/>
        <w:numPr>
          <w:ilvl w:val="0"/>
          <w:numId w:val="4"/>
        </w:numPr>
        <w:rPr>
          <w:sz w:val="24"/>
          <w:szCs w:val="24"/>
        </w:rPr>
      </w:pPr>
      <w:r>
        <w:rPr>
          <w:sz w:val="24"/>
          <w:szCs w:val="24"/>
        </w:rPr>
        <w:t>Spark</w:t>
      </w:r>
    </w:p>
    <w:p w:rsidR="00511CEF" w:rsidRDefault="00511CEF" w:rsidP="00511CEF">
      <w:pPr>
        <w:pStyle w:val="ListParagraph"/>
        <w:numPr>
          <w:ilvl w:val="0"/>
          <w:numId w:val="4"/>
        </w:numPr>
        <w:rPr>
          <w:sz w:val="24"/>
          <w:szCs w:val="24"/>
        </w:rPr>
      </w:pPr>
      <w:r>
        <w:rPr>
          <w:sz w:val="24"/>
          <w:szCs w:val="24"/>
        </w:rPr>
        <w:t>Talend</w:t>
      </w:r>
    </w:p>
    <w:p w:rsidR="00921822" w:rsidRDefault="00921822" w:rsidP="00921822">
      <w:pPr>
        <w:rPr>
          <w:sz w:val="24"/>
          <w:szCs w:val="24"/>
        </w:rPr>
      </w:pPr>
    </w:p>
    <w:p w:rsidR="00921822" w:rsidRPr="00921822" w:rsidRDefault="00921822" w:rsidP="00921822">
      <w:pPr>
        <w:rPr>
          <w:rFonts w:ascii="Arial" w:hAnsi="Arial" w:cs="Arial"/>
          <w:b/>
          <w:sz w:val="24"/>
          <w:szCs w:val="24"/>
        </w:rPr>
      </w:pPr>
      <w:r w:rsidRPr="00921822">
        <w:rPr>
          <w:rFonts w:ascii="Arial" w:hAnsi="Arial" w:cs="Arial"/>
          <w:b/>
          <w:sz w:val="24"/>
          <w:szCs w:val="24"/>
        </w:rPr>
        <w:lastRenderedPageBreak/>
        <w:t xml:space="preserve">Embedded </w:t>
      </w:r>
      <w:proofErr w:type="gramStart"/>
      <w:r w:rsidRPr="00921822">
        <w:rPr>
          <w:rFonts w:ascii="Arial" w:hAnsi="Arial" w:cs="Arial"/>
          <w:b/>
          <w:sz w:val="24"/>
          <w:szCs w:val="24"/>
        </w:rPr>
        <w:t>System :</w:t>
      </w:r>
      <w:proofErr w:type="gramEnd"/>
      <w:r w:rsidRPr="00921822">
        <w:rPr>
          <w:rFonts w:ascii="Arial" w:hAnsi="Arial" w:cs="Arial"/>
          <w:b/>
          <w:sz w:val="24"/>
          <w:szCs w:val="24"/>
        </w:rPr>
        <w:t xml:space="preserve"> </w:t>
      </w:r>
      <w:bookmarkStart w:id="0" w:name="_GoBack"/>
      <w:bookmarkEnd w:id="0"/>
    </w:p>
    <w:p w:rsidR="00921822" w:rsidRPr="00921822" w:rsidRDefault="00921822" w:rsidP="00921822">
      <w:pPr>
        <w:rPr>
          <w:sz w:val="24"/>
          <w:szCs w:val="24"/>
        </w:rPr>
      </w:pPr>
      <w:r w:rsidRPr="00921822">
        <w:rPr>
          <w:sz w:val="24"/>
          <w:szCs w:val="24"/>
        </w:rPr>
        <w:drawing>
          <wp:inline distT="0" distB="0" distL="0" distR="0" wp14:anchorId="0D96C5CC" wp14:editId="4BEED182">
            <wp:extent cx="5731510" cy="18700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70075"/>
                    </a:xfrm>
                    <a:prstGeom prst="rect">
                      <a:avLst/>
                    </a:prstGeom>
                  </pic:spPr>
                </pic:pic>
              </a:graphicData>
            </a:graphic>
          </wp:inline>
        </w:drawing>
      </w:r>
    </w:p>
    <w:p w:rsidR="007F77A6" w:rsidRPr="003C5CB5" w:rsidRDefault="003C5CB5" w:rsidP="003C5CB5">
      <w:pPr>
        <w:jc w:val="center"/>
        <w:rPr>
          <w:sz w:val="24"/>
          <w:szCs w:val="24"/>
        </w:rPr>
      </w:pPr>
      <w:r>
        <w:rPr>
          <w:sz w:val="24"/>
          <w:szCs w:val="24"/>
        </w:rPr>
        <w:br w:type="page"/>
      </w:r>
      <w:r w:rsidR="0092767B" w:rsidRPr="0092767B">
        <w:rPr>
          <w:rFonts w:ascii="Arial" w:hAnsi="Arial" w:cs="Arial"/>
          <w:b/>
          <w:sz w:val="40"/>
          <w:szCs w:val="40"/>
        </w:rPr>
        <w:lastRenderedPageBreak/>
        <w:t>U</w:t>
      </w:r>
      <w:r w:rsidR="0092767B">
        <w:rPr>
          <w:rFonts w:ascii="Arial" w:hAnsi="Arial" w:cs="Arial"/>
          <w:b/>
          <w:sz w:val="40"/>
          <w:szCs w:val="40"/>
        </w:rPr>
        <w:t>NI</w:t>
      </w:r>
      <w:r w:rsidR="0092767B" w:rsidRPr="0092767B">
        <w:rPr>
          <w:rFonts w:ascii="Arial" w:hAnsi="Arial" w:cs="Arial"/>
          <w:b/>
          <w:sz w:val="40"/>
          <w:szCs w:val="40"/>
        </w:rPr>
        <w:t xml:space="preserve">T </w:t>
      </w:r>
      <w:r w:rsidR="0092767B">
        <w:rPr>
          <w:rFonts w:ascii="Arial" w:hAnsi="Arial" w:cs="Arial"/>
          <w:b/>
          <w:sz w:val="40"/>
          <w:szCs w:val="40"/>
        </w:rPr>
        <w:t>–</w:t>
      </w:r>
      <w:r w:rsidR="0092767B" w:rsidRPr="0092767B">
        <w:rPr>
          <w:rFonts w:ascii="Arial" w:hAnsi="Arial" w:cs="Arial"/>
          <w:b/>
          <w:sz w:val="40"/>
          <w:szCs w:val="40"/>
        </w:rPr>
        <w:t xml:space="preserve"> </w:t>
      </w:r>
      <w:r w:rsidR="00511983">
        <w:rPr>
          <w:rFonts w:ascii="Arial" w:hAnsi="Arial" w:cs="Arial"/>
          <w:b/>
          <w:sz w:val="40"/>
          <w:szCs w:val="40"/>
        </w:rPr>
        <w:t>3</w:t>
      </w:r>
    </w:p>
    <w:p w:rsidR="004F7EFE" w:rsidRDefault="004F7EFE" w:rsidP="0092767B">
      <w:pPr>
        <w:jc w:val="center"/>
        <w:rPr>
          <w:rFonts w:ascii="Arial" w:hAnsi="Arial" w:cs="Arial"/>
          <w:b/>
          <w:sz w:val="40"/>
          <w:szCs w:val="40"/>
        </w:rPr>
      </w:pPr>
    </w:p>
    <w:p w:rsidR="0092767B" w:rsidRDefault="004F7EFE" w:rsidP="0092767B">
      <w:pPr>
        <w:rPr>
          <w:rFonts w:ascii="Arial" w:hAnsi="Arial" w:cs="Arial"/>
          <w:sz w:val="24"/>
        </w:rPr>
      </w:pPr>
      <w:r w:rsidRPr="004F7EFE">
        <w:rPr>
          <w:rFonts w:ascii="Arial" w:hAnsi="Arial" w:cs="Arial"/>
          <w:b/>
          <w:sz w:val="24"/>
          <w:szCs w:val="24"/>
        </w:rPr>
        <w:t>Sensor</w:t>
      </w:r>
      <w:r>
        <w:t xml:space="preserve"> </w:t>
      </w:r>
      <w:r w:rsidRPr="004F7EFE">
        <w:rPr>
          <w:rFonts w:ascii="Arial" w:hAnsi="Arial" w:cs="Arial"/>
          <w:sz w:val="24"/>
        </w:rPr>
        <w:t>is a device used for the conversion of physical events or characteristics into the electrical signals. This is a hardware device that takes the input from environment and gives to the system by converting it. For example, a thermometer takes the temperature as physical characteristic and then converts it into electrical signals for the system.</w:t>
      </w:r>
    </w:p>
    <w:p w:rsidR="004F7EFE" w:rsidRDefault="004F7EFE" w:rsidP="0092767B">
      <w:pPr>
        <w:rPr>
          <w:rFonts w:ascii="Arial" w:hAnsi="Arial" w:cs="Arial"/>
          <w:sz w:val="24"/>
        </w:rPr>
      </w:pPr>
    </w:p>
    <w:p w:rsidR="004F7EFE" w:rsidRDefault="004F7EFE" w:rsidP="0092767B">
      <w:pPr>
        <w:rPr>
          <w:rFonts w:ascii="Arial" w:hAnsi="Arial" w:cs="Arial"/>
          <w:b/>
          <w:sz w:val="40"/>
          <w:szCs w:val="40"/>
        </w:rPr>
      </w:pPr>
      <w:r w:rsidRPr="004F7EFE">
        <w:rPr>
          <w:rFonts w:ascii="Arial" w:hAnsi="Arial" w:cs="Arial"/>
          <w:b/>
          <w:noProof/>
          <w:sz w:val="40"/>
          <w:szCs w:val="40"/>
        </w:rPr>
        <w:drawing>
          <wp:inline distT="0" distB="0" distL="0" distR="0" wp14:anchorId="16F7DA36" wp14:editId="3B27AB6E">
            <wp:extent cx="5731510" cy="12077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07770"/>
                    </a:xfrm>
                    <a:prstGeom prst="rect">
                      <a:avLst/>
                    </a:prstGeom>
                  </pic:spPr>
                </pic:pic>
              </a:graphicData>
            </a:graphic>
          </wp:inline>
        </w:drawing>
      </w:r>
    </w:p>
    <w:p w:rsidR="00511983" w:rsidRDefault="00511983">
      <w:pPr>
        <w:rPr>
          <w:rFonts w:ascii="Arial" w:hAnsi="Arial" w:cs="Arial"/>
          <w:b/>
          <w:sz w:val="40"/>
          <w:szCs w:val="40"/>
        </w:rPr>
      </w:pPr>
      <w:r>
        <w:rPr>
          <w:rFonts w:ascii="Arial" w:hAnsi="Arial" w:cs="Arial"/>
          <w:b/>
          <w:sz w:val="40"/>
          <w:szCs w:val="40"/>
        </w:rPr>
        <w:br w:type="page"/>
      </w:r>
    </w:p>
    <w:p w:rsidR="004F7EFE" w:rsidRDefault="00511983" w:rsidP="00511983">
      <w:pPr>
        <w:jc w:val="center"/>
        <w:rPr>
          <w:rFonts w:ascii="Arial" w:hAnsi="Arial" w:cs="Arial"/>
          <w:b/>
          <w:sz w:val="40"/>
          <w:szCs w:val="40"/>
        </w:rPr>
      </w:pPr>
      <w:r>
        <w:rPr>
          <w:rFonts w:ascii="Arial" w:hAnsi="Arial" w:cs="Arial"/>
          <w:b/>
          <w:sz w:val="40"/>
          <w:szCs w:val="40"/>
        </w:rPr>
        <w:lastRenderedPageBreak/>
        <w:t>Unit – 4</w:t>
      </w:r>
    </w:p>
    <w:p w:rsidR="00511983" w:rsidRDefault="00511983" w:rsidP="00511983">
      <w:pPr>
        <w:jc w:val="center"/>
        <w:rPr>
          <w:rFonts w:ascii="Arial" w:hAnsi="Arial" w:cs="Arial"/>
          <w:b/>
          <w:sz w:val="40"/>
          <w:szCs w:val="40"/>
        </w:rPr>
      </w:pPr>
    </w:p>
    <w:p w:rsidR="00511983" w:rsidRDefault="00511983" w:rsidP="00511983">
      <w:pPr>
        <w:rPr>
          <w:rFonts w:ascii="Arial" w:hAnsi="Arial" w:cs="Arial"/>
          <w:b/>
          <w:sz w:val="24"/>
          <w:szCs w:val="24"/>
        </w:rPr>
      </w:pPr>
      <w:r w:rsidRPr="00511983">
        <w:rPr>
          <w:rFonts w:ascii="Arial" w:hAnsi="Arial" w:cs="Arial"/>
          <w:b/>
          <w:sz w:val="24"/>
          <w:szCs w:val="24"/>
        </w:rPr>
        <w:t xml:space="preserve">Basic Building blocks of an IoT </w:t>
      </w:r>
      <w:proofErr w:type="gramStart"/>
      <w:r w:rsidRPr="00511983">
        <w:rPr>
          <w:rFonts w:ascii="Arial" w:hAnsi="Arial" w:cs="Arial"/>
          <w:b/>
          <w:sz w:val="24"/>
          <w:szCs w:val="24"/>
        </w:rPr>
        <w:t>Device</w:t>
      </w:r>
      <w:r>
        <w:rPr>
          <w:rFonts w:ascii="Arial" w:hAnsi="Arial" w:cs="Arial"/>
          <w:b/>
          <w:sz w:val="24"/>
          <w:szCs w:val="24"/>
        </w:rPr>
        <w:t xml:space="preserve"> :</w:t>
      </w:r>
      <w:proofErr w:type="gramEnd"/>
    </w:p>
    <w:p w:rsidR="00511983" w:rsidRPr="00511983" w:rsidRDefault="00511983" w:rsidP="00511983">
      <w:pPr>
        <w:pStyle w:val="ListParagraph"/>
        <w:numPr>
          <w:ilvl w:val="0"/>
          <w:numId w:val="4"/>
        </w:numPr>
        <w:rPr>
          <w:rFonts w:ascii="Arial" w:hAnsi="Arial" w:cs="Arial"/>
          <w:sz w:val="24"/>
          <w:szCs w:val="24"/>
        </w:rPr>
      </w:pPr>
      <w:r w:rsidRPr="00511983">
        <w:rPr>
          <w:rFonts w:ascii="Arial" w:hAnsi="Arial" w:cs="Arial"/>
          <w:sz w:val="24"/>
          <w:szCs w:val="24"/>
        </w:rPr>
        <w:t>Sensors</w:t>
      </w:r>
    </w:p>
    <w:p w:rsidR="00511983" w:rsidRPr="00511983" w:rsidRDefault="00511983" w:rsidP="00511983">
      <w:pPr>
        <w:pStyle w:val="ListParagraph"/>
        <w:numPr>
          <w:ilvl w:val="0"/>
          <w:numId w:val="4"/>
        </w:numPr>
        <w:rPr>
          <w:rFonts w:ascii="Arial" w:hAnsi="Arial" w:cs="Arial"/>
          <w:sz w:val="24"/>
          <w:szCs w:val="24"/>
        </w:rPr>
      </w:pPr>
      <w:r w:rsidRPr="00511983">
        <w:rPr>
          <w:rFonts w:ascii="Arial" w:hAnsi="Arial" w:cs="Arial"/>
          <w:sz w:val="24"/>
          <w:szCs w:val="24"/>
        </w:rPr>
        <w:t>Internet or Network</w:t>
      </w:r>
    </w:p>
    <w:p w:rsidR="00511983" w:rsidRPr="00511983" w:rsidRDefault="00511983" w:rsidP="00511983">
      <w:pPr>
        <w:pStyle w:val="ListParagraph"/>
        <w:numPr>
          <w:ilvl w:val="0"/>
          <w:numId w:val="4"/>
        </w:numPr>
        <w:rPr>
          <w:rFonts w:ascii="Arial" w:hAnsi="Arial" w:cs="Arial"/>
          <w:sz w:val="24"/>
          <w:szCs w:val="24"/>
        </w:rPr>
      </w:pPr>
      <w:r w:rsidRPr="00511983">
        <w:rPr>
          <w:rFonts w:ascii="Arial" w:hAnsi="Arial" w:cs="Arial"/>
          <w:sz w:val="24"/>
          <w:szCs w:val="24"/>
        </w:rPr>
        <w:t>Microcontroller</w:t>
      </w:r>
      <w:r w:rsidR="00C57970">
        <w:rPr>
          <w:rFonts w:ascii="Arial" w:hAnsi="Arial" w:cs="Arial"/>
          <w:sz w:val="24"/>
          <w:szCs w:val="24"/>
        </w:rPr>
        <w:t xml:space="preserve"> or processor</w:t>
      </w:r>
    </w:p>
    <w:p w:rsidR="00511983" w:rsidRPr="00511983" w:rsidRDefault="00511983" w:rsidP="00511983">
      <w:pPr>
        <w:pStyle w:val="ListParagraph"/>
        <w:numPr>
          <w:ilvl w:val="0"/>
          <w:numId w:val="4"/>
        </w:numPr>
        <w:rPr>
          <w:rFonts w:ascii="Arial" w:hAnsi="Arial" w:cs="Arial"/>
          <w:sz w:val="24"/>
          <w:szCs w:val="24"/>
        </w:rPr>
      </w:pPr>
      <w:r w:rsidRPr="00511983">
        <w:rPr>
          <w:rFonts w:ascii="Arial" w:hAnsi="Arial" w:cs="Arial"/>
          <w:sz w:val="24"/>
          <w:szCs w:val="24"/>
        </w:rPr>
        <w:t>Power source</w:t>
      </w:r>
    </w:p>
    <w:p w:rsidR="00511983" w:rsidRPr="00511983" w:rsidRDefault="00511983" w:rsidP="00511983">
      <w:pPr>
        <w:pStyle w:val="ListParagraph"/>
        <w:numPr>
          <w:ilvl w:val="0"/>
          <w:numId w:val="4"/>
        </w:numPr>
        <w:rPr>
          <w:rFonts w:ascii="Arial" w:hAnsi="Arial" w:cs="Arial"/>
          <w:sz w:val="24"/>
          <w:szCs w:val="24"/>
        </w:rPr>
      </w:pPr>
      <w:r w:rsidRPr="00511983">
        <w:rPr>
          <w:rFonts w:ascii="Arial" w:hAnsi="Arial" w:cs="Arial"/>
          <w:sz w:val="24"/>
          <w:szCs w:val="24"/>
        </w:rPr>
        <w:t>Actuators</w:t>
      </w:r>
    </w:p>
    <w:p w:rsidR="00511983" w:rsidRPr="00511983" w:rsidRDefault="00511983" w:rsidP="00511983">
      <w:pPr>
        <w:pStyle w:val="ListParagraph"/>
        <w:numPr>
          <w:ilvl w:val="0"/>
          <w:numId w:val="4"/>
        </w:numPr>
        <w:rPr>
          <w:rFonts w:ascii="Arial" w:hAnsi="Arial" w:cs="Arial"/>
          <w:sz w:val="24"/>
          <w:szCs w:val="24"/>
        </w:rPr>
      </w:pPr>
      <w:r w:rsidRPr="00511983">
        <w:rPr>
          <w:rFonts w:ascii="Arial" w:hAnsi="Arial" w:cs="Arial"/>
          <w:sz w:val="24"/>
          <w:szCs w:val="24"/>
        </w:rPr>
        <w:t xml:space="preserve">Memory </w:t>
      </w:r>
    </w:p>
    <w:p w:rsidR="00511983" w:rsidRPr="00511983" w:rsidRDefault="00511983" w:rsidP="00511983">
      <w:pPr>
        <w:pStyle w:val="ListParagraph"/>
        <w:numPr>
          <w:ilvl w:val="0"/>
          <w:numId w:val="4"/>
        </w:numPr>
        <w:rPr>
          <w:rFonts w:ascii="Arial" w:hAnsi="Arial" w:cs="Arial"/>
          <w:sz w:val="24"/>
          <w:szCs w:val="24"/>
        </w:rPr>
      </w:pPr>
      <w:r w:rsidRPr="00511983">
        <w:rPr>
          <w:rFonts w:ascii="Arial" w:hAnsi="Arial" w:cs="Arial"/>
          <w:sz w:val="24"/>
          <w:szCs w:val="24"/>
        </w:rPr>
        <w:t>Security feature</w:t>
      </w:r>
    </w:p>
    <w:p w:rsidR="00511983" w:rsidRPr="00511983" w:rsidRDefault="00511983" w:rsidP="00511983">
      <w:pPr>
        <w:pStyle w:val="ListParagraph"/>
        <w:numPr>
          <w:ilvl w:val="0"/>
          <w:numId w:val="4"/>
        </w:numPr>
        <w:rPr>
          <w:rFonts w:ascii="Arial" w:hAnsi="Arial" w:cs="Arial"/>
          <w:sz w:val="24"/>
          <w:szCs w:val="24"/>
        </w:rPr>
      </w:pPr>
      <w:r w:rsidRPr="00511983">
        <w:rPr>
          <w:rFonts w:ascii="Arial" w:hAnsi="Arial" w:cs="Arial"/>
          <w:sz w:val="24"/>
          <w:szCs w:val="24"/>
        </w:rPr>
        <w:t xml:space="preserve">Software </w:t>
      </w:r>
    </w:p>
    <w:p w:rsidR="00511983" w:rsidRDefault="00511983" w:rsidP="00511983">
      <w:pPr>
        <w:pStyle w:val="ListParagraph"/>
        <w:numPr>
          <w:ilvl w:val="0"/>
          <w:numId w:val="4"/>
        </w:numPr>
        <w:rPr>
          <w:rFonts w:ascii="Arial" w:hAnsi="Arial" w:cs="Arial"/>
          <w:sz w:val="24"/>
          <w:szCs w:val="24"/>
        </w:rPr>
      </w:pPr>
      <w:r w:rsidRPr="00511983">
        <w:rPr>
          <w:rFonts w:ascii="Arial" w:hAnsi="Arial" w:cs="Arial"/>
          <w:sz w:val="24"/>
          <w:szCs w:val="24"/>
        </w:rPr>
        <w:t>User Interface (</w:t>
      </w:r>
      <w:proofErr w:type="spellStart"/>
      <w:r w:rsidRPr="00511983">
        <w:rPr>
          <w:rFonts w:ascii="Arial" w:hAnsi="Arial" w:cs="Arial"/>
          <w:sz w:val="24"/>
          <w:szCs w:val="24"/>
        </w:rPr>
        <w:t>Optinoal</w:t>
      </w:r>
      <w:proofErr w:type="spellEnd"/>
      <w:r w:rsidRPr="00511983">
        <w:rPr>
          <w:rFonts w:ascii="Arial" w:hAnsi="Arial" w:cs="Arial"/>
          <w:sz w:val="24"/>
          <w:szCs w:val="24"/>
        </w:rPr>
        <w:t>)</w:t>
      </w:r>
    </w:p>
    <w:p w:rsidR="009554FE" w:rsidRDefault="009554FE" w:rsidP="009554FE">
      <w:pPr>
        <w:rPr>
          <w:rFonts w:ascii="Arial" w:hAnsi="Arial" w:cs="Arial"/>
          <w:sz w:val="24"/>
          <w:szCs w:val="24"/>
        </w:rPr>
      </w:pPr>
    </w:p>
    <w:p w:rsidR="009554FE" w:rsidRPr="009554FE" w:rsidRDefault="009554FE" w:rsidP="009554FE">
      <w:pPr>
        <w:rPr>
          <w:rFonts w:ascii="Arial" w:hAnsi="Arial" w:cs="Arial"/>
          <w:b/>
          <w:sz w:val="32"/>
          <w:szCs w:val="24"/>
        </w:rPr>
      </w:pPr>
      <w:r w:rsidRPr="009554FE">
        <w:rPr>
          <w:rFonts w:ascii="Arial" w:hAnsi="Arial" w:cs="Arial"/>
          <w:b/>
          <w:sz w:val="32"/>
          <w:szCs w:val="24"/>
        </w:rPr>
        <w:t xml:space="preserve">Raspberry </w:t>
      </w:r>
      <w:proofErr w:type="gramStart"/>
      <w:r w:rsidRPr="009554FE">
        <w:rPr>
          <w:rFonts w:ascii="Arial" w:hAnsi="Arial" w:cs="Arial"/>
          <w:b/>
          <w:sz w:val="32"/>
          <w:szCs w:val="24"/>
        </w:rPr>
        <w:t>PI :</w:t>
      </w:r>
      <w:proofErr w:type="gramEnd"/>
      <w:r w:rsidRPr="009554FE">
        <w:rPr>
          <w:rFonts w:ascii="Arial" w:hAnsi="Arial" w:cs="Arial"/>
          <w:b/>
          <w:sz w:val="32"/>
          <w:szCs w:val="24"/>
        </w:rPr>
        <w:t xml:space="preserve">  </w:t>
      </w:r>
    </w:p>
    <w:p w:rsidR="009554FE" w:rsidRDefault="009554FE" w:rsidP="009554FE">
      <w:pPr>
        <w:rPr>
          <w:rFonts w:ascii="Arial" w:hAnsi="Arial" w:cs="Arial"/>
          <w:b/>
          <w:sz w:val="24"/>
          <w:szCs w:val="24"/>
        </w:rPr>
      </w:pPr>
    </w:p>
    <w:p w:rsidR="009554FE" w:rsidRDefault="009554FE" w:rsidP="009554FE">
      <w:pPr>
        <w:rPr>
          <w:rFonts w:ascii="Arial" w:hAnsi="Arial" w:cs="Arial"/>
          <w:b/>
          <w:sz w:val="24"/>
          <w:szCs w:val="24"/>
        </w:rPr>
      </w:pPr>
      <w:r>
        <w:rPr>
          <w:rFonts w:ascii="Arial" w:hAnsi="Arial" w:cs="Arial"/>
          <w:b/>
          <w:sz w:val="24"/>
          <w:szCs w:val="24"/>
        </w:rPr>
        <w:t xml:space="preserve">Application </w:t>
      </w:r>
      <w:proofErr w:type="gramStart"/>
      <w:r>
        <w:rPr>
          <w:rFonts w:ascii="Arial" w:hAnsi="Arial" w:cs="Arial"/>
          <w:b/>
          <w:sz w:val="24"/>
          <w:szCs w:val="24"/>
        </w:rPr>
        <w:t>Areas :</w:t>
      </w:r>
      <w:proofErr w:type="gramEnd"/>
      <w:r>
        <w:rPr>
          <w:rFonts w:ascii="Arial" w:hAnsi="Arial" w:cs="Arial"/>
          <w:b/>
          <w:sz w:val="24"/>
          <w:szCs w:val="24"/>
        </w:rPr>
        <w:t xml:space="preserve"> </w:t>
      </w:r>
    </w:p>
    <w:p w:rsidR="009554FE" w:rsidRPr="009554FE" w:rsidRDefault="009554FE" w:rsidP="009554FE">
      <w:pPr>
        <w:pStyle w:val="ListParagraph"/>
        <w:numPr>
          <w:ilvl w:val="0"/>
          <w:numId w:val="4"/>
        </w:numPr>
        <w:rPr>
          <w:rFonts w:ascii="Arial" w:hAnsi="Arial" w:cs="Arial"/>
          <w:sz w:val="24"/>
          <w:szCs w:val="24"/>
        </w:rPr>
      </w:pPr>
      <w:r w:rsidRPr="009554FE">
        <w:rPr>
          <w:rFonts w:ascii="Arial" w:hAnsi="Arial" w:cs="Arial"/>
          <w:sz w:val="24"/>
          <w:szCs w:val="24"/>
        </w:rPr>
        <w:t>Education</w:t>
      </w:r>
    </w:p>
    <w:p w:rsidR="009554FE" w:rsidRPr="009554FE" w:rsidRDefault="009554FE" w:rsidP="009554FE">
      <w:pPr>
        <w:pStyle w:val="ListParagraph"/>
        <w:numPr>
          <w:ilvl w:val="0"/>
          <w:numId w:val="4"/>
        </w:numPr>
        <w:rPr>
          <w:rFonts w:ascii="Arial" w:hAnsi="Arial" w:cs="Arial"/>
          <w:sz w:val="24"/>
          <w:szCs w:val="24"/>
        </w:rPr>
      </w:pPr>
      <w:r w:rsidRPr="009554FE">
        <w:rPr>
          <w:rFonts w:ascii="Arial" w:hAnsi="Arial" w:cs="Arial"/>
          <w:sz w:val="24"/>
          <w:szCs w:val="24"/>
        </w:rPr>
        <w:t>Home Automation</w:t>
      </w:r>
    </w:p>
    <w:p w:rsidR="009554FE" w:rsidRPr="009554FE" w:rsidRDefault="009554FE" w:rsidP="009554FE">
      <w:pPr>
        <w:pStyle w:val="ListParagraph"/>
        <w:numPr>
          <w:ilvl w:val="0"/>
          <w:numId w:val="4"/>
        </w:numPr>
        <w:rPr>
          <w:rFonts w:ascii="Arial" w:hAnsi="Arial" w:cs="Arial"/>
          <w:sz w:val="24"/>
          <w:szCs w:val="24"/>
        </w:rPr>
      </w:pPr>
      <w:r w:rsidRPr="009554FE">
        <w:rPr>
          <w:rFonts w:ascii="Arial" w:hAnsi="Arial" w:cs="Arial"/>
          <w:sz w:val="24"/>
          <w:szCs w:val="24"/>
        </w:rPr>
        <w:t>Robotics</w:t>
      </w:r>
    </w:p>
    <w:p w:rsidR="009554FE" w:rsidRPr="009554FE" w:rsidRDefault="009554FE" w:rsidP="009554FE">
      <w:pPr>
        <w:pStyle w:val="ListParagraph"/>
        <w:numPr>
          <w:ilvl w:val="0"/>
          <w:numId w:val="4"/>
        </w:numPr>
        <w:rPr>
          <w:rFonts w:ascii="Arial" w:hAnsi="Arial" w:cs="Arial"/>
          <w:sz w:val="24"/>
          <w:szCs w:val="24"/>
        </w:rPr>
      </w:pPr>
      <w:r w:rsidRPr="009554FE">
        <w:rPr>
          <w:rFonts w:ascii="Arial" w:hAnsi="Arial" w:cs="Arial"/>
          <w:sz w:val="24"/>
          <w:szCs w:val="24"/>
        </w:rPr>
        <w:t>Gaming</w:t>
      </w:r>
    </w:p>
    <w:p w:rsidR="009554FE" w:rsidRPr="009554FE" w:rsidRDefault="009554FE" w:rsidP="009554FE">
      <w:pPr>
        <w:pStyle w:val="ListParagraph"/>
        <w:numPr>
          <w:ilvl w:val="0"/>
          <w:numId w:val="4"/>
        </w:numPr>
        <w:rPr>
          <w:rFonts w:ascii="Arial" w:hAnsi="Arial" w:cs="Arial"/>
          <w:sz w:val="24"/>
          <w:szCs w:val="24"/>
        </w:rPr>
      </w:pPr>
      <w:r w:rsidRPr="009554FE">
        <w:rPr>
          <w:rFonts w:ascii="Arial" w:hAnsi="Arial" w:cs="Arial"/>
          <w:sz w:val="24"/>
          <w:szCs w:val="24"/>
        </w:rPr>
        <w:t>Weather Stations</w:t>
      </w:r>
    </w:p>
    <w:p w:rsidR="009554FE" w:rsidRPr="009554FE" w:rsidRDefault="009554FE" w:rsidP="009554FE">
      <w:pPr>
        <w:pStyle w:val="ListParagraph"/>
        <w:numPr>
          <w:ilvl w:val="0"/>
          <w:numId w:val="4"/>
        </w:numPr>
        <w:rPr>
          <w:rFonts w:ascii="Arial" w:hAnsi="Arial" w:cs="Arial"/>
          <w:sz w:val="24"/>
          <w:szCs w:val="24"/>
        </w:rPr>
      </w:pPr>
      <w:r w:rsidRPr="009554FE">
        <w:rPr>
          <w:rFonts w:ascii="Arial" w:hAnsi="Arial" w:cs="Arial"/>
          <w:sz w:val="24"/>
          <w:szCs w:val="24"/>
        </w:rPr>
        <w:t>Security Systems</w:t>
      </w:r>
    </w:p>
    <w:p w:rsidR="009554FE" w:rsidRPr="009554FE" w:rsidRDefault="009554FE" w:rsidP="009554FE">
      <w:pPr>
        <w:pStyle w:val="ListParagraph"/>
        <w:numPr>
          <w:ilvl w:val="0"/>
          <w:numId w:val="4"/>
        </w:numPr>
        <w:rPr>
          <w:rFonts w:ascii="Arial" w:hAnsi="Arial" w:cs="Arial"/>
          <w:sz w:val="24"/>
          <w:szCs w:val="24"/>
        </w:rPr>
      </w:pPr>
      <w:r w:rsidRPr="009554FE">
        <w:rPr>
          <w:rFonts w:ascii="Arial" w:hAnsi="Arial" w:cs="Arial"/>
          <w:sz w:val="24"/>
          <w:szCs w:val="24"/>
        </w:rPr>
        <w:t>IoT (Internet of Things)</w:t>
      </w:r>
    </w:p>
    <w:p w:rsidR="009554FE" w:rsidRDefault="009554FE" w:rsidP="009554FE">
      <w:pPr>
        <w:rPr>
          <w:rFonts w:ascii="Arial" w:hAnsi="Arial" w:cs="Arial"/>
          <w:b/>
          <w:sz w:val="24"/>
          <w:szCs w:val="24"/>
        </w:rPr>
      </w:pPr>
    </w:p>
    <w:p w:rsidR="009554FE" w:rsidRDefault="009554FE" w:rsidP="009554FE">
      <w:pPr>
        <w:rPr>
          <w:rFonts w:ascii="Arial" w:hAnsi="Arial" w:cs="Arial"/>
          <w:b/>
          <w:sz w:val="24"/>
          <w:szCs w:val="24"/>
        </w:rPr>
      </w:pPr>
      <w:r w:rsidRPr="009554FE">
        <w:rPr>
          <w:rFonts w:ascii="Arial" w:hAnsi="Arial" w:cs="Arial"/>
          <w:b/>
          <w:sz w:val="24"/>
          <w:szCs w:val="24"/>
        </w:rPr>
        <w:t xml:space="preserve">Components of Raspberry </w:t>
      </w:r>
      <w:proofErr w:type="gramStart"/>
      <w:r w:rsidRPr="009554FE">
        <w:rPr>
          <w:rFonts w:ascii="Arial" w:hAnsi="Arial" w:cs="Arial"/>
          <w:b/>
          <w:sz w:val="24"/>
          <w:szCs w:val="24"/>
        </w:rPr>
        <w:t>p</w:t>
      </w:r>
      <w:r>
        <w:rPr>
          <w:rFonts w:ascii="Arial" w:hAnsi="Arial" w:cs="Arial"/>
          <w:b/>
          <w:sz w:val="24"/>
          <w:szCs w:val="24"/>
        </w:rPr>
        <w:t>i :</w:t>
      </w:r>
      <w:proofErr w:type="gramEnd"/>
      <w:r>
        <w:rPr>
          <w:rFonts w:ascii="Arial" w:hAnsi="Arial" w:cs="Arial"/>
          <w:b/>
          <w:sz w:val="24"/>
          <w:szCs w:val="24"/>
        </w:rPr>
        <w:t xml:space="preserve"> </w:t>
      </w:r>
    </w:p>
    <w:p w:rsidR="009554FE" w:rsidRPr="001E4E2D" w:rsidRDefault="001E4E2D" w:rsidP="009554FE">
      <w:pPr>
        <w:pStyle w:val="ListParagraph"/>
        <w:numPr>
          <w:ilvl w:val="0"/>
          <w:numId w:val="4"/>
        </w:numPr>
        <w:rPr>
          <w:rFonts w:ascii="Arial" w:hAnsi="Arial" w:cs="Arial"/>
          <w:sz w:val="24"/>
          <w:szCs w:val="24"/>
        </w:rPr>
      </w:pPr>
      <w:r w:rsidRPr="001E4E2D">
        <w:rPr>
          <w:rFonts w:ascii="Arial" w:hAnsi="Arial" w:cs="Arial"/>
          <w:sz w:val="24"/>
          <w:szCs w:val="24"/>
        </w:rPr>
        <w:t>CPU</w:t>
      </w:r>
    </w:p>
    <w:p w:rsidR="001E4E2D" w:rsidRPr="001E4E2D" w:rsidRDefault="001E4E2D" w:rsidP="009554FE">
      <w:pPr>
        <w:pStyle w:val="ListParagraph"/>
        <w:numPr>
          <w:ilvl w:val="0"/>
          <w:numId w:val="4"/>
        </w:numPr>
        <w:rPr>
          <w:rFonts w:ascii="Arial" w:hAnsi="Arial" w:cs="Arial"/>
          <w:sz w:val="24"/>
          <w:szCs w:val="24"/>
        </w:rPr>
      </w:pPr>
      <w:r w:rsidRPr="001E4E2D">
        <w:rPr>
          <w:rFonts w:ascii="Arial" w:hAnsi="Arial" w:cs="Arial"/>
          <w:sz w:val="24"/>
          <w:szCs w:val="24"/>
        </w:rPr>
        <w:t>GPU</w:t>
      </w:r>
    </w:p>
    <w:p w:rsidR="001E4E2D" w:rsidRPr="001E4E2D" w:rsidRDefault="001E4E2D" w:rsidP="009554FE">
      <w:pPr>
        <w:pStyle w:val="ListParagraph"/>
        <w:numPr>
          <w:ilvl w:val="0"/>
          <w:numId w:val="4"/>
        </w:numPr>
        <w:rPr>
          <w:rFonts w:ascii="Arial" w:hAnsi="Arial" w:cs="Arial"/>
          <w:sz w:val="24"/>
          <w:szCs w:val="24"/>
        </w:rPr>
      </w:pPr>
      <w:r w:rsidRPr="001E4E2D">
        <w:rPr>
          <w:rFonts w:ascii="Arial" w:hAnsi="Arial" w:cs="Arial"/>
          <w:sz w:val="24"/>
          <w:szCs w:val="24"/>
        </w:rPr>
        <w:t>HDMI PORT</w:t>
      </w:r>
    </w:p>
    <w:p w:rsidR="001E4E2D" w:rsidRPr="001E4E2D" w:rsidRDefault="001E4E2D" w:rsidP="009554FE">
      <w:pPr>
        <w:pStyle w:val="ListParagraph"/>
        <w:numPr>
          <w:ilvl w:val="0"/>
          <w:numId w:val="4"/>
        </w:numPr>
        <w:rPr>
          <w:rFonts w:ascii="Arial" w:hAnsi="Arial" w:cs="Arial"/>
          <w:sz w:val="24"/>
          <w:szCs w:val="24"/>
        </w:rPr>
      </w:pPr>
      <w:r w:rsidRPr="001E4E2D">
        <w:rPr>
          <w:rFonts w:ascii="Arial" w:hAnsi="Arial" w:cs="Arial"/>
          <w:sz w:val="24"/>
          <w:szCs w:val="24"/>
        </w:rPr>
        <w:t>RAM</w:t>
      </w:r>
    </w:p>
    <w:p w:rsidR="001E4E2D" w:rsidRPr="001E4E2D" w:rsidRDefault="001E4E2D" w:rsidP="009554FE">
      <w:pPr>
        <w:pStyle w:val="ListParagraph"/>
        <w:numPr>
          <w:ilvl w:val="0"/>
          <w:numId w:val="4"/>
        </w:numPr>
        <w:rPr>
          <w:rFonts w:ascii="Arial" w:hAnsi="Arial" w:cs="Arial"/>
          <w:sz w:val="24"/>
          <w:szCs w:val="24"/>
        </w:rPr>
      </w:pPr>
      <w:r w:rsidRPr="001E4E2D">
        <w:rPr>
          <w:rFonts w:ascii="Arial" w:hAnsi="Arial" w:cs="Arial"/>
          <w:sz w:val="24"/>
          <w:szCs w:val="24"/>
        </w:rPr>
        <w:t>STORAGE</w:t>
      </w:r>
    </w:p>
    <w:p w:rsidR="001E4E2D" w:rsidRPr="001E4E2D" w:rsidRDefault="001E4E2D" w:rsidP="009554FE">
      <w:pPr>
        <w:pStyle w:val="ListParagraph"/>
        <w:numPr>
          <w:ilvl w:val="0"/>
          <w:numId w:val="4"/>
        </w:numPr>
        <w:rPr>
          <w:rFonts w:ascii="Arial" w:hAnsi="Arial" w:cs="Arial"/>
          <w:sz w:val="24"/>
          <w:szCs w:val="24"/>
        </w:rPr>
      </w:pPr>
      <w:r w:rsidRPr="001E4E2D">
        <w:rPr>
          <w:rFonts w:ascii="Arial" w:hAnsi="Arial" w:cs="Arial"/>
          <w:sz w:val="24"/>
          <w:szCs w:val="24"/>
        </w:rPr>
        <w:t>ETHERNET PORT</w:t>
      </w:r>
    </w:p>
    <w:p w:rsidR="001E4E2D" w:rsidRPr="001E4E2D" w:rsidRDefault="001E4E2D" w:rsidP="009554FE">
      <w:pPr>
        <w:pStyle w:val="ListParagraph"/>
        <w:numPr>
          <w:ilvl w:val="0"/>
          <w:numId w:val="4"/>
        </w:numPr>
        <w:rPr>
          <w:rFonts w:ascii="Arial" w:hAnsi="Arial" w:cs="Arial"/>
          <w:sz w:val="24"/>
          <w:szCs w:val="24"/>
        </w:rPr>
      </w:pPr>
      <w:r w:rsidRPr="001E4E2D">
        <w:rPr>
          <w:rFonts w:ascii="Arial" w:hAnsi="Arial" w:cs="Arial"/>
          <w:sz w:val="24"/>
          <w:szCs w:val="24"/>
        </w:rPr>
        <w:t>SD CARD SLOT</w:t>
      </w:r>
    </w:p>
    <w:p w:rsidR="001E4E2D" w:rsidRPr="001E4E2D" w:rsidRDefault="001E4E2D" w:rsidP="009554FE">
      <w:pPr>
        <w:pStyle w:val="ListParagraph"/>
        <w:numPr>
          <w:ilvl w:val="0"/>
          <w:numId w:val="4"/>
        </w:numPr>
        <w:rPr>
          <w:rFonts w:ascii="Arial" w:hAnsi="Arial" w:cs="Arial"/>
          <w:sz w:val="24"/>
          <w:szCs w:val="24"/>
        </w:rPr>
      </w:pPr>
      <w:r w:rsidRPr="001E4E2D">
        <w:rPr>
          <w:rFonts w:ascii="Arial" w:hAnsi="Arial" w:cs="Arial"/>
          <w:sz w:val="24"/>
          <w:szCs w:val="24"/>
        </w:rPr>
        <w:t>Power Source</w:t>
      </w:r>
    </w:p>
    <w:p w:rsidR="001E4E2D" w:rsidRPr="001E4E2D" w:rsidRDefault="001E4E2D" w:rsidP="009554FE">
      <w:pPr>
        <w:pStyle w:val="ListParagraph"/>
        <w:numPr>
          <w:ilvl w:val="0"/>
          <w:numId w:val="4"/>
        </w:numPr>
        <w:rPr>
          <w:rFonts w:ascii="Arial" w:hAnsi="Arial" w:cs="Arial"/>
          <w:sz w:val="24"/>
          <w:szCs w:val="24"/>
        </w:rPr>
      </w:pPr>
      <w:r w:rsidRPr="001E4E2D">
        <w:rPr>
          <w:rFonts w:ascii="Arial" w:hAnsi="Arial" w:cs="Arial"/>
          <w:sz w:val="24"/>
          <w:szCs w:val="24"/>
        </w:rPr>
        <w:t>USB Ports (Universal Service Bus)</w:t>
      </w:r>
    </w:p>
    <w:p w:rsidR="001E4E2D" w:rsidRDefault="001E4E2D" w:rsidP="001E4E2D">
      <w:pPr>
        <w:rPr>
          <w:rFonts w:ascii="Arial" w:hAnsi="Arial" w:cs="Arial"/>
          <w:b/>
          <w:sz w:val="24"/>
          <w:szCs w:val="24"/>
        </w:rPr>
      </w:pPr>
      <w:proofErr w:type="gramStart"/>
      <w:r w:rsidRPr="001E4E2D">
        <w:rPr>
          <w:rFonts w:ascii="Arial" w:hAnsi="Arial" w:cs="Arial"/>
          <w:b/>
          <w:sz w:val="24"/>
          <w:szCs w:val="24"/>
        </w:rPr>
        <w:t>Advantages</w:t>
      </w:r>
      <w:r>
        <w:rPr>
          <w:rFonts w:ascii="Arial" w:hAnsi="Arial" w:cs="Arial"/>
          <w:b/>
          <w:sz w:val="24"/>
          <w:szCs w:val="24"/>
        </w:rPr>
        <w:t xml:space="preserve"> :</w:t>
      </w:r>
      <w:proofErr w:type="gramEnd"/>
    </w:p>
    <w:p w:rsidR="001E4E2D" w:rsidRPr="001E4E2D" w:rsidRDefault="001E4E2D" w:rsidP="001E4E2D">
      <w:pPr>
        <w:pStyle w:val="ListParagraph"/>
        <w:numPr>
          <w:ilvl w:val="1"/>
          <w:numId w:val="4"/>
        </w:numPr>
        <w:rPr>
          <w:rFonts w:ascii="Arial" w:hAnsi="Arial" w:cs="Arial"/>
          <w:sz w:val="24"/>
          <w:szCs w:val="24"/>
        </w:rPr>
      </w:pPr>
      <w:r w:rsidRPr="001E4E2D">
        <w:rPr>
          <w:rFonts w:ascii="Arial" w:hAnsi="Arial" w:cs="Arial"/>
          <w:sz w:val="24"/>
          <w:szCs w:val="24"/>
        </w:rPr>
        <w:t>Affordability</w:t>
      </w:r>
    </w:p>
    <w:p w:rsidR="001E4E2D" w:rsidRPr="001E4E2D" w:rsidRDefault="001E4E2D" w:rsidP="001E4E2D">
      <w:pPr>
        <w:pStyle w:val="ListParagraph"/>
        <w:numPr>
          <w:ilvl w:val="1"/>
          <w:numId w:val="4"/>
        </w:numPr>
        <w:rPr>
          <w:rFonts w:ascii="Arial" w:hAnsi="Arial" w:cs="Arial"/>
          <w:sz w:val="24"/>
          <w:szCs w:val="24"/>
        </w:rPr>
      </w:pPr>
      <w:r w:rsidRPr="001E4E2D">
        <w:rPr>
          <w:rFonts w:ascii="Arial" w:hAnsi="Arial" w:cs="Arial"/>
          <w:sz w:val="24"/>
          <w:szCs w:val="24"/>
        </w:rPr>
        <w:t>Low power consumption</w:t>
      </w:r>
    </w:p>
    <w:p w:rsidR="001E4E2D" w:rsidRPr="001E4E2D" w:rsidRDefault="001E4E2D" w:rsidP="001E4E2D">
      <w:pPr>
        <w:pStyle w:val="ListParagraph"/>
        <w:numPr>
          <w:ilvl w:val="1"/>
          <w:numId w:val="4"/>
        </w:numPr>
        <w:rPr>
          <w:rFonts w:ascii="Arial" w:hAnsi="Arial" w:cs="Arial"/>
          <w:sz w:val="24"/>
          <w:szCs w:val="24"/>
        </w:rPr>
      </w:pPr>
      <w:r w:rsidRPr="001E4E2D">
        <w:rPr>
          <w:rFonts w:ascii="Arial" w:hAnsi="Arial" w:cs="Arial"/>
          <w:sz w:val="24"/>
          <w:szCs w:val="24"/>
        </w:rPr>
        <w:t>Small Size</w:t>
      </w:r>
    </w:p>
    <w:p w:rsidR="001E4E2D" w:rsidRPr="001E4E2D" w:rsidRDefault="001E4E2D" w:rsidP="001E4E2D">
      <w:pPr>
        <w:pStyle w:val="ListParagraph"/>
        <w:numPr>
          <w:ilvl w:val="1"/>
          <w:numId w:val="4"/>
        </w:numPr>
        <w:rPr>
          <w:rFonts w:ascii="Arial" w:hAnsi="Arial" w:cs="Arial"/>
          <w:sz w:val="24"/>
          <w:szCs w:val="24"/>
        </w:rPr>
      </w:pPr>
      <w:r w:rsidRPr="001E4E2D">
        <w:rPr>
          <w:rFonts w:ascii="Arial" w:hAnsi="Arial" w:cs="Arial"/>
          <w:sz w:val="24"/>
          <w:szCs w:val="24"/>
        </w:rPr>
        <w:lastRenderedPageBreak/>
        <w:t>Versatility</w:t>
      </w:r>
    </w:p>
    <w:p w:rsidR="001E4E2D" w:rsidRPr="001E4E2D" w:rsidRDefault="001E4E2D" w:rsidP="001E4E2D">
      <w:pPr>
        <w:pStyle w:val="ListParagraph"/>
        <w:numPr>
          <w:ilvl w:val="1"/>
          <w:numId w:val="4"/>
        </w:numPr>
        <w:rPr>
          <w:rFonts w:ascii="Arial" w:hAnsi="Arial" w:cs="Arial"/>
          <w:sz w:val="24"/>
          <w:szCs w:val="24"/>
        </w:rPr>
      </w:pPr>
      <w:r w:rsidRPr="001E4E2D">
        <w:rPr>
          <w:rFonts w:ascii="Arial" w:hAnsi="Arial" w:cs="Arial"/>
          <w:sz w:val="24"/>
          <w:szCs w:val="24"/>
        </w:rPr>
        <w:t>Easy to use</w:t>
      </w:r>
    </w:p>
    <w:p w:rsidR="001E4E2D" w:rsidRPr="001E4E2D" w:rsidRDefault="001E4E2D" w:rsidP="001E4E2D">
      <w:pPr>
        <w:pStyle w:val="ListParagraph"/>
        <w:numPr>
          <w:ilvl w:val="1"/>
          <w:numId w:val="4"/>
        </w:numPr>
        <w:rPr>
          <w:rFonts w:ascii="Arial" w:hAnsi="Arial" w:cs="Arial"/>
          <w:sz w:val="24"/>
          <w:szCs w:val="24"/>
        </w:rPr>
      </w:pPr>
      <w:r w:rsidRPr="001E4E2D">
        <w:rPr>
          <w:rFonts w:ascii="Arial" w:hAnsi="Arial" w:cs="Arial"/>
          <w:sz w:val="24"/>
          <w:szCs w:val="24"/>
        </w:rPr>
        <w:t>Community Support</w:t>
      </w:r>
    </w:p>
    <w:p w:rsidR="001E4E2D" w:rsidRDefault="001E4E2D" w:rsidP="001E4E2D">
      <w:pPr>
        <w:rPr>
          <w:rFonts w:ascii="Arial" w:hAnsi="Arial" w:cs="Arial"/>
          <w:b/>
          <w:sz w:val="24"/>
          <w:szCs w:val="24"/>
        </w:rPr>
      </w:pPr>
    </w:p>
    <w:p w:rsidR="001E4E2D" w:rsidRDefault="001E4E2D" w:rsidP="001E4E2D">
      <w:pPr>
        <w:rPr>
          <w:rFonts w:ascii="Arial" w:hAnsi="Arial" w:cs="Arial"/>
          <w:b/>
          <w:sz w:val="24"/>
          <w:szCs w:val="24"/>
        </w:rPr>
      </w:pPr>
      <w:r>
        <w:rPr>
          <w:rFonts w:ascii="Arial" w:hAnsi="Arial" w:cs="Arial"/>
          <w:b/>
          <w:sz w:val="24"/>
          <w:szCs w:val="24"/>
        </w:rPr>
        <w:t xml:space="preserve">Disadvantages: </w:t>
      </w:r>
    </w:p>
    <w:p w:rsidR="001E4E2D" w:rsidRPr="001E4E2D" w:rsidRDefault="001E4E2D" w:rsidP="001E4E2D">
      <w:pPr>
        <w:pStyle w:val="ListParagraph"/>
        <w:numPr>
          <w:ilvl w:val="1"/>
          <w:numId w:val="4"/>
        </w:numPr>
        <w:rPr>
          <w:rFonts w:ascii="Arial" w:hAnsi="Arial" w:cs="Arial"/>
          <w:sz w:val="24"/>
          <w:szCs w:val="24"/>
        </w:rPr>
      </w:pPr>
      <w:r w:rsidRPr="001E4E2D">
        <w:rPr>
          <w:rFonts w:ascii="Arial" w:hAnsi="Arial" w:cs="Arial"/>
          <w:sz w:val="24"/>
          <w:szCs w:val="24"/>
        </w:rPr>
        <w:t>Limited Performance</w:t>
      </w:r>
    </w:p>
    <w:p w:rsidR="001E4E2D" w:rsidRPr="001E4E2D" w:rsidRDefault="001E4E2D" w:rsidP="001E4E2D">
      <w:pPr>
        <w:pStyle w:val="ListParagraph"/>
        <w:numPr>
          <w:ilvl w:val="1"/>
          <w:numId w:val="4"/>
        </w:numPr>
        <w:rPr>
          <w:rFonts w:ascii="Arial" w:hAnsi="Arial" w:cs="Arial"/>
          <w:sz w:val="24"/>
          <w:szCs w:val="24"/>
        </w:rPr>
      </w:pPr>
      <w:r w:rsidRPr="001E4E2D">
        <w:rPr>
          <w:rFonts w:ascii="Arial" w:hAnsi="Arial" w:cs="Arial"/>
          <w:sz w:val="24"/>
          <w:szCs w:val="24"/>
        </w:rPr>
        <w:t>Limited size of RAM and Storage</w:t>
      </w:r>
    </w:p>
    <w:p w:rsidR="001E4E2D" w:rsidRPr="001E4E2D" w:rsidRDefault="001E4E2D" w:rsidP="001E4E2D">
      <w:pPr>
        <w:pStyle w:val="ListParagraph"/>
        <w:numPr>
          <w:ilvl w:val="1"/>
          <w:numId w:val="4"/>
        </w:numPr>
        <w:rPr>
          <w:rFonts w:ascii="Arial" w:hAnsi="Arial" w:cs="Arial"/>
          <w:sz w:val="24"/>
          <w:szCs w:val="24"/>
        </w:rPr>
      </w:pPr>
      <w:r w:rsidRPr="001E4E2D">
        <w:rPr>
          <w:rFonts w:ascii="Arial" w:hAnsi="Arial" w:cs="Arial"/>
          <w:sz w:val="24"/>
          <w:szCs w:val="24"/>
        </w:rPr>
        <w:t>Generate Lots of heat</w:t>
      </w:r>
    </w:p>
    <w:p w:rsidR="001E4E2D" w:rsidRPr="001E4E2D" w:rsidRDefault="001E4E2D" w:rsidP="001E4E2D">
      <w:pPr>
        <w:pStyle w:val="ListParagraph"/>
        <w:numPr>
          <w:ilvl w:val="1"/>
          <w:numId w:val="4"/>
        </w:numPr>
        <w:rPr>
          <w:rFonts w:ascii="Arial" w:hAnsi="Arial" w:cs="Arial"/>
          <w:sz w:val="24"/>
          <w:szCs w:val="24"/>
        </w:rPr>
      </w:pPr>
      <w:r w:rsidRPr="001E4E2D">
        <w:rPr>
          <w:rFonts w:ascii="Arial" w:hAnsi="Arial" w:cs="Arial"/>
          <w:sz w:val="24"/>
          <w:szCs w:val="24"/>
        </w:rPr>
        <w:t>Security Considerations</w:t>
      </w:r>
    </w:p>
    <w:p w:rsidR="001E4E2D" w:rsidRPr="001E4E2D" w:rsidRDefault="001E4E2D" w:rsidP="001E4E2D">
      <w:pPr>
        <w:pStyle w:val="ListParagraph"/>
        <w:numPr>
          <w:ilvl w:val="1"/>
          <w:numId w:val="4"/>
        </w:numPr>
        <w:rPr>
          <w:rFonts w:ascii="Arial" w:hAnsi="Arial" w:cs="Arial"/>
          <w:sz w:val="24"/>
          <w:szCs w:val="24"/>
        </w:rPr>
      </w:pPr>
      <w:r w:rsidRPr="001E4E2D">
        <w:rPr>
          <w:rFonts w:ascii="Arial" w:hAnsi="Arial" w:cs="Arial"/>
          <w:sz w:val="24"/>
          <w:szCs w:val="24"/>
        </w:rPr>
        <w:t>Software Compatibility</w:t>
      </w:r>
    </w:p>
    <w:p w:rsidR="001E4E2D" w:rsidRDefault="001E4E2D" w:rsidP="001E4E2D">
      <w:pPr>
        <w:pStyle w:val="ListParagraph"/>
        <w:numPr>
          <w:ilvl w:val="1"/>
          <w:numId w:val="4"/>
        </w:numPr>
        <w:rPr>
          <w:rFonts w:ascii="Arial" w:hAnsi="Arial" w:cs="Arial"/>
          <w:sz w:val="24"/>
          <w:szCs w:val="24"/>
        </w:rPr>
      </w:pPr>
      <w:r w:rsidRPr="001E4E2D">
        <w:rPr>
          <w:rFonts w:ascii="Arial" w:hAnsi="Arial" w:cs="Arial"/>
          <w:sz w:val="24"/>
          <w:szCs w:val="24"/>
        </w:rPr>
        <w:t>Limited connectivity Options</w:t>
      </w:r>
    </w:p>
    <w:p w:rsidR="00562C84" w:rsidRDefault="00562C84" w:rsidP="00562C84">
      <w:pPr>
        <w:rPr>
          <w:rFonts w:ascii="Arial" w:hAnsi="Arial" w:cs="Arial"/>
          <w:sz w:val="24"/>
          <w:szCs w:val="24"/>
        </w:rPr>
      </w:pPr>
    </w:p>
    <w:p w:rsidR="00562C84" w:rsidRPr="00303556" w:rsidRDefault="00562C84" w:rsidP="00562C84">
      <w:pPr>
        <w:rPr>
          <w:rFonts w:ascii="Arial" w:hAnsi="Arial" w:cs="Arial"/>
          <w:b/>
          <w:sz w:val="24"/>
          <w:szCs w:val="24"/>
        </w:rPr>
      </w:pPr>
      <w:proofErr w:type="gramStart"/>
      <w:r w:rsidRPr="00303556">
        <w:rPr>
          <w:rFonts w:ascii="Arial" w:hAnsi="Arial" w:cs="Arial"/>
          <w:b/>
          <w:sz w:val="24"/>
          <w:szCs w:val="24"/>
        </w:rPr>
        <w:t>Arduino</w:t>
      </w:r>
      <w:r w:rsidR="00303556" w:rsidRPr="00303556">
        <w:rPr>
          <w:rFonts w:ascii="Arial" w:hAnsi="Arial" w:cs="Arial"/>
          <w:b/>
          <w:sz w:val="24"/>
          <w:szCs w:val="24"/>
        </w:rPr>
        <w:t xml:space="preserve"> :</w:t>
      </w:r>
      <w:proofErr w:type="gramEnd"/>
    </w:p>
    <w:p w:rsidR="00303556" w:rsidRDefault="00303556" w:rsidP="00562C84">
      <w:pPr>
        <w:rPr>
          <w:rFonts w:ascii="Arial" w:hAnsi="Arial" w:cs="Arial"/>
          <w:sz w:val="24"/>
          <w:szCs w:val="24"/>
        </w:rPr>
      </w:pPr>
      <w:r w:rsidRPr="00303556">
        <w:rPr>
          <w:rFonts w:ascii="Arial" w:hAnsi="Arial" w:cs="Arial"/>
          <w:sz w:val="24"/>
          <w:szCs w:val="24"/>
        </w:rPr>
        <w:t>Arduino is an open-source electronics platform designed for creating interactive projects and prototypes. It consists of both hardware and software components that allow users to build a wide range of electronic devices, from simple blinking LED lights to complex robots and automation systems.</w:t>
      </w:r>
    </w:p>
    <w:p w:rsidR="00303556" w:rsidRDefault="00303556" w:rsidP="00562C84">
      <w:pPr>
        <w:rPr>
          <w:rFonts w:ascii="Arial" w:hAnsi="Arial" w:cs="Arial"/>
          <w:sz w:val="24"/>
          <w:szCs w:val="24"/>
        </w:rPr>
      </w:pPr>
    </w:p>
    <w:p w:rsidR="00303556" w:rsidRPr="00562C84" w:rsidRDefault="00303556" w:rsidP="00562C84">
      <w:pPr>
        <w:rPr>
          <w:rFonts w:ascii="Arial" w:hAnsi="Arial" w:cs="Arial"/>
          <w:sz w:val="24"/>
          <w:szCs w:val="24"/>
        </w:rPr>
      </w:pPr>
    </w:p>
    <w:sectPr w:rsidR="00303556" w:rsidRPr="00562C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FE3B4B"/>
    <w:multiLevelType w:val="hybridMultilevel"/>
    <w:tmpl w:val="C6FE846A"/>
    <w:lvl w:ilvl="0" w:tplc="20A609CA">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382B029B"/>
    <w:multiLevelType w:val="hybridMultilevel"/>
    <w:tmpl w:val="A796D920"/>
    <w:lvl w:ilvl="0" w:tplc="F2D8F672">
      <w:numFmt w:val="bullet"/>
      <w:lvlText w:val="-"/>
      <w:lvlJc w:val="left"/>
      <w:pPr>
        <w:ind w:left="1800" w:hanging="360"/>
      </w:pPr>
      <w:rPr>
        <w:rFonts w:ascii="Calibri" w:eastAsiaTheme="minorHAnsi" w:hAnsi="Calibri" w:cs="Calibri" w:hint="default"/>
      </w:rPr>
    </w:lvl>
    <w:lvl w:ilvl="1" w:tplc="4D144DA4">
      <w:start w:val="1"/>
      <w:numFmt w:val="bullet"/>
      <w:lvlText w:val="o"/>
      <w:lvlJc w:val="left"/>
      <w:pPr>
        <w:ind w:left="2520" w:hanging="360"/>
      </w:pPr>
      <w:rPr>
        <w:rFonts w:ascii="Courier New" w:hAnsi="Courier New" w:cs="Courier New" w:hint="default"/>
        <w:sz w:val="24"/>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42A32AE4"/>
    <w:multiLevelType w:val="multilevel"/>
    <w:tmpl w:val="3DAE9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6F0242"/>
    <w:multiLevelType w:val="hybridMultilevel"/>
    <w:tmpl w:val="1E227A6E"/>
    <w:lvl w:ilvl="0" w:tplc="ADF05390">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5444067F"/>
    <w:multiLevelType w:val="hybridMultilevel"/>
    <w:tmpl w:val="39CA8038"/>
    <w:lvl w:ilvl="0" w:tplc="DEFCECE8">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5E7"/>
    <w:rsid w:val="000D75E7"/>
    <w:rsid w:val="000E7AFF"/>
    <w:rsid w:val="001E4E2D"/>
    <w:rsid w:val="00303556"/>
    <w:rsid w:val="00341CF5"/>
    <w:rsid w:val="00395B33"/>
    <w:rsid w:val="003C5CB5"/>
    <w:rsid w:val="004F7EFE"/>
    <w:rsid w:val="00511983"/>
    <w:rsid w:val="00511CEF"/>
    <w:rsid w:val="00560F8B"/>
    <w:rsid w:val="00562C84"/>
    <w:rsid w:val="00564B75"/>
    <w:rsid w:val="00614887"/>
    <w:rsid w:val="007F77A6"/>
    <w:rsid w:val="00921822"/>
    <w:rsid w:val="0092767B"/>
    <w:rsid w:val="009554FE"/>
    <w:rsid w:val="00A25046"/>
    <w:rsid w:val="00A743BA"/>
    <w:rsid w:val="00C407F0"/>
    <w:rsid w:val="00C413FB"/>
    <w:rsid w:val="00C57970"/>
    <w:rsid w:val="00E73DAC"/>
    <w:rsid w:val="00F71F13"/>
    <w:rsid w:val="00FC62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BB97D"/>
  <w15:chartTrackingRefBased/>
  <w15:docId w15:val="{A1CA1EC9-1DC4-484B-946D-F9E5E03F4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75E7"/>
    <w:pPr>
      <w:ind w:left="720"/>
      <w:contextualSpacing/>
    </w:pPr>
  </w:style>
  <w:style w:type="character" w:styleId="Strong">
    <w:name w:val="Strong"/>
    <w:basedOn w:val="DefaultParagraphFont"/>
    <w:uiPriority w:val="22"/>
    <w:qFormat/>
    <w:rsid w:val="009554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178177">
      <w:bodyDiv w:val="1"/>
      <w:marLeft w:val="0"/>
      <w:marRight w:val="0"/>
      <w:marTop w:val="0"/>
      <w:marBottom w:val="0"/>
      <w:divBdr>
        <w:top w:val="none" w:sz="0" w:space="0" w:color="auto"/>
        <w:left w:val="none" w:sz="0" w:space="0" w:color="auto"/>
        <w:bottom w:val="none" w:sz="0" w:space="0" w:color="auto"/>
        <w:right w:val="none" w:sz="0" w:space="0" w:color="auto"/>
      </w:divBdr>
    </w:div>
    <w:div w:id="474838853">
      <w:bodyDiv w:val="1"/>
      <w:marLeft w:val="0"/>
      <w:marRight w:val="0"/>
      <w:marTop w:val="0"/>
      <w:marBottom w:val="0"/>
      <w:divBdr>
        <w:top w:val="none" w:sz="0" w:space="0" w:color="auto"/>
        <w:left w:val="none" w:sz="0" w:space="0" w:color="auto"/>
        <w:bottom w:val="none" w:sz="0" w:space="0" w:color="auto"/>
        <w:right w:val="none" w:sz="0" w:space="0" w:color="auto"/>
      </w:divBdr>
    </w:div>
    <w:div w:id="801310574">
      <w:bodyDiv w:val="1"/>
      <w:marLeft w:val="0"/>
      <w:marRight w:val="0"/>
      <w:marTop w:val="0"/>
      <w:marBottom w:val="0"/>
      <w:divBdr>
        <w:top w:val="none" w:sz="0" w:space="0" w:color="auto"/>
        <w:left w:val="none" w:sz="0" w:space="0" w:color="auto"/>
        <w:bottom w:val="none" w:sz="0" w:space="0" w:color="auto"/>
        <w:right w:val="none" w:sz="0" w:space="0" w:color="auto"/>
      </w:divBdr>
      <w:divsChild>
        <w:div w:id="496968101">
          <w:marLeft w:val="0"/>
          <w:marRight w:val="0"/>
          <w:marTop w:val="0"/>
          <w:marBottom w:val="0"/>
          <w:divBdr>
            <w:top w:val="single" w:sz="2" w:space="0" w:color="E3E3E3"/>
            <w:left w:val="single" w:sz="2" w:space="0" w:color="E3E3E3"/>
            <w:bottom w:val="single" w:sz="2" w:space="0" w:color="E3E3E3"/>
            <w:right w:val="single" w:sz="2" w:space="0" w:color="E3E3E3"/>
          </w:divBdr>
          <w:divsChild>
            <w:div w:id="184096163">
              <w:marLeft w:val="0"/>
              <w:marRight w:val="0"/>
              <w:marTop w:val="100"/>
              <w:marBottom w:val="100"/>
              <w:divBdr>
                <w:top w:val="single" w:sz="2" w:space="0" w:color="E3E3E3"/>
                <w:left w:val="single" w:sz="2" w:space="0" w:color="E3E3E3"/>
                <w:bottom w:val="single" w:sz="2" w:space="0" w:color="E3E3E3"/>
                <w:right w:val="single" w:sz="2" w:space="0" w:color="E3E3E3"/>
              </w:divBdr>
              <w:divsChild>
                <w:div w:id="286283852">
                  <w:marLeft w:val="0"/>
                  <w:marRight w:val="0"/>
                  <w:marTop w:val="0"/>
                  <w:marBottom w:val="0"/>
                  <w:divBdr>
                    <w:top w:val="single" w:sz="2" w:space="0" w:color="E3E3E3"/>
                    <w:left w:val="single" w:sz="2" w:space="0" w:color="E3E3E3"/>
                    <w:bottom w:val="single" w:sz="2" w:space="0" w:color="E3E3E3"/>
                    <w:right w:val="single" w:sz="2" w:space="0" w:color="E3E3E3"/>
                  </w:divBdr>
                  <w:divsChild>
                    <w:div w:id="1562211934">
                      <w:marLeft w:val="0"/>
                      <w:marRight w:val="0"/>
                      <w:marTop w:val="0"/>
                      <w:marBottom w:val="0"/>
                      <w:divBdr>
                        <w:top w:val="single" w:sz="2" w:space="0" w:color="E3E3E3"/>
                        <w:left w:val="single" w:sz="2" w:space="0" w:color="E3E3E3"/>
                        <w:bottom w:val="single" w:sz="2" w:space="0" w:color="E3E3E3"/>
                        <w:right w:val="single" w:sz="2" w:space="0" w:color="E3E3E3"/>
                      </w:divBdr>
                      <w:divsChild>
                        <w:div w:id="674460289">
                          <w:marLeft w:val="0"/>
                          <w:marRight w:val="0"/>
                          <w:marTop w:val="0"/>
                          <w:marBottom w:val="0"/>
                          <w:divBdr>
                            <w:top w:val="single" w:sz="2" w:space="0" w:color="E3E3E3"/>
                            <w:left w:val="single" w:sz="2" w:space="0" w:color="E3E3E3"/>
                            <w:bottom w:val="single" w:sz="2" w:space="0" w:color="E3E3E3"/>
                            <w:right w:val="single" w:sz="2" w:space="0" w:color="E3E3E3"/>
                          </w:divBdr>
                          <w:divsChild>
                            <w:div w:id="150369272">
                              <w:marLeft w:val="0"/>
                              <w:marRight w:val="0"/>
                              <w:marTop w:val="0"/>
                              <w:marBottom w:val="0"/>
                              <w:divBdr>
                                <w:top w:val="single" w:sz="2" w:space="0" w:color="E3E3E3"/>
                                <w:left w:val="single" w:sz="2" w:space="0" w:color="E3E3E3"/>
                                <w:bottom w:val="single" w:sz="2" w:space="0" w:color="E3E3E3"/>
                                <w:right w:val="single" w:sz="2" w:space="0" w:color="E3E3E3"/>
                              </w:divBdr>
                              <w:divsChild>
                                <w:div w:id="3366852">
                                  <w:marLeft w:val="0"/>
                                  <w:marRight w:val="0"/>
                                  <w:marTop w:val="0"/>
                                  <w:marBottom w:val="0"/>
                                  <w:divBdr>
                                    <w:top w:val="single" w:sz="2" w:space="0" w:color="E3E3E3"/>
                                    <w:left w:val="single" w:sz="2" w:space="0" w:color="E3E3E3"/>
                                    <w:bottom w:val="single" w:sz="2" w:space="0" w:color="E3E3E3"/>
                                    <w:right w:val="single" w:sz="2" w:space="0" w:color="E3E3E3"/>
                                  </w:divBdr>
                                  <w:divsChild>
                                    <w:div w:id="2048330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17498590">
      <w:bodyDiv w:val="1"/>
      <w:marLeft w:val="0"/>
      <w:marRight w:val="0"/>
      <w:marTop w:val="0"/>
      <w:marBottom w:val="0"/>
      <w:divBdr>
        <w:top w:val="none" w:sz="0" w:space="0" w:color="auto"/>
        <w:left w:val="none" w:sz="0" w:space="0" w:color="auto"/>
        <w:bottom w:val="none" w:sz="0" w:space="0" w:color="auto"/>
        <w:right w:val="none" w:sz="0" w:space="0" w:color="auto"/>
      </w:divBdr>
      <w:divsChild>
        <w:div w:id="136340353">
          <w:marLeft w:val="0"/>
          <w:marRight w:val="0"/>
          <w:marTop w:val="0"/>
          <w:marBottom w:val="0"/>
          <w:divBdr>
            <w:top w:val="single" w:sz="2" w:space="0" w:color="E3E3E3"/>
            <w:left w:val="single" w:sz="2" w:space="0" w:color="E3E3E3"/>
            <w:bottom w:val="single" w:sz="2" w:space="0" w:color="E3E3E3"/>
            <w:right w:val="single" w:sz="2" w:space="0" w:color="E3E3E3"/>
          </w:divBdr>
          <w:divsChild>
            <w:div w:id="1084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635401325">
                  <w:marLeft w:val="0"/>
                  <w:marRight w:val="0"/>
                  <w:marTop w:val="0"/>
                  <w:marBottom w:val="0"/>
                  <w:divBdr>
                    <w:top w:val="single" w:sz="2" w:space="0" w:color="E3E3E3"/>
                    <w:left w:val="single" w:sz="2" w:space="0" w:color="E3E3E3"/>
                    <w:bottom w:val="single" w:sz="2" w:space="0" w:color="E3E3E3"/>
                    <w:right w:val="single" w:sz="2" w:space="0" w:color="E3E3E3"/>
                  </w:divBdr>
                  <w:divsChild>
                    <w:div w:id="1895189819">
                      <w:marLeft w:val="0"/>
                      <w:marRight w:val="0"/>
                      <w:marTop w:val="0"/>
                      <w:marBottom w:val="0"/>
                      <w:divBdr>
                        <w:top w:val="single" w:sz="2" w:space="0" w:color="E3E3E3"/>
                        <w:left w:val="single" w:sz="2" w:space="0" w:color="E3E3E3"/>
                        <w:bottom w:val="single" w:sz="2" w:space="0" w:color="E3E3E3"/>
                        <w:right w:val="single" w:sz="2" w:space="0" w:color="E3E3E3"/>
                      </w:divBdr>
                      <w:divsChild>
                        <w:div w:id="1482189851">
                          <w:marLeft w:val="0"/>
                          <w:marRight w:val="0"/>
                          <w:marTop w:val="0"/>
                          <w:marBottom w:val="0"/>
                          <w:divBdr>
                            <w:top w:val="single" w:sz="2" w:space="0" w:color="E3E3E3"/>
                            <w:left w:val="single" w:sz="2" w:space="0" w:color="E3E3E3"/>
                            <w:bottom w:val="single" w:sz="2" w:space="0" w:color="E3E3E3"/>
                            <w:right w:val="single" w:sz="2" w:space="0" w:color="E3E3E3"/>
                          </w:divBdr>
                          <w:divsChild>
                            <w:div w:id="1001928727">
                              <w:marLeft w:val="0"/>
                              <w:marRight w:val="0"/>
                              <w:marTop w:val="0"/>
                              <w:marBottom w:val="0"/>
                              <w:divBdr>
                                <w:top w:val="single" w:sz="2" w:space="0" w:color="E3E3E3"/>
                                <w:left w:val="single" w:sz="2" w:space="0" w:color="E3E3E3"/>
                                <w:bottom w:val="single" w:sz="2" w:space="0" w:color="E3E3E3"/>
                                <w:right w:val="single" w:sz="2" w:space="0" w:color="E3E3E3"/>
                              </w:divBdr>
                              <w:divsChild>
                                <w:div w:id="1631550611">
                                  <w:marLeft w:val="0"/>
                                  <w:marRight w:val="0"/>
                                  <w:marTop w:val="0"/>
                                  <w:marBottom w:val="0"/>
                                  <w:divBdr>
                                    <w:top w:val="single" w:sz="2" w:space="0" w:color="E3E3E3"/>
                                    <w:left w:val="single" w:sz="2" w:space="0" w:color="E3E3E3"/>
                                    <w:bottom w:val="single" w:sz="2" w:space="0" w:color="E3E3E3"/>
                                    <w:right w:val="single" w:sz="2" w:space="0" w:color="E3E3E3"/>
                                  </w:divBdr>
                                  <w:divsChild>
                                    <w:div w:id="19723272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12992353">
      <w:bodyDiv w:val="1"/>
      <w:marLeft w:val="0"/>
      <w:marRight w:val="0"/>
      <w:marTop w:val="0"/>
      <w:marBottom w:val="0"/>
      <w:divBdr>
        <w:top w:val="none" w:sz="0" w:space="0" w:color="auto"/>
        <w:left w:val="none" w:sz="0" w:space="0" w:color="auto"/>
        <w:bottom w:val="none" w:sz="0" w:space="0" w:color="auto"/>
        <w:right w:val="none" w:sz="0" w:space="0" w:color="auto"/>
      </w:divBdr>
    </w:div>
    <w:div w:id="1532066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449</TotalTime>
  <Pages>1</Pages>
  <Words>827</Words>
  <Characters>4715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purohit</dc:creator>
  <cp:keywords/>
  <dc:description/>
  <cp:lastModifiedBy>vinayak purohit</cp:lastModifiedBy>
  <cp:revision>10</cp:revision>
  <dcterms:created xsi:type="dcterms:W3CDTF">2024-02-26T11:11:00Z</dcterms:created>
  <dcterms:modified xsi:type="dcterms:W3CDTF">2024-03-28T05:16:00Z</dcterms:modified>
</cp:coreProperties>
</file>