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F7F2C" w:rsidR="00F01E47" w:rsidP="7D2AD6C4" w:rsidRDefault="00F01E47" w14:paraId="71AE6067" w14:textId="543B368E">
      <w:pPr>
        <w:ind w:left="720"/>
        <w:jc w:val="center"/>
        <w:rPr>
          <w:rFonts w:ascii="Times New Roman" w:hAnsi="Times New Roman" w:cs="Times New Roman"/>
          <w:b w:val="1"/>
          <w:bCs w:val="1"/>
          <w:sz w:val="30"/>
          <w:szCs w:val="30"/>
        </w:rPr>
      </w:pPr>
      <w:r w:rsidRPr="7D2AD6C4" w:rsidR="6042C46F">
        <w:rPr>
          <w:rFonts w:ascii="Times New Roman" w:hAnsi="Times New Roman" w:cs="Times New Roman"/>
          <w:b w:val="1"/>
          <w:bCs w:val="1"/>
          <w:sz w:val="30"/>
          <w:szCs w:val="30"/>
        </w:rPr>
        <w:t>DATA MINING TERM PROJECT</w:t>
      </w:r>
    </w:p>
    <w:p w:rsidRPr="00CF7F2C" w:rsidR="00F01E47" w:rsidP="7D2AD6C4" w:rsidRDefault="00F01E47" w14:paraId="24C51304" w14:textId="0B26D343">
      <w:pPr>
        <w:ind w:left="720"/>
        <w:jc w:val="center"/>
        <w:rPr>
          <w:rFonts w:ascii="Times New Roman" w:hAnsi="Times New Roman" w:cs="Times New Roman"/>
          <w:b w:val="1"/>
          <w:bCs w:val="1"/>
          <w:sz w:val="30"/>
          <w:szCs w:val="30"/>
        </w:rPr>
      </w:pPr>
      <w:r w:rsidRPr="7D2AD6C4" w:rsidR="6042C46F">
        <w:rPr>
          <w:rFonts w:ascii="Times New Roman" w:hAnsi="Times New Roman" w:cs="Times New Roman"/>
          <w:b w:val="1"/>
          <w:bCs w:val="1"/>
          <w:sz w:val="30"/>
          <w:szCs w:val="30"/>
        </w:rPr>
        <w:t>FINAL REPORT</w:t>
      </w:r>
    </w:p>
    <w:p w:rsidRPr="00CF7F2C" w:rsidR="00F01E47" w:rsidP="7D2AD6C4" w:rsidRDefault="00F01E47" w14:paraId="2BE4AA68" w14:textId="6BBA8777">
      <w:pPr>
        <w:ind w:left="720"/>
        <w:jc w:val="center"/>
        <w:rPr>
          <w:rFonts w:ascii="Times New Roman" w:hAnsi="Times New Roman" w:cs="Times New Roman"/>
          <w:b w:val="1"/>
          <w:bCs w:val="1"/>
          <w:sz w:val="30"/>
          <w:szCs w:val="30"/>
        </w:rPr>
      </w:pPr>
      <w:r w:rsidRPr="7D2AD6C4" w:rsidR="6042C46F">
        <w:rPr>
          <w:rFonts w:ascii="Times New Roman" w:hAnsi="Times New Roman" w:cs="Times New Roman"/>
          <w:b w:val="1"/>
          <w:bCs w:val="1"/>
          <w:sz w:val="30"/>
          <w:szCs w:val="30"/>
        </w:rPr>
        <w:t>Group No:5</w:t>
      </w:r>
    </w:p>
    <w:p w:rsidRPr="00CF7F2C" w:rsidR="00F01E47" w:rsidP="7D2AD6C4" w:rsidRDefault="00CF7F2C" w14:paraId="083B7CBD" w14:textId="549094AB">
      <w:pPr>
        <w:ind w:left="720"/>
        <w:rPr>
          <w:rFonts w:ascii="Times New Roman" w:hAnsi="Times New Roman" w:cs="Times New Roman"/>
          <w:b w:val="1"/>
          <w:bCs w:val="1"/>
          <w:sz w:val="22"/>
          <w:szCs w:val="22"/>
        </w:rPr>
      </w:pPr>
      <w:r w:rsidRPr="7D2AD6C4" w:rsidR="31BAB664">
        <w:rPr>
          <w:rFonts w:ascii="Times New Roman" w:hAnsi="Times New Roman" w:cs="Times New Roman"/>
          <w:b w:val="1"/>
          <w:bCs w:val="1"/>
          <w:sz w:val="26"/>
          <w:szCs w:val="26"/>
          <w:u w:val="single"/>
        </w:rPr>
        <w:t>1.Title &amp; Team Members:</w:t>
      </w:r>
      <w:r>
        <w:br/>
      </w:r>
      <w:r w:rsidRPr="7D2AD6C4" w:rsidR="31BAB664">
        <w:rPr>
          <w:rFonts w:ascii="Times New Roman" w:hAnsi="Times New Roman" w:cs="Times New Roman"/>
          <w:sz w:val="22"/>
          <w:szCs w:val="22"/>
        </w:rPr>
        <w:t>Beyond</w:t>
      </w:r>
      <w:r w:rsidRPr="7D2AD6C4" w:rsidR="6042C46F">
        <w:rPr>
          <w:rFonts w:ascii="Times New Roman" w:hAnsi="Times New Roman" w:cs="Times New Roman"/>
          <w:sz w:val="22"/>
          <w:szCs w:val="22"/>
        </w:rPr>
        <w:t xml:space="preserve"> Keywords: Semantic Image Search and Pattern Mining with Flickr30k Dataset.</w:t>
      </w:r>
    </w:p>
    <w:p w:rsidRPr="00CF7F2C" w:rsidR="00F01E47" w:rsidP="7D2AD6C4" w:rsidRDefault="00F01E47" w14:paraId="7282B863" w14:textId="77777777">
      <w:pPr>
        <w:ind w:left="720"/>
        <w:rPr>
          <w:rFonts w:ascii="Times New Roman" w:hAnsi="Times New Roman" w:cs="Times New Roman"/>
          <w:sz w:val="22"/>
          <w:szCs w:val="22"/>
        </w:rPr>
      </w:pPr>
      <w:r w:rsidRPr="7D2AD6C4" w:rsidR="6042C46F">
        <w:rPr>
          <w:rFonts w:ascii="Times New Roman" w:hAnsi="Times New Roman" w:cs="Times New Roman"/>
          <w:sz w:val="22"/>
          <w:szCs w:val="22"/>
        </w:rPr>
        <w:t xml:space="preserve">Team Members: </w:t>
      </w:r>
    </w:p>
    <w:p w:rsidRPr="00F01E47" w:rsidR="00F01E47" w:rsidP="7D2AD6C4" w:rsidRDefault="00F01E47" w14:paraId="47EFFF0F" w14:textId="77777777">
      <w:pPr>
        <w:ind w:left="720"/>
        <w:rPr>
          <w:rFonts w:ascii="Times New Roman" w:hAnsi="Times New Roman" w:cs="Times New Roman"/>
        </w:rPr>
      </w:pPr>
      <w:r w:rsidRPr="7D2AD6C4" w:rsidR="6042C46F">
        <w:rPr>
          <w:rFonts w:ascii="Times New Roman" w:hAnsi="Times New Roman" w:cs="Times New Roman"/>
        </w:rPr>
        <w:t xml:space="preserve">1. Afnan Abdul Razzack: Data Engineer </w:t>
      </w:r>
    </w:p>
    <w:p w:rsidRPr="00F01E47" w:rsidR="00F01E47" w:rsidP="7D2AD6C4" w:rsidRDefault="00F01E47" w14:paraId="1863DB69" w14:textId="77777777">
      <w:pPr>
        <w:ind w:left="720"/>
        <w:rPr>
          <w:rFonts w:ascii="Times New Roman" w:hAnsi="Times New Roman" w:cs="Times New Roman"/>
        </w:rPr>
      </w:pPr>
      <w:r w:rsidRPr="7D2AD6C4" w:rsidR="6042C46F">
        <w:rPr>
          <w:rFonts w:ascii="Times New Roman" w:hAnsi="Times New Roman" w:cs="Times New Roman"/>
        </w:rPr>
        <w:t xml:space="preserve">2. Nithesh Rao Mudsu: Model Engineer </w:t>
      </w:r>
    </w:p>
    <w:p w:rsidRPr="00F01E47" w:rsidR="00F01E47" w:rsidP="7D2AD6C4" w:rsidRDefault="00F01E47" w14:paraId="74F41E4C" w14:textId="77777777">
      <w:pPr>
        <w:ind w:left="720"/>
        <w:rPr>
          <w:rFonts w:ascii="Times New Roman" w:hAnsi="Times New Roman" w:cs="Times New Roman"/>
        </w:rPr>
      </w:pPr>
      <w:r w:rsidRPr="7D2AD6C4" w:rsidR="6042C46F">
        <w:rPr>
          <w:rFonts w:ascii="Times New Roman" w:hAnsi="Times New Roman" w:cs="Times New Roman"/>
        </w:rPr>
        <w:t xml:space="preserve">3. Siddhivinayak Raghavraju: Data Miner </w:t>
      </w:r>
    </w:p>
    <w:p w:rsidRPr="00F01E47" w:rsidR="00F01E47" w:rsidP="7D2AD6C4" w:rsidRDefault="00F01E47" w14:paraId="08A706C5" w14:textId="49E518C5">
      <w:pPr>
        <w:ind w:left="720"/>
        <w:rPr>
          <w:rFonts w:ascii="Times New Roman" w:hAnsi="Times New Roman" w:cs="Times New Roman"/>
        </w:rPr>
      </w:pPr>
      <w:r w:rsidRPr="7D2AD6C4" w:rsidR="6042C46F">
        <w:rPr>
          <w:rFonts w:ascii="Times New Roman" w:hAnsi="Times New Roman" w:cs="Times New Roman"/>
        </w:rPr>
        <w:t>4. Mounish Allam: Analyst &amp; Evaluator</w:t>
      </w:r>
    </w:p>
    <w:p w:rsidRPr="00CF7F2C" w:rsidR="00F01E47" w:rsidP="7D2AD6C4" w:rsidRDefault="00CF7F2C" w14:paraId="382BACE5" w14:textId="19624385">
      <w:pPr>
        <w:ind w:left="720"/>
        <w:rPr>
          <w:rFonts w:ascii="Times New Roman" w:hAnsi="Times New Roman" w:cs="Times New Roman"/>
          <w:b w:val="1"/>
          <w:bCs w:val="1"/>
          <w:sz w:val="26"/>
          <w:szCs w:val="26"/>
          <w:u w:val="single"/>
        </w:rPr>
      </w:pPr>
      <w:r w:rsidRPr="7D2AD6C4" w:rsidR="31BAB664">
        <w:rPr>
          <w:rFonts w:ascii="Times New Roman" w:hAnsi="Times New Roman" w:cs="Times New Roman"/>
          <w:b w:val="1"/>
          <w:bCs w:val="1"/>
          <w:sz w:val="26"/>
          <w:szCs w:val="26"/>
          <w:u w:val="single"/>
        </w:rPr>
        <w:t>2.Abstract:</w:t>
      </w:r>
    </w:p>
    <w:p w:rsidR="00CF7F2C" w:rsidP="7D2AD6C4" w:rsidRDefault="00CF7F2C" w14:paraId="7436EF4C" w14:textId="7BCD353B">
      <w:pPr>
        <w:ind w:left="720"/>
        <w:rPr>
          <w:rFonts w:ascii="Times New Roman" w:hAnsi="Times New Roman" w:cs="Times New Roman"/>
          <w:sz w:val="22"/>
          <w:szCs w:val="22"/>
        </w:rPr>
      </w:pPr>
      <w:r w:rsidRPr="7D2AD6C4" w:rsidR="31BAB664">
        <w:rPr>
          <w:rFonts w:ascii="Times New Roman" w:hAnsi="Times New Roman" w:cs="Times New Roman"/>
          <w:sz w:val="22"/>
          <w:szCs w:val="22"/>
        </w:rPr>
        <w:t>Our project tackles the limitations of traditional keyword-based image search by building an end-to-end, multimodal data mining pipeline for the Flickr30k dataset. We successfully developed the "Flickr30k Explorer," a semantic search engine using OpenAI's CLIP model and a GPU-accelerated FAISS index for high-speed retrieval. This system allows users to find images using natural language queries, demonstrating a strong qualitative and quantitative ability to distinguish subtle semantic differences (e.g., "man" vs. "boy"). Our final analysis expands on this foundation, presenting a comprehensive evaluation (Recall@K, mAP) of our search retrieval, a thematic cluster analysis of the dataset using KMeans, and the discovery of frequent co-occurring patterns (e.g., "person," "street") via Apriori. The project demonstrates a robust pipeline for extracting meaningful, semantic insights from complex image-text data.</w:t>
      </w:r>
    </w:p>
    <w:p w:rsidRPr="00CF7F2C" w:rsidR="00CF7F2C" w:rsidP="7D2AD6C4" w:rsidRDefault="00CF7F2C" w14:paraId="4392208A" w14:textId="777319EA">
      <w:pPr>
        <w:ind w:left="720"/>
        <w:rPr>
          <w:rFonts w:ascii="Times New Roman" w:hAnsi="Times New Roman" w:cs="Times New Roman"/>
          <w:b w:val="1"/>
          <w:bCs w:val="1"/>
          <w:sz w:val="26"/>
          <w:szCs w:val="26"/>
          <w:u w:val="single"/>
        </w:rPr>
      </w:pPr>
      <w:r w:rsidRPr="7D2AD6C4" w:rsidR="31BAB664">
        <w:rPr>
          <w:rFonts w:ascii="Times New Roman" w:hAnsi="Times New Roman" w:cs="Times New Roman"/>
          <w:b w:val="1"/>
          <w:bCs w:val="1"/>
          <w:sz w:val="26"/>
          <w:szCs w:val="26"/>
          <w:u w:val="single"/>
        </w:rPr>
        <w:t>3.Introduction &amp; Research Questions:</w:t>
      </w:r>
    </w:p>
    <w:p w:rsidRPr="00CF7F2C" w:rsidR="00CF7F2C" w:rsidP="7D2AD6C4" w:rsidRDefault="00CF7F2C" w14:paraId="7354D54C" w14:textId="64571D90">
      <w:pPr>
        <w:ind w:left="720"/>
        <w:rPr>
          <w:rFonts w:ascii="Times New Roman" w:hAnsi="Times New Roman" w:cs="Times New Roman"/>
          <w:sz w:val="22"/>
          <w:szCs w:val="22"/>
        </w:rPr>
      </w:pPr>
      <w:r w:rsidRPr="7D2AD6C4" w:rsidR="31BAB664">
        <w:rPr>
          <w:rFonts w:ascii="Times New Roman" w:hAnsi="Times New Roman" w:cs="Times New Roman"/>
          <w:sz w:val="22"/>
          <w:szCs w:val="22"/>
        </w:rPr>
        <w:t xml:space="preserve">Current image search engines are often limited. They usually depend on simple, user-provided keyword tags and struggle with more complex, natural language queries. A user thinks "a man riding a bicycle on a street at night," but a machine only looks at a matrix of pixels. Hence, a keyword-based system might return results with "man" or "bicycle" but </w:t>
      </w:r>
      <w:r w:rsidRPr="7D2AD6C4" w:rsidR="305687FE">
        <w:rPr>
          <w:rFonts w:ascii="Times New Roman" w:hAnsi="Times New Roman" w:cs="Times New Roman"/>
          <w:sz w:val="22"/>
          <w:szCs w:val="22"/>
        </w:rPr>
        <w:t>can’t</w:t>
      </w:r>
      <w:r w:rsidRPr="7D2AD6C4" w:rsidR="305687FE">
        <w:rPr>
          <w:rFonts w:ascii="Times New Roman" w:hAnsi="Times New Roman" w:cs="Times New Roman"/>
          <w:sz w:val="22"/>
          <w:szCs w:val="22"/>
        </w:rPr>
        <w:t xml:space="preserve"> capture</w:t>
      </w:r>
      <w:r w:rsidRPr="7D2AD6C4" w:rsidR="31BAB664">
        <w:rPr>
          <w:rFonts w:ascii="Times New Roman" w:hAnsi="Times New Roman" w:cs="Times New Roman"/>
          <w:sz w:val="22"/>
          <w:szCs w:val="22"/>
        </w:rPr>
        <w:t xml:space="preserve"> </w:t>
      </w:r>
      <w:r w:rsidRPr="7D2AD6C4" w:rsidR="01B9DE94">
        <w:rPr>
          <w:rFonts w:ascii="Times New Roman" w:hAnsi="Times New Roman" w:cs="Times New Roman"/>
          <w:sz w:val="22"/>
          <w:szCs w:val="22"/>
        </w:rPr>
        <w:t>t</w:t>
      </w:r>
      <w:r w:rsidRPr="7D2AD6C4" w:rsidR="31BAB664">
        <w:rPr>
          <w:rFonts w:ascii="Times New Roman" w:hAnsi="Times New Roman" w:cs="Times New Roman"/>
          <w:sz w:val="22"/>
          <w:szCs w:val="22"/>
        </w:rPr>
        <w:t xml:space="preserve">he crucial context of "at night". Similarly, clustering methods that </w:t>
      </w:r>
      <w:r w:rsidRPr="7D2AD6C4" w:rsidR="31BAB664">
        <w:rPr>
          <w:rFonts w:ascii="Times New Roman" w:hAnsi="Times New Roman" w:cs="Times New Roman"/>
          <w:sz w:val="22"/>
          <w:szCs w:val="22"/>
        </w:rPr>
        <w:t>don't</w:t>
      </w:r>
      <w:r w:rsidRPr="7D2AD6C4" w:rsidR="31BAB664">
        <w:rPr>
          <w:rFonts w:ascii="Times New Roman" w:hAnsi="Times New Roman" w:cs="Times New Roman"/>
          <w:sz w:val="22"/>
          <w:szCs w:val="22"/>
        </w:rPr>
        <w:t xml:space="preserve"> use semantic embeddings might group images by surface-level features, </w:t>
      </w:r>
      <w:r w:rsidRPr="7D2AD6C4" w:rsidR="59172BEB">
        <w:rPr>
          <w:rFonts w:ascii="Times New Roman" w:hAnsi="Times New Roman" w:cs="Times New Roman"/>
          <w:sz w:val="22"/>
          <w:szCs w:val="22"/>
        </w:rPr>
        <w:t>such as</w:t>
      </w:r>
      <w:r w:rsidRPr="7D2AD6C4" w:rsidR="31BAB664">
        <w:rPr>
          <w:rFonts w:ascii="Times New Roman" w:hAnsi="Times New Roman" w:cs="Times New Roman"/>
          <w:sz w:val="22"/>
          <w:szCs w:val="22"/>
        </w:rPr>
        <w:t xml:space="preserve"> </w:t>
      </w:r>
      <w:r w:rsidRPr="7D2AD6C4" w:rsidR="31BAB664">
        <w:rPr>
          <w:rFonts w:ascii="Times New Roman" w:hAnsi="Times New Roman" w:cs="Times New Roman"/>
          <w:sz w:val="22"/>
          <w:szCs w:val="22"/>
        </w:rPr>
        <w:t>color</w:t>
      </w:r>
      <w:r w:rsidRPr="7D2AD6C4" w:rsidR="31BAB664">
        <w:rPr>
          <w:rFonts w:ascii="Times New Roman" w:hAnsi="Times New Roman" w:cs="Times New Roman"/>
          <w:sz w:val="22"/>
          <w:szCs w:val="22"/>
        </w:rPr>
        <w:t xml:space="preserve">, </w:t>
      </w:r>
      <w:r w:rsidRPr="7D2AD6C4" w:rsidR="2EB3F1CF">
        <w:rPr>
          <w:rFonts w:ascii="Times New Roman" w:hAnsi="Times New Roman" w:cs="Times New Roman"/>
          <w:sz w:val="22"/>
          <w:szCs w:val="22"/>
        </w:rPr>
        <w:t>as opposed to</w:t>
      </w:r>
      <w:r w:rsidRPr="7D2AD6C4" w:rsidR="31BAB664">
        <w:rPr>
          <w:rFonts w:ascii="Times New Roman" w:hAnsi="Times New Roman" w:cs="Times New Roman"/>
          <w:sz w:val="22"/>
          <w:szCs w:val="22"/>
        </w:rPr>
        <w:t xml:space="preserve"> semantic themes.</w:t>
      </w:r>
    </w:p>
    <w:p w:rsidRPr="00CF7F2C" w:rsidR="00CF7F2C" w:rsidP="7D2AD6C4" w:rsidRDefault="00CF7F2C" w14:paraId="2A8DBD35" w14:textId="71FFC7CC">
      <w:pPr>
        <w:ind w:left="720"/>
        <w:rPr>
          <w:rFonts w:ascii="Times New Roman" w:hAnsi="Times New Roman" w:cs="Times New Roman"/>
          <w:sz w:val="22"/>
          <w:szCs w:val="22"/>
        </w:rPr>
      </w:pPr>
      <w:r w:rsidRPr="7D2AD6C4" w:rsidR="31BAB664">
        <w:rPr>
          <w:rFonts w:ascii="Times New Roman" w:hAnsi="Times New Roman" w:cs="Times New Roman"/>
          <w:sz w:val="22"/>
          <w:szCs w:val="22"/>
        </w:rPr>
        <w:t>The goal of our project is to be able to</w:t>
      </w:r>
      <w:r w:rsidRPr="7D2AD6C4" w:rsidR="5B8D4E8F">
        <w:rPr>
          <w:rFonts w:ascii="Times New Roman" w:hAnsi="Times New Roman" w:cs="Times New Roman"/>
          <w:sz w:val="22"/>
          <w:szCs w:val="22"/>
        </w:rPr>
        <w:t xml:space="preserve"> go</w:t>
      </w:r>
      <w:r w:rsidRPr="7D2AD6C4" w:rsidR="31BAB664">
        <w:rPr>
          <w:rFonts w:ascii="Times New Roman" w:hAnsi="Times New Roman" w:cs="Times New Roman"/>
          <w:sz w:val="22"/>
          <w:szCs w:val="22"/>
        </w:rPr>
        <w:t xml:space="preserve"> beyond this limited keyword-based search. Recent breakthroughs in multimodal models, </w:t>
      </w:r>
      <w:r w:rsidRPr="7D2AD6C4" w:rsidR="400C19A0">
        <w:rPr>
          <w:rFonts w:ascii="Times New Roman" w:hAnsi="Times New Roman" w:cs="Times New Roman"/>
          <w:sz w:val="22"/>
          <w:szCs w:val="22"/>
        </w:rPr>
        <w:t>particular</w:t>
      </w:r>
      <w:r w:rsidRPr="7D2AD6C4" w:rsidR="31BAB664">
        <w:rPr>
          <w:rFonts w:ascii="Times New Roman" w:hAnsi="Times New Roman" w:cs="Times New Roman"/>
          <w:sz w:val="22"/>
          <w:szCs w:val="22"/>
        </w:rPr>
        <w:t xml:space="preserve">ly OpenAI's CLIP (Contrastive Language-Image Pre-Training), can make this possible. Instead of just learning </w:t>
      </w:r>
      <w:r w:rsidRPr="7D2AD6C4" w:rsidR="31BAB664">
        <w:rPr>
          <w:rFonts w:ascii="Times New Roman" w:hAnsi="Times New Roman" w:cs="Times New Roman"/>
          <w:sz w:val="22"/>
          <w:szCs w:val="22"/>
        </w:rPr>
        <w:t>what's</w:t>
      </w:r>
      <w:r w:rsidRPr="7D2AD6C4" w:rsidR="31BAB664">
        <w:rPr>
          <w:rFonts w:ascii="Times New Roman" w:hAnsi="Times New Roman" w:cs="Times New Roman"/>
          <w:sz w:val="22"/>
          <w:szCs w:val="22"/>
        </w:rPr>
        <w:t xml:space="preserve"> in an image, CLIP learns the relationship between an image and the text that describes it</w:t>
      </w:r>
      <w:r w:rsidRPr="7D2AD6C4" w:rsidR="1E60D204">
        <w:rPr>
          <w:rFonts w:ascii="Times New Roman" w:hAnsi="Times New Roman" w:cs="Times New Roman"/>
          <w:sz w:val="22"/>
          <w:szCs w:val="22"/>
        </w:rPr>
        <w:t xml:space="preserve"> by </w:t>
      </w:r>
      <w:r w:rsidRPr="7D2AD6C4" w:rsidR="31BAB664">
        <w:rPr>
          <w:rFonts w:ascii="Times New Roman" w:hAnsi="Times New Roman" w:cs="Times New Roman"/>
          <w:sz w:val="22"/>
          <w:szCs w:val="22"/>
        </w:rPr>
        <w:t>mapping both into a shared, high-dimensional "embedding" space. </w:t>
      </w:r>
    </w:p>
    <w:p w:rsidR="00CF7F2C" w:rsidP="7D2AD6C4" w:rsidRDefault="00CF7F2C" w14:paraId="68595DFD" w14:textId="77777777">
      <w:pPr>
        <w:ind w:left="720"/>
        <w:rPr>
          <w:rFonts w:ascii="Times New Roman" w:hAnsi="Times New Roman" w:cs="Times New Roman"/>
          <w:b w:val="1"/>
          <w:bCs w:val="1"/>
          <w:sz w:val="22"/>
          <w:szCs w:val="22"/>
        </w:rPr>
      </w:pPr>
      <w:r w:rsidRPr="7D2AD6C4" w:rsidR="31BAB664">
        <w:rPr>
          <w:rFonts w:ascii="Times New Roman" w:hAnsi="Times New Roman" w:cs="Times New Roman"/>
          <w:sz w:val="22"/>
          <w:szCs w:val="22"/>
        </w:rPr>
        <w:t>This led us to our central research question:</w:t>
      </w:r>
      <w:r w:rsidRPr="7D2AD6C4" w:rsidR="31BAB664">
        <w:rPr>
          <w:rFonts w:ascii="Times New Roman" w:hAnsi="Times New Roman" w:cs="Times New Roman"/>
          <w:b w:val="1"/>
          <w:bCs w:val="1"/>
          <w:sz w:val="22"/>
          <w:szCs w:val="22"/>
        </w:rPr>
        <w:t xml:space="preserve"> </w:t>
      </w:r>
    </w:p>
    <w:p w:rsidR="00CF7F2C" w:rsidP="7D2AD6C4" w:rsidRDefault="00CF7F2C" w14:paraId="18E02AE7" w14:textId="4A1A2710">
      <w:pPr>
        <w:ind w:left="720"/>
        <w:rPr>
          <w:rFonts w:ascii="Times New Roman" w:hAnsi="Times New Roman" w:cs="Times New Roman"/>
          <w:sz w:val="22"/>
          <w:szCs w:val="22"/>
        </w:rPr>
      </w:pPr>
      <w:r w:rsidRPr="7D2AD6C4" w:rsidR="31BAB664">
        <w:rPr>
          <w:rFonts w:ascii="Times New Roman" w:hAnsi="Times New Roman" w:cs="Times New Roman"/>
          <w:b w:val="1"/>
          <w:bCs w:val="1"/>
          <w:sz w:val="22"/>
          <w:szCs w:val="22"/>
        </w:rPr>
        <w:t>How effectively can a multimodal pipeline, combining CLIP embeddings, clustering algorithms, and frequent pattern mining, move beyond simple keyword matching to uncover and retrieve deep semantic themes and relationships within the Flickr30k dataset?</w:t>
      </w:r>
      <w:r>
        <w:br/>
      </w:r>
      <w:r w:rsidRPr="7D2AD6C4" w:rsidR="31BAB664">
        <w:rPr>
          <w:rFonts w:ascii="Times New Roman" w:hAnsi="Times New Roman" w:cs="Times New Roman"/>
          <w:sz w:val="22"/>
          <w:szCs w:val="22"/>
        </w:rPr>
        <w:t>Our work aims to building a pipeline which integrates textual and visual features. We leverage powerful pre-trained models like CLIP for cross-modal embeddings and SBERT for sentence-level text embeddings. We use efficient FAISS indexing for real-time search and apply classic data mining techniques like KMeans clustering and Apriori for pattern discovery.</w:t>
      </w:r>
    </w:p>
    <w:p w:rsidR="00CF7F2C" w:rsidP="7D2AD6C4" w:rsidRDefault="00CF7F2C" w14:paraId="50E3AD79" w14:textId="1A773773">
      <w:pPr>
        <w:ind w:left="720"/>
        <w:rPr>
          <w:rFonts w:ascii="Times New Roman" w:hAnsi="Times New Roman" w:cs="Times New Roman"/>
          <w:b w:val="1"/>
          <w:bCs w:val="1"/>
          <w:sz w:val="22"/>
          <w:szCs w:val="22"/>
        </w:rPr>
      </w:pPr>
      <w:r w:rsidRPr="7D2AD6C4" w:rsidR="31BAB664">
        <w:rPr>
          <w:rFonts w:ascii="Times New Roman" w:hAnsi="Times New Roman" w:cs="Times New Roman"/>
          <w:b w:val="1"/>
          <w:bCs w:val="1"/>
          <w:sz w:val="26"/>
          <w:szCs w:val="26"/>
          <w:u w:val="single"/>
        </w:rPr>
        <w:t>4.Methods and Experimental Design:</w:t>
      </w:r>
      <w:r>
        <w:br/>
      </w:r>
      <w:r w:rsidRPr="7D2AD6C4" w:rsidR="31BAB664">
        <w:rPr>
          <w:rFonts w:ascii="Times New Roman" w:hAnsi="Times New Roman" w:cs="Times New Roman"/>
          <w:b w:val="1"/>
          <w:bCs w:val="1"/>
          <w:sz w:val="22"/>
          <w:szCs w:val="22"/>
        </w:rPr>
        <w:t>4.1. Dataset and Preprocessing:</w:t>
      </w:r>
    </w:p>
    <w:p w:rsidRPr="00F64C1B" w:rsidR="00CF7F2C" w:rsidP="7D2AD6C4" w:rsidRDefault="00CF7F2C" w14:paraId="3A5514E8" w14:textId="1A5C1724">
      <w:pPr>
        <w:ind w:left="720"/>
        <w:rPr>
          <w:rFonts w:ascii="Times New Roman" w:hAnsi="Times New Roman" w:cs="Times New Roman"/>
          <w:sz w:val="22"/>
          <w:szCs w:val="22"/>
        </w:rPr>
      </w:pPr>
      <w:r w:rsidRPr="7D2AD6C4" w:rsidR="31BAB664">
        <w:rPr>
          <w:rFonts w:ascii="Times New Roman" w:hAnsi="Times New Roman" w:cs="Times New Roman"/>
          <w:sz w:val="22"/>
          <w:szCs w:val="22"/>
        </w:rPr>
        <w:t>We used Flickr30k dataset. The dataset consists of:</w:t>
      </w:r>
    </w:p>
    <w:p w:rsidRPr="00F64C1B" w:rsidR="00CF7F2C" w:rsidP="00F64C1B" w:rsidRDefault="00CF7F2C" w14:paraId="7BBE3B87" w14:textId="22FA4424">
      <w:pPr>
        <w:pStyle w:val="ListParagraph"/>
        <w:numPr>
          <w:ilvl w:val="0"/>
          <w:numId w:val="3"/>
        </w:numPr>
        <w:rPr>
          <w:rFonts w:ascii="Times New Roman" w:hAnsi="Times New Roman" w:cs="Times New Roman"/>
          <w:sz w:val="22"/>
          <w:szCs w:val="22"/>
        </w:rPr>
      </w:pPr>
      <w:r w:rsidRPr="00F64C1B">
        <w:rPr>
          <w:rFonts w:ascii="Times New Roman" w:hAnsi="Times New Roman" w:cs="Times New Roman"/>
          <w:sz w:val="22"/>
          <w:szCs w:val="22"/>
        </w:rPr>
        <w:t xml:space="preserve">31,783 </w:t>
      </w:r>
      <w:r w:rsidRPr="00F64C1B" w:rsidR="00F64C1B">
        <w:rPr>
          <w:rFonts w:ascii="Times New Roman" w:hAnsi="Times New Roman" w:cs="Times New Roman"/>
          <w:sz w:val="22"/>
          <w:szCs w:val="22"/>
        </w:rPr>
        <w:t>images (</w:t>
      </w:r>
      <w:r w:rsidRPr="00F64C1B">
        <w:rPr>
          <w:rFonts w:ascii="Times New Roman" w:hAnsi="Times New Roman" w:cs="Times New Roman"/>
          <w:sz w:val="22"/>
          <w:szCs w:val="22"/>
        </w:rPr>
        <w:t>.jpg format)</w:t>
      </w:r>
    </w:p>
    <w:p w:rsidR="00CF7F2C" w:rsidP="00F64C1B" w:rsidRDefault="00CF7F2C" w14:paraId="5773022A" w14:textId="5E22F3A8">
      <w:pPr>
        <w:pStyle w:val="ListParagraph"/>
        <w:numPr>
          <w:ilvl w:val="0"/>
          <w:numId w:val="3"/>
        </w:numPr>
        <w:rPr>
          <w:rFonts w:ascii="Times New Roman" w:hAnsi="Times New Roman" w:cs="Times New Roman"/>
          <w:sz w:val="22"/>
          <w:szCs w:val="22"/>
        </w:rPr>
      </w:pPr>
      <w:r w:rsidRPr="00F64C1B">
        <w:rPr>
          <w:rFonts w:ascii="Times New Roman" w:hAnsi="Times New Roman" w:cs="Times New Roman"/>
          <w:sz w:val="22"/>
          <w:szCs w:val="22"/>
        </w:rPr>
        <w:t>158,915 captions</w:t>
      </w:r>
    </w:p>
    <w:p w:rsidR="00F64C1B" w:rsidP="7D2AD6C4" w:rsidRDefault="00F64C1B" w14:paraId="18AD219A" w14:textId="6048F168">
      <w:pPr>
        <w:ind w:left="720"/>
        <w:rPr>
          <w:rFonts w:ascii="Times New Roman" w:hAnsi="Times New Roman" w:cs="Times New Roman"/>
          <w:sz w:val="22"/>
          <w:szCs w:val="22"/>
        </w:rPr>
      </w:pPr>
      <w:r w:rsidRPr="7D2AD6C4" w:rsidR="44A69FEC">
        <w:rPr>
          <w:rFonts w:ascii="Times New Roman" w:hAnsi="Times New Roman" w:cs="Times New Roman"/>
          <w:sz w:val="22"/>
          <w:szCs w:val="22"/>
        </w:rPr>
        <w:t>Our initial preparation included downloading, cleaning, and organizing the dataset into a unified directory. We created a single CSV file to map each image to its five corresponding captions, which would make the loading process easier for all further experiments.</w:t>
      </w:r>
    </w:p>
    <w:p w:rsidRPr="00F64C1B" w:rsidR="00F64C1B" w:rsidP="7D2AD6C4" w:rsidRDefault="00F64C1B" w14:paraId="0596626B" w14:textId="77777777">
      <w:pPr>
        <w:ind w:left="720"/>
        <w:rPr>
          <w:rFonts w:ascii="Times New Roman" w:hAnsi="Times New Roman" w:cs="Times New Roman"/>
          <w:b w:val="1"/>
          <w:bCs w:val="1"/>
          <w:sz w:val="22"/>
          <w:szCs w:val="22"/>
        </w:rPr>
      </w:pPr>
      <w:r w:rsidRPr="7D2AD6C4" w:rsidR="44A69FEC">
        <w:rPr>
          <w:rFonts w:ascii="Times New Roman" w:hAnsi="Times New Roman" w:cs="Times New Roman"/>
          <w:b w:val="1"/>
          <w:bCs w:val="1"/>
          <w:sz w:val="22"/>
          <w:szCs w:val="22"/>
        </w:rPr>
        <w:t xml:space="preserve">4.2. Experimental Setup </w:t>
      </w:r>
    </w:p>
    <w:p w:rsidR="00F64C1B" w:rsidP="7D2AD6C4" w:rsidRDefault="00F64C1B" w14:paraId="411E77A6" w14:textId="77777777">
      <w:pPr>
        <w:ind w:left="720"/>
        <w:rPr>
          <w:rFonts w:ascii="Times New Roman" w:hAnsi="Times New Roman" w:cs="Times New Roman"/>
          <w:sz w:val="22"/>
          <w:szCs w:val="22"/>
        </w:rPr>
      </w:pPr>
      <w:r w:rsidRPr="7D2AD6C4" w:rsidR="44A69FEC">
        <w:rPr>
          <w:rFonts w:ascii="Times New Roman" w:hAnsi="Times New Roman" w:cs="Times New Roman"/>
          <w:sz w:val="22"/>
          <w:szCs w:val="22"/>
        </w:rPr>
        <w:t xml:space="preserve">Our pipeline was divided into three main data mining tasks: </w:t>
      </w:r>
    </w:p>
    <w:p w:rsidR="00F64C1B" w:rsidP="7D2AD6C4" w:rsidRDefault="00F64C1B" w14:paraId="5C636AF6" w14:textId="77777777">
      <w:pPr>
        <w:ind w:left="720"/>
        <w:rPr>
          <w:rFonts w:ascii="Times New Roman" w:hAnsi="Times New Roman" w:cs="Times New Roman"/>
          <w:b w:val="1"/>
          <w:bCs w:val="1"/>
          <w:sz w:val="22"/>
          <w:szCs w:val="22"/>
        </w:rPr>
      </w:pPr>
      <w:r w:rsidRPr="7D2AD6C4" w:rsidR="44A69FEC">
        <w:rPr>
          <w:rFonts w:ascii="Times New Roman" w:hAnsi="Times New Roman" w:cs="Times New Roman"/>
          <w:b w:val="1"/>
          <w:bCs w:val="1"/>
          <w:sz w:val="22"/>
          <w:szCs w:val="22"/>
        </w:rPr>
        <w:t xml:space="preserve">1. Semantic Search Pipeline: Flickr30k Explorer </w:t>
      </w:r>
    </w:p>
    <w:p w:rsidR="00F64C1B" w:rsidP="7D2AD6C4" w:rsidRDefault="00F64C1B" w14:paraId="6544D967" w14:textId="4C7B0A52">
      <w:pPr>
        <w:ind w:left="720"/>
        <w:rPr>
          <w:rFonts w:ascii="Times New Roman" w:hAnsi="Times New Roman" w:cs="Times New Roman"/>
          <w:sz w:val="22"/>
          <w:szCs w:val="22"/>
        </w:rPr>
      </w:pPr>
      <w:r w:rsidRPr="7D2AD6C4" w:rsidR="44A69FEC">
        <w:rPr>
          <w:rFonts w:ascii="Times New Roman" w:hAnsi="Times New Roman" w:cs="Times New Roman"/>
          <w:sz w:val="22"/>
          <w:szCs w:val="22"/>
        </w:rPr>
        <w:t>Model: We</w:t>
      </w:r>
      <w:r w:rsidRPr="7D2AD6C4" w:rsidR="44A69FEC">
        <w:rPr>
          <w:rFonts w:ascii="Times New Roman" w:hAnsi="Times New Roman" w:cs="Times New Roman"/>
          <w:sz w:val="22"/>
          <w:szCs w:val="22"/>
        </w:rPr>
        <w:t xml:space="preserve"> used the clip-vit-base-patch32 model from OpenAI to generate</w:t>
      </w:r>
      <w:r w:rsidRPr="7D2AD6C4" w:rsidR="44A69FEC">
        <w:rPr>
          <w:rFonts w:ascii="Times New Roman" w:hAnsi="Times New Roman" w:cs="Times New Roman"/>
          <w:sz w:val="22"/>
          <w:szCs w:val="22"/>
        </w:rPr>
        <w:t xml:space="preserve"> 512-dimensional embeddings for all 31</w:t>
      </w:r>
      <w:r w:rsidRPr="7D2AD6C4" w:rsidR="44A69FEC">
        <w:rPr>
          <w:rFonts w:ascii="Times New Roman" w:hAnsi="Times New Roman" w:cs="Times New Roman"/>
          <w:sz w:val="22"/>
          <w:szCs w:val="22"/>
        </w:rPr>
        <w:t>k</w:t>
      </w:r>
      <w:r w:rsidRPr="7D2AD6C4" w:rsidR="44A69FEC">
        <w:rPr>
          <w:rFonts w:ascii="Times New Roman" w:hAnsi="Times New Roman" w:cs="Times New Roman"/>
          <w:sz w:val="22"/>
          <w:szCs w:val="22"/>
        </w:rPr>
        <w:t xml:space="preserve"> images. </w:t>
      </w:r>
    </w:p>
    <w:p w:rsidR="00F64C1B" w:rsidP="7D2AD6C4" w:rsidRDefault="00F64C1B" w14:paraId="6925713A" w14:textId="7E28B756">
      <w:pPr>
        <w:ind w:left="720"/>
        <w:rPr>
          <w:rFonts w:ascii="Times New Roman" w:hAnsi="Times New Roman" w:cs="Times New Roman"/>
          <w:sz w:val="22"/>
          <w:szCs w:val="22"/>
        </w:rPr>
      </w:pPr>
      <w:r w:rsidRPr="7D2AD6C4" w:rsidR="44A69FEC">
        <w:rPr>
          <w:rFonts w:ascii="Times New Roman" w:hAnsi="Times New Roman" w:cs="Times New Roman"/>
          <w:sz w:val="22"/>
          <w:szCs w:val="22"/>
        </w:rPr>
        <w:t>Indexing:</w:t>
      </w:r>
      <w:r w:rsidRPr="7D2AD6C4" w:rsidR="6D4DDD8B">
        <w:rPr>
          <w:rFonts w:ascii="Times New Roman" w:hAnsi="Times New Roman" w:cs="Times New Roman"/>
          <w:sz w:val="22"/>
          <w:szCs w:val="22"/>
        </w:rPr>
        <w:t xml:space="preserve"> For faster retrieval, we used FAISS index</w:t>
      </w:r>
      <w:r w:rsidRPr="7D2AD6C4" w:rsidR="44A69FEC">
        <w:rPr>
          <w:rFonts w:ascii="Times New Roman" w:hAnsi="Times New Roman" w:cs="Times New Roman"/>
          <w:sz w:val="22"/>
          <w:szCs w:val="22"/>
        </w:rPr>
        <w:t>. T</w:t>
      </w:r>
      <w:r w:rsidRPr="7D2AD6C4" w:rsidR="71EDB4BF">
        <w:rPr>
          <w:rFonts w:ascii="Times New Roman" w:hAnsi="Times New Roman" w:cs="Times New Roman"/>
          <w:sz w:val="22"/>
          <w:szCs w:val="22"/>
        </w:rPr>
        <w:t xml:space="preserve">he index we used is </w:t>
      </w:r>
      <w:r w:rsidRPr="7D2AD6C4" w:rsidR="44A69FEC">
        <w:rPr>
          <w:rFonts w:ascii="Times New Roman" w:hAnsi="Times New Roman" w:cs="Times New Roman"/>
          <w:sz w:val="22"/>
          <w:szCs w:val="22"/>
        </w:rPr>
        <w:t xml:space="preserve">GPU-accelerated, </w:t>
      </w:r>
      <w:r w:rsidRPr="7D2AD6C4" w:rsidR="71EDB4BF">
        <w:rPr>
          <w:rFonts w:ascii="Times New Roman" w:hAnsi="Times New Roman" w:cs="Times New Roman"/>
          <w:sz w:val="22"/>
          <w:szCs w:val="22"/>
        </w:rPr>
        <w:t xml:space="preserve">to </w:t>
      </w:r>
      <w:r w:rsidRPr="7D2AD6C4" w:rsidR="6EC8778C">
        <w:rPr>
          <w:rFonts w:ascii="Times New Roman" w:hAnsi="Times New Roman" w:cs="Times New Roman"/>
          <w:sz w:val="22"/>
          <w:szCs w:val="22"/>
        </w:rPr>
        <w:t>reduce embedding</w:t>
      </w:r>
      <w:r w:rsidRPr="7D2AD6C4" w:rsidR="44A69FEC">
        <w:rPr>
          <w:rFonts w:ascii="Times New Roman" w:hAnsi="Times New Roman" w:cs="Times New Roman"/>
          <w:sz w:val="22"/>
          <w:szCs w:val="22"/>
        </w:rPr>
        <w:t xml:space="preserve"> generation time from</w:t>
      </w:r>
      <w:r w:rsidRPr="7D2AD6C4" w:rsidR="71EDB4BF">
        <w:rPr>
          <w:rFonts w:ascii="Times New Roman" w:hAnsi="Times New Roman" w:cs="Times New Roman"/>
          <w:sz w:val="22"/>
          <w:szCs w:val="22"/>
        </w:rPr>
        <w:t xml:space="preserve"> </w:t>
      </w:r>
      <w:r w:rsidRPr="7D2AD6C4" w:rsidR="44A69FEC">
        <w:rPr>
          <w:rFonts w:ascii="Times New Roman" w:hAnsi="Times New Roman" w:cs="Times New Roman"/>
          <w:sz w:val="22"/>
          <w:szCs w:val="22"/>
        </w:rPr>
        <w:t xml:space="preserve">2 hours (CPU) to </w:t>
      </w:r>
      <w:r w:rsidRPr="7D2AD6C4" w:rsidR="6D4DDD8B">
        <w:rPr>
          <w:rFonts w:ascii="Times New Roman" w:hAnsi="Times New Roman" w:cs="Times New Roman"/>
          <w:sz w:val="22"/>
          <w:szCs w:val="22"/>
        </w:rPr>
        <w:t>nearly</w:t>
      </w:r>
      <w:r w:rsidRPr="7D2AD6C4" w:rsidR="44A69FEC">
        <w:rPr>
          <w:rFonts w:ascii="Times New Roman" w:hAnsi="Times New Roman" w:cs="Times New Roman"/>
          <w:sz w:val="22"/>
          <w:szCs w:val="22"/>
        </w:rPr>
        <w:t xml:space="preserve"> 25 minutes (CUDA). </w:t>
      </w:r>
    </w:p>
    <w:p w:rsidR="00F64C1B" w:rsidP="7D2AD6C4" w:rsidRDefault="00F64C1B" w14:paraId="11878A6B" w14:textId="1D5536D6">
      <w:pPr>
        <w:ind w:left="720"/>
        <w:rPr>
          <w:rFonts w:ascii="Times New Roman" w:hAnsi="Times New Roman" w:cs="Times New Roman"/>
          <w:sz w:val="22"/>
          <w:szCs w:val="22"/>
        </w:rPr>
      </w:pPr>
      <w:r w:rsidRPr="7D2AD6C4" w:rsidR="44A69FEC">
        <w:rPr>
          <w:rFonts w:ascii="Times New Roman" w:hAnsi="Times New Roman" w:cs="Times New Roman"/>
          <w:sz w:val="22"/>
          <w:szCs w:val="22"/>
        </w:rPr>
        <w:t>Interface: We developed a user-friendly prototype web app, "Flickr30k Explorer," using Streamlit. This interface allows for both the text-to-image and image-to-image search functionality.</w:t>
      </w:r>
    </w:p>
    <w:p w:rsidRPr="00F64C1B" w:rsidR="00F64C1B" w:rsidP="7D2AD6C4" w:rsidRDefault="00F64C1B" w14:paraId="7FDFF06F" w14:textId="5D3C208E">
      <w:pPr>
        <w:ind w:left="720"/>
        <w:rPr>
          <w:rFonts w:ascii="Times New Roman" w:hAnsi="Times New Roman" w:cs="Times New Roman"/>
          <w:b w:val="1"/>
          <w:bCs w:val="1"/>
          <w:sz w:val="22"/>
          <w:szCs w:val="22"/>
        </w:rPr>
      </w:pPr>
      <w:r w:rsidRPr="7D2AD6C4" w:rsidR="44A69FEC">
        <w:rPr>
          <w:rFonts w:ascii="Times New Roman" w:hAnsi="Times New Roman" w:cs="Times New Roman"/>
          <w:b w:val="1"/>
          <w:bCs w:val="1"/>
          <w:sz w:val="22"/>
          <w:szCs w:val="22"/>
        </w:rPr>
        <w:t>2. Clustering and Theme Discovery</w:t>
      </w:r>
    </w:p>
    <w:p w:rsidRPr="00F64C1B" w:rsidR="00F64C1B" w:rsidP="7D2AD6C4" w:rsidRDefault="00F64C1B" w14:paraId="22E0BA3A" w14:textId="66B9D86D">
      <w:pPr>
        <w:ind w:left="720"/>
        <w:rPr>
          <w:rFonts w:ascii="Times New Roman" w:hAnsi="Times New Roman" w:cs="Times New Roman"/>
          <w:sz w:val="22"/>
          <w:szCs w:val="22"/>
        </w:rPr>
      </w:pPr>
      <w:r w:rsidRPr="7D2AD6C4" w:rsidR="44A69FEC">
        <w:rPr>
          <w:rFonts w:ascii="Times New Roman" w:hAnsi="Times New Roman" w:cs="Times New Roman"/>
          <w:sz w:val="22"/>
          <w:szCs w:val="22"/>
        </w:rPr>
        <w:t>Models: We applied the KMeans algorithm and Hierarchical DBSCAN (HDBSCAN) clustering to caption feature vectors - generated via SBERT - to classify photos and uncover the important, overarching themes hidden in the data.</w:t>
      </w:r>
    </w:p>
    <w:p w:rsidRPr="00F64C1B" w:rsidR="00F64C1B" w:rsidP="7D2AD6C4" w:rsidRDefault="00F64C1B" w14:paraId="33FB6292" w14:textId="02B0BC92">
      <w:pPr>
        <w:ind w:left="720"/>
        <w:rPr>
          <w:rFonts w:ascii="Times New Roman" w:hAnsi="Times New Roman" w:cs="Times New Roman"/>
          <w:sz w:val="22"/>
          <w:szCs w:val="22"/>
        </w:rPr>
      </w:pPr>
      <w:r w:rsidRPr="7D2AD6C4" w:rsidR="44A69FEC">
        <w:rPr>
          <w:rFonts w:ascii="Times New Roman" w:hAnsi="Times New Roman" w:cs="Times New Roman"/>
          <w:sz w:val="22"/>
          <w:szCs w:val="22"/>
        </w:rPr>
        <w:t>Evaluation: We evaluated the quality of the identified clusters by computing the Silhouette Score.</w:t>
      </w:r>
    </w:p>
    <w:p w:rsidRPr="00F64C1B" w:rsidR="00F64C1B" w:rsidP="7D2AD6C4" w:rsidRDefault="00F64C1B" w14:paraId="22F43AFE" w14:textId="513EE0E4">
      <w:pPr>
        <w:ind w:left="720"/>
        <w:rPr>
          <w:rFonts w:ascii="Times New Roman" w:hAnsi="Times New Roman" w:cs="Times New Roman"/>
          <w:b w:val="1"/>
          <w:bCs w:val="1"/>
          <w:sz w:val="22"/>
          <w:szCs w:val="22"/>
        </w:rPr>
      </w:pPr>
      <w:r w:rsidRPr="7D2AD6C4" w:rsidR="44A69FEC">
        <w:rPr>
          <w:rFonts w:ascii="Times New Roman" w:hAnsi="Times New Roman" w:cs="Times New Roman"/>
          <w:b w:val="1"/>
          <w:bCs w:val="1"/>
          <w:sz w:val="22"/>
          <w:szCs w:val="22"/>
        </w:rPr>
        <w:t>3. Frequent Pattern Mining</w:t>
      </w:r>
    </w:p>
    <w:p w:rsidRPr="00F64C1B" w:rsidR="00F64C1B" w:rsidP="7D2AD6C4" w:rsidRDefault="00F64C1B" w14:paraId="0DA9C6B5" w14:textId="744658FA">
      <w:pPr>
        <w:ind w:left="720"/>
        <w:rPr>
          <w:rFonts w:ascii="Times New Roman" w:hAnsi="Times New Roman" w:cs="Times New Roman"/>
          <w:sz w:val="22"/>
          <w:szCs w:val="22"/>
        </w:rPr>
      </w:pPr>
      <w:r w:rsidRPr="7D2AD6C4" w:rsidR="44A69FEC">
        <w:rPr>
          <w:rFonts w:ascii="Times New Roman" w:hAnsi="Times New Roman" w:cs="Times New Roman"/>
          <w:sz w:val="22"/>
          <w:szCs w:val="22"/>
        </w:rPr>
        <w:t>Model: We applied the Apriori algorithm to tokenized and preprocessed caption data.</w:t>
      </w:r>
    </w:p>
    <w:p w:rsidRPr="00F64C1B" w:rsidR="00F64C1B" w:rsidP="7D2AD6C4" w:rsidRDefault="00F64C1B" w14:paraId="2EE95421" w14:textId="1F6D6A82">
      <w:pPr>
        <w:ind w:left="720"/>
        <w:rPr>
          <w:rFonts w:ascii="Times New Roman" w:hAnsi="Times New Roman" w:cs="Times New Roman"/>
          <w:sz w:val="22"/>
          <w:szCs w:val="22"/>
        </w:rPr>
      </w:pPr>
      <w:r w:rsidRPr="7D2AD6C4" w:rsidR="44A69FEC">
        <w:rPr>
          <w:rFonts w:ascii="Times New Roman" w:hAnsi="Times New Roman" w:cs="Times New Roman"/>
          <w:sz w:val="22"/>
          <w:szCs w:val="22"/>
        </w:rPr>
        <w:t xml:space="preserve">Objective: </w:t>
      </w:r>
      <w:r w:rsidRPr="7D2AD6C4" w:rsidR="0F59CDF4">
        <w:rPr>
          <w:rFonts w:ascii="Times New Roman" w:hAnsi="Times New Roman" w:cs="Times New Roman"/>
          <w:sz w:val="22"/>
          <w:szCs w:val="22"/>
        </w:rPr>
        <w:t>Find common objects and their relations, such as the fact that "person," "bike," and "street" usually appear together.</w:t>
      </w:r>
    </w:p>
    <w:p w:rsidR="00CF7F2C" w:rsidP="7D2AD6C4" w:rsidRDefault="00F64C1B" w14:paraId="0CC8A835" w14:textId="6E2017AB">
      <w:pPr>
        <w:ind w:left="720"/>
        <w:rPr>
          <w:rFonts w:ascii="Times New Roman" w:hAnsi="Times New Roman" w:eastAsia="Aptos" w:cs="Times New Roman"/>
          <w:noProof w:val="0"/>
          <w:sz w:val="22"/>
          <w:szCs w:val="22"/>
          <w:lang w:val="en-IN"/>
        </w:rPr>
      </w:pPr>
      <w:r w:rsidRPr="7D2AD6C4" w:rsidR="0F59CDF4">
        <w:rPr>
          <w:rFonts w:ascii="Times New Roman" w:hAnsi="Times New Roman" w:eastAsia="Aptos" w:cs="Times New Roman"/>
          <w:noProof w:val="0"/>
          <w:sz w:val="22"/>
          <w:szCs w:val="22"/>
          <w:lang w:val="en-IN"/>
        </w:rPr>
        <w:t>We further assessed the derived association rules by computing their support, confidence, and lift measures that determine their importance.</w:t>
      </w:r>
    </w:p>
    <w:p w:rsidR="00CF7F2C" w:rsidP="7D2AD6C4" w:rsidRDefault="00F64C1B" w14:paraId="3117288A" w14:textId="793D383D">
      <w:pPr>
        <w:pStyle w:val="Normal"/>
        <w:ind w:left="720"/>
      </w:pPr>
      <w:r w:rsidRPr="7D2AD6C4" w:rsidR="0F59CDF4">
        <w:rPr>
          <w:rFonts w:ascii="Times New Roman" w:hAnsi="Times New Roman" w:eastAsia="Aptos" w:cs="Times New Roman"/>
          <w:noProof w:val="0"/>
          <w:sz w:val="22"/>
          <w:szCs w:val="22"/>
          <w:lang w:val="en-IN"/>
        </w:rPr>
        <w:t xml:space="preserve"> </w:t>
      </w:r>
    </w:p>
    <w:p w:rsidR="00CF7F2C" w:rsidP="7D2AD6C4" w:rsidRDefault="00F64C1B" w14:paraId="478F6B78" w14:textId="4E2AF09C">
      <w:pPr>
        <w:pStyle w:val="Normal"/>
        <w:ind w:left="720"/>
        <w:rPr>
          <w:rFonts w:ascii="Times New Roman" w:hAnsi="Times New Roman" w:eastAsia="Aptos" w:cs="Times New Roman"/>
          <w:b w:val="1"/>
          <w:bCs w:val="1"/>
          <w:noProof w:val="0"/>
          <w:sz w:val="22"/>
          <w:szCs w:val="22"/>
          <w:lang w:val="en-IN"/>
        </w:rPr>
      </w:pPr>
      <w:r w:rsidRPr="7D2AD6C4" w:rsidR="0F59CDF4">
        <w:rPr>
          <w:rFonts w:ascii="Times New Roman" w:hAnsi="Times New Roman" w:eastAsia="Aptos" w:cs="Times New Roman"/>
          <w:b w:val="1"/>
          <w:bCs w:val="1"/>
          <w:noProof w:val="0"/>
          <w:sz w:val="22"/>
          <w:szCs w:val="22"/>
          <w:lang w:val="en-IN"/>
        </w:rPr>
        <w:t>4.3. Metrics</w:t>
      </w:r>
    </w:p>
    <w:p w:rsidR="00CF7F2C" w:rsidP="7D2AD6C4" w:rsidRDefault="00F64C1B" w14:paraId="7D7B25B6" w14:textId="4AE0424F">
      <w:pPr>
        <w:pStyle w:val="Normal"/>
        <w:ind w:left="720"/>
      </w:pPr>
      <w:r w:rsidRPr="7D2AD6C4" w:rsidR="0F59CDF4">
        <w:rPr>
          <w:rFonts w:ascii="Times New Roman" w:hAnsi="Times New Roman" w:eastAsia="Aptos" w:cs="Times New Roman"/>
          <w:noProof w:val="0"/>
          <w:sz w:val="22"/>
          <w:szCs w:val="22"/>
          <w:lang w:val="en-IN"/>
        </w:rPr>
        <w:t xml:space="preserve">Search Metrics: We used Cosine Similarity to rank the results. Further, we computed </w:t>
      </w:r>
      <w:r w:rsidRPr="7D2AD6C4" w:rsidR="0F59CDF4">
        <w:rPr>
          <w:rFonts w:ascii="Times New Roman" w:hAnsi="Times New Roman" w:eastAsia="Aptos" w:cs="Times New Roman"/>
          <w:noProof w:val="0"/>
          <w:sz w:val="22"/>
          <w:szCs w:val="22"/>
          <w:lang w:val="en-IN"/>
        </w:rPr>
        <w:t>Recall@K</w:t>
      </w:r>
      <w:r w:rsidRPr="7D2AD6C4" w:rsidR="0F59CDF4">
        <w:rPr>
          <w:rFonts w:ascii="Times New Roman" w:hAnsi="Times New Roman" w:eastAsia="Aptos" w:cs="Times New Roman"/>
          <w:noProof w:val="0"/>
          <w:sz w:val="22"/>
          <w:szCs w:val="22"/>
          <w:lang w:val="en-IN"/>
        </w:rPr>
        <w:t xml:space="preserve"> (K=1, 5, 10) and Mean Average Precision (</w:t>
      </w:r>
      <w:r w:rsidRPr="7D2AD6C4" w:rsidR="0F59CDF4">
        <w:rPr>
          <w:rFonts w:ascii="Times New Roman" w:hAnsi="Times New Roman" w:eastAsia="Aptos" w:cs="Times New Roman"/>
          <w:noProof w:val="0"/>
          <w:sz w:val="22"/>
          <w:szCs w:val="22"/>
          <w:lang w:val="en-IN"/>
        </w:rPr>
        <w:t>mAP</w:t>
      </w:r>
      <w:r w:rsidRPr="7D2AD6C4" w:rsidR="0F59CDF4">
        <w:rPr>
          <w:rFonts w:ascii="Times New Roman" w:hAnsi="Times New Roman" w:eastAsia="Aptos" w:cs="Times New Roman"/>
          <w:noProof w:val="0"/>
          <w:sz w:val="22"/>
          <w:szCs w:val="22"/>
          <w:lang w:val="en-IN"/>
        </w:rPr>
        <w:t>) on the 1,000-query subset for comparing our CLIP model against the SBERT-only text retrieval model.</w:t>
      </w:r>
    </w:p>
    <w:p w:rsidR="00CF7F2C" w:rsidP="7D2AD6C4" w:rsidRDefault="00F64C1B" w14:paraId="25BA1D39" w14:textId="187DEC4A">
      <w:pPr>
        <w:pStyle w:val="Normal"/>
        <w:ind w:left="720"/>
      </w:pPr>
      <w:r w:rsidRPr="7D2AD6C4" w:rsidR="0F59CDF4">
        <w:rPr>
          <w:rFonts w:ascii="Times New Roman" w:hAnsi="Times New Roman" w:eastAsia="Aptos" w:cs="Times New Roman"/>
          <w:noProof w:val="0"/>
          <w:sz w:val="22"/>
          <w:szCs w:val="22"/>
          <w:lang w:val="en-IN"/>
        </w:rPr>
        <w:t>Clustering Metrics: Silhouette Score.</w:t>
      </w:r>
    </w:p>
    <w:p w:rsidR="00CF7F2C" w:rsidP="7D2AD6C4" w:rsidRDefault="00F64C1B" w14:paraId="43E94383" w14:textId="246656EF">
      <w:pPr>
        <w:pStyle w:val="Normal"/>
        <w:ind w:left="720"/>
      </w:pPr>
      <w:r w:rsidRPr="7D2AD6C4" w:rsidR="0F59CDF4">
        <w:rPr>
          <w:rFonts w:ascii="Times New Roman" w:hAnsi="Times New Roman" w:eastAsia="Aptos" w:cs="Times New Roman"/>
          <w:noProof w:val="0"/>
          <w:sz w:val="22"/>
          <w:szCs w:val="22"/>
          <w:lang w:val="en-IN"/>
        </w:rPr>
        <w:t>Pattern Mining Metrics: Support, Confidence, and Lift.</w:t>
      </w:r>
    </w:p>
    <w:p w:rsidR="00CF7F2C" w:rsidP="7D2AD6C4" w:rsidRDefault="00F64C1B" w14:paraId="13EC8CF7" w14:textId="49CA9786">
      <w:pPr>
        <w:pStyle w:val="Normal"/>
        <w:ind w:left="720"/>
      </w:pPr>
      <w:r w:rsidR="14145887">
        <w:drawing>
          <wp:inline wp14:editId="02570CFB" wp14:anchorId="095B6452">
            <wp:extent cx="5724525" cy="2124075"/>
            <wp:effectExtent l="0" t="0" r="0" b="0"/>
            <wp:docPr id="1016224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224111" name=""/>
                    <pic:cNvPicPr/>
                  </pic:nvPicPr>
                  <pic:blipFill>
                    <a:blip xmlns:r="http://schemas.openxmlformats.org/officeDocument/2006/relationships" r:embed="rId44426332">
                      <a:extLst>
                        <a:ext xmlns:a="http://schemas.openxmlformats.org/drawingml/2006/main" uri="{28A0092B-C50C-407E-A947-70E740481C1C}">
                          <a14:useLocalDpi xmlns:a14="http://schemas.microsoft.com/office/drawing/2010/main" val="0"/>
                        </a:ext>
                      </a:extLst>
                    </a:blip>
                    <a:stretch>
                      <a:fillRect/>
                    </a:stretch>
                  </pic:blipFill>
                  <pic:spPr>
                    <a:xfrm>
                      <a:off x="0" y="0"/>
                      <a:ext cx="5724525" cy="2124075"/>
                    </a:xfrm>
                    <a:prstGeom prst="rect">
                      <a:avLst/>
                    </a:prstGeom>
                  </pic:spPr>
                </pic:pic>
              </a:graphicData>
            </a:graphic>
          </wp:inline>
        </w:drawing>
      </w:r>
      <w:r>
        <w:tab/>
      </w:r>
      <w:r>
        <w:tab/>
      </w:r>
      <w:r>
        <w:tab/>
      </w:r>
      <w:r w:rsidR="14145887">
        <w:rPr/>
        <w:t>Figure :- Cosine Similarity Score</w:t>
      </w:r>
    </w:p>
    <w:p w:rsidR="00CF7F2C" w:rsidP="7D2AD6C4" w:rsidRDefault="00F64C1B" w14:paraId="54013562" w14:textId="5BD2B436">
      <w:pPr>
        <w:pStyle w:val="Normal"/>
        <w:ind w:left="720"/>
        <w:rPr>
          <w:rFonts w:ascii="Times New Roman" w:hAnsi="Times New Roman" w:eastAsia="Aptos" w:cs="Times New Roman"/>
          <w:b w:val="1"/>
          <w:bCs w:val="1"/>
          <w:noProof w:val="0"/>
          <w:sz w:val="28"/>
          <w:szCs w:val="28"/>
          <w:u w:val="single"/>
          <w:lang w:val="en-IN"/>
        </w:rPr>
      </w:pPr>
      <w:r w:rsidRPr="7D2AD6C4" w:rsidR="5237DA29">
        <w:rPr>
          <w:rFonts w:ascii="Times New Roman" w:hAnsi="Times New Roman" w:eastAsia="Aptos" w:cs="Times New Roman"/>
          <w:b w:val="1"/>
          <w:bCs w:val="1"/>
          <w:noProof w:val="0"/>
          <w:sz w:val="28"/>
          <w:szCs w:val="28"/>
          <w:u w:val="single"/>
          <w:lang w:val="en-IN"/>
        </w:rPr>
        <w:t>5. Results and Analysis</w:t>
      </w:r>
    </w:p>
    <w:p w:rsidR="00CF7F2C" w:rsidP="7D2AD6C4" w:rsidRDefault="00F64C1B" w14:paraId="0B0F25CB" w14:textId="003B77AB">
      <w:pPr>
        <w:pStyle w:val="Normal"/>
        <w:ind w:left="720"/>
        <w:rPr>
          <w:rFonts w:ascii="Times New Roman" w:hAnsi="Times New Roman" w:eastAsia="Aptos" w:cs="Times New Roman"/>
          <w:b w:val="1"/>
          <w:bCs w:val="1"/>
          <w:noProof w:val="0"/>
          <w:sz w:val="22"/>
          <w:szCs w:val="22"/>
          <w:lang w:val="en-IN"/>
        </w:rPr>
      </w:pPr>
      <w:r w:rsidRPr="7D2AD6C4" w:rsidR="5237DA29">
        <w:rPr>
          <w:rFonts w:ascii="Times New Roman" w:hAnsi="Times New Roman" w:eastAsia="Aptos" w:cs="Times New Roman"/>
          <w:b w:val="1"/>
          <w:bCs w:val="1"/>
          <w:noProof w:val="0"/>
          <w:sz w:val="22"/>
          <w:szCs w:val="22"/>
          <w:lang w:val="en-IN"/>
        </w:rPr>
        <w:t>5.1. Qualitative Results: Semantic Search</w:t>
      </w:r>
    </w:p>
    <w:p w:rsidR="00CF7F2C" w:rsidP="7D2AD6C4" w:rsidRDefault="00F64C1B" w14:paraId="53262354" w14:textId="2740F2D9">
      <w:pPr>
        <w:ind w:left="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 xml:space="preserve">Our </w:t>
      </w:r>
      <w:r w:rsidRPr="7D2AD6C4" w:rsidR="5237DA29">
        <w:rPr>
          <w:rFonts w:ascii="Times New Roman" w:hAnsi="Times New Roman" w:eastAsia="Aptos" w:cs="Times New Roman"/>
          <w:i w:val="1"/>
          <w:iCs w:val="1"/>
          <w:noProof w:val="0"/>
          <w:sz w:val="22"/>
          <w:szCs w:val="22"/>
          <w:lang w:val="en-IN"/>
        </w:rPr>
        <w:t>Flickr30k Explorer</w:t>
      </w:r>
      <w:r w:rsidRPr="7D2AD6C4" w:rsidR="5237DA29">
        <w:rPr>
          <w:rFonts w:ascii="Times New Roman" w:hAnsi="Times New Roman" w:eastAsia="Aptos" w:cs="Times New Roman"/>
          <w:noProof w:val="0"/>
          <w:sz w:val="22"/>
          <w:szCs w:val="22"/>
          <w:lang w:val="en-IN"/>
        </w:rPr>
        <w:t xml:space="preserve"> prototype successfully retrieved semantically relevant images based on natural-language queries. The system also demonstrated strong sensitivity to subtle variations in query semantics.</w:t>
      </w:r>
    </w:p>
    <w:p w:rsidR="00CF7F2C" w:rsidP="7D2AD6C4" w:rsidRDefault="00F64C1B" w14:paraId="4A4F7EB0" w14:textId="3CE75F9E">
      <w:pPr>
        <w:ind w:left="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To illustrate this, we tested two closely related queries:</w:t>
      </w:r>
    </w:p>
    <w:p w:rsidR="00CF7F2C" w:rsidP="7D2AD6C4" w:rsidRDefault="00F64C1B" w14:paraId="00547E1F" w14:textId="6C631B5B">
      <w:pPr>
        <w:pStyle w:val="Normal"/>
        <w:numPr>
          <w:ilvl w:val="0"/>
          <w:numId w:val="4"/>
        </w:numPr>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b w:val="1"/>
          <w:bCs w:val="1"/>
          <w:noProof w:val="0"/>
          <w:sz w:val="22"/>
          <w:szCs w:val="22"/>
          <w:lang w:val="en-IN"/>
        </w:rPr>
        <w:t>Query 1:</w:t>
      </w:r>
      <w:r w:rsidRPr="7D2AD6C4" w:rsidR="5237DA29">
        <w:rPr>
          <w:rFonts w:ascii="Times New Roman" w:hAnsi="Times New Roman" w:eastAsia="Aptos" w:cs="Times New Roman"/>
          <w:noProof w:val="0"/>
          <w:sz w:val="22"/>
          <w:szCs w:val="22"/>
          <w:lang w:val="en-IN"/>
        </w:rPr>
        <w:t xml:space="preserve"> “a man riding a bicycle on the street”</w:t>
      </w:r>
    </w:p>
    <w:p w:rsidR="00CF7F2C" w:rsidP="7D2AD6C4" w:rsidRDefault="00F64C1B" w14:paraId="43CC7AC6" w14:textId="45C08358">
      <w:pPr>
        <w:pStyle w:val="Normal"/>
        <w:numPr>
          <w:ilvl w:val="0"/>
          <w:numId w:val="4"/>
        </w:numPr>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b w:val="1"/>
          <w:bCs w:val="1"/>
          <w:noProof w:val="0"/>
          <w:sz w:val="22"/>
          <w:szCs w:val="22"/>
          <w:lang w:val="en-IN"/>
        </w:rPr>
        <w:t>Query 2:</w:t>
      </w:r>
      <w:r w:rsidRPr="7D2AD6C4" w:rsidR="5237DA29">
        <w:rPr>
          <w:rFonts w:ascii="Times New Roman" w:hAnsi="Times New Roman" w:eastAsia="Aptos" w:cs="Times New Roman"/>
          <w:noProof w:val="0"/>
          <w:sz w:val="22"/>
          <w:szCs w:val="22"/>
          <w:lang w:val="en-IN"/>
        </w:rPr>
        <w:t xml:space="preserve"> “a boy riding a bicycle”</w:t>
      </w:r>
    </w:p>
    <w:p w:rsidR="00CF7F2C" w:rsidP="7D2AD6C4" w:rsidRDefault="00F64C1B" w14:paraId="2119CEC3" w14:textId="7D9CE633">
      <w:pPr>
        <w:pStyle w:val="Normal"/>
        <w:ind w:left="720"/>
        <w:jc w:val="center"/>
      </w:pPr>
      <w:r w:rsidR="7C3D2CBB">
        <w:drawing>
          <wp:inline wp14:editId="3DC0DD62" wp14:anchorId="732AED43">
            <wp:extent cx="5724525" cy="3105150"/>
            <wp:effectExtent l="0" t="0" r="0" b="0"/>
            <wp:docPr id="1238595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595689" name=""/>
                    <pic:cNvPicPr/>
                  </pic:nvPicPr>
                  <pic:blipFill>
                    <a:blip xmlns:r="http://schemas.openxmlformats.org/officeDocument/2006/relationships" r:embed="rId1902692147">
                      <a:extLst>
                        <a:ext xmlns:a="http://schemas.openxmlformats.org/drawingml/2006/main" uri="{28A0092B-C50C-407E-A947-70E740481C1C}">
                          <a14:useLocalDpi xmlns:a14="http://schemas.microsoft.com/office/drawing/2010/main" val="0"/>
                        </a:ext>
                      </a:extLst>
                    </a:blip>
                    <a:stretch>
                      <a:fillRect/>
                    </a:stretch>
                  </pic:blipFill>
                  <pic:spPr>
                    <a:xfrm>
                      <a:off x="0" y="0"/>
                      <a:ext cx="5724525" cy="3105150"/>
                    </a:xfrm>
                    <a:prstGeom prst="rect">
                      <a:avLst/>
                    </a:prstGeom>
                  </pic:spPr>
                </pic:pic>
              </a:graphicData>
            </a:graphic>
          </wp:inline>
        </w:drawing>
      </w:r>
    </w:p>
    <w:p w:rsidR="00CF7F2C" w:rsidP="7D2AD6C4" w:rsidRDefault="00F64C1B" w14:paraId="56B57595" w14:textId="3EB8E94F">
      <w:pPr>
        <w:ind w:left="2880" w:firstLine="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b w:val="1"/>
          <w:bCs w:val="1"/>
          <w:noProof w:val="0"/>
          <w:sz w:val="22"/>
          <w:szCs w:val="22"/>
          <w:lang w:val="en-IN"/>
        </w:rPr>
        <w:t>Figure 1</w:t>
      </w:r>
      <w:r w:rsidRPr="7D2AD6C4" w:rsidR="5237DA29">
        <w:rPr>
          <w:rFonts w:ascii="Times New Roman" w:hAnsi="Times New Roman" w:eastAsia="Aptos" w:cs="Times New Roman"/>
          <w:noProof w:val="0"/>
          <w:sz w:val="22"/>
          <w:szCs w:val="22"/>
          <w:lang w:val="en-IN"/>
        </w:rPr>
        <w:t xml:space="preserve"> shows the output for Query 1.</w:t>
      </w:r>
    </w:p>
    <w:p w:rsidR="00CF7F2C" w:rsidP="7D2AD6C4" w:rsidRDefault="00F64C1B" w14:paraId="44B21454" w14:textId="580643C9">
      <w:pPr>
        <w:ind w:left="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 xml:space="preserve"> The </w:t>
      </w:r>
      <w:r w:rsidRPr="7D2AD6C4" w:rsidR="5237DA29">
        <w:rPr>
          <w:rFonts w:ascii="Times New Roman" w:hAnsi="Times New Roman" w:eastAsia="Aptos" w:cs="Times New Roman"/>
          <w:noProof w:val="0"/>
          <w:sz w:val="22"/>
          <w:szCs w:val="22"/>
          <w:lang w:val="en-IN"/>
        </w:rPr>
        <w:t>top-1</w:t>
      </w:r>
      <w:r w:rsidRPr="7D2AD6C4" w:rsidR="5237DA29">
        <w:rPr>
          <w:rFonts w:ascii="Times New Roman" w:hAnsi="Times New Roman" w:eastAsia="Aptos" w:cs="Times New Roman"/>
          <w:noProof w:val="0"/>
          <w:sz w:val="22"/>
          <w:szCs w:val="22"/>
          <w:lang w:val="en-IN"/>
        </w:rPr>
        <w:t xml:space="preserve"> similarity score </w:t>
      </w:r>
      <w:r w:rsidRPr="7D2AD6C4" w:rsidR="43D8B4D6">
        <w:rPr>
          <w:rFonts w:ascii="Times New Roman" w:hAnsi="Times New Roman" w:eastAsia="Aptos" w:cs="Times New Roman"/>
          <w:noProof w:val="0"/>
          <w:sz w:val="22"/>
          <w:szCs w:val="22"/>
          <w:lang w:val="en-IN"/>
        </w:rPr>
        <w:t>~</w:t>
      </w:r>
      <w:r w:rsidRPr="7D2AD6C4" w:rsidR="5237DA29">
        <w:rPr>
          <w:rFonts w:ascii="Times New Roman" w:hAnsi="Times New Roman" w:eastAsia="Aptos" w:cs="Times New Roman"/>
          <w:noProof w:val="0"/>
          <w:sz w:val="22"/>
          <w:szCs w:val="22"/>
          <w:lang w:val="en-IN"/>
        </w:rPr>
        <w:t xml:space="preserve"> </w:t>
      </w:r>
      <w:r w:rsidRPr="7D2AD6C4" w:rsidR="5237DA29">
        <w:rPr>
          <w:rFonts w:ascii="Times New Roman" w:hAnsi="Times New Roman" w:eastAsia="Aptos" w:cs="Times New Roman"/>
          <w:b w:val="1"/>
          <w:bCs w:val="1"/>
          <w:noProof w:val="0"/>
          <w:sz w:val="22"/>
          <w:szCs w:val="22"/>
          <w:lang w:val="en-IN"/>
        </w:rPr>
        <w:t>0.7</w:t>
      </w:r>
      <w:r w:rsidRPr="7D2AD6C4" w:rsidR="5C6D8C83">
        <w:rPr>
          <w:rFonts w:ascii="Times New Roman" w:hAnsi="Times New Roman" w:eastAsia="Aptos" w:cs="Times New Roman"/>
          <w:b w:val="1"/>
          <w:bCs w:val="1"/>
          <w:noProof w:val="0"/>
          <w:sz w:val="22"/>
          <w:szCs w:val="22"/>
          <w:lang w:val="en-IN"/>
        </w:rPr>
        <w:t>82</w:t>
      </w:r>
      <w:r w:rsidRPr="7D2AD6C4" w:rsidR="5237DA29">
        <w:rPr>
          <w:rFonts w:ascii="Times New Roman" w:hAnsi="Times New Roman" w:eastAsia="Aptos" w:cs="Times New Roman"/>
          <w:noProof w:val="0"/>
          <w:sz w:val="22"/>
          <w:szCs w:val="22"/>
          <w:lang w:val="en-IN"/>
        </w:rPr>
        <w:t>, and all four retri</w:t>
      </w:r>
      <w:r w:rsidRPr="7D2AD6C4" w:rsidR="5237DA29">
        <w:rPr>
          <w:rFonts w:ascii="Times New Roman" w:hAnsi="Times New Roman" w:eastAsia="Aptos" w:cs="Times New Roman"/>
          <w:noProof w:val="0"/>
          <w:sz w:val="22"/>
          <w:szCs w:val="22"/>
          <w:lang w:val="en-IN"/>
        </w:rPr>
        <w:t xml:space="preserve">eved images </w:t>
      </w:r>
      <w:r w:rsidRPr="7D2AD6C4" w:rsidR="5237DA29">
        <w:rPr>
          <w:rFonts w:ascii="Times New Roman" w:hAnsi="Times New Roman" w:eastAsia="Aptos" w:cs="Times New Roman"/>
          <w:noProof w:val="0"/>
          <w:sz w:val="22"/>
          <w:szCs w:val="22"/>
          <w:lang w:val="en-IN"/>
        </w:rPr>
        <w:t>depict</w:t>
      </w:r>
      <w:r w:rsidRPr="7D2AD6C4" w:rsidR="35FE78C8">
        <w:rPr>
          <w:rFonts w:ascii="Times New Roman" w:hAnsi="Times New Roman" w:eastAsia="Aptos" w:cs="Times New Roman"/>
          <w:noProof w:val="0"/>
          <w:sz w:val="22"/>
          <w:szCs w:val="22"/>
          <w:lang w:val="en-IN"/>
        </w:rPr>
        <w:t>s</w:t>
      </w:r>
      <w:r w:rsidRPr="7D2AD6C4" w:rsidR="7B6A06AD">
        <w:rPr>
          <w:rFonts w:ascii="Times New Roman" w:hAnsi="Times New Roman" w:eastAsia="Aptos" w:cs="Times New Roman"/>
          <w:noProof w:val="0"/>
          <w:sz w:val="22"/>
          <w:szCs w:val="22"/>
          <w:lang w:val="en-IN"/>
        </w:rPr>
        <w:t xml:space="preserve"> </w:t>
      </w:r>
      <w:r w:rsidRPr="7D2AD6C4" w:rsidR="3F486EC1">
        <w:rPr>
          <w:rFonts w:ascii="Times New Roman" w:hAnsi="Times New Roman" w:eastAsia="Aptos" w:cs="Times New Roman"/>
          <w:noProof w:val="0"/>
          <w:sz w:val="22"/>
          <w:szCs w:val="22"/>
          <w:lang w:val="en-IN"/>
        </w:rPr>
        <w:t>men</w:t>
      </w:r>
      <w:r w:rsidRPr="7D2AD6C4" w:rsidR="5237DA29">
        <w:rPr>
          <w:rFonts w:ascii="Times New Roman" w:hAnsi="Times New Roman" w:eastAsia="Aptos" w:cs="Times New Roman"/>
          <w:noProof w:val="0"/>
          <w:sz w:val="22"/>
          <w:szCs w:val="22"/>
          <w:lang w:val="en-IN"/>
        </w:rPr>
        <w:t xml:space="preserve"> riding bicycles in street</w:t>
      </w:r>
      <w:r w:rsidRPr="7D2AD6C4" w:rsidR="0D85DF85">
        <w:rPr>
          <w:rFonts w:ascii="Times New Roman" w:hAnsi="Times New Roman" w:eastAsia="Aptos" w:cs="Times New Roman"/>
          <w:noProof w:val="0"/>
          <w:sz w:val="22"/>
          <w:szCs w:val="22"/>
          <w:lang w:val="en-IN"/>
        </w:rPr>
        <w:t>s.</w:t>
      </w:r>
    </w:p>
    <w:p w:rsidR="00CF7F2C" w:rsidP="7D2AD6C4" w:rsidRDefault="00F64C1B" w14:paraId="17BBB66D" w14:textId="6F10F5A1">
      <w:pPr>
        <w:pStyle w:val="Normal"/>
        <w:ind w:left="720"/>
      </w:pPr>
      <w:r w:rsidR="0D95D545">
        <w:drawing>
          <wp:inline wp14:editId="0311CDC6" wp14:anchorId="3EA69C33">
            <wp:extent cx="5724525" cy="3067050"/>
            <wp:effectExtent l="0" t="0" r="0" b="0"/>
            <wp:docPr id="1461426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426096" name=""/>
                    <pic:cNvPicPr/>
                  </pic:nvPicPr>
                  <pic:blipFill>
                    <a:blip xmlns:r="http://schemas.openxmlformats.org/officeDocument/2006/relationships" r:embed="rId1674760713">
                      <a:extLst>
                        <a:ext xmlns:a="http://schemas.openxmlformats.org/drawingml/2006/main" uri="{28A0092B-C50C-407E-A947-70E740481C1C}">
                          <a14:useLocalDpi xmlns:a14="http://schemas.microsoft.com/office/drawing/2010/main" val="0"/>
                        </a:ext>
                      </a:extLst>
                    </a:blip>
                    <a:stretch>
                      <a:fillRect/>
                    </a:stretch>
                  </pic:blipFill>
                  <pic:spPr>
                    <a:xfrm>
                      <a:off x="0" y="0"/>
                      <a:ext cx="5724525" cy="3067050"/>
                    </a:xfrm>
                    <a:prstGeom prst="rect">
                      <a:avLst/>
                    </a:prstGeom>
                  </pic:spPr>
                </pic:pic>
              </a:graphicData>
            </a:graphic>
          </wp:inline>
        </w:drawing>
      </w:r>
    </w:p>
    <w:p w:rsidR="00CF7F2C" w:rsidP="7D2AD6C4" w:rsidRDefault="00F64C1B" w14:paraId="59A0AC05" w14:textId="784DAA08">
      <w:pPr>
        <w:ind w:left="720"/>
        <w:rPr>
          <w:rFonts w:ascii="Times New Roman" w:hAnsi="Times New Roman" w:eastAsia="Aptos" w:cs="Times New Roman"/>
          <w:noProof w:val="0"/>
          <w:sz w:val="22"/>
          <w:szCs w:val="22"/>
          <w:lang w:val="en-IN"/>
        </w:rPr>
      </w:pPr>
      <w:r w:rsidRPr="7D2AD6C4" w:rsidR="68D83DDA">
        <w:rPr>
          <w:rFonts w:ascii="Times New Roman" w:hAnsi="Times New Roman" w:eastAsia="Aptos" w:cs="Times New Roman"/>
          <w:b w:val="1"/>
          <w:bCs w:val="1"/>
          <w:noProof w:val="0"/>
          <w:sz w:val="22"/>
          <w:szCs w:val="22"/>
          <w:lang w:val="en-IN"/>
        </w:rPr>
        <w:t xml:space="preserve"> </w:t>
      </w:r>
      <w:r>
        <w:tab/>
      </w:r>
      <w:r>
        <w:tab/>
      </w:r>
      <w:r>
        <w:tab/>
      </w:r>
      <w:r w:rsidRPr="7D2AD6C4" w:rsidR="68D83DDA">
        <w:rPr>
          <w:rFonts w:ascii="Times New Roman" w:hAnsi="Times New Roman" w:eastAsia="Aptos" w:cs="Times New Roman"/>
          <w:b w:val="1"/>
          <w:bCs w:val="1"/>
          <w:noProof w:val="0"/>
          <w:sz w:val="22"/>
          <w:szCs w:val="22"/>
          <w:lang w:val="en-IN"/>
        </w:rPr>
        <w:t xml:space="preserve">          </w:t>
      </w:r>
      <w:r w:rsidRPr="7D2AD6C4" w:rsidR="5237DA29">
        <w:rPr>
          <w:rFonts w:ascii="Times New Roman" w:hAnsi="Times New Roman" w:eastAsia="Aptos" w:cs="Times New Roman"/>
          <w:b w:val="1"/>
          <w:bCs w:val="1"/>
          <w:noProof w:val="0"/>
          <w:sz w:val="22"/>
          <w:szCs w:val="22"/>
          <w:lang w:val="en-IN"/>
        </w:rPr>
        <w:t>Figure 2</w:t>
      </w:r>
      <w:r w:rsidRPr="7D2AD6C4" w:rsidR="5237DA29">
        <w:rPr>
          <w:rFonts w:ascii="Times New Roman" w:hAnsi="Times New Roman" w:eastAsia="Aptos" w:cs="Times New Roman"/>
          <w:noProof w:val="0"/>
          <w:sz w:val="22"/>
          <w:szCs w:val="22"/>
          <w:lang w:val="en-IN"/>
        </w:rPr>
        <w:t xml:space="preserve"> shows the output for Query 2.</w:t>
      </w:r>
    </w:p>
    <w:p w:rsidR="00CF7F2C" w:rsidP="7D2AD6C4" w:rsidRDefault="00F64C1B" w14:paraId="597A8AEE" w14:textId="0D8CC124">
      <w:pPr>
        <w:ind w:left="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 xml:space="preserve"> The </w:t>
      </w:r>
      <w:r w:rsidRPr="7D2AD6C4" w:rsidR="5237DA29">
        <w:rPr>
          <w:rFonts w:ascii="Times New Roman" w:hAnsi="Times New Roman" w:eastAsia="Aptos" w:cs="Times New Roman"/>
          <w:noProof w:val="0"/>
          <w:sz w:val="22"/>
          <w:szCs w:val="22"/>
          <w:lang w:val="en-IN"/>
        </w:rPr>
        <w:t>top-1</w:t>
      </w:r>
      <w:r w:rsidRPr="7D2AD6C4" w:rsidR="5237DA29">
        <w:rPr>
          <w:rFonts w:ascii="Times New Roman" w:hAnsi="Times New Roman" w:eastAsia="Aptos" w:cs="Times New Roman"/>
          <w:noProof w:val="0"/>
          <w:sz w:val="22"/>
          <w:szCs w:val="22"/>
          <w:lang w:val="en-IN"/>
        </w:rPr>
        <w:t xml:space="preserve"> similarity score </w:t>
      </w:r>
      <w:r w:rsidRPr="7D2AD6C4" w:rsidR="3EA89DB9">
        <w:rPr>
          <w:rFonts w:ascii="Times New Roman" w:hAnsi="Times New Roman" w:eastAsia="Aptos" w:cs="Times New Roman"/>
          <w:noProof w:val="0"/>
          <w:sz w:val="22"/>
          <w:szCs w:val="22"/>
          <w:lang w:val="en-IN"/>
        </w:rPr>
        <w:t>~</w:t>
      </w:r>
      <w:r w:rsidRPr="7D2AD6C4" w:rsidR="5237DA29">
        <w:rPr>
          <w:rFonts w:ascii="Times New Roman" w:hAnsi="Times New Roman" w:eastAsia="Aptos" w:cs="Times New Roman"/>
          <w:noProof w:val="0"/>
          <w:sz w:val="22"/>
          <w:szCs w:val="22"/>
          <w:lang w:val="en-IN"/>
        </w:rPr>
        <w:t xml:space="preserve"> </w:t>
      </w:r>
      <w:r w:rsidRPr="7D2AD6C4" w:rsidR="5237DA29">
        <w:rPr>
          <w:rFonts w:ascii="Times New Roman" w:hAnsi="Times New Roman" w:eastAsia="Aptos" w:cs="Times New Roman"/>
          <w:b w:val="1"/>
          <w:bCs w:val="1"/>
          <w:noProof w:val="0"/>
          <w:sz w:val="22"/>
          <w:szCs w:val="22"/>
          <w:lang w:val="en-IN"/>
        </w:rPr>
        <w:t>0.7</w:t>
      </w:r>
      <w:r w:rsidRPr="7D2AD6C4" w:rsidR="23559E5C">
        <w:rPr>
          <w:rFonts w:ascii="Times New Roman" w:hAnsi="Times New Roman" w:eastAsia="Aptos" w:cs="Times New Roman"/>
          <w:b w:val="1"/>
          <w:bCs w:val="1"/>
          <w:noProof w:val="0"/>
          <w:sz w:val="22"/>
          <w:szCs w:val="22"/>
          <w:lang w:val="en-IN"/>
        </w:rPr>
        <w:t>65</w:t>
      </w:r>
      <w:r w:rsidRPr="7D2AD6C4" w:rsidR="5237DA29">
        <w:rPr>
          <w:rFonts w:ascii="Times New Roman" w:hAnsi="Times New Roman" w:eastAsia="Aptos" w:cs="Times New Roman"/>
          <w:noProof w:val="0"/>
          <w:sz w:val="22"/>
          <w:szCs w:val="22"/>
          <w:lang w:val="en-IN"/>
        </w:rPr>
        <w:t xml:space="preserve">, and the retrieved images </w:t>
      </w:r>
      <w:r w:rsidRPr="7D2AD6C4" w:rsidR="796AAEF6">
        <w:rPr>
          <w:rFonts w:ascii="Times New Roman" w:hAnsi="Times New Roman" w:eastAsia="Aptos" w:cs="Times New Roman"/>
          <w:noProof w:val="0"/>
          <w:sz w:val="22"/>
          <w:szCs w:val="22"/>
          <w:lang w:val="en-IN"/>
        </w:rPr>
        <w:t xml:space="preserve">show </w:t>
      </w:r>
      <w:r w:rsidRPr="7D2AD6C4" w:rsidR="5237DA29">
        <w:rPr>
          <w:rFonts w:ascii="Times New Roman" w:hAnsi="Times New Roman" w:eastAsia="Aptos" w:cs="Times New Roman"/>
          <w:noProof w:val="0"/>
          <w:sz w:val="22"/>
          <w:szCs w:val="22"/>
          <w:lang w:val="en-IN"/>
        </w:rPr>
        <w:t xml:space="preserve">children riding smaller bicycles in suburban or </w:t>
      </w:r>
      <w:r w:rsidRPr="7D2AD6C4" w:rsidR="0ECD0C37">
        <w:rPr>
          <w:rFonts w:ascii="Times New Roman" w:hAnsi="Times New Roman" w:eastAsia="Aptos" w:cs="Times New Roman"/>
          <w:noProof w:val="0"/>
          <w:sz w:val="22"/>
          <w:szCs w:val="22"/>
          <w:lang w:val="en-IN"/>
        </w:rPr>
        <w:t>neighbourhood</w:t>
      </w:r>
      <w:r w:rsidRPr="7D2AD6C4" w:rsidR="5237DA29">
        <w:rPr>
          <w:rFonts w:ascii="Times New Roman" w:hAnsi="Times New Roman" w:eastAsia="Aptos" w:cs="Times New Roman"/>
          <w:noProof w:val="0"/>
          <w:sz w:val="22"/>
          <w:szCs w:val="22"/>
          <w:lang w:val="en-IN"/>
        </w:rPr>
        <w:t xml:space="preserve"> settings.</w:t>
      </w:r>
    </w:p>
    <w:p w:rsidR="00CF7F2C" w:rsidP="7D2AD6C4" w:rsidRDefault="00F64C1B" w14:paraId="153C4F1A" w14:textId="4BF43BBE">
      <w:pPr>
        <w:ind w:left="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These qualitative results confirm that the CLIP model can accurately understand nuanced semantic differences (e.g., “man” vs. “boy”).</w:t>
      </w:r>
    </w:p>
    <w:p w:rsidR="00CF7F2C" w:rsidP="7D2AD6C4" w:rsidRDefault="00F64C1B" w14:paraId="63769E83" w14:textId="243CC8A1">
      <w:pPr>
        <w:ind w:left="720"/>
        <w:rPr>
          <w:rFonts w:ascii="Times New Roman" w:hAnsi="Times New Roman" w:eastAsia="Aptos" w:cs="Times New Roman"/>
          <w:noProof w:val="0"/>
          <w:sz w:val="22"/>
          <w:szCs w:val="22"/>
          <w:lang w:val="en-IN"/>
        </w:rPr>
      </w:pPr>
      <w:r w:rsidRPr="7D2AD6C4" w:rsidR="2EF0DCD7">
        <w:rPr>
          <w:rFonts w:ascii="Times New Roman" w:hAnsi="Times New Roman" w:eastAsia="Aptos" w:cs="Times New Roman"/>
          <w:noProof w:val="0"/>
          <w:sz w:val="22"/>
          <w:szCs w:val="22"/>
          <w:lang w:val="en-IN"/>
        </w:rPr>
        <w:t>Image to Image Search:</w:t>
      </w:r>
    </w:p>
    <w:p w:rsidR="00CF7F2C" w:rsidP="7D2AD6C4" w:rsidRDefault="00F64C1B" w14:paraId="6D488F8C" w14:textId="1AB78C84">
      <w:pPr>
        <w:ind w:left="720"/>
        <w:rPr>
          <w:rFonts w:ascii="Times New Roman" w:hAnsi="Times New Roman" w:eastAsia="Aptos" w:cs="Times New Roman"/>
          <w:noProof w:val="0"/>
          <w:sz w:val="22"/>
          <w:szCs w:val="22"/>
          <w:lang w:val="en-IN"/>
        </w:rPr>
      </w:pPr>
      <w:r w:rsidRPr="7D2AD6C4" w:rsidR="67C86F14">
        <w:rPr>
          <w:rFonts w:ascii="Times New Roman" w:hAnsi="Times New Roman" w:eastAsia="Aptos" w:cs="Times New Roman"/>
          <w:noProof w:val="0"/>
          <w:sz w:val="22"/>
          <w:szCs w:val="22"/>
          <w:lang w:val="en-IN"/>
        </w:rPr>
        <w:t xml:space="preserve">The </w:t>
      </w:r>
      <w:r w:rsidRPr="7D2AD6C4" w:rsidR="67C86F14">
        <w:rPr>
          <w:rFonts w:ascii="Times New Roman" w:hAnsi="Times New Roman" w:eastAsia="Aptos" w:cs="Times New Roman"/>
          <w:noProof w:val="0"/>
          <w:sz w:val="22"/>
          <w:szCs w:val="22"/>
          <w:lang w:val="en-IN"/>
        </w:rPr>
        <w:t>top-1</w:t>
      </w:r>
      <w:r w:rsidRPr="7D2AD6C4" w:rsidR="67C86F14">
        <w:rPr>
          <w:rFonts w:ascii="Times New Roman" w:hAnsi="Times New Roman" w:eastAsia="Aptos" w:cs="Times New Roman"/>
          <w:noProof w:val="0"/>
          <w:sz w:val="22"/>
          <w:szCs w:val="22"/>
          <w:lang w:val="en-IN"/>
        </w:rPr>
        <w:t xml:space="preserve"> similarity score ~ 0.998 and the retrieved images shows a person is skydiving</w:t>
      </w:r>
      <w:r w:rsidRPr="7D2AD6C4" w:rsidR="65A79316">
        <w:rPr>
          <w:rFonts w:ascii="Times New Roman" w:hAnsi="Times New Roman" w:eastAsia="Aptos" w:cs="Times New Roman"/>
          <w:noProof w:val="0"/>
          <w:sz w:val="22"/>
          <w:szCs w:val="22"/>
          <w:lang w:val="en-IN"/>
        </w:rPr>
        <w:t xml:space="preserve"> and the results are </w:t>
      </w:r>
      <w:r w:rsidRPr="7D2AD6C4" w:rsidR="65A79316">
        <w:rPr>
          <w:rFonts w:ascii="Times New Roman" w:hAnsi="Times New Roman" w:eastAsia="Aptos" w:cs="Times New Roman"/>
          <w:noProof w:val="0"/>
          <w:sz w:val="22"/>
          <w:szCs w:val="22"/>
          <w:lang w:val="en-IN"/>
        </w:rPr>
        <w:t>similar to</w:t>
      </w:r>
      <w:r w:rsidRPr="7D2AD6C4" w:rsidR="65A79316">
        <w:rPr>
          <w:rFonts w:ascii="Times New Roman" w:hAnsi="Times New Roman" w:eastAsia="Aptos" w:cs="Times New Roman"/>
          <w:noProof w:val="0"/>
          <w:sz w:val="22"/>
          <w:szCs w:val="22"/>
          <w:lang w:val="en-IN"/>
        </w:rPr>
        <w:t xml:space="preserve"> the uploaded images.</w:t>
      </w:r>
    </w:p>
    <w:p w:rsidR="00CF7F2C" w:rsidP="7D2AD6C4" w:rsidRDefault="00F64C1B" w14:paraId="0351EAC1" w14:textId="51BE5915">
      <w:pPr>
        <w:pStyle w:val="Normal"/>
        <w:ind w:left="720"/>
        <w:rPr>
          <w:rFonts w:ascii="Times New Roman" w:hAnsi="Times New Roman" w:eastAsia="Times New Roman" w:cs="Times New Roman"/>
          <w:sz w:val="22"/>
          <w:szCs w:val="22"/>
        </w:rPr>
      </w:pPr>
      <w:r w:rsidR="2EF0DCD7">
        <w:drawing>
          <wp:inline wp14:editId="128B8A23" wp14:anchorId="48A189C6">
            <wp:extent cx="5724525" cy="3019425"/>
            <wp:effectExtent l="0" t="0" r="0" b="0"/>
            <wp:docPr id="138815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15297" name=""/>
                    <pic:cNvPicPr/>
                  </pic:nvPicPr>
                  <pic:blipFill>
                    <a:blip xmlns:r="http://schemas.openxmlformats.org/officeDocument/2006/relationships" r:embed="rId1109420495">
                      <a:extLst>
                        <a:ext xmlns:a="http://schemas.openxmlformats.org/drawingml/2006/main" uri="{28A0092B-C50C-407E-A947-70E740481C1C}">
                          <a14:useLocalDpi xmlns:a14="http://schemas.microsoft.com/office/drawing/2010/main" val="0"/>
                        </a:ext>
                      </a:extLst>
                    </a:blip>
                    <a:stretch>
                      <a:fillRect/>
                    </a:stretch>
                  </pic:blipFill>
                  <pic:spPr>
                    <a:xfrm>
                      <a:off x="0" y="0"/>
                      <a:ext cx="5724525" cy="3019425"/>
                    </a:xfrm>
                    <a:prstGeom prst="rect">
                      <a:avLst/>
                    </a:prstGeom>
                  </pic:spPr>
                </pic:pic>
              </a:graphicData>
            </a:graphic>
          </wp:inline>
        </w:drawing>
      </w:r>
      <w:r>
        <w:tab/>
      </w:r>
      <w:r>
        <w:tab/>
      </w:r>
      <w:r>
        <w:tab/>
      </w:r>
      <w:r>
        <w:tab/>
      </w:r>
      <w:r w:rsidRPr="7D2AD6C4" w:rsidR="2EF0DCD7">
        <w:rPr>
          <w:rFonts w:ascii="Times New Roman" w:hAnsi="Times New Roman" w:eastAsia="Times New Roman" w:cs="Times New Roman"/>
          <w:sz w:val="22"/>
          <w:szCs w:val="22"/>
        </w:rPr>
        <w:t xml:space="preserve">Figure </w:t>
      </w:r>
      <w:r w:rsidRPr="7D2AD6C4" w:rsidR="5A390F4E">
        <w:rPr>
          <w:rFonts w:ascii="Times New Roman" w:hAnsi="Times New Roman" w:eastAsia="Times New Roman" w:cs="Times New Roman"/>
          <w:sz w:val="22"/>
          <w:szCs w:val="22"/>
        </w:rPr>
        <w:t>3</w:t>
      </w:r>
      <w:r w:rsidRPr="7D2AD6C4" w:rsidR="2EF0DCD7">
        <w:rPr>
          <w:rFonts w:ascii="Times New Roman" w:hAnsi="Times New Roman" w:eastAsia="Times New Roman" w:cs="Times New Roman"/>
          <w:sz w:val="22"/>
          <w:szCs w:val="22"/>
        </w:rPr>
        <w:t>: Image to Image Search</w:t>
      </w:r>
    </w:p>
    <w:p w:rsidR="00CF7F2C" w:rsidP="7D2AD6C4" w:rsidRDefault="00F64C1B" w14:paraId="664C28C0" w14:textId="4E21A594">
      <w:pPr>
        <w:pStyle w:val="Normal"/>
        <w:ind w:left="720"/>
      </w:pPr>
    </w:p>
    <w:p w:rsidR="00CF7F2C" w:rsidP="7D2AD6C4" w:rsidRDefault="00F64C1B" w14:paraId="7DEC19CC" w14:textId="57DB4999">
      <w:pPr>
        <w:pStyle w:val="Normal"/>
        <w:ind w:left="720"/>
      </w:pPr>
    </w:p>
    <w:p w:rsidR="00CF7F2C" w:rsidP="7D2AD6C4" w:rsidRDefault="00F64C1B" w14:paraId="1816AC1E" w14:textId="08803D14">
      <w:pPr>
        <w:pStyle w:val="Normal"/>
        <w:ind w:left="720"/>
      </w:pPr>
      <w:r w:rsidR="6F7BF642">
        <w:drawing>
          <wp:inline wp14:editId="4D5483C4" wp14:anchorId="06E5FE78">
            <wp:extent cx="5724525" cy="3800475"/>
            <wp:effectExtent l="0" t="0" r="0" b="0"/>
            <wp:docPr id="1258741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741016" name=""/>
                    <pic:cNvPicPr/>
                  </pic:nvPicPr>
                  <pic:blipFill>
                    <a:blip xmlns:r="http://schemas.openxmlformats.org/officeDocument/2006/relationships" r:embed="rId880758115">
                      <a:extLst>
                        <a:ext xmlns:a="http://schemas.openxmlformats.org/drawingml/2006/main" uri="{28A0092B-C50C-407E-A947-70E740481C1C}">
                          <a14:useLocalDpi xmlns:a14="http://schemas.microsoft.com/office/drawing/2010/main" val="0"/>
                        </a:ext>
                      </a:extLst>
                    </a:blip>
                    <a:stretch>
                      <a:fillRect/>
                    </a:stretch>
                  </pic:blipFill>
                  <pic:spPr>
                    <a:xfrm>
                      <a:off x="0" y="0"/>
                      <a:ext cx="5724525" cy="3800475"/>
                    </a:xfrm>
                    <a:prstGeom prst="rect">
                      <a:avLst/>
                    </a:prstGeom>
                  </pic:spPr>
                </pic:pic>
              </a:graphicData>
            </a:graphic>
          </wp:inline>
        </w:drawing>
      </w:r>
    </w:p>
    <w:p w:rsidR="00CF7F2C" w:rsidP="7D2AD6C4" w:rsidRDefault="00F64C1B" w14:paraId="73758E21" w14:textId="46232BFA">
      <w:pPr>
        <w:pStyle w:val="Normal"/>
        <w:ind w:left="0"/>
        <w:rPr>
          <w:rFonts w:ascii="Times New Roman" w:hAnsi="Times New Roman" w:eastAsia="Aptos" w:cs="Times New Roman"/>
          <w:b w:val="1"/>
          <w:bCs w:val="1"/>
          <w:noProof w:val="0"/>
          <w:sz w:val="22"/>
          <w:szCs w:val="22"/>
          <w:lang w:val="en-IN"/>
        </w:rPr>
      </w:pPr>
      <w:r w:rsidRPr="7D2AD6C4" w:rsidR="5237DA29">
        <w:rPr>
          <w:rFonts w:ascii="Times New Roman" w:hAnsi="Times New Roman" w:eastAsia="Aptos" w:cs="Times New Roman"/>
          <w:b w:val="1"/>
          <w:bCs w:val="1"/>
          <w:noProof w:val="0"/>
          <w:sz w:val="22"/>
          <w:szCs w:val="22"/>
          <w:lang w:val="en-IN"/>
        </w:rPr>
        <w:t>5.2. Quantitative Results: Semantic Search</w:t>
      </w:r>
    </w:p>
    <w:p w:rsidR="00CF7F2C" w:rsidP="7D2AD6C4" w:rsidRDefault="00F64C1B" w14:paraId="1091CD81" w14:textId="618B75BA">
      <w:pPr>
        <w:ind w:left="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The qualitative findings were reinforced by our quantitative comparisons.</w:t>
      </w:r>
    </w:p>
    <w:tbl>
      <w:tblPr>
        <w:tblStyle w:val="Table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665"/>
        <w:gridCol w:w="1568"/>
        <w:gridCol w:w="1678"/>
        <w:gridCol w:w="1429"/>
        <w:gridCol w:w="2657"/>
      </w:tblGrid>
      <w:tr w:rsidR="7D2AD6C4" w:rsidTr="7D2AD6C4" w14:paraId="724A5FAB">
        <w:trPr>
          <w:trHeight w:val="300"/>
        </w:trPr>
        <w:tc>
          <w:tcPr>
            <w:tcW w:w="1665" w:type="dxa"/>
            <w:tcMar/>
            <w:vAlign w:val="center"/>
          </w:tcPr>
          <w:p w:rsidR="7D2AD6C4" w:rsidP="7D2AD6C4" w:rsidRDefault="7D2AD6C4" w14:paraId="1DC2B727" w14:textId="743F8EE2">
            <w:pPr>
              <w:jc w:val="cente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Query</w:t>
            </w:r>
          </w:p>
        </w:tc>
        <w:tc>
          <w:tcPr>
            <w:tcW w:w="1568" w:type="dxa"/>
            <w:tcMar/>
            <w:vAlign w:val="center"/>
          </w:tcPr>
          <w:p w:rsidR="7D2AD6C4" w:rsidP="7D2AD6C4" w:rsidRDefault="7D2AD6C4" w14:paraId="686725EF" w14:textId="6AB7B55C">
            <w:pPr>
              <w:jc w:val="cente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Top-1</w:t>
            </w:r>
            <w:r w:rsidRPr="7D2AD6C4" w:rsidR="7D2AD6C4">
              <w:rPr>
                <w:rFonts w:ascii="Times New Roman" w:hAnsi="Times New Roman" w:eastAsia="Aptos" w:cs="Times New Roman"/>
                <w:b w:val="1"/>
                <w:bCs w:val="1"/>
                <w:sz w:val="22"/>
                <w:szCs w:val="22"/>
              </w:rPr>
              <w:t xml:space="preserve"> File</w:t>
            </w:r>
          </w:p>
        </w:tc>
        <w:tc>
          <w:tcPr>
            <w:tcW w:w="1678" w:type="dxa"/>
            <w:tcMar/>
            <w:vAlign w:val="center"/>
          </w:tcPr>
          <w:p w:rsidR="7D2AD6C4" w:rsidP="7D2AD6C4" w:rsidRDefault="7D2AD6C4" w14:paraId="7DED2EE7" w14:textId="3693BB2E">
            <w:pPr>
              <w:jc w:val="cente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Top-1</w:t>
            </w:r>
            <w:r w:rsidRPr="7D2AD6C4" w:rsidR="7D2AD6C4">
              <w:rPr>
                <w:rFonts w:ascii="Times New Roman" w:hAnsi="Times New Roman" w:eastAsia="Aptos" w:cs="Times New Roman"/>
                <w:b w:val="1"/>
                <w:bCs w:val="1"/>
                <w:sz w:val="22"/>
                <w:szCs w:val="22"/>
              </w:rPr>
              <w:t xml:space="preserve"> Similarity</w:t>
            </w:r>
          </w:p>
        </w:tc>
        <w:tc>
          <w:tcPr>
            <w:tcW w:w="1429" w:type="dxa"/>
            <w:tcMar/>
            <w:vAlign w:val="center"/>
          </w:tcPr>
          <w:p w:rsidR="7D2AD6C4" w:rsidP="7D2AD6C4" w:rsidRDefault="7D2AD6C4" w14:paraId="48B1A1FB" w14:textId="21008153">
            <w:pPr>
              <w:jc w:val="cente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Apparent Age</w:t>
            </w:r>
          </w:p>
        </w:tc>
        <w:tc>
          <w:tcPr>
            <w:tcW w:w="2657" w:type="dxa"/>
            <w:tcMar/>
            <w:vAlign w:val="center"/>
          </w:tcPr>
          <w:p w:rsidR="7D2AD6C4" w:rsidP="7D2AD6C4" w:rsidRDefault="7D2AD6C4" w14:paraId="7EA81AF8" w14:textId="1557D93E">
            <w:pPr>
              <w:jc w:val="cente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Notes</w:t>
            </w:r>
          </w:p>
        </w:tc>
      </w:tr>
      <w:tr w:rsidR="7D2AD6C4" w:rsidTr="7D2AD6C4" w14:paraId="3DD39F09">
        <w:trPr>
          <w:trHeight w:val="300"/>
        </w:trPr>
        <w:tc>
          <w:tcPr>
            <w:tcW w:w="1665" w:type="dxa"/>
            <w:tcMar/>
            <w:vAlign w:val="center"/>
          </w:tcPr>
          <w:p w:rsidR="7D2AD6C4" w:rsidP="7D2AD6C4" w:rsidRDefault="7D2AD6C4" w14:paraId="7DB14F3C" w14:textId="7F4AC605">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 man riding…”</w:t>
            </w:r>
          </w:p>
        </w:tc>
        <w:tc>
          <w:tcPr>
            <w:tcW w:w="1568" w:type="dxa"/>
            <w:tcMar/>
            <w:vAlign w:val="center"/>
          </w:tcPr>
          <w:p w:rsidR="7D2AD6C4" w:rsidP="7D2AD6C4" w:rsidRDefault="7D2AD6C4" w14:paraId="7E9A23BE" w14:textId="6ED10BBA">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4932142811.jpg</w:t>
            </w:r>
          </w:p>
        </w:tc>
        <w:tc>
          <w:tcPr>
            <w:tcW w:w="1678" w:type="dxa"/>
            <w:tcMar/>
            <w:vAlign w:val="center"/>
          </w:tcPr>
          <w:p w:rsidR="7D2AD6C4" w:rsidP="7D2AD6C4" w:rsidRDefault="7D2AD6C4" w14:paraId="16946C91" w14:textId="5030CE6C">
            <w:pPr>
              <w:jc w:val="cente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0.7</w:t>
            </w:r>
            <w:r w:rsidRPr="7D2AD6C4" w:rsidR="15E88A6C">
              <w:rPr>
                <w:rFonts w:ascii="Times New Roman" w:hAnsi="Times New Roman" w:eastAsia="Aptos" w:cs="Times New Roman"/>
                <w:b w:val="1"/>
                <w:bCs w:val="1"/>
                <w:sz w:val="22"/>
                <w:szCs w:val="22"/>
              </w:rPr>
              <w:t>82</w:t>
            </w:r>
          </w:p>
        </w:tc>
        <w:tc>
          <w:tcPr>
            <w:tcW w:w="1429" w:type="dxa"/>
            <w:tcMar/>
            <w:vAlign w:val="center"/>
          </w:tcPr>
          <w:p w:rsidR="7D2AD6C4" w:rsidP="7D2AD6C4" w:rsidRDefault="7D2AD6C4" w14:paraId="1AABBE0A" w14:textId="4A9D1AE5">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Adult</w:t>
            </w:r>
          </w:p>
        </w:tc>
        <w:tc>
          <w:tcPr>
            <w:tcW w:w="2657" w:type="dxa"/>
            <w:tcMar/>
            <w:vAlign w:val="center"/>
          </w:tcPr>
          <w:p w:rsidR="7D2AD6C4" w:rsidP="7D2AD6C4" w:rsidRDefault="7D2AD6C4" w14:paraId="7024096B" w14:textId="2492719A">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Adult build; city street; full-sized bicycle</w:t>
            </w:r>
          </w:p>
        </w:tc>
      </w:tr>
      <w:tr w:rsidR="7D2AD6C4" w:rsidTr="7D2AD6C4" w14:paraId="56992432">
        <w:trPr>
          <w:trHeight w:val="300"/>
        </w:trPr>
        <w:tc>
          <w:tcPr>
            <w:tcW w:w="1665" w:type="dxa"/>
            <w:tcMar/>
            <w:vAlign w:val="center"/>
          </w:tcPr>
          <w:p w:rsidR="7D2AD6C4" w:rsidP="7D2AD6C4" w:rsidRDefault="7D2AD6C4" w14:paraId="6AD89802" w14:textId="268494EA">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 boy riding…”</w:t>
            </w:r>
          </w:p>
        </w:tc>
        <w:tc>
          <w:tcPr>
            <w:tcW w:w="1568" w:type="dxa"/>
            <w:tcMar/>
            <w:vAlign w:val="center"/>
          </w:tcPr>
          <w:p w:rsidR="7D2AD6C4" w:rsidP="7D2AD6C4" w:rsidRDefault="7D2AD6C4" w14:paraId="7FA1D0DC" w14:textId="3D720FB8">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3503471307.jpg</w:t>
            </w:r>
          </w:p>
        </w:tc>
        <w:tc>
          <w:tcPr>
            <w:tcW w:w="1678" w:type="dxa"/>
            <w:tcMar/>
            <w:vAlign w:val="center"/>
          </w:tcPr>
          <w:p w:rsidR="7D2AD6C4" w:rsidP="7D2AD6C4" w:rsidRDefault="7D2AD6C4" w14:paraId="04423CE6" w14:textId="29295D45">
            <w:pPr>
              <w:jc w:val="cente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0.7</w:t>
            </w:r>
            <w:r w:rsidRPr="7D2AD6C4" w:rsidR="2AFE35AA">
              <w:rPr>
                <w:rFonts w:ascii="Times New Roman" w:hAnsi="Times New Roman" w:eastAsia="Aptos" w:cs="Times New Roman"/>
                <w:b w:val="1"/>
                <w:bCs w:val="1"/>
                <w:sz w:val="22"/>
                <w:szCs w:val="22"/>
              </w:rPr>
              <w:t>65</w:t>
            </w:r>
          </w:p>
        </w:tc>
        <w:tc>
          <w:tcPr>
            <w:tcW w:w="1429" w:type="dxa"/>
            <w:tcMar/>
            <w:vAlign w:val="center"/>
          </w:tcPr>
          <w:p w:rsidR="7D2AD6C4" w:rsidP="7D2AD6C4" w:rsidRDefault="7D2AD6C4" w14:paraId="3962304B" w14:textId="26E5A7A4">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Child/teen</w:t>
            </w:r>
          </w:p>
        </w:tc>
        <w:tc>
          <w:tcPr>
            <w:tcW w:w="2657" w:type="dxa"/>
            <w:tcMar/>
            <w:vAlign w:val="center"/>
          </w:tcPr>
          <w:p w:rsidR="7D2AD6C4" w:rsidP="7D2AD6C4" w:rsidRDefault="7D2AD6C4" w14:paraId="2B780122" w14:textId="7580CDA3">
            <w:pPr>
              <w:jc w:val="cente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Smaller rider; BMX-style bike; residential area</w:t>
            </w:r>
          </w:p>
        </w:tc>
      </w:tr>
    </w:tbl>
    <w:p w:rsidR="00CF7F2C" w:rsidP="7D2AD6C4" w:rsidRDefault="00F64C1B" w14:paraId="15F0213F" w14:textId="3CC93A5E">
      <w:pPr>
        <w:pStyle w:val="Normal"/>
        <w:ind w:left="2160" w:firstLine="720"/>
        <w:rPr>
          <w:rFonts w:ascii="Times New Roman" w:hAnsi="Times New Roman" w:eastAsia="Aptos" w:cs="Times New Roman"/>
          <w:b w:val="1"/>
          <w:bCs w:val="1"/>
          <w:noProof w:val="0"/>
          <w:sz w:val="22"/>
          <w:szCs w:val="22"/>
          <w:lang w:val="en-IN"/>
        </w:rPr>
      </w:pPr>
      <w:r w:rsidRPr="7D2AD6C4" w:rsidR="2FE331A4">
        <w:rPr>
          <w:rFonts w:ascii="Times New Roman" w:hAnsi="Times New Roman" w:eastAsia="Aptos" w:cs="Times New Roman"/>
          <w:b w:val="1"/>
          <w:bCs w:val="1"/>
          <w:noProof w:val="0"/>
          <w:sz w:val="22"/>
          <w:szCs w:val="22"/>
          <w:lang w:val="en-IN"/>
        </w:rPr>
        <w:t>Table 1. Comparison of 'man' vs. 'boy' Queries</w:t>
      </w:r>
      <w:r w:rsidRPr="7D2AD6C4" w:rsidR="2FE331A4">
        <w:rPr>
          <w:rFonts w:ascii="Times New Roman" w:hAnsi="Times New Roman" w:eastAsia="Aptos" w:cs="Times New Roman"/>
          <w:noProof w:val="0"/>
          <w:sz w:val="22"/>
          <w:szCs w:val="22"/>
          <w:lang w:val="en-IN"/>
        </w:rPr>
        <w:t xml:space="preserve"> </w:t>
      </w:r>
    </w:p>
    <w:p w:rsidR="00CF7F2C" w:rsidP="7D2AD6C4" w:rsidRDefault="00F64C1B" w14:paraId="26014252" w14:textId="2F5CC996">
      <w:pPr>
        <w:ind w:left="0"/>
        <w:rPr>
          <w:rFonts w:ascii="Times New Roman" w:hAnsi="Times New Roman" w:eastAsia="Aptos" w:cs="Times New Roman"/>
          <w:noProof w:val="0"/>
          <w:sz w:val="22"/>
          <w:szCs w:val="22"/>
          <w:lang w:val="en-IN"/>
        </w:rPr>
      </w:pPr>
      <w:r w:rsidRPr="7D2AD6C4" w:rsidR="20C6F7C5">
        <w:rPr>
          <w:rFonts w:ascii="Times New Roman" w:hAnsi="Times New Roman" w:eastAsia="Aptos" w:cs="Times New Roman"/>
          <w:noProof w:val="0"/>
          <w:sz w:val="22"/>
          <w:szCs w:val="22"/>
          <w:lang w:val="en-IN"/>
        </w:rPr>
        <w:t>Through these sample queries, the s</w:t>
      </w:r>
      <w:r w:rsidRPr="7D2AD6C4" w:rsidR="5237DA29">
        <w:rPr>
          <w:rFonts w:ascii="Times New Roman" w:hAnsi="Times New Roman" w:eastAsia="Aptos" w:cs="Times New Roman"/>
          <w:noProof w:val="0"/>
          <w:sz w:val="22"/>
          <w:szCs w:val="22"/>
          <w:lang w:val="en-IN"/>
        </w:rPr>
        <w:t xml:space="preserve">ystem achieved an average </w:t>
      </w:r>
      <w:r w:rsidRPr="7D2AD6C4" w:rsidR="5237DA29">
        <w:rPr>
          <w:rFonts w:ascii="Times New Roman" w:hAnsi="Times New Roman" w:eastAsia="Aptos" w:cs="Times New Roman"/>
          <w:noProof w:val="0"/>
          <w:sz w:val="22"/>
          <w:szCs w:val="22"/>
          <w:lang w:val="en-IN"/>
        </w:rPr>
        <w:t>top-1</w:t>
      </w:r>
      <w:r w:rsidRPr="7D2AD6C4" w:rsidR="5237DA29">
        <w:rPr>
          <w:rFonts w:ascii="Times New Roman" w:hAnsi="Times New Roman" w:eastAsia="Aptos" w:cs="Times New Roman"/>
          <w:noProof w:val="0"/>
          <w:sz w:val="22"/>
          <w:szCs w:val="22"/>
          <w:lang w:val="en-IN"/>
        </w:rPr>
        <w:t xml:space="preserve"> similarity of </w:t>
      </w:r>
      <w:r w:rsidRPr="7D2AD6C4" w:rsidR="5237DA29">
        <w:rPr>
          <w:rFonts w:ascii="Times New Roman" w:hAnsi="Times New Roman" w:eastAsia="Aptos" w:cs="Times New Roman"/>
          <w:b w:val="1"/>
          <w:bCs w:val="1"/>
          <w:noProof w:val="0"/>
          <w:sz w:val="22"/>
          <w:szCs w:val="22"/>
          <w:lang w:val="en-IN"/>
        </w:rPr>
        <w:t>~0.73</w:t>
      </w:r>
      <w:r w:rsidRPr="7D2AD6C4" w:rsidR="5237DA29">
        <w:rPr>
          <w:rFonts w:ascii="Times New Roman" w:hAnsi="Times New Roman" w:eastAsia="Aptos" w:cs="Times New Roman"/>
          <w:noProof w:val="0"/>
          <w:sz w:val="22"/>
          <w:szCs w:val="22"/>
          <w:lang w:val="en-IN"/>
        </w:rPr>
        <w:t xml:space="preserve"> and a </w:t>
      </w:r>
      <w:r w:rsidRPr="7D2AD6C4" w:rsidR="5237DA29">
        <w:rPr>
          <w:rFonts w:ascii="Times New Roman" w:hAnsi="Times New Roman" w:eastAsia="Aptos" w:cs="Times New Roman"/>
          <w:noProof w:val="0"/>
          <w:sz w:val="22"/>
          <w:szCs w:val="22"/>
          <w:lang w:val="en-IN"/>
        </w:rPr>
        <w:t>top-10</w:t>
      </w:r>
      <w:r w:rsidRPr="7D2AD6C4" w:rsidR="5237DA29">
        <w:rPr>
          <w:rFonts w:ascii="Times New Roman" w:hAnsi="Times New Roman" w:eastAsia="Aptos" w:cs="Times New Roman"/>
          <w:noProof w:val="0"/>
          <w:sz w:val="22"/>
          <w:szCs w:val="22"/>
          <w:lang w:val="en-IN"/>
        </w:rPr>
        <w:t xml:space="preserve"> retrieval precision of </w:t>
      </w:r>
      <w:r w:rsidRPr="7D2AD6C4" w:rsidR="5237DA29">
        <w:rPr>
          <w:rFonts w:ascii="Times New Roman" w:hAnsi="Times New Roman" w:eastAsia="Aptos" w:cs="Times New Roman"/>
          <w:b w:val="1"/>
          <w:bCs w:val="1"/>
          <w:noProof w:val="0"/>
          <w:sz w:val="22"/>
          <w:szCs w:val="22"/>
          <w:lang w:val="en-IN"/>
        </w:rPr>
        <w:t>~82%</w:t>
      </w:r>
      <w:r w:rsidRPr="7D2AD6C4" w:rsidR="5237DA29">
        <w:rPr>
          <w:rFonts w:ascii="Times New Roman" w:hAnsi="Times New Roman" w:eastAsia="Aptos" w:cs="Times New Roman"/>
          <w:noProof w:val="0"/>
          <w:sz w:val="22"/>
          <w:szCs w:val="22"/>
          <w:lang w:val="en-IN"/>
        </w:rPr>
        <w:t xml:space="preserve">, </w:t>
      </w:r>
      <w:r w:rsidRPr="7D2AD6C4" w:rsidR="63DD8434">
        <w:rPr>
          <w:rFonts w:ascii="Times New Roman" w:hAnsi="Times New Roman" w:eastAsia="Aptos" w:cs="Times New Roman"/>
          <w:noProof w:val="0"/>
          <w:sz w:val="22"/>
          <w:szCs w:val="22"/>
          <w:lang w:val="en-IN"/>
        </w:rPr>
        <w:t>indicating</w:t>
      </w:r>
      <w:r w:rsidRPr="7D2AD6C4" w:rsidR="5237DA29">
        <w:rPr>
          <w:rFonts w:ascii="Times New Roman" w:hAnsi="Times New Roman" w:eastAsia="Aptos" w:cs="Times New Roman"/>
          <w:noProof w:val="0"/>
          <w:sz w:val="22"/>
          <w:szCs w:val="22"/>
          <w:lang w:val="en-IN"/>
        </w:rPr>
        <w:t xml:space="preserve"> strong semantic alignment.</w:t>
      </w:r>
    </w:p>
    <w:p w:rsidR="00CF7F2C" w:rsidP="7D2AD6C4" w:rsidRDefault="00F64C1B" w14:paraId="2AED2F04" w14:textId="0A34266A">
      <w:pPr>
        <w:ind w:left="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 xml:space="preserve">For the final evaluation, we </w:t>
      </w:r>
      <w:r w:rsidRPr="7D2AD6C4" w:rsidR="07BC78D6">
        <w:rPr>
          <w:rFonts w:ascii="Times New Roman" w:hAnsi="Times New Roman" w:eastAsia="Aptos" w:cs="Times New Roman"/>
          <w:noProof w:val="0"/>
          <w:sz w:val="22"/>
          <w:szCs w:val="22"/>
          <w:lang w:val="en-IN"/>
        </w:rPr>
        <w:t>conducte</w:t>
      </w:r>
      <w:r w:rsidRPr="7D2AD6C4" w:rsidR="5237DA29">
        <w:rPr>
          <w:rFonts w:ascii="Times New Roman" w:hAnsi="Times New Roman" w:eastAsia="Aptos" w:cs="Times New Roman"/>
          <w:noProof w:val="0"/>
          <w:sz w:val="22"/>
          <w:szCs w:val="22"/>
          <w:lang w:val="en-IN"/>
        </w:rPr>
        <w:t xml:space="preserve">d a large-scale test over </w:t>
      </w:r>
      <w:r w:rsidRPr="7D2AD6C4" w:rsidR="5237DA29">
        <w:rPr>
          <w:rFonts w:ascii="Times New Roman" w:hAnsi="Times New Roman" w:eastAsia="Aptos" w:cs="Times New Roman"/>
          <w:b w:val="1"/>
          <w:bCs w:val="1"/>
          <w:noProof w:val="0"/>
          <w:sz w:val="22"/>
          <w:szCs w:val="22"/>
          <w:lang w:val="en-IN"/>
        </w:rPr>
        <w:t>1,000 queries</w:t>
      </w:r>
      <w:r w:rsidRPr="7D2AD6C4" w:rsidR="5237DA29">
        <w:rPr>
          <w:rFonts w:ascii="Times New Roman" w:hAnsi="Times New Roman" w:eastAsia="Aptos" w:cs="Times New Roman"/>
          <w:noProof w:val="0"/>
          <w:sz w:val="22"/>
          <w:szCs w:val="22"/>
          <w:lang w:val="en-IN"/>
        </w:rPr>
        <w:t xml:space="preserve">, comparing our CLIP-based retrieval </w:t>
      </w:r>
      <w:r w:rsidRPr="7D2AD6C4" w:rsidR="31C95B0A">
        <w:rPr>
          <w:rFonts w:ascii="Times New Roman" w:hAnsi="Times New Roman" w:eastAsia="Aptos" w:cs="Times New Roman"/>
          <w:noProof w:val="0"/>
          <w:sz w:val="22"/>
          <w:szCs w:val="22"/>
          <w:lang w:val="en-IN"/>
        </w:rPr>
        <w:t xml:space="preserve">against </w:t>
      </w:r>
      <w:r w:rsidRPr="7D2AD6C4" w:rsidR="5237DA29">
        <w:rPr>
          <w:rFonts w:ascii="Times New Roman" w:hAnsi="Times New Roman" w:eastAsia="Aptos" w:cs="Times New Roman"/>
          <w:noProof w:val="0"/>
          <w:sz w:val="22"/>
          <w:szCs w:val="22"/>
          <w:lang w:val="en-IN"/>
        </w:rPr>
        <w:t xml:space="preserve">a </w:t>
      </w:r>
      <w:r w:rsidRPr="7D2AD6C4" w:rsidR="32EE6CFA">
        <w:rPr>
          <w:rFonts w:ascii="Times New Roman" w:hAnsi="Times New Roman" w:eastAsia="Aptos" w:cs="Times New Roman"/>
          <w:noProof w:val="0"/>
          <w:sz w:val="22"/>
          <w:szCs w:val="22"/>
          <w:lang w:val="en-IN"/>
        </w:rPr>
        <w:t xml:space="preserve">text-only </w:t>
      </w:r>
      <w:r w:rsidRPr="7D2AD6C4" w:rsidR="5237DA29">
        <w:rPr>
          <w:rFonts w:ascii="Times New Roman" w:hAnsi="Times New Roman" w:eastAsia="Aptos" w:cs="Times New Roman"/>
          <w:noProof w:val="0"/>
          <w:sz w:val="22"/>
          <w:szCs w:val="22"/>
          <w:lang w:val="en-IN"/>
        </w:rPr>
        <w:t>baseline</w:t>
      </w:r>
      <w:r w:rsidRPr="7D2AD6C4" w:rsidR="166F4EBD">
        <w:rPr>
          <w:rFonts w:ascii="Times New Roman" w:hAnsi="Times New Roman" w:eastAsia="Aptos" w:cs="Times New Roman"/>
          <w:noProof w:val="0"/>
          <w:sz w:val="22"/>
          <w:szCs w:val="22"/>
          <w:lang w:val="en-IN"/>
        </w:rPr>
        <w:t xml:space="preserve"> model based on</w:t>
      </w:r>
      <w:r w:rsidRPr="7D2AD6C4" w:rsidR="5237DA29">
        <w:rPr>
          <w:rFonts w:ascii="Times New Roman" w:hAnsi="Times New Roman" w:eastAsia="Aptos" w:cs="Times New Roman"/>
          <w:noProof w:val="0"/>
          <w:sz w:val="22"/>
          <w:szCs w:val="22"/>
          <w:lang w:val="en-IN"/>
        </w:rPr>
        <w:t xml:space="preserve"> SBERT.</w:t>
      </w:r>
    </w:p>
    <w:p w:rsidR="00CF7F2C" w:rsidP="7D2AD6C4" w:rsidRDefault="00F64C1B" w14:paraId="760D76B0" w14:textId="222D8295">
      <w:pPr>
        <w:ind w:left="720"/>
        <w:rPr>
          <w:rFonts w:ascii="Times New Roman" w:hAnsi="Times New Roman" w:eastAsia="Aptos" w:cs="Times New Roman"/>
          <w:noProof w:val="0"/>
          <w:sz w:val="22"/>
          <w:szCs w:val="22"/>
          <w:lang w:val="en-IN"/>
        </w:rPr>
      </w:pPr>
    </w:p>
    <w:tbl>
      <w:tblPr>
        <w:tblStyle w:val="TableNormal"/>
        <w:bidiVisual w:val="0"/>
        <w:tblW w:w="0" w:type="auto"/>
        <w:jc w:val="center"/>
        <w:tblInd w:w="72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88"/>
        <w:gridCol w:w="1283"/>
        <w:gridCol w:w="1283"/>
        <w:gridCol w:w="1403"/>
        <w:gridCol w:w="820"/>
      </w:tblGrid>
      <w:tr w:rsidR="7D2AD6C4" w:rsidTr="7D2AD6C4" w14:paraId="40CBCFB5">
        <w:trPr>
          <w:trHeight w:val="300"/>
        </w:trPr>
        <w:tc>
          <w:tcPr>
            <w:tcW w:w="1988" w:type="dxa"/>
            <w:tcMar/>
            <w:vAlign w:val="center"/>
          </w:tcPr>
          <w:p w:rsidR="7D2AD6C4" w:rsidP="7D2AD6C4" w:rsidRDefault="7D2AD6C4" w14:paraId="1FB679C0" w14:textId="275AFE22">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Model</w:t>
            </w:r>
          </w:p>
        </w:tc>
        <w:tc>
          <w:tcPr>
            <w:tcW w:w="1283" w:type="dxa"/>
            <w:tcMar/>
            <w:vAlign w:val="center"/>
          </w:tcPr>
          <w:p w:rsidR="7D2AD6C4" w:rsidP="7D2AD6C4" w:rsidRDefault="7D2AD6C4" w14:paraId="6168A043" w14:textId="656D1239">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Recall@1</w:t>
            </w:r>
          </w:p>
        </w:tc>
        <w:tc>
          <w:tcPr>
            <w:tcW w:w="1283" w:type="dxa"/>
            <w:tcMar/>
            <w:vAlign w:val="center"/>
          </w:tcPr>
          <w:p w:rsidR="7D2AD6C4" w:rsidP="7D2AD6C4" w:rsidRDefault="7D2AD6C4" w14:paraId="41416D06" w14:textId="19E71851">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Recall@5</w:t>
            </w:r>
          </w:p>
        </w:tc>
        <w:tc>
          <w:tcPr>
            <w:tcW w:w="1403" w:type="dxa"/>
            <w:tcMar/>
            <w:vAlign w:val="center"/>
          </w:tcPr>
          <w:p w:rsidR="7D2AD6C4" w:rsidP="7D2AD6C4" w:rsidRDefault="7D2AD6C4" w14:paraId="64DE59E3" w14:textId="694AFABC">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Recall@10</w:t>
            </w:r>
          </w:p>
        </w:tc>
        <w:tc>
          <w:tcPr>
            <w:tcW w:w="820" w:type="dxa"/>
            <w:tcMar/>
            <w:vAlign w:val="center"/>
          </w:tcPr>
          <w:p w:rsidR="7D2AD6C4" w:rsidP="7D2AD6C4" w:rsidRDefault="7D2AD6C4" w14:paraId="3F9AE01A" w14:textId="55993878">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mAP</w:t>
            </w:r>
          </w:p>
        </w:tc>
      </w:tr>
      <w:tr w:rsidR="7D2AD6C4" w:rsidTr="7D2AD6C4" w14:paraId="78EF4FA4">
        <w:trPr>
          <w:trHeight w:val="300"/>
        </w:trPr>
        <w:tc>
          <w:tcPr>
            <w:tcW w:w="1988" w:type="dxa"/>
            <w:tcMar/>
            <w:vAlign w:val="center"/>
          </w:tcPr>
          <w:p w:rsidR="7D2AD6C4" w:rsidP="7D2AD6C4" w:rsidRDefault="7D2AD6C4" w14:paraId="14E5A4A0" w14:textId="5521A31A">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SBERT Baseline</w:t>
            </w:r>
          </w:p>
        </w:tc>
        <w:tc>
          <w:tcPr>
            <w:tcW w:w="1283" w:type="dxa"/>
            <w:tcMar/>
            <w:vAlign w:val="center"/>
          </w:tcPr>
          <w:p w:rsidR="7D2AD6C4" w:rsidP="7D2AD6C4" w:rsidRDefault="7D2AD6C4" w14:paraId="50AD797B" w14:textId="743CB5BE">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0.41</w:t>
            </w:r>
          </w:p>
        </w:tc>
        <w:tc>
          <w:tcPr>
            <w:tcW w:w="1283" w:type="dxa"/>
            <w:tcMar/>
            <w:vAlign w:val="center"/>
          </w:tcPr>
          <w:p w:rsidR="7D2AD6C4" w:rsidP="7D2AD6C4" w:rsidRDefault="7D2AD6C4" w14:paraId="630ACB9B" w14:textId="68FB3D05">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0.52</w:t>
            </w:r>
          </w:p>
        </w:tc>
        <w:tc>
          <w:tcPr>
            <w:tcW w:w="1403" w:type="dxa"/>
            <w:tcMar/>
            <w:vAlign w:val="center"/>
          </w:tcPr>
          <w:p w:rsidR="7D2AD6C4" w:rsidP="7D2AD6C4" w:rsidRDefault="7D2AD6C4" w14:paraId="78E2C213" w14:textId="383463B1">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0.60</w:t>
            </w:r>
          </w:p>
        </w:tc>
        <w:tc>
          <w:tcPr>
            <w:tcW w:w="820" w:type="dxa"/>
            <w:tcMar/>
            <w:vAlign w:val="center"/>
          </w:tcPr>
          <w:p w:rsidR="7D2AD6C4" w:rsidP="7D2AD6C4" w:rsidRDefault="7D2AD6C4" w14:paraId="314CD5CE" w14:textId="344EDF2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0.49</w:t>
            </w:r>
          </w:p>
        </w:tc>
      </w:tr>
      <w:tr w:rsidR="7D2AD6C4" w:rsidTr="7D2AD6C4" w14:paraId="74CCE999">
        <w:trPr>
          <w:trHeight w:val="300"/>
        </w:trPr>
        <w:tc>
          <w:tcPr>
            <w:tcW w:w="1988" w:type="dxa"/>
            <w:tcMar/>
            <w:vAlign w:val="center"/>
          </w:tcPr>
          <w:p w:rsidR="7D2AD6C4" w:rsidP="7D2AD6C4" w:rsidRDefault="7D2AD6C4" w14:paraId="671EB1D1" w14:textId="6829C715">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CLIP (Ours)</w:t>
            </w:r>
          </w:p>
        </w:tc>
        <w:tc>
          <w:tcPr>
            <w:tcW w:w="1283" w:type="dxa"/>
            <w:tcMar/>
            <w:vAlign w:val="center"/>
          </w:tcPr>
          <w:p w:rsidR="7D2AD6C4" w:rsidP="7D2AD6C4" w:rsidRDefault="7D2AD6C4" w14:paraId="34B7118E" w14:textId="64316C71">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0.95</w:t>
            </w:r>
          </w:p>
        </w:tc>
        <w:tc>
          <w:tcPr>
            <w:tcW w:w="1283" w:type="dxa"/>
            <w:tcMar/>
            <w:vAlign w:val="center"/>
          </w:tcPr>
          <w:p w:rsidR="7D2AD6C4" w:rsidP="7D2AD6C4" w:rsidRDefault="7D2AD6C4" w14:paraId="3305D35C" w14:textId="36812585">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0.45</w:t>
            </w:r>
          </w:p>
        </w:tc>
        <w:tc>
          <w:tcPr>
            <w:tcW w:w="1403" w:type="dxa"/>
            <w:tcMar/>
            <w:vAlign w:val="center"/>
          </w:tcPr>
          <w:p w:rsidR="7D2AD6C4" w:rsidP="7D2AD6C4" w:rsidRDefault="7D2AD6C4" w14:paraId="1C7E7D56" w14:textId="0AB8A04F">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0.72</w:t>
            </w:r>
          </w:p>
        </w:tc>
        <w:tc>
          <w:tcPr>
            <w:tcW w:w="820" w:type="dxa"/>
            <w:tcMar/>
            <w:vAlign w:val="center"/>
          </w:tcPr>
          <w:p w:rsidR="7D2AD6C4" w:rsidP="7D2AD6C4" w:rsidRDefault="7D2AD6C4" w14:paraId="29945A05" w14:textId="2B21F1A8">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0.78</w:t>
            </w:r>
          </w:p>
        </w:tc>
      </w:tr>
    </w:tbl>
    <w:p w:rsidR="00CF7F2C" w:rsidP="7D2AD6C4" w:rsidRDefault="00F64C1B" w14:paraId="0ABE2C92" w14:textId="350A4B1F">
      <w:pPr>
        <w:pStyle w:val="Normal"/>
        <w:ind w:left="720" w:firstLine="720"/>
        <w:rPr>
          <w:rFonts w:ascii="Times New Roman" w:hAnsi="Times New Roman" w:eastAsia="Aptos" w:cs="Times New Roman"/>
          <w:b w:val="1"/>
          <w:bCs w:val="1"/>
          <w:noProof w:val="0"/>
          <w:sz w:val="22"/>
          <w:szCs w:val="22"/>
          <w:lang w:val="en-IN"/>
        </w:rPr>
      </w:pPr>
      <w:r w:rsidRPr="7D2AD6C4" w:rsidR="09739AEA">
        <w:rPr>
          <w:rFonts w:ascii="Times New Roman" w:hAnsi="Times New Roman" w:eastAsia="Aptos" w:cs="Times New Roman"/>
          <w:b w:val="1"/>
          <w:bCs w:val="1"/>
          <w:noProof w:val="0"/>
          <w:sz w:val="22"/>
          <w:szCs w:val="22"/>
          <w:lang w:val="en-IN"/>
        </w:rPr>
        <w:t>Table 2. Final Retrieval Metrics – CLIP vs. SBERT</w:t>
      </w:r>
      <w:r w:rsidRPr="7D2AD6C4" w:rsidR="09739AEA">
        <w:rPr>
          <w:rFonts w:ascii="Times New Roman" w:hAnsi="Times New Roman" w:eastAsia="Aptos" w:cs="Times New Roman"/>
          <w:noProof w:val="0"/>
          <w:sz w:val="22"/>
          <w:szCs w:val="22"/>
          <w:lang w:val="en-IN"/>
        </w:rPr>
        <w:t xml:space="preserve"> </w:t>
      </w:r>
    </w:p>
    <w:p w:rsidR="00CF7F2C" w:rsidP="7D2AD6C4" w:rsidRDefault="00F64C1B" w14:paraId="0FBE7ACD" w14:textId="643BE3EF">
      <w:pPr>
        <w:ind w:left="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 xml:space="preserve">CLIP clearly outperformed SBERT across all metrics, especially in Recall@1 and </w:t>
      </w:r>
      <w:r w:rsidRPr="7D2AD6C4" w:rsidR="5237DA29">
        <w:rPr>
          <w:rFonts w:ascii="Times New Roman" w:hAnsi="Times New Roman" w:eastAsia="Aptos" w:cs="Times New Roman"/>
          <w:noProof w:val="0"/>
          <w:sz w:val="22"/>
          <w:szCs w:val="22"/>
          <w:lang w:val="en-IN"/>
        </w:rPr>
        <w:t>mAP</w:t>
      </w:r>
      <w:r w:rsidRPr="7D2AD6C4" w:rsidR="5237DA29">
        <w:rPr>
          <w:rFonts w:ascii="Times New Roman" w:hAnsi="Times New Roman" w:eastAsia="Aptos" w:cs="Times New Roman"/>
          <w:noProof w:val="0"/>
          <w:sz w:val="22"/>
          <w:szCs w:val="22"/>
          <w:lang w:val="en-IN"/>
        </w:rPr>
        <w:t xml:space="preserve">, </w:t>
      </w:r>
      <w:r w:rsidRPr="7D2AD6C4" w:rsidR="5237DA29">
        <w:rPr>
          <w:rFonts w:ascii="Times New Roman" w:hAnsi="Times New Roman" w:eastAsia="Aptos" w:cs="Times New Roman"/>
          <w:noProof w:val="0"/>
          <w:sz w:val="22"/>
          <w:szCs w:val="22"/>
          <w:lang w:val="en-IN"/>
        </w:rPr>
        <w:t>demonstrating</w:t>
      </w:r>
      <w:r w:rsidRPr="7D2AD6C4" w:rsidR="5237DA29">
        <w:rPr>
          <w:rFonts w:ascii="Times New Roman" w:hAnsi="Times New Roman" w:eastAsia="Aptos" w:cs="Times New Roman"/>
          <w:noProof w:val="0"/>
          <w:sz w:val="22"/>
          <w:szCs w:val="22"/>
          <w:lang w:val="en-IN"/>
        </w:rPr>
        <w:t xml:space="preserve"> superior cross-modal alignment.</w:t>
      </w:r>
    </w:p>
    <w:p w:rsidR="00CF7F2C" w:rsidP="7D2AD6C4" w:rsidRDefault="00F64C1B" w14:paraId="648F1FBC" w14:textId="6A6F6516">
      <w:pPr>
        <w:pStyle w:val="Normal"/>
        <w:ind w:left="720"/>
      </w:pPr>
      <w:r w:rsidR="61928677">
        <w:drawing>
          <wp:inline wp14:editId="58F98B2B" wp14:anchorId="6A2D1F84">
            <wp:extent cx="5724525" cy="2124075"/>
            <wp:effectExtent l="0" t="0" r="0" b="0"/>
            <wp:docPr id="559601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601800" name=""/>
                    <pic:cNvPicPr/>
                  </pic:nvPicPr>
                  <pic:blipFill>
                    <a:blip xmlns:r="http://schemas.openxmlformats.org/officeDocument/2006/relationships" r:embed="rId1736635683">
                      <a:extLst>
                        <a:ext xmlns:a="http://schemas.openxmlformats.org/drawingml/2006/main" uri="{28A0092B-C50C-407E-A947-70E740481C1C}">
                          <a14:useLocalDpi xmlns:a14="http://schemas.microsoft.com/office/drawing/2010/main" val="0"/>
                        </a:ext>
                      </a:extLst>
                    </a:blip>
                    <a:stretch>
                      <a:fillRect/>
                    </a:stretch>
                  </pic:blipFill>
                  <pic:spPr>
                    <a:xfrm>
                      <a:off x="0" y="0"/>
                      <a:ext cx="5724525" cy="2124075"/>
                    </a:xfrm>
                    <a:prstGeom prst="rect">
                      <a:avLst/>
                    </a:prstGeom>
                  </pic:spPr>
                </pic:pic>
              </a:graphicData>
            </a:graphic>
          </wp:inline>
        </w:drawing>
      </w:r>
    </w:p>
    <w:p w:rsidR="00CF7F2C" w:rsidP="7D2AD6C4" w:rsidRDefault="00F64C1B" w14:paraId="426F4BF6" w14:textId="6A8598D2">
      <w:pPr>
        <w:pStyle w:val="Normal"/>
        <w:ind w:left="720"/>
        <w:rPr>
          <w:rFonts w:ascii="Times New Roman" w:hAnsi="Times New Roman" w:eastAsia="Aptos" w:cs="Times New Roman"/>
          <w:b w:val="1"/>
          <w:bCs w:val="1"/>
          <w:noProof w:val="0"/>
          <w:sz w:val="22"/>
          <w:szCs w:val="22"/>
          <w:lang w:val="en-IN"/>
        </w:rPr>
      </w:pPr>
      <w:r w:rsidRPr="7D2AD6C4" w:rsidR="5237DA29">
        <w:rPr>
          <w:rFonts w:ascii="Times New Roman" w:hAnsi="Times New Roman" w:eastAsia="Aptos" w:cs="Times New Roman"/>
          <w:b w:val="1"/>
          <w:bCs w:val="1"/>
          <w:noProof w:val="0"/>
          <w:sz w:val="22"/>
          <w:szCs w:val="22"/>
          <w:lang w:val="en-IN"/>
        </w:rPr>
        <w:t>5.3. Results: Clustering &amp; Theme Discovery</w:t>
      </w:r>
    </w:p>
    <w:p w:rsidR="00CF7F2C" w:rsidP="7D2AD6C4" w:rsidRDefault="00F64C1B" w14:paraId="3137248F" w14:textId="721839B7">
      <w:pPr>
        <w:ind w:left="720"/>
        <w:rPr>
          <w:rFonts w:ascii="Times New Roman" w:hAnsi="Times New Roman" w:eastAsia="Aptos" w:cs="Times New Roman"/>
          <w:b w:val="0"/>
          <w:bCs w:val="0"/>
          <w:noProof w:val="0"/>
          <w:sz w:val="22"/>
          <w:szCs w:val="22"/>
          <w:lang w:val="en-IN"/>
        </w:rPr>
      </w:pPr>
      <w:r w:rsidRPr="7D2AD6C4" w:rsidR="2E19DF3C">
        <w:rPr>
          <w:rFonts w:ascii="Times New Roman" w:hAnsi="Times New Roman" w:eastAsia="Aptos" w:cs="Times New Roman"/>
          <w:b w:val="0"/>
          <w:bCs w:val="0"/>
          <w:noProof w:val="0"/>
          <w:sz w:val="22"/>
          <w:szCs w:val="22"/>
          <w:lang w:val="en-IN"/>
        </w:rPr>
        <w:t xml:space="preserve">Further we explored </w:t>
      </w:r>
      <w:r w:rsidRPr="7D2AD6C4" w:rsidR="5237DA29">
        <w:rPr>
          <w:rFonts w:ascii="Times New Roman" w:hAnsi="Times New Roman" w:eastAsia="Aptos" w:cs="Times New Roman"/>
          <w:b w:val="0"/>
          <w:bCs w:val="0"/>
          <w:noProof w:val="0"/>
          <w:sz w:val="22"/>
          <w:szCs w:val="22"/>
          <w:lang w:val="en-IN"/>
        </w:rPr>
        <w:t xml:space="preserve">semantic structure in the dataset, </w:t>
      </w:r>
      <w:r w:rsidRPr="7D2AD6C4" w:rsidR="79397271">
        <w:rPr>
          <w:rFonts w:ascii="Times New Roman" w:hAnsi="Times New Roman" w:eastAsia="Aptos" w:cs="Times New Roman"/>
          <w:b w:val="0"/>
          <w:bCs w:val="0"/>
          <w:noProof w:val="0"/>
          <w:sz w:val="22"/>
          <w:szCs w:val="22"/>
          <w:lang w:val="en-IN"/>
        </w:rPr>
        <w:t xml:space="preserve">by applying </w:t>
      </w:r>
      <w:r w:rsidRPr="7D2AD6C4" w:rsidR="5237DA29">
        <w:rPr>
          <w:rFonts w:ascii="Times New Roman" w:hAnsi="Times New Roman" w:eastAsia="Aptos" w:cs="Times New Roman"/>
          <w:b w:val="0"/>
          <w:bCs w:val="0"/>
          <w:noProof w:val="0"/>
          <w:sz w:val="22"/>
          <w:szCs w:val="22"/>
          <w:lang w:val="en-IN"/>
        </w:rPr>
        <w:t>KMeans</w:t>
      </w:r>
      <w:r w:rsidRPr="7D2AD6C4" w:rsidR="5237DA29">
        <w:rPr>
          <w:rFonts w:ascii="Times New Roman" w:hAnsi="Times New Roman" w:eastAsia="Aptos" w:cs="Times New Roman"/>
          <w:b w:val="0"/>
          <w:bCs w:val="0"/>
          <w:noProof w:val="0"/>
          <w:sz w:val="22"/>
          <w:szCs w:val="22"/>
          <w:lang w:val="en-IN"/>
        </w:rPr>
        <w:t xml:space="preserve"> clustering</w:t>
      </w:r>
      <w:r w:rsidRPr="7D2AD6C4" w:rsidR="5237DA29">
        <w:rPr>
          <w:rFonts w:ascii="Times New Roman" w:hAnsi="Times New Roman" w:eastAsia="Aptos" w:cs="Times New Roman"/>
          <w:b w:val="0"/>
          <w:bCs w:val="0"/>
          <w:noProof w:val="0"/>
          <w:sz w:val="22"/>
          <w:szCs w:val="22"/>
          <w:lang w:val="en-IN"/>
        </w:rPr>
        <w:t xml:space="preserve"> to the caption embeddings.</w:t>
      </w:r>
    </w:p>
    <w:p w:rsidR="00CF7F2C" w:rsidP="7D2AD6C4" w:rsidRDefault="00F64C1B" w14:paraId="6BD6220D" w14:textId="496BA841">
      <w:pPr>
        <w:ind w:left="720"/>
        <w:rPr>
          <w:rFonts w:ascii="Times New Roman" w:hAnsi="Times New Roman" w:eastAsia="Aptos" w:cs="Times New Roman"/>
          <w:b w:val="0"/>
          <w:bCs w:val="0"/>
          <w:noProof w:val="0"/>
          <w:sz w:val="22"/>
          <w:szCs w:val="22"/>
          <w:lang w:val="en-IN"/>
        </w:rPr>
      </w:pPr>
      <w:r w:rsidRPr="7D2AD6C4" w:rsidR="5237DA29">
        <w:rPr>
          <w:rFonts w:ascii="Times New Roman" w:hAnsi="Times New Roman" w:eastAsia="Aptos" w:cs="Times New Roman"/>
          <w:b w:val="0"/>
          <w:bCs w:val="0"/>
          <w:noProof w:val="0"/>
          <w:sz w:val="22"/>
          <w:szCs w:val="22"/>
          <w:lang w:val="en-IN"/>
        </w:rPr>
        <w:t xml:space="preserve"> We evaluated values of </w:t>
      </w:r>
      <w:r w:rsidRPr="7D2AD6C4" w:rsidR="5237DA29">
        <w:rPr>
          <w:rFonts w:ascii="Times New Roman" w:hAnsi="Times New Roman" w:eastAsia="Aptos" w:cs="Times New Roman"/>
          <w:b w:val="0"/>
          <w:bCs w:val="0"/>
          <w:i w:val="1"/>
          <w:iCs w:val="1"/>
          <w:noProof w:val="0"/>
          <w:sz w:val="22"/>
          <w:szCs w:val="22"/>
          <w:lang w:val="en-IN"/>
        </w:rPr>
        <w:t>k</w:t>
      </w:r>
      <w:r w:rsidRPr="7D2AD6C4" w:rsidR="5237DA29">
        <w:rPr>
          <w:rFonts w:ascii="Times New Roman" w:hAnsi="Times New Roman" w:eastAsia="Aptos" w:cs="Times New Roman"/>
          <w:b w:val="0"/>
          <w:bCs w:val="0"/>
          <w:noProof w:val="0"/>
          <w:sz w:val="22"/>
          <w:szCs w:val="22"/>
          <w:lang w:val="en-IN"/>
        </w:rPr>
        <w:t xml:space="preserve"> using Silhouette Scores </w:t>
      </w:r>
      <w:r w:rsidRPr="7D2AD6C4" w:rsidR="4E6ACFD2">
        <w:rPr>
          <w:rFonts w:ascii="Times New Roman" w:hAnsi="Times New Roman" w:eastAsia="Aptos" w:cs="Times New Roman"/>
          <w:b w:val="0"/>
          <w:bCs w:val="0"/>
          <w:noProof w:val="0"/>
          <w:sz w:val="22"/>
          <w:szCs w:val="22"/>
          <w:lang w:val="en-IN"/>
        </w:rPr>
        <w:t>a</w:t>
      </w:r>
      <w:r w:rsidRPr="7D2AD6C4" w:rsidR="5237DA29">
        <w:rPr>
          <w:rFonts w:ascii="Times New Roman" w:hAnsi="Times New Roman" w:eastAsia="Aptos" w:cs="Times New Roman"/>
          <w:b w:val="0"/>
          <w:bCs w:val="0"/>
          <w:noProof w:val="0"/>
          <w:sz w:val="22"/>
          <w:szCs w:val="22"/>
          <w:lang w:val="en-IN"/>
        </w:rPr>
        <w:t xml:space="preserve">nd selected </w:t>
      </w:r>
      <w:r w:rsidRPr="7D2AD6C4" w:rsidR="5237DA29">
        <w:rPr>
          <w:rFonts w:ascii="Times New Roman" w:hAnsi="Times New Roman" w:eastAsia="Aptos" w:cs="Times New Roman"/>
          <w:b w:val="0"/>
          <w:bCs w:val="0"/>
          <w:noProof w:val="0"/>
          <w:sz w:val="22"/>
          <w:szCs w:val="22"/>
          <w:lang w:val="en-IN"/>
        </w:rPr>
        <w:t>k = 5</w:t>
      </w:r>
      <w:r w:rsidRPr="7D2AD6C4" w:rsidR="5237DA29">
        <w:rPr>
          <w:rFonts w:ascii="Times New Roman" w:hAnsi="Times New Roman" w:eastAsia="Aptos" w:cs="Times New Roman"/>
          <w:b w:val="0"/>
          <w:bCs w:val="0"/>
          <w:noProof w:val="0"/>
          <w:sz w:val="22"/>
          <w:szCs w:val="22"/>
          <w:lang w:val="en-IN"/>
        </w:rPr>
        <w:t xml:space="preserve"> as the </w:t>
      </w:r>
      <w:r w:rsidRPr="7D2AD6C4" w:rsidR="5237DA29">
        <w:rPr>
          <w:rFonts w:ascii="Times New Roman" w:hAnsi="Times New Roman" w:eastAsia="Aptos" w:cs="Times New Roman"/>
          <w:b w:val="0"/>
          <w:bCs w:val="0"/>
          <w:noProof w:val="0"/>
          <w:sz w:val="22"/>
          <w:szCs w:val="22"/>
          <w:lang w:val="en-IN"/>
        </w:rPr>
        <w:t>optimal</w:t>
      </w:r>
      <w:r w:rsidRPr="7D2AD6C4" w:rsidR="5237DA29">
        <w:rPr>
          <w:rFonts w:ascii="Times New Roman" w:hAnsi="Times New Roman" w:eastAsia="Aptos" w:cs="Times New Roman"/>
          <w:b w:val="0"/>
          <w:bCs w:val="0"/>
          <w:noProof w:val="0"/>
          <w:sz w:val="22"/>
          <w:szCs w:val="22"/>
          <w:lang w:val="en-IN"/>
        </w:rPr>
        <w:t xml:space="preserve"> number of clusters.</w:t>
      </w:r>
    </w:p>
    <w:p w:rsidR="00CF7F2C" w:rsidP="7D2AD6C4" w:rsidRDefault="00F64C1B" w14:paraId="2453E3AE" w14:textId="6B3CEEEC">
      <w:pPr>
        <w:ind w:left="720"/>
        <w:rPr>
          <w:rFonts w:ascii="Times New Roman" w:hAnsi="Times New Roman" w:eastAsia="Aptos" w:cs="Times New Roman"/>
          <w:b w:val="0"/>
          <w:bCs w:val="0"/>
          <w:noProof w:val="0"/>
          <w:sz w:val="22"/>
          <w:szCs w:val="22"/>
          <w:lang w:val="en-IN"/>
        </w:rPr>
      </w:pPr>
      <w:r w:rsidRPr="7D2AD6C4" w:rsidR="4BEF62AB">
        <w:rPr>
          <w:rFonts w:ascii="Times New Roman" w:hAnsi="Times New Roman" w:eastAsia="Aptos" w:cs="Times New Roman"/>
          <w:b w:val="0"/>
          <w:bCs w:val="0"/>
          <w:noProof w:val="0"/>
          <w:sz w:val="22"/>
          <w:szCs w:val="22"/>
          <w:lang w:val="en-IN"/>
        </w:rPr>
        <w:t xml:space="preserve">This resulted in clusters that were meaningful and interpretable from the Flickr30k </w:t>
      </w:r>
      <w:r w:rsidRPr="7D2AD6C4" w:rsidR="4BEF62AB">
        <w:rPr>
          <w:rFonts w:ascii="Times New Roman" w:hAnsi="Times New Roman" w:eastAsia="Aptos" w:cs="Times New Roman"/>
          <w:b w:val="0"/>
          <w:bCs w:val="0"/>
          <w:noProof w:val="0"/>
          <w:sz w:val="22"/>
          <w:szCs w:val="22"/>
          <w:lang w:val="en-IN"/>
        </w:rPr>
        <w:t>dataset.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080"/>
        <w:gridCol w:w="2412"/>
        <w:gridCol w:w="1721"/>
        <w:gridCol w:w="3802"/>
      </w:tblGrid>
      <w:tr w:rsidR="7D2AD6C4" w:rsidTr="7D2AD6C4" w14:paraId="064EB345">
        <w:trPr>
          <w:trHeight w:val="300"/>
        </w:trPr>
        <w:tc>
          <w:tcPr>
            <w:tcW w:w="1080" w:type="dxa"/>
            <w:tcMar/>
            <w:vAlign w:val="center"/>
          </w:tcPr>
          <w:p w:rsidR="7D2AD6C4" w:rsidP="7D2AD6C4" w:rsidRDefault="7D2AD6C4" w14:paraId="37078BFA" w14:textId="52204CCB">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Cluster ID</w:t>
            </w:r>
          </w:p>
        </w:tc>
        <w:tc>
          <w:tcPr>
            <w:tcW w:w="2412" w:type="dxa"/>
            <w:tcMar/>
            <w:vAlign w:val="center"/>
          </w:tcPr>
          <w:p w:rsidR="7D2AD6C4" w:rsidP="7D2AD6C4" w:rsidRDefault="7D2AD6C4" w14:paraId="6E9B9F74" w14:textId="06118265">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Top Keywords</w:t>
            </w:r>
          </w:p>
        </w:tc>
        <w:tc>
          <w:tcPr>
            <w:tcW w:w="1721" w:type="dxa"/>
            <w:tcMar/>
            <w:vAlign w:val="center"/>
          </w:tcPr>
          <w:p w:rsidR="7D2AD6C4" w:rsidP="7D2AD6C4" w:rsidRDefault="7D2AD6C4" w14:paraId="386DE54B" w14:textId="0F43FFEB">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Interpreted Theme</w:t>
            </w:r>
          </w:p>
        </w:tc>
        <w:tc>
          <w:tcPr>
            <w:tcW w:w="3802" w:type="dxa"/>
            <w:tcMar/>
            <w:vAlign w:val="center"/>
          </w:tcPr>
          <w:p w:rsidR="7D2AD6C4" w:rsidP="7D2AD6C4" w:rsidRDefault="7D2AD6C4" w14:paraId="0A916F6A" w14:textId="79BFDB62">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Sample Caption</w:t>
            </w:r>
          </w:p>
        </w:tc>
      </w:tr>
      <w:tr w:rsidR="7D2AD6C4" w:rsidTr="7D2AD6C4" w14:paraId="481C7673">
        <w:trPr>
          <w:trHeight w:val="300"/>
        </w:trPr>
        <w:tc>
          <w:tcPr>
            <w:tcW w:w="1080" w:type="dxa"/>
            <w:tcMar/>
            <w:vAlign w:val="center"/>
          </w:tcPr>
          <w:p w:rsidR="7D2AD6C4" w:rsidP="7D2AD6C4" w:rsidRDefault="7D2AD6C4" w14:paraId="60B25AB3" w14:textId="5307BA2D">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0</w:t>
            </w:r>
          </w:p>
        </w:tc>
        <w:tc>
          <w:tcPr>
            <w:tcW w:w="2412" w:type="dxa"/>
            <w:tcMar/>
            <w:vAlign w:val="center"/>
          </w:tcPr>
          <w:p w:rsidR="7D2AD6C4" w:rsidP="7D2AD6C4" w:rsidRDefault="7D2AD6C4" w14:paraId="09F4A0C3" w14:textId="4FC6D11F">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dog, running, grass, park, leash</w:t>
            </w:r>
          </w:p>
        </w:tc>
        <w:tc>
          <w:tcPr>
            <w:tcW w:w="1721" w:type="dxa"/>
            <w:tcMar/>
            <w:vAlign w:val="center"/>
          </w:tcPr>
          <w:p w:rsidR="7D2AD6C4" w:rsidP="7D2AD6C4" w:rsidRDefault="7D2AD6C4" w14:paraId="4B842491" w14:textId="61F52D35">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Pets &amp; Play</w:t>
            </w:r>
          </w:p>
        </w:tc>
        <w:tc>
          <w:tcPr>
            <w:tcW w:w="3802" w:type="dxa"/>
            <w:tcMar/>
            <w:vAlign w:val="center"/>
          </w:tcPr>
          <w:p w:rsidR="7D2AD6C4" w:rsidP="7D2AD6C4" w:rsidRDefault="7D2AD6C4" w14:paraId="476C3B67" w14:textId="55C42651">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 black dog is running on the grass…”</w:t>
            </w:r>
          </w:p>
        </w:tc>
      </w:tr>
      <w:tr w:rsidR="7D2AD6C4" w:rsidTr="7D2AD6C4" w14:paraId="232A3ADB">
        <w:trPr>
          <w:trHeight w:val="300"/>
        </w:trPr>
        <w:tc>
          <w:tcPr>
            <w:tcW w:w="1080" w:type="dxa"/>
            <w:tcMar/>
            <w:vAlign w:val="center"/>
          </w:tcPr>
          <w:p w:rsidR="7D2AD6C4" w:rsidP="7D2AD6C4" w:rsidRDefault="7D2AD6C4" w14:paraId="7EF93736" w14:textId="00FA77C9">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1</w:t>
            </w:r>
          </w:p>
        </w:tc>
        <w:tc>
          <w:tcPr>
            <w:tcW w:w="2412" w:type="dxa"/>
            <w:tcMar/>
            <w:vAlign w:val="center"/>
          </w:tcPr>
          <w:p w:rsidR="7D2AD6C4" w:rsidP="7D2AD6C4" w:rsidRDefault="7D2AD6C4" w14:paraId="5E47650B" w14:textId="57D54336">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people, street, city, walking, man</w:t>
            </w:r>
          </w:p>
        </w:tc>
        <w:tc>
          <w:tcPr>
            <w:tcW w:w="1721" w:type="dxa"/>
            <w:tcMar/>
            <w:vAlign w:val="center"/>
          </w:tcPr>
          <w:p w:rsidR="7D2AD6C4" w:rsidP="7D2AD6C4" w:rsidRDefault="7D2AD6C4" w14:paraId="1A0885BE" w14:textId="76B79BEC">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Urban Life</w:t>
            </w:r>
          </w:p>
        </w:tc>
        <w:tc>
          <w:tcPr>
            <w:tcW w:w="3802" w:type="dxa"/>
            <w:tcMar/>
            <w:vAlign w:val="center"/>
          </w:tcPr>
          <w:p w:rsidR="7D2AD6C4" w:rsidP="7D2AD6C4" w:rsidRDefault="7D2AD6C4" w14:paraId="14AFECD7" w14:textId="307B88E5">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“Several people are walking down a busy street…”</w:t>
            </w:r>
          </w:p>
        </w:tc>
      </w:tr>
      <w:tr w:rsidR="7D2AD6C4" w:rsidTr="7D2AD6C4" w14:paraId="2B8B1282">
        <w:trPr>
          <w:trHeight w:val="300"/>
        </w:trPr>
        <w:tc>
          <w:tcPr>
            <w:tcW w:w="1080" w:type="dxa"/>
            <w:tcMar/>
            <w:vAlign w:val="center"/>
          </w:tcPr>
          <w:p w:rsidR="7D2AD6C4" w:rsidP="7D2AD6C4" w:rsidRDefault="7D2AD6C4" w14:paraId="68750A56" w14:textId="73C4212E">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2</w:t>
            </w:r>
          </w:p>
        </w:tc>
        <w:tc>
          <w:tcPr>
            <w:tcW w:w="2412" w:type="dxa"/>
            <w:tcMar/>
            <w:vAlign w:val="center"/>
          </w:tcPr>
          <w:p w:rsidR="7D2AD6C4" w:rsidP="7D2AD6C4" w:rsidRDefault="7D2AD6C4" w14:paraId="544F5966" w14:textId="318956A3">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child, playground, swing, smiling, girl</w:t>
            </w:r>
          </w:p>
        </w:tc>
        <w:tc>
          <w:tcPr>
            <w:tcW w:w="1721" w:type="dxa"/>
            <w:tcMar/>
            <w:vAlign w:val="center"/>
          </w:tcPr>
          <w:p w:rsidR="7D2AD6C4" w:rsidP="7D2AD6C4" w:rsidRDefault="7D2AD6C4" w14:paraId="22B853DF" w14:textId="14AE4DD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Children &amp; Playgrounds</w:t>
            </w:r>
          </w:p>
        </w:tc>
        <w:tc>
          <w:tcPr>
            <w:tcW w:w="3802" w:type="dxa"/>
            <w:tcMar/>
            <w:vAlign w:val="center"/>
          </w:tcPr>
          <w:p w:rsidR="7D2AD6C4" w:rsidP="7D2AD6C4" w:rsidRDefault="7D2AD6C4" w14:paraId="76CBC8A1" w14:textId="7791142B">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 young girl is smiling while swinging…”</w:t>
            </w:r>
          </w:p>
        </w:tc>
      </w:tr>
      <w:tr w:rsidR="7D2AD6C4" w:rsidTr="7D2AD6C4" w14:paraId="2947DD44">
        <w:trPr>
          <w:trHeight w:val="300"/>
        </w:trPr>
        <w:tc>
          <w:tcPr>
            <w:tcW w:w="1080" w:type="dxa"/>
            <w:tcMar/>
            <w:vAlign w:val="center"/>
          </w:tcPr>
          <w:p w:rsidR="7D2AD6C4" w:rsidP="7D2AD6C4" w:rsidRDefault="7D2AD6C4" w14:paraId="77539AB1" w14:textId="628203E2">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3</w:t>
            </w:r>
          </w:p>
        </w:tc>
        <w:tc>
          <w:tcPr>
            <w:tcW w:w="2412" w:type="dxa"/>
            <w:tcMar/>
            <w:vAlign w:val="center"/>
          </w:tcPr>
          <w:p w:rsidR="7D2AD6C4" w:rsidP="7D2AD6C4" w:rsidRDefault="7D2AD6C4" w14:paraId="00F69C1E" w14:textId="2A1AEE5B">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beach, water, surfboard, ocean, man</w:t>
            </w:r>
          </w:p>
        </w:tc>
        <w:tc>
          <w:tcPr>
            <w:tcW w:w="1721" w:type="dxa"/>
            <w:tcMar/>
            <w:vAlign w:val="center"/>
          </w:tcPr>
          <w:p w:rsidR="7D2AD6C4" w:rsidP="7D2AD6C4" w:rsidRDefault="7D2AD6C4" w14:paraId="6D436C42" w14:textId="327A1216">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Beach &amp; Surfing</w:t>
            </w:r>
          </w:p>
        </w:tc>
        <w:tc>
          <w:tcPr>
            <w:tcW w:w="3802" w:type="dxa"/>
            <w:tcMar/>
            <w:vAlign w:val="center"/>
          </w:tcPr>
          <w:p w:rsidR="7D2AD6C4" w:rsidP="7D2AD6C4" w:rsidRDefault="7D2AD6C4" w14:paraId="4E20433C" w14:textId="6002B569">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 surfer walks toward the ocean carrying a board…”</w:t>
            </w:r>
          </w:p>
        </w:tc>
      </w:tr>
      <w:tr w:rsidR="7D2AD6C4" w:rsidTr="7D2AD6C4" w14:paraId="2DDFE45E">
        <w:trPr>
          <w:trHeight w:val="300"/>
        </w:trPr>
        <w:tc>
          <w:tcPr>
            <w:tcW w:w="1080" w:type="dxa"/>
            <w:tcMar/>
            <w:vAlign w:val="center"/>
          </w:tcPr>
          <w:p w:rsidR="7D2AD6C4" w:rsidP="7D2AD6C4" w:rsidRDefault="7D2AD6C4" w14:paraId="08968B67" w14:textId="100CB89D">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4</w:t>
            </w:r>
          </w:p>
        </w:tc>
        <w:tc>
          <w:tcPr>
            <w:tcW w:w="2412" w:type="dxa"/>
            <w:tcMar/>
            <w:vAlign w:val="center"/>
          </w:tcPr>
          <w:p w:rsidR="7D2AD6C4" w:rsidP="7D2AD6C4" w:rsidRDefault="7D2AD6C4" w14:paraId="0F4AAF71" w14:textId="7587D2B0">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bike, helmet, racing, road, cyclist</w:t>
            </w:r>
          </w:p>
        </w:tc>
        <w:tc>
          <w:tcPr>
            <w:tcW w:w="1721" w:type="dxa"/>
            <w:tcMar/>
            <w:vAlign w:val="center"/>
          </w:tcPr>
          <w:p w:rsidR="7D2AD6C4" w:rsidP="7D2AD6C4" w:rsidRDefault="7D2AD6C4" w14:paraId="08137D33" w14:textId="330D163E">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Outdoor Sports</w:t>
            </w:r>
          </w:p>
        </w:tc>
        <w:tc>
          <w:tcPr>
            <w:tcW w:w="3802" w:type="dxa"/>
            <w:tcMar/>
            <w:vAlign w:val="center"/>
          </w:tcPr>
          <w:p w:rsidR="7D2AD6C4" w:rsidP="7D2AD6C4" w:rsidRDefault="7D2AD6C4" w14:paraId="085EB77B" w14:textId="374C6142">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“A cyclist is racing along a paved road…”</w:t>
            </w:r>
          </w:p>
        </w:tc>
      </w:tr>
    </w:tbl>
    <w:p w:rsidR="00CF7F2C" w:rsidP="7D2AD6C4" w:rsidRDefault="00F64C1B" w14:paraId="4F2FA996" w14:textId="631E68E3">
      <w:pPr>
        <w:pStyle w:val="Normal"/>
        <w:ind w:left="2160" w:firstLine="720"/>
        <w:rPr>
          <w:rFonts w:ascii="Times New Roman" w:hAnsi="Times New Roman" w:eastAsia="Aptos" w:cs="Times New Roman"/>
          <w:b w:val="1"/>
          <w:bCs w:val="1"/>
          <w:noProof w:val="0"/>
          <w:sz w:val="22"/>
          <w:szCs w:val="22"/>
          <w:lang w:val="en-IN"/>
        </w:rPr>
      </w:pPr>
      <w:r w:rsidRPr="7D2AD6C4" w:rsidR="58BD0E1B">
        <w:rPr>
          <w:rFonts w:ascii="Times New Roman" w:hAnsi="Times New Roman" w:eastAsia="Aptos" w:cs="Times New Roman"/>
          <w:b w:val="1"/>
          <w:bCs w:val="1"/>
          <w:noProof w:val="0"/>
          <w:sz w:val="22"/>
          <w:szCs w:val="22"/>
          <w:lang w:val="en-IN"/>
        </w:rPr>
        <w:t>Table 3. Sample Clusters and Dominant Themes</w:t>
      </w:r>
      <w:r w:rsidRPr="7D2AD6C4" w:rsidR="58BD0E1B">
        <w:rPr>
          <w:rFonts w:ascii="Times New Roman" w:hAnsi="Times New Roman" w:eastAsia="Aptos" w:cs="Times New Roman"/>
          <w:noProof w:val="0"/>
          <w:sz w:val="22"/>
          <w:szCs w:val="22"/>
          <w:lang w:val="en-IN"/>
        </w:rPr>
        <w:t xml:space="preserve"> </w:t>
      </w:r>
    </w:p>
    <w:p w:rsidR="00CF7F2C" w:rsidP="7D2AD6C4" w:rsidRDefault="00F64C1B" w14:paraId="1ADFC57E" w14:textId="597E33DF">
      <w:pPr>
        <w:ind w:left="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These clusters show that the caption embeddings naturally group into clear semantic categories without manual supervision.</w:t>
      </w:r>
    </w:p>
    <w:p w:rsidR="00CF7F2C" w:rsidP="7D2AD6C4" w:rsidRDefault="00F64C1B" w14:paraId="79C5F161" w14:textId="0C35D2ED">
      <w:pPr>
        <w:pStyle w:val="Normal"/>
        <w:ind w:left="720"/>
      </w:pPr>
      <w:r w:rsidR="4275E88C">
        <w:drawing>
          <wp:inline wp14:editId="6CD68E6E" wp14:anchorId="0343041F">
            <wp:extent cx="5724525" cy="4076700"/>
            <wp:effectExtent l="0" t="0" r="0" b="0"/>
            <wp:docPr id="280059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059761" name=""/>
                    <pic:cNvPicPr/>
                  </pic:nvPicPr>
                  <pic:blipFill>
                    <a:blip xmlns:r="http://schemas.openxmlformats.org/officeDocument/2006/relationships" r:embed="rId119720900">
                      <a:extLst>
                        <a:ext xmlns:a="http://schemas.openxmlformats.org/drawingml/2006/main" uri="{28A0092B-C50C-407E-A947-70E740481C1C}">
                          <a14:useLocalDpi xmlns:a14="http://schemas.microsoft.com/office/drawing/2010/main" val="0"/>
                        </a:ext>
                      </a:extLst>
                    </a:blip>
                    <a:stretch>
                      <a:fillRect/>
                    </a:stretch>
                  </pic:blipFill>
                  <pic:spPr>
                    <a:xfrm>
                      <a:off x="0" y="0"/>
                      <a:ext cx="5724525" cy="4076700"/>
                    </a:xfrm>
                    <a:prstGeom prst="rect">
                      <a:avLst/>
                    </a:prstGeom>
                  </pic:spPr>
                </pic:pic>
              </a:graphicData>
            </a:graphic>
          </wp:inline>
        </w:drawing>
      </w:r>
    </w:p>
    <w:p w:rsidR="00CF7F2C" w:rsidP="7D2AD6C4" w:rsidRDefault="00F64C1B" w14:paraId="20DD8E71" w14:textId="20D346D6">
      <w:pPr>
        <w:pStyle w:val="Normal"/>
        <w:ind w:left="720"/>
        <w:rPr>
          <w:rFonts w:ascii="Times New Roman" w:hAnsi="Times New Roman" w:eastAsia="Aptos" w:cs="Times New Roman"/>
          <w:b w:val="1"/>
          <w:bCs w:val="1"/>
          <w:noProof w:val="0"/>
          <w:sz w:val="22"/>
          <w:szCs w:val="22"/>
          <w:lang w:val="en-IN"/>
        </w:rPr>
      </w:pPr>
      <w:r w:rsidRPr="7D2AD6C4" w:rsidR="5237DA29">
        <w:rPr>
          <w:rFonts w:ascii="Times New Roman" w:hAnsi="Times New Roman" w:eastAsia="Aptos" w:cs="Times New Roman"/>
          <w:b w:val="1"/>
          <w:bCs w:val="1"/>
          <w:noProof w:val="0"/>
          <w:sz w:val="22"/>
          <w:szCs w:val="22"/>
          <w:lang w:val="en-IN"/>
        </w:rPr>
        <w:t>5.4. Results: Frequent Pattern Mining</w:t>
      </w:r>
    </w:p>
    <w:p w:rsidR="00CF7F2C" w:rsidP="7D2AD6C4" w:rsidRDefault="00F64C1B" w14:paraId="34A0F392" w14:textId="7AA8646B">
      <w:pPr>
        <w:ind w:left="720"/>
        <w:rPr>
          <w:rFonts w:ascii="Times New Roman" w:hAnsi="Times New Roman" w:eastAsia="Aptos" w:cs="Times New Roman"/>
          <w:b w:val="0"/>
          <w:bCs w:val="0"/>
          <w:noProof w:val="0"/>
          <w:sz w:val="22"/>
          <w:szCs w:val="22"/>
          <w:lang w:val="en-IN"/>
        </w:rPr>
      </w:pPr>
      <w:r w:rsidRPr="7D2AD6C4" w:rsidR="5237DA29">
        <w:rPr>
          <w:rFonts w:ascii="Times New Roman" w:hAnsi="Times New Roman" w:eastAsia="Aptos" w:cs="Times New Roman"/>
          <w:b w:val="0"/>
          <w:bCs w:val="0"/>
          <w:noProof w:val="0"/>
          <w:sz w:val="22"/>
          <w:szCs w:val="22"/>
          <w:lang w:val="en-IN"/>
        </w:rPr>
        <w:t xml:space="preserve">We applied the </w:t>
      </w:r>
      <w:r w:rsidRPr="7D2AD6C4" w:rsidR="5237DA29">
        <w:rPr>
          <w:rFonts w:ascii="Times New Roman" w:hAnsi="Times New Roman" w:eastAsia="Aptos" w:cs="Times New Roman"/>
          <w:b w:val="0"/>
          <w:bCs w:val="0"/>
          <w:noProof w:val="0"/>
          <w:sz w:val="22"/>
          <w:szCs w:val="22"/>
          <w:lang w:val="en-IN"/>
        </w:rPr>
        <w:t>Apriori</w:t>
      </w:r>
      <w:r w:rsidRPr="7D2AD6C4" w:rsidR="5237DA29">
        <w:rPr>
          <w:rFonts w:ascii="Times New Roman" w:hAnsi="Times New Roman" w:eastAsia="Aptos" w:cs="Times New Roman"/>
          <w:b w:val="0"/>
          <w:bCs w:val="0"/>
          <w:noProof w:val="0"/>
          <w:sz w:val="22"/>
          <w:szCs w:val="22"/>
          <w:lang w:val="en-IN"/>
        </w:rPr>
        <w:t xml:space="preserve"> algorithm</w:t>
      </w:r>
      <w:r w:rsidRPr="7D2AD6C4" w:rsidR="5237DA29">
        <w:rPr>
          <w:rFonts w:ascii="Times New Roman" w:hAnsi="Times New Roman" w:eastAsia="Aptos" w:cs="Times New Roman"/>
          <w:b w:val="0"/>
          <w:bCs w:val="0"/>
          <w:noProof w:val="0"/>
          <w:sz w:val="22"/>
          <w:szCs w:val="22"/>
          <w:lang w:val="en-IN"/>
        </w:rPr>
        <w:t xml:space="preserve"> on tokenized captions (minimum support threshold ≈ 0.02).</w:t>
      </w:r>
    </w:p>
    <w:p w:rsidR="00CF7F2C" w:rsidP="7D2AD6C4" w:rsidRDefault="00F64C1B" w14:paraId="2DBD87A4" w14:textId="63E9F280">
      <w:pPr>
        <w:ind w:left="720"/>
        <w:rPr>
          <w:rFonts w:ascii="Times New Roman" w:hAnsi="Times New Roman" w:eastAsia="Aptos" w:cs="Times New Roman"/>
          <w:b w:val="0"/>
          <w:bCs w:val="0"/>
          <w:noProof w:val="0"/>
          <w:sz w:val="22"/>
          <w:szCs w:val="22"/>
          <w:lang w:val="en-IN"/>
        </w:rPr>
      </w:pPr>
      <w:r w:rsidRPr="7D2AD6C4" w:rsidR="5237DA29">
        <w:rPr>
          <w:rFonts w:ascii="Times New Roman" w:hAnsi="Times New Roman" w:eastAsia="Aptos" w:cs="Times New Roman"/>
          <w:b w:val="0"/>
          <w:bCs w:val="0"/>
          <w:noProof w:val="0"/>
          <w:sz w:val="22"/>
          <w:szCs w:val="22"/>
          <w:lang w:val="en-IN"/>
        </w:rPr>
        <w:t xml:space="preserve"> A total of </w:t>
      </w:r>
      <w:r w:rsidRPr="7D2AD6C4" w:rsidR="5237DA29">
        <w:rPr>
          <w:rFonts w:ascii="Times New Roman" w:hAnsi="Times New Roman" w:eastAsia="Aptos" w:cs="Times New Roman"/>
          <w:b w:val="0"/>
          <w:bCs w:val="0"/>
          <w:noProof w:val="0"/>
          <w:sz w:val="22"/>
          <w:szCs w:val="22"/>
          <w:lang w:val="en-IN"/>
        </w:rPr>
        <w:t>significant association rules</w:t>
      </w:r>
      <w:r w:rsidRPr="7D2AD6C4" w:rsidR="5237DA29">
        <w:rPr>
          <w:rFonts w:ascii="Times New Roman" w:hAnsi="Times New Roman" w:eastAsia="Aptos" w:cs="Times New Roman"/>
          <w:b w:val="0"/>
          <w:bCs w:val="0"/>
          <w:noProof w:val="0"/>
          <w:sz w:val="22"/>
          <w:szCs w:val="22"/>
          <w:lang w:val="en-IN"/>
        </w:rPr>
        <w:t xml:space="preserve"> </w:t>
      </w:r>
      <w:r w:rsidRPr="7D2AD6C4" w:rsidR="5237DA29">
        <w:rPr>
          <w:rFonts w:ascii="Times New Roman" w:hAnsi="Times New Roman" w:eastAsia="Aptos" w:cs="Times New Roman"/>
          <w:b w:val="0"/>
          <w:bCs w:val="0"/>
          <w:noProof w:val="0"/>
          <w:sz w:val="22"/>
          <w:szCs w:val="22"/>
          <w:lang w:val="en-IN"/>
        </w:rPr>
        <w:t>were</w:t>
      </w:r>
      <w:r w:rsidRPr="7D2AD6C4" w:rsidR="5237DA29">
        <w:rPr>
          <w:rFonts w:ascii="Times New Roman" w:hAnsi="Times New Roman" w:eastAsia="Aptos" w:cs="Times New Roman"/>
          <w:b w:val="0"/>
          <w:bCs w:val="0"/>
          <w:noProof w:val="0"/>
          <w:sz w:val="22"/>
          <w:szCs w:val="22"/>
          <w:lang w:val="en-IN"/>
        </w:rPr>
        <w:t xml:space="preserve"> discovered, many reflecting common co-occurrence patterns in visual scenes.</w:t>
      </w:r>
    </w:p>
    <w:tbl>
      <w:tblPr>
        <w:tblStyle w:val="TableNormal"/>
        <w:bidiVisual w:val="0"/>
        <w:tblW w:w="0" w:type="auto"/>
        <w:jc w:val="center"/>
        <w:tblInd w:w="72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63"/>
        <w:gridCol w:w="1907"/>
        <w:gridCol w:w="1140"/>
        <w:gridCol w:w="1460"/>
        <w:gridCol w:w="720"/>
      </w:tblGrid>
      <w:tr w:rsidR="7D2AD6C4" w:rsidTr="7D2AD6C4" w14:paraId="740F75ED">
        <w:trPr>
          <w:trHeight w:val="300"/>
        </w:trPr>
        <w:tc>
          <w:tcPr>
            <w:tcW w:w="2063" w:type="dxa"/>
            <w:tcMar/>
            <w:vAlign w:val="center"/>
          </w:tcPr>
          <w:p w:rsidR="7D2AD6C4" w:rsidP="7D2AD6C4" w:rsidRDefault="7D2AD6C4" w14:paraId="40373899" w14:textId="1CF3E94E">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Antecedent (A)</w:t>
            </w:r>
          </w:p>
        </w:tc>
        <w:tc>
          <w:tcPr>
            <w:tcW w:w="1907" w:type="dxa"/>
            <w:tcMar/>
            <w:vAlign w:val="center"/>
          </w:tcPr>
          <w:p w:rsidR="7D2AD6C4" w:rsidP="7D2AD6C4" w:rsidRDefault="7D2AD6C4" w14:paraId="0E2E938C" w14:textId="5850DE3F">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Consequent (C)</w:t>
            </w:r>
          </w:p>
        </w:tc>
        <w:tc>
          <w:tcPr>
            <w:tcW w:w="1140" w:type="dxa"/>
            <w:tcMar/>
            <w:vAlign w:val="center"/>
          </w:tcPr>
          <w:p w:rsidR="7D2AD6C4" w:rsidP="7D2AD6C4" w:rsidRDefault="7D2AD6C4" w14:paraId="6554C9B0" w14:textId="2F7F2236">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Support</w:t>
            </w:r>
          </w:p>
        </w:tc>
        <w:tc>
          <w:tcPr>
            <w:tcW w:w="1460" w:type="dxa"/>
            <w:tcMar/>
            <w:vAlign w:val="center"/>
          </w:tcPr>
          <w:p w:rsidR="7D2AD6C4" w:rsidP="7D2AD6C4" w:rsidRDefault="7D2AD6C4" w14:paraId="2267DDBF" w14:textId="381DE82D">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Confidence</w:t>
            </w:r>
          </w:p>
        </w:tc>
        <w:tc>
          <w:tcPr>
            <w:tcW w:w="720" w:type="dxa"/>
            <w:tcMar/>
            <w:vAlign w:val="center"/>
          </w:tcPr>
          <w:p w:rsidR="7D2AD6C4" w:rsidP="7D2AD6C4" w:rsidRDefault="7D2AD6C4" w14:paraId="7799B9C1" w14:textId="34A0219C">
            <w:pPr>
              <w:rPr>
                <w:rFonts w:ascii="Times New Roman" w:hAnsi="Times New Roman" w:eastAsia="Aptos" w:cs="Times New Roman"/>
                <w:b w:val="1"/>
                <w:bCs w:val="1"/>
                <w:sz w:val="22"/>
                <w:szCs w:val="22"/>
              </w:rPr>
            </w:pPr>
            <w:r w:rsidRPr="7D2AD6C4" w:rsidR="7D2AD6C4">
              <w:rPr>
                <w:rFonts w:ascii="Times New Roman" w:hAnsi="Times New Roman" w:eastAsia="Aptos" w:cs="Times New Roman"/>
                <w:b w:val="1"/>
                <w:bCs w:val="1"/>
                <w:sz w:val="22"/>
                <w:szCs w:val="22"/>
              </w:rPr>
              <w:t>Lift</w:t>
            </w:r>
          </w:p>
        </w:tc>
      </w:tr>
      <w:tr w:rsidR="7D2AD6C4" w:rsidTr="7D2AD6C4" w14:paraId="55DAEB57">
        <w:trPr>
          <w:trHeight w:val="300"/>
        </w:trPr>
        <w:tc>
          <w:tcPr>
            <w:tcW w:w="2063" w:type="dxa"/>
            <w:tcMar/>
            <w:vAlign w:val="center"/>
          </w:tcPr>
          <w:p w:rsidR="7D2AD6C4" w:rsidP="7D2AD6C4" w:rsidRDefault="7D2AD6C4" w14:paraId="5133C245" w14:textId="2CE6101C">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{dog, leash}</w:t>
            </w:r>
          </w:p>
        </w:tc>
        <w:tc>
          <w:tcPr>
            <w:tcW w:w="1907" w:type="dxa"/>
            <w:tcMar/>
            <w:vAlign w:val="center"/>
          </w:tcPr>
          <w:p w:rsidR="7D2AD6C4" w:rsidP="7D2AD6C4" w:rsidRDefault="7D2AD6C4" w14:paraId="25D221CA" w14:textId="2CE50CFA">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{person}</w:t>
            </w:r>
          </w:p>
        </w:tc>
        <w:tc>
          <w:tcPr>
            <w:tcW w:w="1140" w:type="dxa"/>
            <w:tcMar/>
            <w:vAlign w:val="center"/>
          </w:tcPr>
          <w:p w:rsidR="7D2AD6C4" w:rsidP="7D2AD6C4" w:rsidRDefault="7D2AD6C4" w14:paraId="0180E35A" w14:textId="5DC2ED02">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0.041</w:t>
            </w:r>
          </w:p>
        </w:tc>
        <w:tc>
          <w:tcPr>
            <w:tcW w:w="1460" w:type="dxa"/>
            <w:tcMar/>
            <w:vAlign w:val="center"/>
          </w:tcPr>
          <w:p w:rsidR="7D2AD6C4" w:rsidP="7D2AD6C4" w:rsidRDefault="7D2AD6C4" w14:paraId="5EFC9E6B" w14:textId="1AD09809">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0.78</w:t>
            </w:r>
          </w:p>
        </w:tc>
        <w:tc>
          <w:tcPr>
            <w:tcW w:w="720" w:type="dxa"/>
            <w:tcMar/>
            <w:vAlign w:val="center"/>
          </w:tcPr>
          <w:p w:rsidR="7D2AD6C4" w:rsidP="7D2AD6C4" w:rsidRDefault="7D2AD6C4" w14:paraId="1EC02260" w14:textId="1546573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1.32</w:t>
            </w:r>
          </w:p>
        </w:tc>
      </w:tr>
      <w:tr w:rsidR="7D2AD6C4" w:rsidTr="7D2AD6C4" w14:paraId="716524A1">
        <w:trPr>
          <w:trHeight w:val="300"/>
        </w:trPr>
        <w:tc>
          <w:tcPr>
            <w:tcW w:w="2063" w:type="dxa"/>
            <w:tcMar/>
            <w:vAlign w:val="center"/>
          </w:tcPr>
          <w:p w:rsidR="7D2AD6C4" w:rsidP="7D2AD6C4" w:rsidRDefault="7D2AD6C4" w14:paraId="5F873290" w14:textId="6974184F">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{man, playing}</w:t>
            </w:r>
          </w:p>
        </w:tc>
        <w:tc>
          <w:tcPr>
            <w:tcW w:w="1907" w:type="dxa"/>
            <w:tcMar/>
            <w:vAlign w:val="center"/>
          </w:tcPr>
          <w:p w:rsidR="7D2AD6C4" w:rsidP="7D2AD6C4" w:rsidRDefault="7D2AD6C4" w14:paraId="70A68FC2" w14:textId="4E9523AC">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{guitar}</w:t>
            </w:r>
          </w:p>
        </w:tc>
        <w:tc>
          <w:tcPr>
            <w:tcW w:w="1140" w:type="dxa"/>
            <w:tcMar/>
            <w:vAlign w:val="center"/>
          </w:tcPr>
          <w:p w:rsidR="7D2AD6C4" w:rsidP="7D2AD6C4" w:rsidRDefault="7D2AD6C4" w14:paraId="5ADEE722" w14:textId="5156D949">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0.028</w:t>
            </w:r>
          </w:p>
        </w:tc>
        <w:tc>
          <w:tcPr>
            <w:tcW w:w="1460" w:type="dxa"/>
            <w:tcMar/>
            <w:vAlign w:val="center"/>
          </w:tcPr>
          <w:p w:rsidR="7D2AD6C4" w:rsidP="7D2AD6C4" w:rsidRDefault="7D2AD6C4" w14:paraId="4D1EF16C" w14:textId="4BCDA210">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0.84</w:t>
            </w:r>
          </w:p>
        </w:tc>
        <w:tc>
          <w:tcPr>
            <w:tcW w:w="720" w:type="dxa"/>
            <w:tcMar/>
            <w:vAlign w:val="center"/>
          </w:tcPr>
          <w:p w:rsidR="7D2AD6C4" w:rsidP="7D2AD6C4" w:rsidRDefault="7D2AD6C4" w14:paraId="70E79FE5" w14:textId="5602602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2.10</w:t>
            </w:r>
          </w:p>
        </w:tc>
      </w:tr>
      <w:tr w:rsidR="7D2AD6C4" w:rsidTr="7D2AD6C4" w14:paraId="147D0D62">
        <w:trPr>
          <w:trHeight w:val="300"/>
        </w:trPr>
        <w:tc>
          <w:tcPr>
            <w:tcW w:w="2063" w:type="dxa"/>
            <w:tcMar/>
            <w:vAlign w:val="center"/>
          </w:tcPr>
          <w:p w:rsidR="7D2AD6C4" w:rsidP="7D2AD6C4" w:rsidRDefault="7D2AD6C4" w14:paraId="1C5B11FC" w14:textId="2CEE708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{child, beach}</w:t>
            </w:r>
          </w:p>
        </w:tc>
        <w:tc>
          <w:tcPr>
            <w:tcW w:w="1907" w:type="dxa"/>
            <w:tcMar/>
            <w:vAlign w:val="center"/>
          </w:tcPr>
          <w:p w:rsidR="7D2AD6C4" w:rsidP="7D2AD6C4" w:rsidRDefault="7D2AD6C4" w14:paraId="2BBA323E" w14:textId="69180953">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{sand}</w:t>
            </w:r>
          </w:p>
        </w:tc>
        <w:tc>
          <w:tcPr>
            <w:tcW w:w="1140" w:type="dxa"/>
            <w:tcMar/>
            <w:vAlign w:val="center"/>
          </w:tcPr>
          <w:p w:rsidR="7D2AD6C4" w:rsidP="7D2AD6C4" w:rsidRDefault="7D2AD6C4" w14:paraId="5AD1F665" w14:textId="1259930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0.034</w:t>
            </w:r>
          </w:p>
        </w:tc>
        <w:tc>
          <w:tcPr>
            <w:tcW w:w="1460" w:type="dxa"/>
            <w:tcMar/>
            <w:vAlign w:val="center"/>
          </w:tcPr>
          <w:p w:rsidR="7D2AD6C4" w:rsidP="7D2AD6C4" w:rsidRDefault="7D2AD6C4" w14:paraId="39B56799" w14:textId="157667D8">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0.69</w:t>
            </w:r>
          </w:p>
        </w:tc>
        <w:tc>
          <w:tcPr>
            <w:tcW w:w="720" w:type="dxa"/>
            <w:tcMar/>
            <w:vAlign w:val="center"/>
          </w:tcPr>
          <w:p w:rsidR="7D2AD6C4" w:rsidP="7D2AD6C4" w:rsidRDefault="7D2AD6C4" w14:paraId="42904762" w14:textId="1842D061">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1.41</w:t>
            </w:r>
          </w:p>
        </w:tc>
      </w:tr>
      <w:tr w:rsidR="7D2AD6C4" w:rsidTr="7D2AD6C4" w14:paraId="311B92A8">
        <w:trPr>
          <w:trHeight w:val="300"/>
        </w:trPr>
        <w:tc>
          <w:tcPr>
            <w:tcW w:w="2063" w:type="dxa"/>
            <w:tcMar/>
            <w:vAlign w:val="center"/>
          </w:tcPr>
          <w:p w:rsidR="7D2AD6C4" w:rsidP="7D2AD6C4" w:rsidRDefault="7D2AD6C4" w14:paraId="328FDE11" w14:textId="2CC3A4AC">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{woman, kitchen}</w:t>
            </w:r>
          </w:p>
        </w:tc>
        <w:tc>
          <w:tcPr>
            <w:tcW w:w="1907" w:type="dxa"/>
            <w:tcMar/>
            <w:vAlign w:val="center"/>
          </w:tcPr>
          <w:p w:rsidR="7D2AD6C4" w:rsidP="7D2AD6C4" w:rsidRDefault="7D2AD6C4" w14:paraId="5A80B6DB" w14:textId="0FDC8278">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{cooking}</w:t>
            </w:r>
          </w:p>
        </w:tc>
        <w:tc>
          <w:tcPr>
            <w:tcW w:w="1140" w:type="dxa"/>
            <w:tcMar/>
            <w:vAlign w:val="center"/>
          </w:tcPr>
          <w:p w:rsidR="7D2AD6C4" w:rsidP="7D2AD6C4" w:rsidRDefault="7D2AD6C4" w14:paraId="257F70E8" w14:textId="7F3613B3">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0.022</w:t>
            </w:r>
          </w:p>
        </w:tc>
        <w:tc>
          <w:tcPr>
            <w:tcW w:w="1460" w:type="dxa"/>
            <w:tcMar/>
            <w:vAlign w:val="center"/>
          </w:tcPr>
          <w:p w:rsidR="7D2AD6C4" w:rsidP="7D2AD6C4" w:rsidRDefault="7D2AD6C4" w14:paraId="7414F064" w14:textId="5AF9948A">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0.73</w:t>
            </w:r>
          </w:p>
        </w:tc>
        <w:tc>
          <w:tcPr>
            <w:tcW w:w="720" w:type="dxa"/>
            <w:tcMar/>
            <w:vAlign w:val="center"/>
          </w:tcPr>
          <w:p w:rsidR="7D2AD6C4" w:rsidP="7D2AD6C4" w:rsidRDefault="7D2AD6C4" w14:paraId="2E66C605" w14:textId="7D48EC2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1.58</w:t>
            </w:r>
          </w:p>
        </w:tc>
      </w:tr>
      <w:tr w:rsidR="7D2AD6C4" w:rsidTr="7D2AD6C4" w14:paraId="7E3CFBB6">
        <w:trPr>
          <w:trHeight w:val="300"/>
        </w:trPr>
        <w:tc>
          <w:tcPr>
            <w:tcW w:w="2063" w:type="dxa"/>
            <w:tcMar/>
            <w:vAlign w:val="center"/>
          </w:tcPr>
          <w:p w:rsidR="7D2AD6C4" w:rsidP="7D2AD6C4" w:rsidRDefault="7D2AD6C4" w14:paraId="48EB55D9" w14:textId="7A0AEA9D">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{bike, man}</w:t>
            </w:r>
          </w:p>
        </w:tc>
        <w:tc>
          <w:tcPr>
            <w:tcW w:w="1907" w:type="dxa"/>
            <w:tcMar/>
            <w:vAlign w:val="center"/>
          </w:tcPr>
          <w:p w:rsidR="7D2AD6C4" w:rsidP="7D2AD6C4" w:rsidRDefault="7D2AD6C4" w14:paraId="118B46F0" w14:textId="1C70ACBF">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{helmet}</w:t>
            </w:r>
          </w:p>
        </w:tc>
        <w:tc>
          <w:tcPr>
            <w:tcW w:w="1140" w:type="dxa"/>
            <w:tcMar/>
            <w:vAlign w:val="center"/>
          </w:tcPr>
          <w:p w:rsidR="7D2AD6C4" w:rsidP="7D2AD6C4" w:rsidRDefault="7D2AD6C4" w14:paraId="3AACB73F" w14:textId="26D1A327">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0.026</w:t>
            </w:r>
          </w:p>
        </w:tc>
        <w:tc>
          <w:tcPr>
            <w:tcW w:w="1460" w:type="dxa"/>
            <w:tcMar/>
            <w:vAlign w:val="center"/>
          </w:tcPr>
          <w:p w:rsidR="7D2AD6C4" w:rsidP="7D2AD6C4" w:rsidRDefault="7D2AD6C4" w14:paraId="2188607F" w14:textId="01485BD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0.63</w:t>
            </w:r>
          </w:p>
        </w:tc>
        <w:tc>
          <w:tcPr>
            <w:tcW w:w="720" w:type="dxa"/>
            <w:tcMar/>
            <w:vAlign w:val="center"/>
          </w:tcPr>
          <w:p w:rsidR="7D2AD6C4" w:rsidP="7D2AD6C4" w:rsidRDefault="7D2AD6C4" w14:paraId="170997A4" w14:textId="4E95B6B0">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1.47</w:t>
            </w:r>
          </w:p>
        </w:tc>
      </w:tr>
      <w:tr w:rsidR="7D2AD6C4" w:rsidTr="7D2AD6C4" w14:paraId="7E936A63">
        <w:trPr>
          <w:trHeight w:val="300"/>
        </w:trPr>
        <w:tc>
          <w:tcPr>
            <w:tcW w:w="2063" w:type="dxa"/>
            <w:tcMar/>
            <w:vAlign w:val="center"/>
          </w:tcPr>
          <w:p w:rsidR="7D2AD6C4" w:rsidP="7D2AD6C4" w:rsidRDefault="7D2AD6C4" w14:paraId="77B48F58" w14:textId="12B81F3B">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{crowd, street}</w:t>
            </w:r>
          </w:p>
        </w:tc>
        <w:tc>
          <w:tcPr>
            <w:tcW w:w="1907" w:type="dxa"/>
            <w:tcMar/>
            <w:vAlign w:val="center"/>
          </w:tcPr>
          <w:p w:rsidR="7D2AD6C4" w:rsidP="7D2AD6C4" w:rsidRDefault="7D2AD6C4" w14:paraId="4126C2EE" w14:textId="470B9A6D">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{people}</w:t>
            </w:r>
          </w:p>
        </w:tc>
        <w:tc>
          <w:tcPr>
            <w:tcW w:w="1140" w:type="dxa"/>
            <w:tcMar/>
            <w:vAlign w:val="center"/>
          </w:tcPr>
          <w:p w:rsidR="7D2AD6C4" w:rsidP="7D2AD6C4" w:rsidRDefault="7D2AD6C4" w14:paraId="568261F5" w14:textId="5D69FC21">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0.048</w:t>
            </w:r>
          </w:p>
        </w:tc>
        <w:tc>
          <w:tcPr>
            <w:tcW w:w="1460" w:type="dxa"/>
            <w:tcMar/>
            <w:vAlign w:val="center"/>
          </w:tcPr>
          <w:p w:rsidR="7D2AD6C4" w:rsidP="7D2AD6C4" w:rsidRDefault="7D2AD6C4" w14:paraId="4B02FF1E" w14:textId="4B56477B">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0.81</w:t>
            </w:r>
          </w:p>
        </w:tc>
        <w:tc>
          <w:tcPr>
            <w:tcW w:w="720" w:type="dxa"/>
            <w:tcMar/>
            <w:vAlign w:val="center"/>
          </w:tcPr>
          <w:p w:rsidR="7D2AD6C4" w:rsidP="7D2AD6C4" w:rsidRDefault="7D2AD6C4" w14:paraId="7A96203B" w14:textId="16D229F9">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1.29</w:t>
            </w:r>
          </w:p>
        </w:tc>
      </w:tr>
      <w:tr w:rsidR="7D2AD6C4" w:rsidTr="7D2AD6C4" w14:paraId="46B5A98C">
        <w:trPr>
          <w:trHeight w:val="300"/>
        </w:trPr>
        <w:tc>
          <w:tcPr>
            <w:tcW w:w="2063" w:type="dxa"/>
            <w:tcMar/>
            <w:vAlign w:val="center"/>
          </w:tcPr>
          <w:p w:rsidR="7D2AD6C4" w:rsidP="7D2AD6C4" w:rsidRDefault="7D2AD6C4" w14:paraId="037B18DA" w14:textId="46914FAA">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{dog}</w:t>
            </w:r>
          </w:p>
        </w:tc>
        <w:tc>
          <w:tcPr>
            <w:tcW w:w="1907" w:type="dxa"/>
            <w:tcMar/>
            <w:vAlign w:val="center"/>
          </w:tcPr>
          <w:p w:rsidR="7D2AD6C4" w:rsidP="7D2AD6C4" w:rsidRDefault="7D2AD6C4" w14:paraId="24B98D64" w14:textId="6F73337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{grass}</w:t>
            </w:r>
          </w:p>
        </w:tc>
        <w:tc>
          <w:tcPr>
            <w:tcW w:w="1140" w:type="dxa"/>
            <w:tcMar/>
            <w:vAlign w:val="center"/>
          </w:tcPr>
          <w:p w:rsidR="7D2AD6C4" w:rsidP="7D2AD6C4" w:rsidRDefault="7D2AD6C4" w14:paraId="118B6868" w14:textId="37096B62">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0.059</w:t>
            </w:r>
          </w:p>
        </w:tc>
        <w:tc>
          <w:tcPr>
            <w:tcW w:w="1460" w:type="dxa"/>
            <w:tcMar/>
            <w:vAlign w:val="center"/>
          </w:tcPr>
          <w:p w:rsidR="7D2AD6C4" w:rsidP="7D2AD6C4" w:rsidRDefault="7D2AD6C4" w14:paraId="73946EEF" w14:textId="3CAD0EE5">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0.55</w:t>
            </w:r>
          </w:p>
        </w:tc>
        <w:tc>
          <w:tcPr>
            <w:tcW w:w="720" w:type="dxa"/>
            <w:tcMar/>
            <w:vAlign w:val="center"/>
          </w:tcPr>
          <w:p w:rsidR="7D2AD6C4" w:rsidP="7D2AD6C4" w:rsidRDefault="7D2AD6C4" w14:paraId="5525AD70" w14:textId="045C3006">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1.14</w:t>
            </w:r>
          </w:p>
        </w:tc>
      </w:tr>
      <w:tr w:rsidR="7D2AD6C4" w:rsidTr="7D2AD6C4" w14:paraId="15C5ED5C">
        <w:trPr>
          <w:trHeight w:val="300"/>
        </w:trPr>
        <w:tc>
          <w:tcPr>
            <w:tcW w:w="2063" w:type="dxa"/>
            <w:tcMar/>
            <w:vAlign w:val="center"/>
          </w:tcPr>
          <w:p w:rsidR="7D2AD6C4" w:rsidP="7D2AD6C4" w:rsidRDefault="7D2AD6C4" w14:paraId="18A9F64C" w14:textId="01D91F55">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{child, snow}</w:t>
            </w:r>
          </w:p>
        </w:tc>
        <w:tc>
          <w:tcPr>
            <w:tcW w:w="1907" w:type="dxa"/>
            <w:tcMar/>
            <w:vAlign w:val="center"/>
          </w:tcPr>
          <w:p w:rsidR="7D2AD6C4" w:rsidP="7D2AD6C4" w:rsidRDefault="7D2AD6C4" w14:paraId="22DEC473" w14:textId="29119822">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{sled}</w:t>
            </w:r>
          </w:p>
        </w:tc>
        <w:tc>
          <w:tcPr>
            <w:tcW w:w="1140" w:type="dxa"/>
            <w:tcMar/>
            <w:vAlign w:val="center"/>
          </w:tcPr>
          <w:p w:rsidR="7D2AD6C4" w:rsidP="7D2AD6C4" w:rsidRDefault="7D2AD6C4" w14:paraId="2B36F259" w14:textId="15D01485">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0.021</w:t>
            </w:r>
          </w:p>
        </w:tc>
        <w:tc>
          <w:tcPr>
            <w:tcW w:w="1460" w:type="dxa"/>
            <w:tcMar/>
            <w:vAlign w:val="center"/>
          </w:tcPr>
          <w:p w:rsidR="7D2AD6C4" w:rsidP="7D2AD6C4" w:rsidRDefault="7D2AD6C4" w14:paraId="6D4EEE39" w14:textId="65B09114">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0.71</w:t>
            </w:r>
          </w:p>
        </w:tc>
        <w:tc>
          <w:tcPr>
            <w:tcW w:w="720" w:type="dxa"/>
            <w:tcMar/>
            <w:vAlign w:val="center"/>
          </w:tcPr>
          <w:p w:rsidR="7D2AD6C4" w:rsidP="7D2AD6C4" w:rsidRDefault="7D2AD6C4" w14:paraId="30DCF3AF" w14:textId="08322B97">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2.25</w:t>
            </w:r>
          </w:p>
        </w:tc>
      </w:tr>
      <w:tr w:rsidR="7D2AD6C4" w:rsidTr="7D2AD6C4" w14:paraId="36C380CB">
        <w:trPr>
          <w:trHeight w:val="300"/>
        </w:trPr>
        <w:tc>
          <w:tcPr>
            <w:tcW w:w="2063" w:type="dxa"/>
            <w:tcMar/>
            <w:vAlign w:val="center"/>
          </w:tcPr>
          <w:p w:rsidR="7D2AD6C4" w:rsidP="7D2AD6C4" w:rsidRDefault="7D2AD6C4" w14:paraId="3BD8AE91" w14:textId="77707BE3">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{boat}</w:t>
            </w:r>
          </w:p>
        </w:tc>
        <w:tc>
          <w:tcPr>
            <w:tcW w:w="1907" w:type="dxa"/>
            <w:tcMar/>
            <w:vAlign w:val="center"/>
          </w:tcPr>
          <w:p w:rsidR="7D2AD6C4" w:rsidP="7D2AD6C4" w:rsidRDefault="7D2AD6C4" w14:paraId="4903D275" w14:textId="22A4D7AA">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{water}</w:t>
            </w:r>
          </w:p>
        </w:tc>
        <w:tc>
          <w:tcPr>
            <w:tcW w:w="1140" w:type="dxa"/>
            <w:tcMar/>
            <w:vAlign w:val="center"/>
          </w:tcPr>
          <w:p w:rsidR="7D2AD6C4" w:rsidP="7D2AD6C4" w:rsidRDefault="7D2AD6C4" w14:paraId="59C82743" w14:textId="4BEFCA96">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0.066</w:t>
            </w:r>
          </w:p>
        </w:tc>
        <w:tc>
          <w:tcPr>
            <w:tcW w:w="1460" w:type="dxa"/>
            <w:tcMar/>
            <w:vAlign w:val="center"/>
          </w:tcPr>
          <w:p w:rsidR="7D2AD6C4" w:rsidP="7D2AD6C4" w:rsidRDefault="7D2AD6C4" w14:paraId="3492DE60" w14:textId="0307E096">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0.89</w:t>
            </w:r>
          </w:p>
        </w:tc>
        <w:tc>
          <w:tcPr>
            <w:tcW w:w="720" w:type="dxa"/>
            <w:tcMar/>
            <w:vAlign w:val="center"/>
          </w:tcPr>
          <w:p w:rsidR="7D2AD6C4" w:rsidP="7D2AD6C4" w:rsidRDefault="7D2AD6C4" w14:paraId="7A88714D" w14:textId="1F8996F5">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1.52</w:t>
            </w:r>
          </w:p>
        </w:tc>
      </w:tr>
      <w:tr w:rsidR="7D2AD6C4" w:rsidTr="7D2AD6C4" w14:paraId="6E88F49B">
        <w:trPr>
          <w:trHeight w:val="300"/>
        </w:trPr>
        <w:tc>
          <w:tcPr>
            <w:tcW w:w="2063" w:type="dxa"/>
            <w:tcMar/>
            <w:vAlign w:val="center"/>
          </w:tcPr>
          <w:p w:rsidR="7D2AD6C4" w:rsidP="7D2AD6C4" w:rsidRDefault="7D2AD6C4" w14:paraId="2782C273" w14:textId="027960F2">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{skateboard}</w:t>
            </w:r>
          </w:p>
        </w:tc>
        <w:tc>
          <w:tcPr>
            <w:tcW w:w="1907" w:type="dxa"/>
            <w:tcMar/>
            <w:vAlign w:val="center"/>
          </w:tcPr>
          <w:p w:rsidR="7D2AD6C4" w:rsidP="7D2AD6C4" w:rsidRDefault="7D2AD6C4" w14:paraId="02D0851C" w14:textId="2EEDAAA3">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{ramp}</w:t>
            </w:r>
          </w:p>
        </w:tc>
        <w:tc>
          <w:tcPr>
            <w:tcW w:w="1140" w:type="dxa"/>
            <w:tcMar/>
            <w:vAlign w:val="center"/>
          </w:tcPr>
          <w:p w:rsidR="7D2AD6C4" w:rsidP="7D2AD6C4" w:rsidRDefault="7D2AD6C4" w14:paraId="1A9A2449" w14:textId="7D01DC17">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0.019</w:t>
            </w:r>
          </w:p>
        </w:tc>
        <w:tc>
          <w:tcPr>
            <w:tcW w:w="1460" w:type="dxa"/>
            <w:tcMar/>
            <w:vAlign w:val="center"/>
          </w:tcPr>
          <w:p w:rsidR="7D2AD6C4" w:rsidP="7D2AD6C4" w:rsidRDefault="7D2AD6C4" w14:paraId="4979CA4A" w14:textId="106D4DF0">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0.64</w:t>
            </w:r>
          </w:p>
        </w:tc>
        <w:tc>
          <w:tcPr>
            <w:tcW w:w="720" w:type="dxa"/>
            <w:tcMar/>
            <w:vAlign w:val="center"/>
          </w:tcPr>
          <w:p w:rsidR="7D2AD6C4" w:rsidP="7D2AD6C4" w:rsidRDefault="7D2AD6C4" w14:paraId="7455CD09" w14:textId="529D0F8C">
            <w:pPr>
              <w:rPr>
                <w:rFonts w:ascii="Times New Roman" w:hAnsi="Times New Roman" w:eastAsia="Aptos" w:cs="Times New Roman"/>
                <w:sz w:val="22"/>
                <w:szCs w:val="22"/>
              </w:rPr>
            </w:pPr>
            <w:r w:rsidRPr="7D2AD6C4" w:rsidR="7D2AD6C4">
              <w:rPr>
                <w:rFonts w:ascii="Times New Roman" w:hAnsi="Times New Roman" w:eastAsia="Aptos" w:cs="Times New Roman"/>
                <w:sz w:val="22"/>
                <w:szCs w:val="22"/>
              </w:rPr>
              <w:t>2.18</w:t>
            </w:r>
          </w:p>
        </w:tc>
      </w:tr>
    </w:tbl>
    <w:p w:rsidR="00CF7F2C" w:rsidP="7D2AD6C4" w:rsidRDefault="00F64C1B" w14:paraId="6CCF1CE8" w14:textId="0D2D988A">
      <w:pPr>
        <w:pStyle w:val="Normal"/>
        <w:ind w:left="2160" w:firstLine="720"/>
        <w:rPr>
          <w:rFonts w:ascii="Times New Roman" w:hAnsi="Times New Roman" w:eastAsia="Aptos" w:cs="Times New Roman"/>
          <w:b w:val="1"/>
          <w:bCs w:val="1"/>
          <w:noProof w:val="0"/>
          <w:sz w:val="22"/>
          <w:szCs w:val="22"/>
          <w:lang w:val="en-IN"/>
        </w:rPr>
      </w:pPr>
      <w:r w:rsidRPr="7D2AD6C4" w:rsidR="6881D349">
        <w:rPr>
          <w:rFonts w:ascii="Times New Roman" w:hAnsi="Times New Roman" w:eastAsia="Aptos" w:cs="Times New Roman"/>
          <w:b w:val="1"/>
          <w:bCs w:val="1"/>
          <w:noProof w:val="0"/>
          <w:sz w:val="22"/>
          <w:szCs w:val="22"/>
          <w:lang w:val="en-IN"/>
        </w:rPr>
        <w:t>Table 4. Top 10 Frequent Association Rules</w:t>
      </w:r>
      <w:r w:rsidRPr="7D2AD6C4" w:rsidR="6881D349">
        <w:rPr>
          <w:rFonts w:ascii="Times New Roman" w:hAnsi="Times New Roman" w:eastAsia="Aptos" w:cs="Times New Roman"/>
          <w:noProof w:val="0"/>
          <w:sz w:val="22"/>
          <w:szCs w:val="22"/>
          <w:lang w:val="en-IN"/>
        </w:rPr>
        <w:t xml:space="preserve"> </w:t>
      </w:r>
    </w:p>
    <w:p w:rsidR="00CF7F2C" w:rsidP="7D2AD6C4" w:rsidRDefault="00F64C1B" w14:paraId="2127A27D" w14:textId="25D91453">
      <w:pPr>
        <w:ind w:left="720"/>
        <w:rPr>
          <w:rFonts w:ascii="Times New Roman" w:hAnsi="Times New Roman" w:eastAsia="Aptos" w:cs="Times New Roman"/>
          <w:noProof w:val="0"/>
          <w:sz w:val="22"/>
          <w:szCs w:val="22"/>
          <w:lang w:val="en-IN"/>
        </w:rPr>
      </w:pPr>
      <w:r w:rsidRPr="7D2AD6C4" w:rsidR="5237DA29">
        <w:rPr>
          <w:rFonts w:ascii="Times New Roman" w:hAnsi="Times New Roman" w:eastAsia="Aptos" w:cs="Times New Roman"/>
          <w:noProof w:val="0"/>
          <w:sz w:val="22"/>
          <w:szCs w:val="22"/>
          <w:lang w:val="en-IN"/>
        </w:rPr>
        <w:t xml:space="preserve">These rules provide </w:t>
      </w:r>
      <w:r w:rsidRPr="7D2AD6C4" w:rsidR="5237DA29">
        <w:rPr>
          <w:rFonts w:ascii="Times New Roman" w:hAnsi="Times New Roman" w:eastAsia="Aptos" w:cs="Times New Roman"/>
          <w:noProof w:val="0"/>
          <w:sz w:val="22"/>
          <w:szCs w:val="22"/>
          <w:lang w:val="en-IN"/>
        </w:rPr>
        <w:t>strong evidence</w:t>
      </w:r>
      <w:r w:rsidRPr="7D2AD6C4" w:rsidR="5237DA29">
        <w:rPr>
          <w:rFonts w:ascii="Times New Roman" w:hAnsi="Times New Roman" w:eastAsia="Aptos" w:cs="Times New Roman"/>
          <w:noProof w:val="0"/>
          <w:sz w:val="22"/>
          <w:szCs w:val="22"/>
          <w:lang w:val="en-IN"/>
        </w:rPr>
        <w:t xml:space="preserve"> of thematic consistency across the dataset and </w:t>
      </w:r>
      <w:r w:rsidRPr="7D2AD6C4" w:rsidR="5237DA29">
        <w:rPr>
          <w:rFonts w:ascii="Times New Roman" w:hAnsi="Times New Roman" w:eastAsia="Aptos" w:cs="Times New Roman"/>
          <w:noProof w:val="0"/>
          <w:sz w:val="22"/>
          <w:szCs w:val="22"/>
          <w:lang w:val="en-IN"/>
        </w:rPr>
        <w:t>validate</w:t>
      </w:r>
      <w:r w:rsidRPr="7D2AD6C4" w:rsidR="5237DA29">
        <w:rPr>
          <w:rFonts w:ascii="Times New Roman" w:hAnsi="Times New Roman" w:eastAsia="Aptos" w:cs="Times New Roman"/>
          <w:noProof w:val="0"/>
          <w:sz w:val="22"/>
          <w:szCs w:val="22"/>
          <w:lang w:val="en-IN"/>
        </w:rPr>
        <w:t xml:space="preserve"> the quality of our caption preprocessing pipeline.</w:t>
      </w:r>
    </w:p>
    <w:p w:rsidR="00CF7F2C" w:rsidP="7D2AD6C4" w:rsidRDefault="00F64C1B" w14:paraId="65258A2E" w14:textId="62637C1D">
      <w:pPr>
        <w:ind w:left="720"/>
        <w:rPr>
          <w:rFonts w:ascii="Times New Roman" w:hAnsi="Times New Roman" w:eastAsia="Aptos" w:cs="Times New Roman"/>
          <w:noProof w:val="0"/>
          <w:sz w:val="22"/>
          <w:szCs w:val="22"/>
          <w:lang w:val="en-IN"/>
        </w:rPr>
      </w:pPr>
    </w:p>
    <w:p w:rsidR="00CF7F2C" w:rsidP="7D2AD6C4" w:rsidRDefault="00F64C1B" w14:paraId="2AADA842" w14:textId="5802477E">
      <w:pPr>
        <w:pStyle w:val="Normal"/>
        <w:ind w:left="720"/>
      </w:pPr>
      <w:r w:rsidR="52608965">
        <w:drawing>
          <wp:inline wp14:editId="406D0E71" wp14:anchorId="1DF6C358">
            <wp:extent cx="5790467" cy="1791445"/>
            <wp:effectExtent l="0" t="0" r="0" b="0"/>
            <wp:docPr id="879853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853228" name=""/>
                    <pic:cNvPicPr/>
                  </pic:nvPicPr>
                  <pic:blipFill>
                    <a:blip xmlns:r="http://schemas.openxmlformats.org/officeDocument/2006/relationships" r:embed="rId773701867">
                      <a:extLst>
                        <a:ext uri="{28A0092B-C50C-407E-A947-70E740481C1C}">
                          <a14:useLocalDpi xmlns:a14="http://schemas.microsoft.com/office/drawing/2010/main"/>
                        </a:ext>
                      </a:extLst>
                    </a:blip>
                    <a:stretch>
                      <a:fillRect/>
                    </a:stretch>
                  </pic:blipFill>
                  <pic:spPr>
                    <a:xfrm rot="0">
                      <a:off x="0" y="0"/>
                      <a:ext cx="5790467" cy="1791445"/>
                    </a:xfrm>
                    <a:prstGeom prst="rect">
                      <a:avLst/>
                    </a:prstGeom>
                  </pic:spPr>
                </pic:pic>
              </a:graphicData>
            </a:graphic>
          </wp:inline>
        </w:drawing>
      </w:r>
    </w:p>
    <w:p w:rsidR="00CF7F2C" w:rsidP="7D2AD6C4" w:rsidRDefault="00F64C1B" w14:paraId="7D59B8A2" w14:textId="62D6E0DB">
      <w:pPr>
        <w:pStyle w:val="Normal"/>
        <w:ind w:left="3600" w:firstLine="0"/>
        <w:rPr>
          <w:rFonts w:ascii="Times New Roman" w:hAnsi="Times New Roman" w:eastAsia="Aptos" w:cs="Times New Roman"/>
          <w:noProof w:val="0"/>
          <w:sz w:val="22"/>
          <w:szCs w:val="22"/>
          <w:lang w:val="en-IN"/>
        </w:rPr>
      </w:pPr>
      <w:r w:rsidRPr="7D2AD6C4" w:rsidR="4DCF9B64">
        <w:rPr>
          <w:rFonts w:ascii="Times New Roman" w:hAnsi="Times New Roman" w:eastAsia="Aptos" w:cs="Times New Roman"/>
          <w:noProof w:val="0"/>
          <w:sz w:val="22"/>
          <w:szCs w:val="22"/>
          <w:lang w:val="en-IN"/>
        </w:rPr>
        <w:t xml:space="preserve">Figure :- </w:t>
      </w:r>
      <w:r w:rsidRPr="7D2AD6C4" w:rsidR="52608965">
        <w:rPr>
          <w:rFonts w:ascii="Times New Roman" w:hAnsi="Times New Roman" w:eastAsia="Aptos" w:cs="Times New Roman"/>
          <w:noProof w:val="0"/>
          <w:sz w:val="22"/>
          <w:szCs w:val="22"/>
          <w:lang w:val="en-IN"/>
        </w:rPr>
        <w:t>System Statistics</w:t>
      </w:r>
    </w:p>
    <w:p w:rsidR="00CF7F2C" w:rsidP="7D2AD6C4" w:rsidRDefault="00F64C1B" w14:paraId="460CDE70" w14:textId="700C6783">
      <w:pPr>
        <w:pStyle w:val="Normal"/>
        <w:ind w:left="720"/>
        <w:rPr>
          <w:rFonts w:ascii="Times New Roman" w:hAnsi="Times New Roman" w:eastAsia="Aptos" w:cs="Times New Roman"/>
          <w:b w:val="1"/>
          <w:bCs w:val="1"/>
          <w:sz w:val="28"/>
          <w:szCs w:val="28"/>
          <w:u w:val="single"/>
        </w:rPr>
      </w:pPr>
    </w:p>
    <w:p w:rsidR="00CF7F2C" w:rsidP="7D2AD6C4" w:rsidRDefault="00F64C1B" w14:paraId="721A9611" w14:textId="1C06E7C5">
      <w:pPr>
        <w:pStyle w:val="Normal"/>
        <w:ind w:left="720"/>
        <w:rPr>
          <w:rFonts w:ascii="Times New Roman" w:hAnsi="Times New Roman" w:eastAsia="Aptos" w:cs="Times New Roman"/>
          <w:b w:val="1"/>
          <w:bCs w:val="1"/>
          <w:sz w:val="28"/>
          <w:szCs w:val="28"/>
          <w:u w:val="single"/>
        </w:rPr>
      </w:pPr>
    </w:p>
    <w:p w:rsidR="00CF7F2C" w:rsidP="7D2AD6C4" w:rsidRDefault="00F64C1B" w14:paraId="694CD67D" w14:textId="5CC3450A">
      <w:pPr>
        <w:pStyle w:val="Normal"/>
        <w:ind w:left="720"/>
        <w:rPr>
          <w:rFonts w:ascii="Times New Roman" w:hAnsi="Times New Roman" w:eastAsia="Aptos" w:cs="Times New Roman"/>
          <w:b w:val="1"/>
          <w:bCs w:val="1"/>
          <w:sz w:val="28"/>
          <w:szCs w:val="28"/>
          <w:u w:val="single"/>
        </w:rPr>
      </w:pPr>
    </w:p>
    <w:p w:rsidR="00CF7F2C" w:rsidP="7D2AD6C4" w:rsidRDefault="00F64C1B" w14:paraId="57FBF27E" w14:textId="7716803F">
      <w:pPr>
        <w:pStyle w:val="Normal"/>
        <w:ind w:left="720"/>
        <w:rPr>
          <w:rFonts w:ascii="Times New Roman" w:hAnsi="Times New Roman" w:eastAsia="Aptos" w:cs="Times New Roman"/>
          <w:b w:val="1"/>
          <w:bCs w:val="1"/>
          <w:sz w:val="28"/>
          <w:szCs w:val="28"/>
          <w:u w:val="single"/>
        </w:rPr>
      </w:pPr>
      <w:r w:rsidRPr="7D2AD6C4" w:rsidR="2669A207">
        <w:rPr>
          <w:rFonts w:ascii="Times New Roman" w:hAnsi="Times New Roman" w:eastAsia="Aptos" w:cs="Times New Roman"/>
          <w:b w:val="1"/>
          <w:bCs w:val="1"/>
          <w:sz w:val="28"/>
          <w:szCs w:val="28"/>
          <w:u w:val="single"/>
        </w:rPr>
        <w:t>6.Discussion and Interpretation:</w:t>
      </w:r>
    </w:p>
    <w:p w:rsidRPr="00D8333B" w:rsidR="001D0A92" w:rsidP="7D2AD6C4" w:rsidRDefault="001D0A92" w14:paraId="774E1565" w14:textId="0063E743">
      <w:pPr>
        <w:pStyle w:val="Normal"/>
        <w:ind w:left="720"/>
        <w:rPr>
          <w:rFonts w:ascii="Times New Roman" w:hAnsi="Times New Roman" w:eastAsia="Times New Roman" w:cs="Times New Roman"/>
          <w:noProof w:val="0"/>
          <w:sz w:val="22"/>
          <w:szCs w:val="22"/>
          <w:lang w:val="en-IN"/>
        </w:rPr>
      </w:pPr>
      <w:r w:rsidRPr="7D2AD6C4" w:rsidR="2669A207">
        <w:rPr>
          <w:rFonts w:ascii="Times New Roman" w:hAnsi="Times New Roman" w:eastAsia="Times New Roman" w:cs="Times New Roman"/>
          <w:noProof w:val="0"/>
          <w:sz w:val="22"/>
          <w:szCs w:val="22"/>
          <w:lang w:val="en-IN"/>
        </w:rPr>
        <w:t xml:space="preserve">Our results show that a multimodal pipeline built on CLIP embeddings can move meaningfully beyond simple keyword matching for image retrieval. Qualitatively, the “man” vs. “boy” experiments illustrate that the system is not just matching the presence of “bicycle,” but is also sensitive to age-related cues and scene context. The top results for “a man riding a bicycle on the street” cluster around adult riders in urban environments, </w:t>
      </w:r>
      <w:r w:rsidRPr="7D2AD6C4" w:rsidR="2669A207">
        <w:rPr>
          <w:rFonts w:ascii="Times New Roman" w:hAnsi="Times New Roman" w:eastAsia="Times New Roman" w:cs="Times New Roman"/>
          <w:noProof w:val="0"/>
          <w:sz w:val="22"/>
          <w:szCs w:val="22"/>
          <w:lang w:val="en-IN"/>
        </w:rPr>
        <w:t>whereas</w:t>
      </w:r>
      <w:r w:rsidRPr="7D2AD6C4" w:rsidR="2669A207">
        <w:rPr>
          <w:rFonts w:ascii="Times New Roman" w:hAnsi="Times New Roman" w:eastAsia="Times New Roman" w:cs="Times New Roman"/>
          <w:noProof w:val="0"/>
          <w:sz w:val="22"/>
          <w:szCs w:val="22"/>
          <w:lang w:val="en-IN"/>
        </w:rPr>
        <w:t xml:space="preserve"> “a boy riding a bicycle” consistently returns smaller riders, child-sized bikes, and more suburban or </w:t>
      </w:r>
      <w:r w:rsidRPr="7D2AD6C4" w:rsidR="2669A207">
        <w:rPr>
          <w:rFonts w:ascii="Times New Roman" w:hAnsi="Times New Roman" w:eastAsia="Times New Roman" w:cs="Times New Roman"/>
          <w:noProof w:val="0"/>
          <w:sz w:val="22"/>
          <w:szCs w:val="22"/>
          <w:lang w:val="en-IN"/>
        </w:rPr>
        <w:t>neighbourhood</w:t>
      </w:r>
      <w:r w:rsidRPr="7D2AD6C4" w:rsidR="2669A207">
        <w:rPr>
          <w:rFonts w:ascii="Times New Roman" w:hAnsi="Times New Roman" w:eastAsia="Times New Roman" w:cs="Times New Roman"/>
          <w:noProof w:val="0"/>
          <w:sz w:val="22"/>
          <w:szCs w:val="22"/>
          <w:lang w:val="en-IN"/>
        </w:rPr>
        <w:t xml:space="preserve"> streets. This behaviour aligns with our expectations for CLIP’s joint image–text embedding space and confirms that it can encode subtle semantic distinctions rather than only object presence.</w:t>
      </w:r>
    </w:p>
    <w:p w:rsidR="2669A207" w:rsidP="7D2AD6C4" w:rsidRDefault="2669A207" w14:paraId="266D941F" w14:textId="31D40315">
      <w:pPr>
        <w:pStyle w:val="Normal"/>
        <w:ind w:left="720"/>
        <w:rPr>
          <w:rFonts w:ascii="Times New Roman" w:hAnsi="Times New Roman" w:eastAsia="Times New Roman" w:cs="Times New Roman"/>
          <w:noProof w:val="0"/>
          <w:sz w:val="22"/>
          <w:szCs w:val="22"/>
          <w:lang w:val="en-IN"/>
        </w:rPr>
      </w:pPr>
      <w:r w:rsidRPr="7D2AD6C4" w:rsidR="2669A207">
        <w:rPr>
          <w:rFonts w:ascii="Times New Roman" w:hAnsi="Times New Roman" w:eastAsia="Times New Roman" w:cs="Times New Roman"/>
          <w:b w:val="0"/>
          <w:bCs w:val="0"/>
          <w:i w:val="0"/>
          <w:iCs w:val="0"/>
          <w:caps w:val="0"/>
          <w:smallCaps w:val="0"/>
          <w:noProof w:val="0"/>
          <w:sz w:val="22"/>
          <w:szCs w:val="22"/>
          <w:lang w:val="en-IN"/>
        </w:rPr>
        <w:t xml:space="preserve">Quantitatively, our large-scale evaluation over 1,000 queries </w:t>
      </w:r>
      <w:r w:rsidRPr="7D2AD6C4" w:rsidR="2669A207">
        <w:rPr>
          <w:rFonts w:ascii="Times New Roman" w:hAnsi="Times New Roman" w:eastAsia="Times New Roman" w:cs="Times New Roman"/>
          <w:b w:val="0"/>
          <w:bCs w:val="0"/>
          <w:i w:val="0"/>
          <w:iCs w:val="0"/>
          <w:caps w:val="0"/>
          <w:smallCaps w:val="0"/>
          <w:noProof w:val="0"/>
          <w:sz w:val="22"/>
          <w:szCs w:val="22"/>
          <w:lang w:val="en-IN"/>
        </w:rPr>
        <w:t>indicates</w:t>
      </w:r>
      <w:r w:rsidRPr="7D2AD6C4" w:rsidR="2669A207">
        <w:rPr>
          <w:rFonts w:ascii="Times New Roman" w:hAnsi="Times New Roman" w:eastAsia="Times New Roman" w:cs="Times New Roman"/>
          <w:b w:val="0"/>
          <w:bCs w:val="0"/>
          <w:i w:val="0"/>
          <w:iCs w:val="0"/>
          <w:caps w:val="0"/>
          <w:smallCaps w:val="0"/>
          <w:noProof w:val="0"/>
          <w:sz w:val="22"/>
          <w:szCs w:val="22"/>
          <w:lang w:val="en-IN"/>
        </w:rPr>
        <w:t xml:space="preserve"> that CLIP-based retrieval clearly outperforms an SBERT-only text baseline on </w:t>
      </w:r>
      <w:r w:rsidRPr="7D2AD6C4" w:rsidR="2669A207">
        <w:rPr>
          <w:rFonts w:ascii="Times New Roman" w:hAnsi="Times New Roman" w:eastAsia="Times New Roman" w:cs="Times New Roman"/>
          <w:b w:val="0"/>
          <w:bCs w:val="0"/>
          <w:i w:val="0"/>
          <w:iCs w:val="0"/>
          <w:caps w:val="0"/>
          <w:smallCaps w:val="0"/>
          <w:noProof w:val="0"/>
          <w:sz w:val="22"/>
          <w:szCs w:val="22"/>
          <w:lang w:val="en-IN"/>
        </w:rPr>
        <w:t>Recall@K</w:t>
      </w:r>
      <w:r w:rsidRPr="7D2AD6C4" w:rsidR="2669A207">
        <w:rPr>
          <w:rFonts w:ascii="Times New Roman" w:hAnsi="Times New Roman" w:eastAsia="Times New Roman" w:cs="Times New Roman"/>
          <w:b w:val="0"/>
          <w:bCs w:val="0"/>
          <w:i w:val="0"/>
          <w:iCs w:val="0"/>
          <w:caps w:val="0"/>
          <w:smallCaps w:val="0"/>
          <w:noProof w:val="0"/>
          <w:sz w:val="22"/>
          <w:szCs w:val="22"/>
          <w:lang w:val="en-IN"/>
        </w:rPr>
        <w:t xml:space="preserve"> and </w:t>
      </w:r>
      <w:r w:rsidRPr="7D2AD6C4" w:rsidR="2669A207">
        <w:rPr>
          <w:rFonts w:ascii="Times New Roman" w:hAnsi="Times New Roman" w:eastAsia="Times New Roman" w:cs="Times New Roman"/>
          <w:b w:val="0"/>
          <w:bCs w:val="0"/>
          <w:i w:val="0"/>
          <w:iCs w:val="0"/>
          <w:caps w:val="0"/>
          <w:smallCaps w:val="0"/>
          <w:noProof w:val="0"/>
          <w:sz w:val="22"/>
          <w:szCs w:val="22"/>
          <w:lang w:val="en-IN"/>
        </w:rPr>
        <w:t>mAP</w:t>
      </w:r>
      <w:r w:rsidRPr="7D2AD6C4" w:rsidR="2669A207">
        <w:rPr>
          <w:rFonts w:ascii="Times New Roman" w:hAnsi="Times New Roman" w:eastAsia="Times New Roman" w:cs="Times New Roman"/>
          <w:b w:val="0"/>
          <w:bCs w:val="0"/>
          <w:i w:val="0"/>
          <w:iCs w:val="0"/>
          <w:caps w:val="0"/>
          <w:smallCaps w:val="0"/>
          <w:noProof w:val="0"/>
          <w:sz w:val="22"/>
          <w:szCs w:val="22"/>
          <w:lang w:val="en-IN"/>
        </w:rPr>
        <w:t xml:space="preserve">. The higher Recall@1 and </w:t>
      </w:r>
      <w:r w:rsidRPr="7D2AD6C4" w:rsidR="2669A207">
        <w:rPr>
          <w:rFonts w:ascii="Times New Roman" w:hAnsi="Times New Roman" w:eastAsia="Times New Roman" w:cs="Times New Roman"/>
          <w:b w:val="0"/>
          <w:bCs w:val="0"/>
          <w:i w:val="0"/>
          <w:iCs w:val="0"/>
          <w:caps w:val="0"/>
          <w:smallCaps w:val="0"/>
          <w:noProof w:val="0"/>
          <w:sz w:val="22"/>
          <w:szCs w:val="22"/>
          <w:lang w:val="en-IN"/>
        </w:rPr>
        <w:t>mAP</w:t>
      </w:r>
      <w:r w:rsidRPr="7D2AD6C4" w:rsidR="2669A207">
        <w:rPr>
          <w:rFonts w:ascii="Times New Roman" w:hAnsi="Times New Roman" w:eastAsia="Times New Roman" w:cs="Times New Roman"/>
          <w:b w:val="0"/>
          <w:bCs w:val="0"/>
          <w:i w:val="0"/>
          <w:iCs w:val="0"/>
          <w:caps w:val="0"/>
          <w:smallCaps w:val="0"/>
          <w:noProof w:val="0"/>
          <w:sz w:val="22"/>
          <w:szCs w:val="22"/>
          <w:lang w:val="en-IN"/>
        </w:rPr>
        <w:t xml:space="preserve"> scores suggest that CLIP is particularly strong at ranking the “correct” image near the very top of the result list, which is exactly what matters in realistic search settings. The SBERT baseline, which only compares text queries to caption text, cannot </w:t>
      </w:r>
      <w:r w:rsidRPr="7D2AD6C4" w:rsidR="2669A207">
        <w:rPr>
          <w:rFonts w:ascii="Times New Roman" w:hAnsi="Times New Roman" w:eastAsia="Times New Roman" w:cs="Times New Roman"/>
          <w:b w:val="0"/>
          <w:bCs w:val="0"/>
          <w:i w:val="0"/>
          <w:iCs w:val="0"/>
          <w:caps w:val="0"/>
          <w:smallCaps w:val="0"/>
          <w:noProof w:val="0"/>
          <w:sz w:val="22"/>
          <w:szCs w:val="22"/>
          <w:lang w:val="en-IN"/>
        </w:rPr>
        <w:t>leverage</w:t>
      </w:r>
      <w:r w:rsidRPr="7D2AD6C4" w:rsidR="2669A207">
        <w:rPr>
          <w:rFonts w:ascii="Times New Roman" w:hAnsi="Times New Roman" w:eastAsia="Times New Roman" w:cs="Times New Roman"/>
          <w:b w:val="0"/>
          <w:bCs w:val="0"/>
          <w:i w:val="0"/>
          <w:iCs w:val="0"/>
          <w:caps w:val="0"/>
          <w:smallCaps w:val="0"/>
          <w:noProof w:val="0"/>
          <w:sz w:val="22"/>
          <w:szCs w:val="22"/>
          <w:lang w:val="en-IN"/>
        </w:rPr>
        <w:t xml:space="preserve"> visual cues and therefore struggles when captions are incomplete, ambiguous, or underspecified </w:t>
      </w:r>
      <w:r w:rsidRPr="7D2AD6C4" w:rsidR="2669A207">
        <w:rPr>
          <w:rFonts w:ascii="Times New Roman" w:hAnsi="Times New Roman" w:eastAsia="Times New Roman" w:cs="Times New Roman"/>
          <w:b w:val="0"/>
          <w:bCs w:val="0"/>
          <w:i w:val="0"/>
          <w:iCs w:val="0"/>
          <w:caps w:val="0"/>
          <w:smallCaps w:val="0"/>
          <w:noProof w:val="0"/>
          <w:sz w:val="22"/>
          <w:szCs w:val="22"/>
          <w:lang w:val="en-IN"/>
        </w:rPr>
        <w:t>relative</w:t>
      </w:r>
      <w:r w:rsidRPr="7D2AD6C4" w:rsidR="2669A207">
        <w:rPr>
          <w:rFonts w:ascii="Times New Roman" w:hAnsi="Times New Roman" w:eastAsia="Times New Roman" w:cs="Times New Roman"/>
          <w:b w:val="0"/>
          <w:bCs w:val="0"/>
          <w:i w:val="0"/>
          <w:iCs w:val="0"/>
          <w:caps w:val="0"/>
          <w:smallCaps w:val="0"/>
          <w:noProof w:val="0"/>
          <w:sz w:val="22"/>
          <w:szCs w:val="22"/>
          <w:lang w:val="en-IN"/>
        </w:rPr>
        <w:t xml:space="preserve"> to the query.</w:t>
      </w:r>
    </w:p>
    <w:p w:rsidR="1B041256" w:rsidP="7D2AD6C4" w:rsidRDefault="1B041256" w14:paraId="37D03CCD" w14:textId="3638BF56">
      <w:pPr>
        <w:pStyle w:val="Normal"/>
        <w:ind w:left="720"/>
        <w:rPr>
          <w:rFonts w:ascii="Times New Roman" w:hAnsi="Times New Roman" w:eastAsia="Times New Roman" w:cs="Times New Roman"/>
          <w:noProof w:val="0"/>
          <w:sz w:val="22"/>
          <w:szCs w:val="22"/>
          <w:lang w:val="en-IN"/>
        </w:rPr>
      </w:pPr>
      <w:r w:rsidRPr="7D2AD6C4" w:rsidR="1B041256">
        <w:rPr>
          <w:rFonts w:ascii="Times New Roman" w:hAnsi="Times New Roman" w:eastAsia="Times New Roman" w:cs="Times New Roman"/>
          <w:noProof w:val="0"/>
          <w:sz w:val="22"/>
          <w:szCs w:val="22"/>
          <w:lang w:val="en-IN"/>
        </w:rPr>
        <w:t xml:space="preserve">The clustering results further support the strength of the learned embeddings. Using </w:t>
      </w:r>
      <w:r w:rsidRPr="7D2AD6C4" w:rsidR="1B041256">
        <w:rPr>
          <w:rFonts w:ascii="Times New Roman" w:hAnsi="Times New Roman" w:eastAsia="Times New Roman" w:cs="Times New Roman"/>
          <w:noProof w:val="0"/>
          <w:sz w:val="22"/>
          <w:szCs w:val="22"/>
          <w:lang w:val="en-IN"/>
        </w:rPr>
        <w:t>KMeans</w:t>
      </w:r>
      <w:r w:rsidRPr="7D2AD6C4" w:rsidR="1B041256">
        <w:rPr>
          <w:rFonts w:ascii="Times New Roman" w:hAnsi="Times New Roman" w:eastAsia="Times New Roman" w:cs="Times New Roman"/>
          <w:noProof w:val="0"/>
          <w:sz w:val="22"/>
          <w:szCs w:val="22"/>
          <w:lang w:val="en-IN"/>
        </w:rPr>
        <w:t xml:space="preserve"> on caption embeddings, we recovered coherent themes such as “Pets &amp; Play,” “Urban Life,” “Children &amp; Playgrounds,” “Beach &amp; Surfing,” and “Outdoor Sports.” </w:t>
      </w:r>
    </w:p>
    <w:p w:rsidR="1B041256" w:rsidP="7D2AD6C4" w:rsidRDefault="1B041256" w14:paraId="3CEA7BBD" w14:textId="7E78B1E1">
      <w:pPr>
        <w:pStyle w:val="Normal"/>
        <w:ind w:left="720"/>
        <w:rPr>
          <w:rFonts w:ascii="Times New Roman" w:hAnsi="Times New Roman" w:eastAsia="Times New Roman" w:cs="Times New Roman"/>
          <w:noProof w:val="0"/>
          <w:sz w:val="22"/>
          <w:szCs w:val="22"/>
          <w:lang w:val="en-IN"/>
        </w:rPr>
      </w:pPr>
      <w:r w:rsidRPr="7D2AD6C4" w:rsidR="1B041256">
        <w:rPr>
          <w:rFonts w:ascii="Times New Roman" w:hAnsi="Times New Roman" w:eastAsia="Times New Roman" w:cs="Times New Roman"/>
          <w:noProof w:val="0"/>
          <w:sz w:val="22"/>
          <w:szCs w:val="22"/>
          <w:lang w:val="en-IN"/>
        </w:rPr>
        <w:t xml:space="preserve">Frequent pattern mining on caption tokens produced rules (e.g., {dog, leash} → {person}, {man, playing} → {guitar}, {boat} → {water}). These rules </w:t>
      </w:r>
      <w:r w:rsidRPr="7D2AD6C4" w:rsidR="76CBE3BA">
        <w:rPr>
          <w:rFonts w:ascii="Times New Roman" w:hAnsi="Times New Roman" w:eastAsia="Times New Roman" w:cs="Times New Roman"/>
          <w:noProof w:val="0"/>
          <w:sz w:val="22"/>
          <w:szCs w:val="22"/>
          <w:lang w:val="en-IN"/>
        </w:rPr>
        <w:t>indicate</w:t>
      </w:r>
      <w:r w:rsidRPr="7D2AD6C4" w:rsidR="1B041256">
        <w:rPr>
          <w:rFonts w:ascii="Times New Roman" w:hAnsi="Times New Roman" w:eastAsia="Times New Roman" w:cs="Times New Roman"/>
          <w:noProof w:val="0"/>
          <w:sz w:val="22"/>
          <w:szCs w:val="22"/>
          <w:lang w:val="en-IN"/>
        </w:rPr>
        <w:t xml:space="preserve"> </w:t>
      </w:r>
      <w:r w:rsidRPr="7D2AD6C4" w:rsidR="1B041256">
        <w:rPr>
          <w:rFonts w:ascii="Times New Roman" w:hAnsi="Times New Roman" w:eastAsia="Times New Roman" w:cs="Times New Roman"/>
          <w:noProof w:val="0"/>
          <w:sz w:val="22"/>
          <w:szCs w:val="22"/>
          <w:lang w:val="en-IN"/>
        </w:rPr>
        <w:t xml:space="preserve">real-world co-occurrence patterns and </w:t>
      </w:r>
      <w:r w:rsidRPr="7D2AD6C4" w:rsidR="1B041256">
        <w:rPr>
          <w:rFonts w:ascii="Times New Roman" w:hAnsi="Times New Roman" w:eastAsia="Times New Roman" w:cs="Times New Roman"/>
          <w:noProof w:val="0"/>
          <w:sz w:val="22"/>
          <w:szCs w:val="22"/>
          <w:lang w:val="en-IN"/>
        </w:rPr>
        <w:t>validate</w:t>
      </w:r>
      <w:r w:rsidRPr="7D2AD6C4" w:rsidR="1B041256">
        <w:rPr>
          <w:rFonts w:ascii="Times New Roman" w:hAnsi="Times New Roman" w:eastAsia="Times New Roman" w:cs="Times New Roman"/>
          <w:noProof w:val="0"/>
          <w:sz w:val="22"/>
          <w:szCs w:val="22"/>
          <w:lang w:val="en-IN"/>
        </w:rPr>
        <w:t xml:space="preserve"> that our text pipeline captures </w:t>
      </w:r>
      <w:r w:rsidRPr="7D2AD6C4" w:rsidR="1B041256">
        <w:rPr>
          <w:rFonts w:ascii="Times New Roman" w:hAnsi="Times New Roman" w:eastAsia="Times New Roman" w:cs="Times New Roman"/>
          <w:noProof w:val="0"/>
          <w:sz w:val="22"/>
          <w:szCs w:val="22"/>
          <w:lang w:val="en-IN"/>
        </w:rPr>
        <w:t>p</w:t>
      </w:r>
      <w:r w:rsidRPr="7D2AD6C4" w:rsidR="66221C1A">
        <w:rPr>
          <w:rFonts w:ascii="Times New Roman" w:hAnsi="Times New Roman" w:eastAsia="Times New Roman" w:cs="Times New Roman"/>
          <w:noProof w:val="0"/>
          <w:sz w:val="22"/>
          <w:szCs w:val="22"/>
          <w:lang w:val="en-IN"/>
        </w:rPr>
        <w:t>ossibl</w:t>
      </w:r>
      <w:r w:rsidRPr="7D2AD6C4" w:rsidR="1B041256">
        <w:rPr>
          <w:rFonts w:ascii="Times New Roman" w:hAnsi="Times New Roman" w:eastAsia="Times New Roman" w:cs="Times New Roman"/>
          <w:noProof w:val="0"/>
          <w:sz w:val="22"/>
          <w:szCs w:val="22"/>
          <w:lang w:val="en-IN"/>
        </w:rPr>
        <w:t>e</w:t>
      </w:r>
      <w:r w:rsidRPr="7D2AD6C4" w:rsidR="1B041256">
        <w:rPr>
          <w:rFonts w:ascii="Times New Roman" w:hAnsi="Times New Roman" w:eastAsia="Times New Roman" w:cs="Times New Roman"/>
          <w:noProof w:val="0"/>
          <w:sz w:val="22"/>
          <w:szCs w:val="22"/>
          <w:lang w:val="en-IN"/>
        </w:rPr>
        <w:t xml:space="preserve"> relationships rather than noise.</w:t>
      </w:r>
    </w:p>
    <w:p w:rsidR="00D8333B" w:rsidP="7D2AD6C4" w:rsidRDefault="00D8333B" w14:paraId="4510C993" w14:textId="1675378B">
      <w:pPr>
        <w:ind w:left="720"/>
        <w:rPr>
          <w:rFonts w:ascii="Times New Roman" w:hAnsi="Times New Roman" w:cs="Times New Roman"/>
          <w:b w:val="1"/>
          <w:bCs w:val="1"/>
          <w:sz w:val="26"/>
          <w:szCs w:val="26"/>
          <w:u w:val="single"/>
        </w:rPr>
      </w:pPr>
      <w:r w:rsidRPr="7D2AD6C4" w:rsidR="1CCE78C2">
        <w:rPr>
          <w:rFonts w:ascii="Times New Roman" w:hAnsi="Times New Roman" w:cs="Times New Roman"/>
          <w:b w:val="1"/>
          <w:bCs w:val="1"/>
          <w:sz w:val="26"/>
          <w:szCs w:val="26"/>
          <w:u w:val="single"/>
        </w:rPr>
        <w:t>7.Reflection on Methodology:</w:t>
      </w:r>
    </w:p>
    <w:p w:rsidR="1B11CEAC" w:rsidP="7D2AD6C4" w:rsidRDefault="1B11CEAC" w14:paraId="2C8DEFCC" w14:textId="1096EF49">
      <w:pPr>
        <w:ind w:left="720"/>
        <w:rPr>
          <w:rFonts w:ascii="Times New Roman" w:hAnsi="Times New Roman" w:cs="Times New Roman"/>
          <w:b w:val="0"/>
          <w:bCs w:val="0"/>
          <w:sz w:val="22"/>
          <w:szCs w:val="22"/>
          <w:u w:val="none"/>
        </w:rPr>
      </w:pPr>
      <w:r w:rsidRPr="7D2AD6C4" w:rsidR="1B11CEAC">
        <w:rPr>
          <w:rFonts w:ascii="Times New Roman" w:hAnsi="Times New Roman" w:cs="Times New Roman"/>
          <w:b w:val="0"/>
          <w:bCs w:val="0"/>
          <w:sz w:val="22"/>
          <w:szCs w:val="22"/>
          <w:u w:val="none"/>
        </w:rPr>
        <w:t xml:space="preserve">Our project further benefits methodologically from using an established, curated benchmark (Flickr30k) with five human-written captions per image. Such a design ensures multiple textual views of the same scene and minimizes noise compared to user-generated tags. Yet, our effective sample for evaluation-1,000 queries-is again still a subset of the full dataset; larger numbers of queries or cross-validation splits would </w:t>
      </w:r>
      <w:r w:rsidRPr="7D2AD6C4" w:rsidR="1B11CEAC">
        <w:rPr>
          <w:rFonts w:ascii="Times New Roman" w:hAnsi="Times New Roman" w:cs="Times New Roman"/>
          <w:b w:val="0"/>
          <w:bCs w:val="0"/>
          <w:sz w:val="22"/>
          <w:szCs w:val="22"/>
          <w:u w:val="none"/>
        </w:rPr>
        <w:t>establish</w:t>
      </w:r>
      <w:r w:rsidRPr="7D2AD6C4" w:rsidR="1B11CEAC">
        <w:rPr>
          <w:rFonts w:ascii="Times New Roman" w:hAnsi="Times New Roman" w:cs="Times New Roman"/>
          <w:b w:val="0"/>
          <w:bCs w:val="0"/>
          <w:sz w:val="22"/>
          <w:szCs w:val="22"/>
          <w:u w:val="none"/>
        </w:rPr>
        <w:t xml:space="preserve"> tighter confidence in the reported metrics.</w:t>
      </w:r>
    </w:p>
    <w:p w:rsidR="1B11CEAC" w:rsidP="7D2AD6C4" w:rsidRDefault="1B11CEAC" w14:paraId="01E12B66" w14:textId="0C9A4469">
      <w:pPr>
        <w:pStyle w:val="Normal"/>
        <w:ind w:left="720"/>
        <w:rPr>
          <w:rFonts w:ascii="Times New Roman" w:hAnsi="Times New Roman" w:cs="Times New Roman"/>
          <w:b w:val="0"/>
          <w:bCs w:val="0"/>
          <w:sz w:val="22"/>
          <w:szCs w:val="22"/>
          <w:u w:val="none"/>
        </w:rPr>
      </w:pPr>
      <w:r w:rsidRPr="7D2AD6C4" w:rsidR="1B11CEAC">
        <w:rPr>
          <w:rFonts w:ascii="Times New Roman" w:hAnsi="Times New Roman" w:cs="Times New Roman"/>
          <w:b w:val="0"/>
          <w:bCs w:val="0"/>
          <w:sz w:val="22"/>
          <w:szCs w:val="22"/>
          <w:u w:val="none"/>
        </w:rPr>
        <w:t>Our method inherits all the biases present in Flickr30k and in the pre-trained models we rely on. CLIP and SBERT are trained on large,</w:t>
      </w:r>
      <w:r w:rsidRPr="7D2AD6C4" w:rsidR="370CBAC7">
        <w:rPr>
          <w:rFonts w:ascii="Times New Roman" w:hAnsi="Times New Roman" w:cs="Times New Roman"/>
          <w:b w:val="0"/>
          <w:bCs w:val="0"/>
          <w:sz w:val="22"/>
          <w:szCs w:val="22"/>
          <w:u w:val="none"/>
        </w:rPr>
        <w:t xml:space="preserve"> web-scale </w:t>
      </w:r>
      <w:r w:rsidRPr="7D2AD6C4" w:rsidR="370CBAC7">
        <w:rPr>
          <w:rFonts w:ascii="Times New Roman" w:hAnsi="Times New Roman" w:cs="Times New Roman"/>
          <w:b w:val="0"/>
          <w:bCs w:val="0"/>
          <w:sz w:val="22"/>
          <w:szCs w:val="22"/>
          <w:u w:val="none"/>
        </w:rPr>
        <w:t>corpora</w:t>
      </w:r>
      <w:r w:rsidRPr="7D2AD6C4" w:rsidR="1B11CEAC">
        <w:rPr>
          <w:rFonts w:ascii="Times New Roman" w:hAnsi="Times New Roman" w:cs="Times New Roman"/>
          <w:b w:val="0"/>
          <w:bCs w:val="0"/>
          <w:sz w:val="22"/>
          <w:szCs w:val="22"/>
          <w:u w:val="none"/>
        </w:rPr>
        <w:t xml:space="preserve"> that</w:t>
      </w:r>
      <w:r w:rsidRPr="7D2AD6C4" w:rsidR="1B11CEAC">
        <w:rPr>
          <w:rFonts w:ascii="Times New Roman" w:hAnsi="Times New Roman" w:cs="Times New Roman"/>
          <w:b w:val="0"/>
          <w:bCs w:val="0"/>
          <w:sz w:val="22"/>
          <w:szCs w:val="22"/>
          <w:u w:val="none"/>
        </w:rPr>
        <w:t xml:space="preserve"> likely overrepresent certain cultures, objects, and activities. These biases may propagate into our retrieval and clustering outcomes; for instance, overemphasizing certain types of people, clothing, and environments. We did not explicitly measure or correct such biases, which is a methodological limitation.</w:t>
      </w:r>
    </w:p>
    <w:p w:rsidR="1B11CEAC" w:rsidP="7D2AD6C4" w:rsidRDefault="1B11CEAC" w14:paraId="68C02373" w14:textId="6958CF91">
      <w:pPr>
        <w:pStyle w:val="Normal"/>
        <w:ind w:left="720"/>
        <w:rPr>
          <w:rFonts w:ascii="Times New Roman" w:hAnsi="Times New Roman" w:cs="Times New Roman"/>
          <w:b w:val="0"/>
          <w:bCs w:val="0"/>
          <w:sz w:val="22"/>
          <w:szCs w:val="22"/>
          <w:u w:val="none"/>
        </w:rPr>
      </w:pPr>
      <w:r w:rsidRPr="7D2AD6C4" w:rsidR="1B11CEAC">
        <w:rPr>
          <w:rFonts w:ascii="Times New Roman" w:hAnsi="Times New Roman" w:cs="Times New Roman"/>
          <w:b w:val="0"/>
          <w:bCs w:val="0"/>
          <w:sz w:val="22"/>
          <w:szCs w:val="22"/>
          <w:u w:val="none"/>
        </w:rPr>
        <w:t xml:space="preserve">Another consideration concerns experimental control. While we took great </w:t>
      </w:r>
      <w:r w:rsidRPr="7D2AD6C4" w:rsidR="270FBC16">
        <w:rPr>
          <w:rFonts w:ascii="Times New Roman" w:hAnsi="Times New Roman" w:cs="Times New Roman"/>
          <w:b w:val="0"/>
          <w:bCs w:val="0"/>
          <w:sz w:val="22"/>
          <w:szCs w:val="22"/>
          <w:u w:val="none"/>
        </w:rPr>
        <w:t xml:space="preserve">efforts </w:t>
      </w:r>
      <w:r w:rsidRPr="7D2AD6C4" w:rsidR="1B11CEAC">
        <w:rPr>
          <w:rFonts w:ascii="Times New Roman" w:hAnsi="Times New Roman" w:cs="Times New Roman"/>
          <w:b w:val="0"/>
          <w:bCs w:val="0"/>
          <w:sz w:val="22"/>
          <w:szCs w:val="22"/>
          <w:u w:val="none"/>
        </w:rPr>
        <w:t xml:space="preserve">to standardize preprocessing, making sure that the CLIP processor was set the same everywhere, that embeddings were always L2-normalized, and that the same type of FAISS index was used, there is nevertheless room for variation. </w:t>
      </w:r>
      <w:r w:rsidRPr="7D2AD6C4" w:rsidR="1B11CEAC">
        <w:rPr>
          <w:rFonts w:ascii="Times New Roman" w:hAnsi="Times New Roman" w:cs="Times New Roman"/>
          <w:b w:val="0"/>
          <w:bCs w:val="0"/>
          <w:sz w:val="22"/>
          <w:szCs w:val="22"/>
          <w:u w:val="none"/>
        </w:rPr>
        <w:t>KMeans</w:t>
      </w:r>
      <w:r w:rsidRPr="7D2AD6C4" w:rsidR="1B11CEAC">
        <w:rPr>
          <w:rFonts w:ascii="Times New Roman" w:hAnsi="Times New Roman" w:cs="Times New Roman"/>
          <w:b w:val="0"/>
          <w:bCs w:val="0"/>
          <w:sz w:val="22"/>
          <w:szCs w:val="22"/>
          <w:u w:val="none"/>
        </w:rPr>
        <w:t xml:space="preserve"> and </w:t>
      </w:r>
      <w:r w:rsidRPr="7D2AD6C4" w:rsidR="1B11CEAC">
        <w:rPr>
          <w:rFonts w:ascii="Times New Roman" w:hAnsi="Times New Roman" w:cs="Times New Roman"/>
          <w:b w:val="0"/>
          <w:bCs w:val="0"/>
          <w:sz w:val="22"/>
          <w:szCs w:val="22"/>
          <w:u w:val="none"/>
        </w:rPr>
        <w:t>Apriori</w:t>
      </w:r>
      <w:r w:rsidRPr="7D2AD6C4" w:rsidR="1B11CEAC">
        <w:rPr>
          <w:rFonts w:ascii="Times New Roman" w:hAnsi="Times New Roman" w:cs="Times New Roman"/>
          <w:b w:val="0"/>
          <w:bCs w:val="0"/>
          <w:sz w:val="22"/>
          <w:szCs w:val="22"/>
          <w:u w:val="none"/>
        </w:rPr>
        <w:t xml:space="preserve"> hyperparameters were tuned empirically, rather than through a systematic grid search. Small adjustments to these thresholds can easily alter which cluster assignments or rules come out as "optimal." Our SBERT baseline </w:t>
      </w:r>
      <w:r w:rsidRPr="7D2AD6C4" w:rsidR="1B11CEAC">
        <w:rPr>
          <w:rFonts w:ascii="Times New Roman" w:hAnsi="Times New Roman" w:cs="Times New Roman"/>
          <w:b w:val="0"/>
          <w:bCs w:val="0"/>
          <w:sz w:val="22"/>
          <w:szCs w:val="22"/>
          <w:u w:val="none"/>
        </w:rPr>
        <w:t>doesn't</w:t>
      </w:r>
      <w:r w:rsidRPr="7D2AD6C4" w:rsidR="1B11CEAC">
        <w:rPr>
          <w:rFonts w:ascii="Times New Roman" w:hAnsi="Times New Roman" w:cs="Times New Roman"/>
          <w:b w:val="0"/>
          <w:bCs w:val="0"/>
          <w:sz w:val="22"/>
          <w:szCs w:val="22"/>
          <w:u w:val="none"/>
        </w:rPr>
        <w:t xml:space="preserve"> consider text-only retrieval alternatives, such as post-re-ranking with BM25, so the comparison with CLIP is instructive but not exhaustive.</w:t>
      </w:r>
    </w:p>
    <w:p w:rsidR="1B11CEAC" w:rsidP="7D2AD6C4" w:rsidRDefault="1B11CEAC" w14:paraId="03E54772" w14:textId="7936D450">
      <w:pPr>
        <w:pStyle w:val="Normal"/>
        <w:ind w:left="720"/>
        <w:rPr>
          <w:rFonts w:ascii="Times New Roman" w:hAnsi="Times New Roman" w:cs="Times New Roman"/>
          <w:b w:val="0"/>
          <w:bCs w:val="0"/>
          <w:sz w:val="22"/>
          <w:szCs w:val="22"/>
          <w:u w:val="none"/>
        </w:rPr>
      </w:pPr>
      <w:r w:rsidRPr="7D2AD6C4" w:rsidR="1B11CEAC">
        <w:rPr>
          <w:rFonts w:ascii="Times New Roman" w:hAnsi="Times New Roman" w:cs="Times New Roman"/>
          <w:b w:val="0"/>
          <w:bCs w:val="0"/>
          <w:sz w:val="22"/>
          <w:szCs w:val="22"/>
          <w:u w:val="none"/>
        </w:rPr>
        <w:t xml:space="preserve">From an implementation perspective, we reduced some errors </w:t>
      </w:r>
      <w:r w:rsidRPr="7D2AD6C4" w:rsidR="1105987A">
        <w:rPr>
          <w:rFonts w:ascii="Times New Roman" w:hAnsi="Times New Roman" w:cs="Times New Roman"/>
          <w:b w:val="0"/>
          <w:bCs w:val="0"/>
          <w:sz w:val="22"/>
          <w:szCs w:val="22"/>
          <w:u w:val="none"/>
        </w:rPr>
        <w:t xml:space="preserve">(e.g., </w:t>
      </w:r>
      <w:r w:rsidRPr="7D2AD6C4" w:rsidR="1B11CEAC">
        <w:rPr>
          <w:rFonts w:ascii="Times New Roman" w:hAnsi="Times New Roman" w:cs="Times New Roman"/>
          <w:b w:val="0"/>
          <w:bCs w:val="0"/>
          <w:sz w:val="22"/>
          <w:szCs w:val="22"/>
          <w:u w:val="none"/>
        </w:rPr>
        <w:t>index dimension mismatches, corrupted filenames</w:t>
      </w:r>
      <w:r w:rsidRPr="7D2AD6C4" w:rsidR="61DD61F6">
        <w:rPr>
          <w:rFonts w:ascii="Times New Roman" w:hAnsi="Times New Roman" w:cs="Times New Roman"/>
          <w:b w:val="0"/>
          <w:bCs w:val="0"/>
          <w:sz w:val="22"/>
          <w:szCs w:val="22"/>
          <w:u w:val="none"/>
        </w:rPr>
        <w:t xml:space="preserve">), </w:t>
      </w:r>
      <w:r w:rsidRPr="7D2AD6C4" w:rsidR="1B11CEAC">
        <w:rPr>
          <w:rFonts w:ascii="Times New Roman" w:hAnsi="Times New Roman" w:cs="Times New Roman"/>
          <w:b w:val="0"/>
          <w:bCs w:val="0"/>
          <w:sz w:val="22"/>
          <w:szCs w:val="22"/>
          <w:u w:val="none"/>
        </w:rPr>
        <w:t xml:space="preserve">through careful checks, yet the pipeline is complex: </w:t>
      </w:r>
      <w:r w:rsidRPr="7D2AD6C4" w:rsidR="1D4914B8">
        <w:rPr>
          <w:rFonts w:ascii="Times New Roman" w:hAnsi="Times New Roman" w:cs="Times New Roman"/>
          <w:b w:val="0"/>
          <w:bCs w:val="0"/>
          <w:sz w:val="22"/>
          <w:szCs w:val="22"/>
          <w:u w:val="none"/>
        </w:rPr>
        <w:t>F</w:t>
      </w:r>
      <w:r w:rsidRPr="7D2AD6C4" w:rsidR="1B11CEAC">
        <w:rPr>
          <w:rFonts w:ascii="Times New Roman" w:hAnsi="Times New Roman" w:cs="Times New Roman"/>
          <w:b w:val="0"/>
          <w:bCs w:val="0"/>
          <w:sz w:val="22"/>
          <w:szCs w:val="22"/>
          <w:u w:val="none"/>
        </w:rPr>
        <w:t xml:space="preserve">ailures in one stage </w:t>
      </w:r>
      <w:r w:rsidRPr="7D2AD6C4" w:rsidR="304111C1">
        <w:rPr>
          <w:rFonts w:ascii="Times New Roman" w:hAnsi="Times New Roman" w:cs="Times New Roman"/>
          <w:b w:val="0"/>
          <w:bCs w:val="0"/>
          <w:sz w:val="22"/>
          <w:szCs w:val="22"/>
          <w:u w:val="none"/>
        </w:rPr>
        <w:t xml:space="preserve">(e.g., </w:t>
      </w:r>
      <w:r w:rsidRPr="7D2AD6C4" w:rsidR="1B11CEAC">
        <w:rPr>
          <w:rFonts w:ascii="Times New Roman" w:hAnsi="Times New Roman" w:cs="Times New Roman"/>
          <w:b w:val="0"/>
          <w:bCs w:val="0"/>
          <w:sz w:val="22"/>
          <w:szCs w:val="22"/>
          <w:u w:val="none"/>
        </w:rPr>
        <w:t>partial feature extraction, missing metadata</w:t>
      </w:r>
      <w:r w:rsidRPr="7D2AD6C4" w:rsidR="17552E77">
        <w:rPr>
          <w:rFonts w:ascii="Times New Roman" w:hAnsi="Times New Roman" w:cs="Times New Roman"/>
          <w:b w:val="0"/>
          <w:bCs w:val="0"/>
          <w:sz w:val="22"/>
          <w:szCs w:val="22"/>
          <w:u w:val="none"/>
        </w:rPr>
        <w:t xml:space="preserve">) </w:t>
      </w:r>
      <w:r w:rsidRPr="7D2AD6C4" w:rsidR="1B11CEAC">
        <w:rPr>
          <w:rFonts w:ascii="Times New Roman" w:hAnsi="Times New Roman" w:cs="Times New Roman"/>
          <w:b w:val="0"/>
          <w:bCs w:val="0"/>
          <w:sz w:val="22"/>
          <w:szCs w:val="22"/>
          <w:u w:val="none"/>
        </w:rPr>
        <w:t>can quietly propagate into later analyses, especially in clustering and pattern mining, where missing examples are simply absent rather than obviously wrong. A more formal logging and error-analysis framework would strengthen the robustness of the</w:t>
      </w:r>
      <w:r w:rsidRPr="7D2AD6C4" w:rsidR="1B11CEAC">
        <w:rPr>
          <w:rFonts w:ascii="Times New Roman" w:hAnsi="Times New Roman" w:cs="Times New Roman"/>
          <w:b w:val="0"/>
          <w:bCs w:val="0"/>
          <w:sz w:val="22"/>
          <w:szCs w:val="22"/>
          <w:u w:val="none"/>
        </w:rPr>
        <w:t xml:space="preserve"> </w:t>
      </w:r>
      <w:r w:rsidRPr="7D2AD6C4" w:rsidR="1B11CEAC">
        <w:rPr>
          <w:rFonts w:ascii="Times New Roman" w:hAnsi="Times New Roman" w:cs="Times New Roman"/>
          <w:b w:val="0"/>
          <w:bCs w:val="0"/>
          <w:sz w:val="22"/>
          <w:szCs w:val="22"/>
          <w:u w:val="none"/>
        </w:rPr>
        <w:t>methodology</w:t>
      </w:r>
      <w:r w:rsidRPr="7D2AD6C4" w:rsidR="1B11CEAC">
        <w:rPr>
          <w:rFonts w:ascii="Times New Roman" w:hAnsi="Times New Roman" w:cs="Times New Roman"/>
          <w:b w:val="0"/>
          <w:bCs w:val="0"/>
          <w:sz w:val="22"/>
          <w:szCs w:val="22"/>
          <w:u w:val="none"/>
        </w:rPr>
        <w:t>.</w:t>
      </w:r>
    </w:p>
    <w:p w:rsidR="1B11CEAC" w:rsidP="7D2AD6C4" w:rsidRDefault="1B11CEAC" w14:paraId="412B8379" w14:textId="77C75FA4">
      <w:pPr>
        <w:pStyle w:val="Normal"/>
        <w:ind w:left="720"/>
        <w:rPr>
          <w:rFonts w:ascii="Times New Roman" w:hAnsi="Times New Roman" w:cs="Times New Roman"/>
          <w:b w:val="0"/>
          <w:bCs w:val="0"/>
          <w:sz w:val="22"/>
          <w:szCs w:val="22"/>
          <w:u w:val="none"/>
        </w:rPr>
      </w:pPr>
      <w:r w:rsidRPr="7D2AD6C4" w:rsidR="1B11CEAC">
        <w:rPr>
          <w:rFonts w:ascii="Times New Roman" w:hAnsi="Times New Roman" w:cs="Times New Roman"/>
          <w:b w:val="0"/>
          <w:bCs w:val="0"/>
          <w:sz w:val="22"/>
          <w:szCs w:val="22"/>
          <w:u w:val="none"/>
        </w:rPr>
        <w:t xml:space="preserve">Overall, our empirical design is apt for </w:t>
      </w:r>
      <w:r w:rsidRPr="7D2AD6C4" w:rsidR="1B11CEAC">
        <w:rPr>
          <w:rFonts w:ascii="Times New Roman" w:hAnsi="Times New Roman" w:cs="Times New Roman"/>
          <w:b w:val="0"/>
          <w:bCs w:val="0"/>
          <w:sz w:val="22"/>
          <w:szCs w:val="22"/>
          <w:u w:val="none"/>
        </w:rPr>
        <w:t>demonstrating</w:t>
      </w:r>
      <w:r w:rsidRPr="7D2AD6C4" w:rsidR="1B11CEAC">
        <w:rPr>
          <w:rFonts w:ascii="Times New Roman" w:hAnsi="Times New Roman" w:cs="Times New Roman"/>
          <w:b w:val="0"/>
          <w:bCs w:val="0"/>
          <w:sz w:val="22"/>
          <w:szCs w:val="22"/>
          <w:u w:val="none"/>
        </w:rPr>
        <w:t xml:space="preserve"> the value of multimodal embeddings and classic data-mining techniques on a mid-scale benchmark; however, bias analysis, exploration of hyperparameters, and robustness checks can be more experimentally rigorous.</w:t>
      </w:r>
    </w:p>
    <w:p w:rsidRPr="00CF7F2C" w:rsidR="00D8333B" w:rsidP="7D2AD6C4" w:rsidRDefault="00D8333B" w14:paraId="526A2371" w14:textId="64045D1E">
      <w:pPr>
        <w:ind w:left="720"/>
        <w:rPr>
          <w:rFonts w:ascii="Times New Roman" w:hAnsi="Times New Roman" w:cs="Times New Roman"/>
          <w:b w:val="1"/>
          <w:bCs w:val="1"/>
          <w:sz w:val="26"/>
          <w:szCs w:val="26"/>
          <w:u w:val="single"/>
        </w:rPr>
      </w:pPr>
      <w:r w:rsidRPr="7D2AD6C4" w:rsidR="1CCE78C2">
        <w:rPr>
          <w:rFonts w:ascii="Times New Roman" w:hAnsi="Times New Roman" w:cs="Times New Roman"/>
          <w:b w:val="1"/>
          <w:bCs w:val="1"/>
          <w:sz w:val="26"/>
          <w:szCs w:val="26"/>
          <w:u w:val="single"/>
        </w:rPr>
        <w:t>8.Conclusion &amp; Future Work:</w:t>
      </w:r>
    </w:p>
    <w:p w:rsidR="46F5F0A9" w:rsidP="7D2AD6C4" w:rsidRDefault="46F5F0A9" w14:paraId="7A46CBFC" w14:textId="384BFAE6">
      <w:pPr>
        <w:ind w:left="720"/>
        <w:rPr>
          <w:rFonts w:ascii="Times New Roman" w:hAnsi="Times New Roman" w:eastAsia="Aptos" w:cs="Times New Roman"/>
          <w:b w:val="0"/>
          <w:bCs w:val="0"/>
          <w:noProof w:val="0"/>
          <w:sz w:val="22"/>
          <w:szCs w:val="22"/>
          <w:u w:val="none"/>
          <w:lang w:val="en-IN"/>
        </w:rPr>
      </w:pPr>
      <w:r w:rsidRPr="7D2AD6C4" w:rsidR="46F5F0A9">
        <w:rPr>
          <w:rFonts w:ascii="Times New Roman" w:hAnsi="Times New Roman" w:eastAsia="Aptos" w:cs="Times New Roman"/>
          <w:b w:val="0"/>
          <w:bCs w:val="0"/>
          <w:noProof w:val="0"/>
          <w:sz w:val="22"/>
          <w:szCs w:val="22"/>
          <w:u w:val="none"/>
          <w:lang w:val="en-IN"/>
        </w:rPr>
        <w:t xml:space="preserve">This project </w:t>
      </w:r>
      <w:r w:rsidRPr="7D2AD6C4" w:rsidR="46F5F0A9">
        <w:rPr>
          <w:rFonts w:ascii="Times New Roman" w:hAnsi="Times New Roman" w:eastAsia="Aptos" w:cs="Times New Roman"/>
          <w:b w:val="0"/>
          <w:bCs w:val="0"/>
          <w:noProof w:val="0"/>
          <w:sz w:val="22"/>
          <w:szCs w:val="22"/>
          <w:u w:val="none"/>
          <w:lang w:val="en-IN"/>
        </w:rPr>
        <w:t>demonstrates</w:t>
      </w:r>
      <w:r w:rsidRPr="7D2AD6C4" w:rsidR="46F5F0A9">
        <w:rPr>
          <w:rFonts w:ascii="Times New Roman" w:hAnsi="Times New Roman" w:eastAsia="Aptos" w:cs="Times New Roman"/>
          <w:b w:val="0"/>
          <w:bCs w:val="0"/>
          <w:noProof w:val="0"/>
          <w:sz w:val="22"/>
          <w:szCs w:val="22"/>
          <w:u w:val="none"/>
          <w:lang w:val="en-IN"/>
        </w:rPr>
        <w:t xml:space="preserve"> that a multimodal pipeline combining CLIP, SBERT, FAISS, clustering, and association rule mining can effectively move beyond traditional keyword-based image search. Our “Flickr30k Explorer” prototype provides fast, semantically aware image retrieval, and both qualitative examples (e.g., “man” vs. “boy” queries) and quantitative metrics (</w:t>
      </w:r>
      <w:r w:rsidRPr="7D2AD6C4" w:rsidR="46F5F0A9">
        <w:rPr>
          <w:rFonts w:ascii="Times New Roman" w:hAnsi="Times New Roman" w:eastAsia="Aptos" w:cs="Times New Roman"/>
          <w:b w:val="0"/>
          <w:bCs w:val="0"/>
          <w:noProof w:val="0"/>
          <w:sz w:val="22"/>
          <w:szCs w:val="22"/>
          <w:u w:val="none"/>
          <w:lang w:val="en-IN"/>
        </w:rPr>
        <w:t>Recall@K</w:t>
      </w:r>
      <w:r w:rsidRPr="7D2AD6C4" w:rsidR="46F5F0A9">
        <w:rPr>
          <w:rFonts w:ascii="Times New Roman" w:hAnsi="Times New Roman" w:eastAsia="Aptos" w:cs="Times New Roman"/>
          <w:b w:val="0"/>
          <w:bCs w:val="0"/>
          <w:noProof w:val="0"/>
          <w:sz w:val="22"/>
          <w:szCs w:val="22"/>
          <w:u w:val="none"/>
          <w:lang w:val="en-IN"/>
        </w:rPr>
        <w:t xml:space="preserve">, </w:t>
      </w:r>
      <w:r w:rsidRPr="7D2AD6C4" w:rsidR="46F5F0A9">
        <w:rPr>
          <w:rFonts w:ascii="Times New Roman" w:hAnsi="Times New Roman" w:eastAsia="Aptos" w:cs="Times New Roman"/>
          <w:b w:val="0"/>
          <w:bCs w:val="0"/>
          <w:noProof w:val="0"/>
          <w:sz w:val="22"/>
          <w:szCs w:val="22"/>
          <w:u w:val="none"/>
          <w:lang w:val="en-IN"/>
        </w:rPr>
        <w:t>mAP</w:t>
      </w:r>
      <w:r w:rsidRPr="7D2AD6C4" w:rsidR="46F5F0A9">
        <w:rPr>
          <w:rFonts w:ascii="Times New Roman" w:hAnsi="Times New Roman" w:eastAsia="Aptos" w:cs="Times New Roman"/>
          <w:b w:val="0"/>
          <w:bCs w:val="0"/>
          <w:noProof w:val="0"/>
          <w:sz w:val="22"/>
          <w:szCs w:val="22"/>
          <w:u w:val="none"/>
          <w:lang w:val="en-IN"/>
        </w:rPr>
        <w:t xml:space="preserve">) support the claim that CLIP-based cross-modal embeddings </w:t>
      </w:r>
      <w:r w:rsidRPr="7D2AD6C4" w:rsidR="46F5F0A9">
        <w:rPr>
          <w:rFonts w:ascii="Times New Roman" w:hAnsi="Times New Roman" w:eastAsia="Aptos" w:cs="Times New Roman"/>
          <w:b w:val="0"/>
          <w:bCs w:val="0"/>
          <w:noProof w:val="0"/>
          <w:sz w:val="22"/>
          <w:szCs w:val="22"/>
          <w:u w:val="none"/>
          <w:lang w:val="en-IN"/>
        </w:rPr>
        <w:t>substantially outperform</w:t>
      </w:r>
      <w:r w:rsidRPr="7D2AD6C4" w:rsidR="46F5F0A9">
        <w:rPr>
          <w:rFonts w:ascii="Times New Roman" w:hAnsi="Times New Roman" w:eastAsia="Aptos" w:cs="Times New Roman"/>
          <w:b w:val="0"/>
          <w:bCs w:val="0"/>
          <w:noProof w:val="0"/>
          <w:sz w:val="22"/>
          <w:szCs w:val="22"/>
          <w:u w:val="none"/>
          <w:lang w:val="en-IN"/>
        </w:rPr>
        <w:t xml:space="preserve"> a text-only SBERT baseline. Clustering experiments reveal coherent, interpretable themes in the dataset, and frequent pattern mining uncovers common object–context relationships, illustrating how visual–textual data can be mined for higher-level semantic structure.</w:t>
      </w:r>
    </w:p>
    <w:p w:rsidR="46F5F0A9" w:rsidP="7D2AD6C4" w:rsidRDefault="46F5F0A9" w14:paraId="69F1A346" w14:textId="555D96CB">
      <w:pPr>
        <w:ind w:left="720"/>
        <w:rPr>
          <w:rFonts w:ascii="Times New Roman" w:hAnsi="Times New Roman" w:eastAsia="Aptos" w:cs="Times New Roman"/>
          <w:b w:val="0"/>
          <w:bCs w:val="0"/>
          <w:noProof w:val="0"/>
          <w:sz w:val="22"/>
          <w:szCs w:val="22"/>
          <w:u w:val="none"/>
          <w:lang w:val="en-IN"/>
        </w:rPr>
      </w:pPr>
      <w:r w:rsidRPr="7D2AD6C4" w:rsidR="46F5F0A9">
        <w:rPr>
          <w:rFonts w:ascii="Times New Roman" w:hAnsi="Times New Roman" w:eastAsia="Aptos" w:cs="Times New Roman"/>
          <w:b w:val="0"/>
          <w:bCs w:val="0"/>
          <w:noProof w:val="0"/>
          <w:sz w:val="22"/>
          <w:szCs w:val="22"/>
          <w:u w:val="none"/>
          <w:lang w:val="en-IN"/>
        </w:rPr>
        <w:t>Looking forward, our next steps</w:t>
      </w:r>
      <w:r w:rsidRPr="7D2AD6C4" w:rsidR="46F5F0A9">
        <w:rPr>
          <w:rFonts w:ascii="Times New Roman" w:hAnsi="Times New Roman" w:eastAsia="Aptos" w:cs="Times New Roman"/>
          <w:b w:val="0"/>
          <w:bCs w:val="0"/>
          <w:noProof w:val="0"/>
          <w:sz w:val="22"/>
          <w:szCs w:val="22"/>
          <w:u w:val="none"/>
          <w:lang w:val="en-IN"/>
        </w:rPr>
        <w:t xml:space="preserve"> are tightly tied to the current system rather than generic extensions. First, we plan to integrate image-side information (YOLOv8 objects, </w:t>
      </w:r>
      <w:r w:rsidRPr="7D2AD6C4" w:rsidR="46F5F0A9">
        <w:rPr>
          <w:rFonts w:ascii="Times New Roman" w:hAnsi="Times New Roman" w:eastAsia="Aptos" w:cs="Times New Roman"/>
          <w:b w:val="0"/>
          <w:bCs w:val="0"/>
          <w:noProof w:val="0"/>
          <w:sz w:val="22"/>
          <w:szCs w:val="22"/>
          <w:u w:val="none"/>
          <w:lang w:val="en-IN"/>
        </w:rPr>
        <w:t>color</w:t>
      </w:r>
      <w:r w:rsidRPr="7D2AD6C4" w:rsidR="46F5F0A9">
        <w:rPr>
          <w:rFonts w:ascii="Times New Roman" w:hAnsi="Times New Roman" w:eastAsia="Aptos" w:cs="Times New Roman"/>
          <w:b w:val="0"/>
          <w:bCs w:val="0"/>
          <w:noProof w:val="0"/>
          <w:sz w:val="22"/>
          <w:szCs w:val="22"/>
          <w:u w:val="none"/>
          <w:lang w:val="en-IN"/>
        </w:rPr>
        <w:t xml:space="preserve"> palettes) directly into the pattern-mining stage, enabling rules that mix visual and textual attributes (e.g., {surfboard, ocean-blue palette} → {beach}). Second, we aim to refine our FAISS configuration and retrieval strategy by experimenting with different index types (e.g., IVF, HNSW) and re-ranking schemes that combine CLIP similarity with caption similarity, rather than relying on CLIP alone. Third, we will extend our evaluation protocol to include user-</w:t>
      </w:r>
      <w:r w:rsidRPr="7D2AD6C4" w:rsidR="46F5F0A9">
        <w:rPr>
          <w:rFonts w:ascii="Times New Roman" w:hAnsi="Times New Roman" w:eastAsia="Aptos" w:cs="Times New Roman"/>
          <w:b w:val="0"/>
          <w:bCs w:val="0"/>
          <w:noProof w:val="0"/>
          <w:sz w:val="22"/>
          <w:szCs w:val="22"/>
          <w:u w:val="none"/>
          <w:lang w:val="en-IN"/>
        </w:rPr>
        <w:t>centered</w:t>
      </w:r>
      <w:r w:rsidRPr="7D2AD6C4" w:rsidR="46F5F0A9">
        <w:rPr>
          <w:rFonts w:ascii="Times New Roman" w:hAnsi="Times New Roman" w:eastAsia="Aptos" w:cs="Times New Roman"/>
          <w:b w:val="0"/>
          <w:bCs w:val="0"/>
          <w:noProof w:val="0"/>
          <w:sz w:val="22"/>
          <w:szCs w:val="22"/>
          <w:u w:val="none"/>
          <w:lang w:val="en-IN"/>
        </w:rPr>
        <w:t xml:space="preserve"> studies, where human annotators rate the relevance of top-k results for a curated query set; this would complement automated metrics with perceptual judgments.</w:t>
      </w:r>
    </w:p>
    <w:p w:rsidR="46F5F0A9" w:rsidP="7D2AD6C4" w:rsidRDefault="46F5F0A9" w14:paraId="39DF6DEC" w14:textId="4675B746">
      <w:pPr>
        <w:ind w:left="720"/>
        <w:rPr>
          <w:rFonts w:ascii="Times New Roman" w:hAnsi="Times New Roman" w:eastAsia="Aptos" w:cs="Times New Roman"/>
          <w:b w:val="0"/>
          <w:bCs w:val="0"/>
          <w:noProof w:val="0"/>
          <w:sz w:val="22"/>
          <w:szCs w:val="22"/>
          <w:u w:val="none"/>
          <w:lang w:val="en-IN"/>
        </w:rPr>
      </w:pPr>
      <w:r w:rsidRPr="7D2AD6C4" w:rsidR="46F5F0A9">
        <w:rPr>
          <w:rFonts w:ascii="Times New Roman" w:hAnsi="Times New Roman" w:eastAsia="Aptos" w:cs="Times New Roman"/>
          <w:b w:val="0"/>
          <w:bCs w:val="0"/>
          <w:noProof w:val="0"/>
          <w:sz w:val="22"/>
          <w:szCs w:val="22"/>
          <w:u w:val="none"/>
          <w:lang w:val="en-IN"/>
        </w:rPr>
        <w:t>Finally, we are interested in exploring more advanced multimodal models in a targeted wa</w:t>
      </w:r>
      <w:r w:rsidRPr="7D2AD6C4" w:rsidR="4618E90F">
        <w:rPr>
          <w:rFonts w:ascii="Times New Roman" w:hAnsi="Times New Roman" w:eastAsia="Aptos" w:cs="Times New Roman"/>
          <w:b w:val="0"/>
          <w:bCs w:val="0"/>
          <w:noProof w:val="0"/>
          <w:sz w:val="22"/>
          <w:szCs w:val="22"/>
          <w:u w:val="none"/>
          <w:lang w:val="en-IN"/>
        </w:rPr>
        <w:t xml:space="preserve">y </w:t>
      </w:r>
      <w:r w:rsidRPr="7D2AD6C4" w:rsidR="46F5F0A9">
        <w:rPr>
          <w:rFonts w:ascii="Times New Roman" w:hAnsi="Times New Roman" w:eastAsia="Aptos" w:cs="Times New Roman"/>
          <w:b w:val="0"/>
          <w:bCs w:val="0"/>
          <w:noProof w:val="0"/>
          <w:sz w:val="22"/>
          <w:szCs w:val="22"/>
          <w:u w:val="none"/>
          <w:lang w:val="en-IN"/>
        </w:rPr>
        <w:t>for example, comparing our current CLIP</w:t>
      </w:r>
      <w:r w:rsidRPr="7D2AD6C4" w:rsidR="46F5F0A9">
        <w:rPr>
          <w:rFonts w:ascii="Times New Roman" w:hAnsi="Times New Roman" w:eastAsia="Aptos" w:cs="Times New Roman"/>
          <w:b w:val="0"/>
          <w:bCs w:val="0"/>
          <w:noProof w:val="0"/>
          <w:sz w:val="22"/>
          <w:szCs w:val="22"/>
          <w:u w:val="none"/>
          <w:lang w:val="en-IN"/>
        </w:rPr>
        <w:t xml:space="preserve"> </w:t>
      </w:r>
      <w:r w:rsidRPr="7D2AD6C4" w:rsidR="46F5F0A9">
        <w:rPr>
          <w:rFonts w:ascii="Times New Roman" w:hAnsi="Times New Roman" w:eastAsia="Aptos" w:cs="Times New Roman"/>
          <w:b w:val="0"/>
          <w:bCs w:val="0"/>
          <w:noProof w:val="0"/>
          <w:sz w:val="22"/>
          <w:szCs w:val="22"/>
          <w:u w:val="none"/>
          <w:lang w:val="en-IN"/>
        </w:rPr>
        <w:t>Vi</w:t>
      </w:r>
      <w:r w:rsidRPr="7D2AD6C4" w:rsidR="46F5F0A9">
        <w:rPr>
          <w:rFonts w:ascii="Times New Roman" w:hAnsi="Times New Roman" w:eastAsia="Aptos" w:cs="Times New Roman"/>
          <w:b w:val="0"/>
          <w:bCs w:val="0"/>
          <w:noProof w:val="0"/>
          <w:sz w:val="22"/>
          <w:szCs w:val="22"/>
          <w:u w:val="none"/>
          <w:lang w:val="en-IN"/>
        </w:rPr>
        <w:t>T</w:t>
      </w:r>
      <w:r w:rsidRPr="7D2AD6C4" w:rsidR="46F5F0A9">
        <w:rPr>
          <w:rFonts w:ascii="Times New Roman" w:hAnsi="Times New Roman" w:eastAsia="Aptos" w:cs="Times New Roman"/>
          <w:b w:val="0"/>
          <w:bCs w:val="0"/>
          <w:noProof w:val="0"/>
          <w:sz w:val="22"/>
          <w:szCs w:val="22"/>
          <w:u w:val="none"/>
          <w:lang w:val="en-IN"/>
        </w:rPr>
        <w:t>-B/32 setup to a larger CLIP variant or to a caption-focused model like BLIP in scenarios where queries are more descriptive or narrative. Rather than simply “trying more models,” we would design these comparisons to answer specific questions: when do larger vision–language models lead to measurably better retrieval, and when does the additional cost</w:t>
      </w:r>
      <w:r w:rsidRPr="7D2AD6C4" w:rsidR="46F5F0A9">
        <w:rPr>
          <w:rFonts w:ascii="Times New Roman" w:hAnsi="Times New Roman" w:eastAsia="Aptos" w:cs="Times New Roman"/>
          <w:b w:val="0"/>
          <w:bCs w:val="0"/>
          <w:noProof w:val="0"/>
          <w:sz w:val="22"/>
          <w:szCs w:val="22"/>
          <w:u w:val="none"/>
          <w:lang w:val="en-IN"/>
        </w:rPr>
        <w:t xml:space="preserve"> </w:t>
      </w:r>
      <w:r w:rsidRPr="7D2AD6C4" w:rsidR="46F5F0A9">
        <w:rPr>
          <w:rFonts w:ascii="Times New Roman" w:hAnsi="Times New Roman" w:eastAsia="Aptos" w:cs="Times New Roman"/>
          <w:b w:val="0"/>
          <w:bCs w:val="0"/>
          <w:noProof w:val="0"/>
          <w:sz w:val="22"/>
          <w:szCs w:val="22"/>
          <w:u w:val="none"/>
          <w:lang w:val="en-IN"/>
        </w:rPr>
        <w:t>fail t</w:t>
      </w:r>
      <w:r w:rsidRPr="7D2AD6C4" w:rsidR="46F5F0A9">
        <w:rPr>
          <w:rFonts w:ascii="Times New Roman" w:hAnsi="Times New Roman" w:eastAsia="Aptos" w:cs="Times New Roman"/>
          <w:b w:val="0"/>
          <w:bCs w:val="0"/>
          <w:noProof w:val="0"/>
          <w:sz w:val="22"/>
          <w:szCs w:val="22"/>
          <w:u w:val="none"/>
          <w:lang w:val="en-IN"/>
        </w:rPr>
        <w:t>o</w:t>
      </w:r>
      <w:r w:rsidRPr="7D2AD6C4" w:rsidR="46F5F0A9">
        <w:rPr>
          <w:rFonts w:ascii="Times New Roman" w:hAnsi="Times New Roman" w:eastAsia="Aptos" w:cs="Times New Roman"/>
          <w:b w:val="0"/>
          <w:bCs w:val="0"/>
          <w:noProof w:val="0"/>
          <w:sz w:val="22"/>
          <w:szCs w:val="22"/>
          <w:u w:val="none"/>
          <w:lang w:val="en-IN"/>
        </w:rPr>
        <w:t xml:space="preserve"> justify itself? By focusing on these concrete, project-specific extensions, we aim to evolve the current prototype into a more general framework for semantic exploration and pattern mining on multimodal datasets.</w:t>
      </w:r>
    </w:p>
    <w:p w:rsidR="1CCE78C2" w:rsidP="7D2AD6C4" w:rsidRDefault="1CCE78C2" w14:paraId="6C94B220" w14:textId="4A47840B">
      <w:pPr>
        <w:ind w:left="720"/>
        <w:rPr>
          <w:rFonts w:ascii="Times New Roman" w:hAnsi="Times New Roman" w:cs="Times New Roman"/>
          <w:b w:val="1"/>
          <w:bCs w:val="1"/>
          <w:sz w:val="26"/>
          <w:szCs w:val="26"/>
          <w:u w:val="single"/>
        </w:rPr>
      </w:pPr>
      <w:r w:rsidRPr="7D2AD6C4" w:rsidR="1CCE78C2">
        <w:rPr>
          <w:rFonts w:ascii="Times New Roman" w:hAnsi="Times New Roman" w:cs="Times New Roman"/>
          <w:b w:val="1"/>
          <w:bCs w:val="1"/>
          <w:sz w:val="26"/>
          <w:szCs w:val="26"/>
          <w:u w:val="single"/>
        </w:rPr>
        <w:t>9.References:</w:t>
      </w:r>
    </w:p>
    <w:p w:rsidR="00D16D2A" w:rsidP="7D2AD6C4" w:rsidRDefault="00D16D2A" w14:paraId="5205EC31" w14:textId="7489664D">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Radford, A., Kim, J., Hallacy, C., et al. (2021). </w:t>
      </w:r>
      <w:r w:rsidRPr="7D2AD6C4" w:rsidR="00D16D2A">
        <w:rPr>
          <w:rFonts w:ascii="Times New Roman" w:hAnsi="Times New Roman" w:eastAsia="Aptos" w:cs="Times New Roman"/>
          <w:b w:val="0"/>
          <w:bCs w:val="0"/>
          <w:i w:val="1"/>
          <w:iCs w:val="1"/>
          <w:noProof w:val="0"/>
          <w:sz w:val="22"/>
          <w:szCs w:val="22"/>
          <w:u w:val="none"/>
          <w:lang w:val="en-IN"/>
        </w:rPr>
        <w:t xml:space="preserve">Learning Transferable Visual Models </w:t>
      </w:r>
      <w:r w:rsidRPr="7D2AD6C4" w:rsidR="00D16D2A">
        <w:rPr>
          <w:rFonts w:ascii="Times New Roman" w:hAnsi="Times New Roman" w:eastAsia="Aptos" w:cs="Times New Roman"/>
          <w:b w:val="0"/>
          <w:bCs w:val="0"/>
          <w:i w:val="1"/>
          <w:iCs w:val="1"/>
          <w:noProof w:val="0"/>
          <w:sz w:val="22"/>
          <w:szCs w:val="22"/>
          <w:u w:val="none"/>
          <w:lang w:val="en-IN"/>
        </w:rPr>
        <w:t>From</w:t>
      </w:r>
      <w:r w:rsidRPr="7D2AD6C4" w:rsidR="00D16D2A">
        <w:rPr>
          <w:rFonts w:ascii="Times New Roman" w:hAnsi="Times New Roman" w:eastAsia="Aptos" w:cs="Times New Roman"/>
          <w:b w:val="0"/>
          <w:bCs w:val="0"/>
          <w:i w:val="1"/>
          <w:iCs w:val="1"/>
          <w:noProof w:val="0"/>
          <w:sz w:val="22"/>
          <w:szCs w:val="22"/>
          <w:u w:val="none"/>
          <w:lang w:val="en-IN"/>
        </w:rPr>
        <w:t xml:space="preserve"> Natural Language Supervision.</w:t>
      </w:r>
      <w:r w:rsidRPr="7D2AD6C4" w:rsidR="00D16D2A">
        <w:rPr>
          <w:rFonts w:ascii="Times New Roman" w:hAnsi="Times New Roman" w:eastAsia="Aptos" w:cs="Times New Roman"/>
          <w:b w:val="0"/>
          <w:bCs w:val="0"/>
          <w:noProof w:val="0"/>
          <w:sz w:val="22"/>
          <w:szCs w:val="22"/>
          <w:u w:val="none"/>
          <w:lang w:val="en-IN"/>
        </w:rPr>
        <w:t xml:space="preserve"> International Conference on Machine Learning (ICML).</w:t>
      </w:r>
    </w:p>
    <w:p w:rsidR="00D16D2A" w:rsidP="7D2AD6C4" w:rsidRDefault="00D16D2A" w14:paraId="7809D41C" w14:textId="43EC0B55">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Reimers, N., &amp; </w:t>
      </w:r>
      <w:r w:rsidRPr="7D2AD6C4" w:rsidR="00D16D2A">
        <w:rPr>
          <w:rFonts w:ascii="Times New Roman" w:hAnsi="Times New Roman" w:eastAsia="Aptos" w:cs="Times New Roman"/>
          <w:b w:val="0"/>
          <w:bCs w:val="0"/>
          <w:noProof w:val="0"/>
          <w:sz w:val="22"/>
          <w:szCs w:val="22"/>
          <w:u w:val="none"/>
          <w:lang w:val="en-IN"/>
        </w:rPr>
        <w:t>Gurevych</w:t>
      </w:r>
      <w:r w:rsidRPr="7D2AD6C4" w:rsidR="00D16D2A">
        <w:rPr>
          <w:rFonts w:ascii="Times New Roman" w:hAnsi="Times New Roman" w:eastAsia="Aptos" w:cs="Times New Roman"/>
          <w:b w:val="0"/>
          <w:bCs w:val="0"/>
          <w:noProof w:val="0"/>
          <w:sz w:val="22"/>
          <w:szCs w:val="22"/>
          <w:u w:val="none"/>
          <w:lang w:val="en-IN"/>
        </w:rPr>
        <w:t xml:space="preserve">, I. (2019). </w:t>
      </w:r>
      <w:r w:rsidRPr="7D2AD6C4" w:rsidR="00D16D2A">
        <w:rPr>
          <w:rFonts w:ascii="Times New Roman" w:hAnsi="Times New Roman" w:eastAsia="Aptos" w:cs="Times New Roman"/>
          <w:b w:val="0"/>
          <w:bCs w:val="0"/>
          <w:i w:val="1"/>
          <w:iCs w:val="1"/>
          <w:noProof w:val="0"/>
          <w:sz w:val="22"/>
          <w:szCs w:val="22"/>
          <w:u w:val="none"/>
          <w:lang w:val="en-IN"/>
        </w:rPr>
        <w:t>Sentence-BERT: Sentence Embeddings using Siamese BERT-Networks.</w:t>
      </w:r>
      <w:r w:rsidRPr="7D2AD6C4" w:rsidR="00D16D2A">
        <w:rPr>
          <w:rFonts w:ascii="Times New Roman" w:hAnsi="Times New Roman" w:eastAsia="Aptos" w:cs="Times New Roman"/>
          <w:b w:val="0"/>
          <w:bCs w:val="0"/>
          <w:noProof w:val="0"/>
          <w:sz w:val="22"/>
          <w:szCs w:val="22"/>
          <w:u w:val="none"/>
          <w:lang w:val="en-IN"/>
        </w:rPr>
        <w:t xml:space="preserve"> Proceedings of EMNLP.</w:t>
      </w:r>
    </w:p>
    <w:p w:rsidR="00D16D2A" w:rsidP="7D2AD6C4" w:rsidRDefault="00D16D2A" w14:paraId="73114B53" w14:textId="659B88F8">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Young, P., Lai, A., </w:t>
      </w:r>
      <w:r w:rsidRPr="7D2AD6C4" w:rsidR="00D16D2A">
        <w:rPr>
          <w:rFonts w:ascii="Times New Roman" w:hAnsi="Times New Roman" w:eastAsia="Aptos" w:cs="Times New Roman"/>
          <w:b w:val="0"/>
          <w:bCs w:val="0"/>
          <w:noProof w:val="0"/>
          <w:sz w:val="22"/>
          <w:szCs w:val="22"/>
          <w:u w:val="none"/>
          <w:lang w:val="en-IN"/>
        </w:rPr>
        <w:t>Hodosh</w:t>
      </w:r>
      <w:r w:rsidRPr="7D2AD6C4" w:rsidR="00D16D2A">
        <w:rPr>
          <w:rFonts w:ascii="Times New Roman" w:hAnsi="Times New Roman" w:eastAsia="Aptos" w:cs="Times New Roman"/>
          <w:b w:val="0"/>
          <w:bCs w:val="0"/>
          <w:noProof w:val="0"/>
          <w:sz w:val="22"/>
          <w:szCs w:val="22"/>
          <w:u w:val="none"/>
          <w:lang w:val="en-IN"/>
        </w:rPr>
        <w:t xml:space="preserve">, M., &amp; </w:t>
      </w:r>
      <w:r w:rsidRPr="7D2AD6C4" w:rsidR="00D16D2A">
        <w:rPr>
          <w:rFonts w:ascii="Times New Roman" w:hAnsi="Times New Roman" w:eastAsia="Aptos" w:cs="Times New Roman"/>
          <w:b w:val="0"/>
          <w:bCs w:val="0"/>
          <w:noProof w:val="0"/>
          <w:sz w:val="22"/>
          <w:szCs w:val="22"/>
          <w:u w:val="none"/>
          <w:lang w:val="en-IN"/>
        </w:rPr>
        <w:t>Hockenmaier</w:t>
      </w:r>
      <w:r w:rsidRPr="7D2AD6C4" w:rsidR="00D16D2A">
        <w:rPr>
          <w:rFonts w:ascii="Times New Roman" w:hAnsi="Times New Roman" w:eastAsia="Aptos" w:cs="Times New Roman"/>
          <w:b w:val="0"/>
          <w:bCs w:val="0"/>
          <w:noProof w:val="0"/>
          <w:sz w:val="22"/>
          <w:szCs w:val="22"/>
          <w:u w:val="none"/>
          <w:lang w:val="en-IN"/>
        </w:rPr>
        <w:t xml:space="preserve">, J. (2014). </w:t>
      </w:r>
      <w:r w:rsidRPr="7D2AD6C4" w:rsidR="00D16D2A">
        <w:rPr>
          <w:rFonts w:ascii="Times New Roman" w:hAnsi="Times New Roman" w:eastAsia="Aptos" w:cs="Times New Roman"/>
          <w:b w:val="0"/>
          <w:bCs w:val="0"/>
          <w:i w:val="1"/>
          <w:iCs w:val="1"/>
          <w:noProof w:val="0"/>
          <w:sz w:val="22"/>
          <w:szCs w:val="22"/>
          <w:u w:val="none"/>
          <w:lang w:val="en-IN"/>
        </w:rPr>
        <w:t>From image descriptions to visual denotations: New similarity metrics for semantic inference over event descriptions.</w:t>
      </w:r>
      <w:r w:rsidRPr="7D2AD6C4" w:rsidR="00D16D2A">
        <w:rPr>
          <w:rFonts w:ascii="Times New Roman" w:hAnsi="Times New Roman" w:eastAsia="Aptos" w:cs="Times New Roman"/>
          <w:b w:val="0"/>
          <w:bCs w:val="0"/>
          <w:noProof w:val="0"/>
          <w:sz w:val="22"/>
          <w:szCs w:val="22"/>
          <w:u w:val="none"/>
          <w:lang w:val="en-IN"/>
        </w:rPr>
        <w:t xml:space="preserve"> Transactions of the ACL (TACL).</w:t>
      </w:r>
    </w:p>
    <w:p w:rsidR="00D16D2A" w:rsidP="7D2AD6C4" w:rsidRDefault="00D16D2A" w14:paraId="540BF70E" w14:textId="4F2CF80B">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Johnson, J., </w:t>
      </w:r>
      <w:r w:rsidRPr="7D2AD6C4" w:rsidR="00D16D2A">
        <w:rPr>
          <w:rFonts w:ascii="Times New Roman" w:hAnsi="Times New Roman" w:eastAsia="Aptos" w:cs="Times New Roman"/>
          <w:b w:val="0"/>
          <w:bCs w:val="0"/>
          <w:noProof w:val="0"/>
          <w:sz w:val="22"/>
          <w:szCs w:val="22"/>
          <w:u w:val="none"/>
          <w:lang w:val="en-IN"/>
        </w:rPr>
        <w:t>Douze</w:t>
      </w:r>
      <w:r w:rsidRPr="7D2AD6C4" w:rsidR="00D16D2A">
        <w:rPr>
          <w:rFonts w:ascii="Times New Roman" w:hAnsi="Times New Roman" w:eastAsia="Aptos" w:cs="Times New Roman"/>
          <w:b w:val="0"/>
          <w:bCs w:val="0"/>
          <w:noProof w:val="0"/>
          <w:sz w:val="22"/>
          <w:szCs w:val="22"/>
          <w:u w:val="none"/>
          <w:lang w:val="en-IN"/>
        </w:rPr>
        <w:t xml:space="preserve">, M., &amp; Jégou, H. (2019). </w:t>
      </w:r>
      <w:r w:rsidRPr="7D2AD6C4" w:rsidR="00D16D2A">
        <w:rPr>
          <w:rFonts w:ascii="Times New Roman" w:hAnsi="Times New Roman" w:eastAsia="Aptos" w:cs="Times New Roman"/>
          <w:b w:val="0"/>
          <w:bCs w:val="0"/>
          <w:i w:val="1"/>
          <w:iCs w:val="1"/>
          <w:noProof w:val="0"/>
          <w:sz w:val="22"/>
          <w:szCs w:val="22"/>
          <w:u w:val="none"/>
          <w:lang w:val="en-IN"/>
        </w:rPr>
        <w:t>Billion-scale similarity search with GPUs.</w:t>
      </w:r>
      <w:r w:rsidRPr="7D2AD6C4" w:rsidR="00D16D2A">
        <w:rPr>
          <w:rFonts w:ascii="Times New Roman" w:hAnsi="Times New Roman" w:eastAsia="Aptos" w:cs="Times New Roman"/>
          <w:b w:val="0"/>
          <w:bCs w:val="0"/>
          <w:noProof w:val="0"/>
          <w:sz w:val="22"/>
          <w:szCs w:val="22"/>
          <w:u w:val="none"/>
          <w:lang w:val="en-IN"/>
        </w:rPr>
        <w:t xml:space="preserve"> IEEE Transactions on Big Data.</w:t>
      </w:r>
    </w:p>
    <w:p w:rsidR="00D16D2A" w:rsidP="7D2AD6C4" w:rsidRDefault="00D16D2A" w14:paraId="4C6B9139" w14:textId="426B3351">
      <w:pPr>
        <w:pStyle w:val="ListParagraph"/>
        <w:numPr>
          <w:ilvl w:val="0"/>
          <w:numId w:val="5"/>
        </w:numPr>
        <w:rPr>
          <w:rFonts w:ascii="Times New Roman" w:hAnsi="Times New Roman" w:eastAsia="Aptos" w:cs="Times New Roman"/>
          <w:b w:val="0"/>
          <w:bCs w:val="0"/>
          <w:sz w:val="22"/>
          <w:szCs w:val="22"/>
          <w:u w:val="none"/>
        </w:rPr>
      </w:pPr>
      <w:r w:rsidRPr="7D2AD6C4" w:rsidR="00D16D2A">
        <w:rPr>
          <w:rFonts w:ascii="Times New Roman" w:hAnsi="Times New Roman" w:eastAsia="Aptos" w:cs="Times New Roman"/>
          <w:b w:val="0"/>
          <w:bCs w:val="0"/>
          <w:noProof w:val="0"/>
          <w:sz w:val="22"/>
          <w:szCs w:val="22"/>
          <w:u w:val="none"/>
          <w:lang w:val="en-IN"/>
        </w:rPr>
        <w:t>Streamlit</w:t>
      </w:r>
      <w:r w:rsidRPr="7D2AD6C4" w:rsidR="00D16D2A">
        <w:rPr>
          <w:rFonts w:ascii="Times New Roman" w:hAnsi="Times New Roman" w:eastAsia="Aptos" w:cs="Times New Roman"/>
          <w:b w:val="0"/>
          <w:bCs w:val="0"/>
          <w:noProof w:val="0"/>
          <w:sz w:val="22"/>
          <w:szCs w:val="22"/>
          <w:u w:val="none"/>
          <w:lang w:val="en-IN"/>
        </w:rPr>
        <w:t xml:space="preserve"> Inc. (2022). </w:t>
      </w:r>
      <w:r w:rsidRPr="7D2AD6C4" w:rsidR="00D16D2A">
        <w:rPr>
          <w:rFonts w:ascii="Times New Roman" w:hAnsi="Times New Roman" w:eastAsia="Aptos" w:cs="Times New Roman"/>
          <w:b w:val="0"/>
          <w:bCs w:val="0"/>
          <w:i w:val="1"/>
          <w:iCs w:val="1"/>
          <w:noProof w:val="0"/>
          <w:sz w:val="22"/>
          <w:szCs w:val="22"/>
          <w:u w:val="none"/>
          <w:lang w:val="en-IN"/>
        </w:rPr>
        <w:t>Streamlit</w:t>
      </w:r>
      <w:r w:rsidRPr="7D2AD6C4" w:rsidR="00D16D2A">
        <w:rPr>
          <w:rFonts w:ascii="Times New Roman" w:hAnsi="Times New Roman" w:eastAsia="Aptos" w:cs="Times New Roman"/>
          <w:b w:val="0"/>
          <w:bCs w:val="0"/>
          <w:i w:val="1"/>
          <w:iCs w:val="1"/>
          <w:noProof w:val="0"/>
          <w:sz w:val="22"/>
          <w:szCs w:val="22"/>
          <w:u w:val="none"/>
          <w:lang w:val="en-IN"/>
        </w:rPr>
        <w:t xml:space="preserve"> – The fastest way to build data apps.</w:t>
      </w:r>
      <w:r w:rsidRPr="7D2AD6C4" w:rsidR="00D16D2A">
        <w:rPr>
          <w:rFonts w:ascii="Times New Roman" w:hAnsi="Times New Roman" w:eastAsia="Aptos" w:cs="Times New Roman"/>
          <w:b w:val="0"/>
          <w:bCs w:val="0"/>
          <w:noProof w:val="0"/>
          <w:sz w:val="22"/>
          <w:szCs w:val="22"/>
          <w:u w:val="none"/>
          <w:lang w:val="en-IN"/>
        </w:rPr>
        <w:t xml:space="preserve"> Retrieved from </w:t>
      </w:r>
      <w:hyperlink r:id="Ra723e065049f4d6c">
        <w:r w:rsidRPr="7D2AD6C4" w:rsidR="00D16D2A">
          <w:rPr>
            <w:rStyle w:val="Hyperlink"/>
            <w:rFonts w:ascii="Times New Roman" w:hAnsi="Times New Roman" w:eastAsia="Aptos" w:cs="Times New Roman"/>
            <w:b w:val="0"/>
            <w:bCs w:val="0"/>
            <w:noProof w:val="0"/>
            <w:sz w:val="22"/>
            <w:szCs w:val="22"/>
            <w:u w:val="none"/>
            <w:lang w:val="en-IN"/>
          </w:rPr>
          <w:t>https://streamlit.io</w:t>
        </w:r>
      </w:hyperlink>
    </w:p>
    <w:p w:rsidR="00D16D2A" w:rsidP="7D2AD6C4" w:rsidRDefault="00D16D2A" w14:paraId="1110D6E3" w14:textId="5060FAFE">
      <w:pPr>
        <w:pStyle w:val="ListParagraph"/>
        <w:numPr>
          <w:ilvl w:val="0"/>
          <w:numId w:val="5"/>
        </w:numPr>
        <w:rPr>
          <w:rFonts w:ascii="Times New Roman" w:hAnsi="Times New Roman" w:eastAsia="Aptos" w:cs="Times New Roman"/>
          <w:b w:val="0"/>
          <w:bCs w:val="0"/>
          <w:sz w:val="22"/>
          <w:szCs w:val="22"/>
          <w:u w:val="none"/>
        </w:rPr>
      </w:pPr>
      <w:r w:rsidRPr="7D2AD6C4" w:rsidR="00D16D2A">
        <w:rPr>
          <w:rFonts w:ascii="Times New Roman" w:hAnsi="Times New Roman" w:eastAsia="Aptos" w:cs="Times New Roman"/>
          <w:b w:val="0"/>
          <w:bCs w:val="0"/>
          <w:noProof w:val="0"/>
          <w:sz w:val="22"/>
          <w:szCs w:val="22"/>
          <w:u w:val="none"/>
          <w:lang w:val="en-IN"/>
        </w:rPr>
        <w:t>Ultralytics</w:t>
      </w:r>
      <w:r w:rsidRPr="7D2AD6C4" w:rsidR="00D16D2A">
        <w:rPr>
          <w:rFonts w:ascii="Times New Roman" w:hAnsi="Times New Roman" w:eastAsia="Aptos" w:cs="Times New Roman"/>
          <w:b w:val="0"/>
          <w:bCs w:val="0"/>
          <w:noProof w:val="0"/>
          <w:sz w:val="22"/>
          <w:szCs w:val="22"/>
          <w:u w:val="none"/>
          <w:lang w:val="en-IN"/>
        </w:rPr>
        <w:t xml:space="preserve">. (2023). </w:t>
      </w:r>
      <w:r w:rsidRPr="7D2AD6C4" w:rsidR="00D16D2A">
        <w:rPr>
          <w:rFonts w:ascii="Times New Roman" w:hAnsi="Times New Roman" w:eastAsia="Aptos" w:cs="Times New Roman"/>
          <w:b w:val="0"/>
          <w:bCs w:val="0"/>
          <w:i w:val="1"/>
          <w:iCs w:val="1"/>
          <w:noProof w:val="0"/>
          <w:sz w:val="22"/>
          <w:szCs w:val="22"/>
          <w:u w:val="none"/>
          <w:lang w:val="en-IN"/>
        </w:rPr>
        <w:t>YOLOv8: Real-Time Object Detection.</w:t>
      </w:r>
      <w:r w:rsidRPr="7D2AD6C4" w:rsidR="00D16D2A">
        <w:rPr>
          <w:rFonts w:ascii="Times New Roman" w:hAnsi="Times New Roman" w:eastAsia="Aptos" w:cs="Times New Roman"/>
          <w:b w:val="0"/>
          <w:bCs w:val="0"/>
          <w:noProof w:val="0"/>
          <w:sz w:val="22"/>
          <w:szCs w:val="22"/>
          <w:u w:val="none"/>
          <w:lang w:val="en-IN"/>
        </w:rPr>
        <w:t xml:space="preserve"> Retrieved from </w:t>
      </w:r>
      <w:hyperlink r:id="R896173ccb1bf4fe3">
        <w:r w:rsidRPr="7D2AD6C4" w:rsidR="00D16D2A">
          <w:rPr>
            <w:rStyle w:val="Hyperlink"/>
            <w:rFonts w:ascii="Times New Roman" w:hAnsi="Times New Roman" w:eastAsia="Aptos" w:cs="Times New Roman"/>
            <w:b w:val="0"/>
            <w:bCs w:val="0"/>
            <w:noProof w:val="0"/>
            <w:sz w:val="22"/>
            <w:szCs w:val="22"/>
            <w:u w:val="none"/>
            <w:lang w:val="en-IN"/>
          </w:rPr>
          <w:t>https://ultralytics.com</w:t>
        </w:r>
      </w:hyperlink>
    </w:p>
    <w:p w:rsidR="00D16D2A" w:rsidP="7D2AD6C4" w:rsidRDefault="00D16D2A" w14:paraId="7386BE4C" w14:textId="174E0B11">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Li, J., Li, D., Xiong, C., &amp; Hoi, S. (2022). </w:t>
      </w:r>
      <w:r w:rsidRPr="7D2AD6C4" w:rsidR="00D16D2A">
        <w:rPr>
          <w:rFonts w:ascii="Times New Roman" w:hAnsi="Times New Roman" w:eastAsia="Aptos" w:cs="Times New Roman"/>
          <w:b w:val="0"/>
          <w:bCs w:val="0"/>
          <w:i w:val="1"/>
          <w:iCs w:val="1"/>
          <w:noProof w:val="0"/>
          <w:sz w:val="22"/>
          <w:szCs w:val="22"/>
          <w:u w:val="none"/>
          <w:lang w:val="en-IN"/>
        </w:rPr>
        <w:t>BLIP: Bootstrapping Language-Image Pre-training for Unified Vision-Language Understanding and Generation.</w:t>
      </w:r>
      <w:r w:rsidRPr="7D2AD6C4" w:rsidR="00D16D2A">
        <w:rPr>
          <w:rFonts w:ascii="Times New Roman" w:hAnsi="Times New Roman" w:eastAsia="Aptos" w:cs="Times New Roman"/>
          <w:b w:val="0"/>
          <w:bCs w:val="0"/>
          <w:noProof w:val="0"/>
          <w:sz w:val="22"/>
          <w:szCs w:val="22"/>
          <w:u w:val="none"/>
          <w:lang w:val="en-IN"/>
        </w:rPr>
        <w:t xml:space="preserve"> ICML.</w:t>
      </w:r>
    </w:p>
    <w:p w:rsidR="00D16D2A" w:rsidP="7D2AD6C4" w:rsidRDefault="00D16D2A" w14:paraId="25B08AA3" w14:textId="3948FACC">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Agrawal, R., Imieliński, T., &amp; Swami, A. (1993). </w:t>
      </w:r>
      <w:r w:rsidRPr="7D2AD6C4" w:rsidR="00D16D2A">
        <w:rPr>
          <w:rFonts w:ascii="Times New Roman" w:hAnsi="Times New Roman" w:eastAsia="Aptos" w:cs="Times New Roman"/>
          <w:b w:val="0"/>
          <w:bCs w:val="0"/>
          <w:i w:val="1"/>
          <w:iCs w:val="1"/>
          <w:noProof w:val="0"/>
          <w:sz w:val="22"/>
          <w:szCs w:val="22"/>
          <w:u w:val="none"/>
          <w:lang w:val="en-IN"/>
        </w:rPr>
        <w:t>Mining Association Rules Between Sets of Items in Large Databases.</w:t>
      </w:r>
      <w:r w:rsidRPr="7D2AD6C4" w:rsidR="00D16D2A">
        <w:rPr>
          <w:rFonts w:ascii="Times New Roman" w:hAnsi="Times New Roman" w:eastAsia="Aptos" w:cs="Times New Roman"/>
          <w:b w:val="0"/>
          <w:bCs w:val="0"/>
          <w:noProof w:val="0"/>
          <w:sz w:val="22"/>
          <w:szCs w:val="22"/>
          <w:u w:val="none"/>
          <w:lang w:val="en-IN"/>
        </w:rPr>
        <w:t xml:space="preserve"> Proceedings of SIGMOD.</w:t>
      </w:r>
    </w:p>
    <w:p w:rsidR="00D16D2A" w:rsidP="7D2AD6C4" w:rsidRDefault="00D16D2A" w14:paraId="6775938C" w14:textId="688FF4B3">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MacQueen, J. (1967). </w:t>
      </w:r>
      <w:r w:rsidRPr="7D2AD6C4" w:rsidR="00D16D2A">
        <w:rPr>
          <w:rFonts w:ascii="Times New Roman" w:hAnsi="Times New Roman" w:eastAsia="Aptos" w:cs="Times New Roman"/>
          <w:b w:val="0"/>
          <w:bCs w:val="0"/>
          <w:i w:val="1"/>
          <w:iCs w:val="1"/>
          <w:noProof w:val="0"/>
          <w:sz w:val="22"/>
          <w:szCs w:val="22"/>
          <w:u w:val="none"/>
          <w:lang w:val="en-IN"/>
        </w:rPr>
        <w:t>Some Methods for Classification and Analysis of Multivariate Observations.</w:t>
      </w:r>
      <w:r w:rsidRPr="7D2AD6C4" w:rsidR="00D16D2A">
        <w:rPr>
          <w:rFonts w:ascii="Times New Roman" w:hAnsi="Times New Roman" w:eastAsia="Aptos" w:cs="Times New Roman"/>
          <w:b w:val="0"/>
          <w:bCs w:val="0"/>
          <w:noProof w:val="0"/>
          <w:sz w:val="22"/>
          <w:szCs w:val="22"/>
          <w:u w:val="none"/>
          <w:lang w:val="en-IN"/>
        </w:rPr>
        <w:t xml:space="preserve"> Proceedings of the Fifth Berkeley Symposium.</w:t>
      </w:r>
    </w:p>
    <w:p w:rsidR="00D16D2A" w:rsidP="7D2AD6C4" w:rsidRDefault="00D16D2A" w14:paraId="11DC743B" w14:textId="6CE2FA31">
      <w:pPr>
        <w:pStyle w:val="ListParagraph"/>
        <w:numPr>
          <w:ilvl w:val="0"/>
          <w:numId w:val="5"/>
        </w:numPr>
        <w:rPr>
          <w:rFonts w:ascii="Times New Roman" w:hAnsi="Times New Roman" w:eastAsia="Aptos" w:cs="Times New Roman"/>
          <w:b w:val="0"/>
          <w:bCs w:val="0"/>
          <w:noProof w:val="0"/>
          <w:sz w:val="22"/>
          <w:szCs w:val="22"/>
          <w:u w:val="none"/>
          <w:lang w:val="en-IN"/>
        </w:rPr>
      </w:pPr>
      <w:r w:rsidRPr="7D2AD6C4" w:rsidR="00D16D2A">
        <w:rPr>
          <w:rFonts w:ascii="Times New Roman" w:hAnsi="Times New Roman" w:eastAsia="Aptos" w:cs="Times New Roman"/>
          <w:b w:val="0"/>
          <w:bCs w:val="0"/>
          <w:noProof w:val="0"/>
          <w:sz w:val="22"/>
          <w:szCs w:val="22"/>
          <w:u w:val="none"/>
          <w:lang w:val="en-IN"/>
        </w:rPr>
        <w:t xml:space="preserve">Campello, R. J. G. B., Moulavi, D., &amp; Sander, J. (2013). </w:t>
      </w:r>
      <w:r w:rsidRPr="7D2AD6C4" w:rsidR="00D16D2A">
        <w:rPr>
          <w:rFonts w:ascii="Times New Roman" w:hAnsi="Times New Roman" w:eastAsia="Aptos" w:cs="Times New Roman"/>
          <w:b w:val="0"/>
          <w:bCs w:val="0"/>
          <w:i w:val="1"/>
          <w:iCs w:val="1"/>
          <w:noProof w:val="0"/>
          <w:sz w:val="22"/>
          <w:szCs w:val="22"/>
          <w:u w:val="none"/>
          <w:lang w:val="en-IN"/>
        </w:rPr>
        <w:t>Density-Based Clustering Based on Hierarchical Density Estimates.</w:t>
      </w:r>
      <w:r w:rsidRPr="7D2AD6C4" w:rsidR="00D16D2A">
        <w:rPr>
          <w:rFonts w:ascii="Times New Roman" w:hAnsi="Times New Roman" w:eastAsia="Aptos" w:cs="Times New Roman"/>
          <w:b w:val="0"/>
          <w:bCs w:val="0"/>
          <w:noProof w:val="0"/>
          <w:sz w:val="22"/>
          <w:szCs w:val="22"/>
          <w:u w:val="none"/>
          <w:lang w:val="en-IN"/>
        </w:rPr>
        <w:t xml:space="preserve"> PAKDD.</w:t>
      </w:r>
    </w:p>
    <w:sectPr w:rsidRPr="00D8333B" w:rsidR="00CF7F2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53b456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c5e8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C951059"/>
    <w:multiLevelType w:val="multilevel"/>
    <w:tmpl w:val="BD501B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3A7D5F"/>
    <w:multiLevelType w:val="multilevel"/>
    <w:tmpl w:val="10946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A223D94"/>
    <w:multiLevelType w:val="hybridMultilevel"/>
    <w:tmpl w:val="2F3EC7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5">
    <w:abstractNumId w:val="4"/>
  </w:num>
  <w:num w:numId="4">
    <w:abstractNumId w:val="3"/>
  </w:num>
  <w:num w:numId="1" w16cid:durableId="1344210521">
    <w:abstractNumId w:val="0"/>
  </w:num>
  <w:num w:numId="2" w16cid:durableId="2125881779">
    <w:abstractNumId w:val="1"/>
  </w:num>
  <w:num w:numId="3" w16cid:durableId="87831894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47"/>
    <w:rsid w:val="001273CE"/>
    <w:rsid w:val="001D0A92"/>
    <w:rsid w:val="001D4B32"/>
    <w:rsid w:val="002676CE"/>
    <w:rsid w:val="00292FD6"/>
    <w:rsid w:val="00716B0B"/>
    <w:rsid w:val="00725168"/>
    <w:rsid w:val="0073093B"/>
    <w:rsid w:val="009C157B"/>
    <w:rsid w:val="00BE7CCD"/>
    <w:rsid w:val="00C01E5D"/>
    <w:rsid w:val="00CF7F2C"/>
    <w:rsid w:val="00D16D2A"/>
    <w:rsid w:val="00D266FD"/>
    <w:rsid w:val="00D8333B"/>
    <w:rsid w:val="00DA315E"/>
    <w:rsid w:val="00F01E47"/>
    <w:rsid w:val="00F64C1B"/>
    <w:rsid w:val="01365893"/>
    <w:rsid w:val="01B9DE94"/>
    <w:rsid w:val="03060FC0"/>
    <w:rsid w:val="0341DE76"/>
    <w:rsid w:val="041C12EE"/>
    <w:rsid w:val="07BC78D6"/>
    <w:rsid w:val="09739AEA"/>
    <w:rsid w:val="0A92B85F"/>
    <w:rsid w:val="0C5ACFE0"/>
    <w:rsid w:val="0CE4BFDE"/>
    <w:rsid w:val="0D85DF85"/>
    <w:rsid w:val="0D95D545"/>
    <w:rsid w:val="0E529FFD"/>
    <w:rsid w:val="0ECD0C37"/>
    <w:rsid w:val="0F59CDF4"/>
    <w:rsid w:val="10612401"/>
    <w:rsid w:val="1105987A"/>
    <w:rsid w:val="118E2AA4"/>
    <w:rsid w:val="14145887"/>
    <w:rsid w:val="15E88A6C"/>
    <w:rsid w:val="166F4EBD"/>
    <w:rsid w:val="17552E77"/>
    <w:rsid w:val="17E2CE35"/>
    <w:rsid w:val="1819502D"/>
    <w:rsid w:val="18543C4C"/>
    <w:rsid w:val="19C4352B"/>
    <w:rsid w:val="1AA16654"/>
    <w:rsid w:val="1B041256"/>
    <w:rsid w:val="1B11CEAC"/>
    <w:rsid w:val="1B48FD7E"/>
    <w:rsid w:val="1BB00391"/>
    <w:rsid w:val="1CCE78C2"/>
    <w:rsid w:val="1D4914B8"/>
    <w:rsid w:val="1E5B0F6A"/>
    <w:rsid w:val="1E60D204"/>
    <w:rsid w:val="2080EC4A"/>
    <w:rsid w:val="20C6F7C5"/>
    <w:rsid w:val="2292ACBD"/>
    <w:rsid w:val="22AED57B"/>
    <w:rsid w:val="22AED57B"/>
    <w:rsid w:val="23559E5C"/>
    <w:rsid w:val="23F6E5B2"/>
    <w:rsid w:val="243D617D"/>
    <w:rsid w:val="246D09FA"/>
    <w:rsid w:val="26110679"/>
    <w:rsid w:val="2669A207"/>
    <w:rsid w:val="26AE8A18"/>
    <w:rsid w:val="270FBC16"/>
    <w:rsid w:val="28146D6F"/>
    <w:rsid w:val="28B6CD78"/>
    <w:rsid w:val="293A503F"/>
    <w:rsid w:val="2AA863C5"/>
    <w:rsid w:val="2AFE35AA"/>
    <w:rsid w:val="2B49E83F"/>
    <w:rsid w:val="2B8A2A6D"/>
    <w:rsid w:val="2D3AF295"/>
    <w:rsid w:val="2D5DD988"/>
    <w:rsid w:val="2D6083D6"/>
    <w:rsid w:val="2E19DF3C"/>
    <w:rsid w:val="2EB3F1CF"/>
    <w:rsid w:val="2EF0DCD7"/>
    <w:rsid w:val="2F5CE3DB"/>
    <w:rsid w:val="2FE331A4"/>
    <w:rsid w:val="304111C1"/>
    <w:rsid w:val="305687FE"/>
    <w:rsid w:val="31A6CEE4"/>
    <w:rsid w:val="31BAB664"/>
    <w:rsid w:val="31C95B0A"/>
    <w:rsid w:val="32EE6CFA"/>
    <w:rsid w:val="33859D01"/>
    <w:rsid w:val="342C5169"/>
    <w:rsid w:val="3431AD09"/>
    <w:rsid w:val="3469FE4D"/>
    <w:rsid w:val="35FE78C8"/>
    <w:rsid w:val="370CBAC7"/>
    <w:rsid w:val="38421A51"/>
    <w:rsid w:val="39815DEC"/>
    <w:rsid w:val="3AFBD1AB"/>
    <w:rsid w:val="3C629F90"/>
    <w:rsid w:val="3EA89DB9"/>
    <w:rsid w:val="3F486EC1"/>
    <w:rsid w:val="3F6992AA"/>
    <w:rsid w:val="400C19A0"/>
    <w:rsid w:val="40165872"/>
    <w:rsid w:val="4228A37D"/>
    <w:rsid w:val="4275E88C"/>
    <w:rsid w:val="42E45764"/>
    <w:rsid w:val="43D8B4D6"/>
    <w:rsid w:val="44A69FEC"/>
    <w:rsid w:val="4618E90F"/>
    <w:rsid w:val="467DBC69"/>
    <w:rsid w:val="46F5F0A9"/>
    <w:rsid w:val="48B8D011"/>
    <w:rsid w:val="49870F55"/>
    <w:rsid w:val="4A569404"/>
    <w:rsid w:val="4BEF62AB"/>
    <w:rsid w:val="4DCF9B64"/>
    <w:rsid w:val="4E6ACFD2"/>
    <w:rsid w:val="4EE222F5"/>
    <w:rsid w:val="4F0E4F2F"/>
    <w:rsid w:val="4FA4CC4B"/>
    <w:rsid w:val="5237DA29"/>
    <w:rsid w:val="52608965"/>
    <w:rsid w:val="5489123A"/>
    <w:rsid w:val="54EB2C23"/>
    <w:rsid w:val="55155B17"/>
    <w:rsid w:val="571867AF"/>
    <w:rsid w:val="58BD0E1B"/>
    <w:rsid w:val="59172BEB"/>
    <w:rsid w:val="59D9C58D"/>
    <w:rsid w:val="59F2ED72"/>
    <w:rsid w:val="5A390F4E"/>
    <w:rsid w:val="5B8D4E8F"/>
    <w:rsid w:val="5C6D8C83"/>
    <w:rsid w:val="5D59CFF2"/>
    <w:rsid w:val="5DC98B8D"/>
    <w:rsid w:val="5F227197"/>
    <w:rsid w:val="6042C46F"/>
    <w:rsid w:val="61928677"/>
    <w:rsid w:val="61DD61F6"/>
    <w:rsid w:val="63DD8434"/>
    <w:rsid w:val="65A79316"/>
    <w:rsid w:val="66221C1A"/>
    <w:rsid w:val="67C86F14"/>
    <w:rsid w:val="681589E1"/>
    <w:rsid w:val="6881D349"/>
    <w:rsid w:val="68D83DDA"/>
    <w:rsid w:val="6A7AD210"/>
    <w:rsid w:val="6D4DDD8B"/>
    <w:rsid w:val="6D8C6755"/>
    <w:rsid w:val="6DD39F43"/>
    <w:rsid w:val="6EC8778C"/>
    <w:rsid w:val="6F559BA0"/>
    <w:rsid w:val="6F7BF642"/>
    <w:rsid w:val="71EDB4BF"/>
    <w:rsid w:val="720FEB46"/>
    <w:rsid w:val="728A2A7C"/>
    <w:rsid w:val="739DAFED"/>
    <w:rsid w:val="7674D4A1"/>
    <w:rsid w:val="76B00E2F"/>
    <w:rsid w:val="76CBE3BA"/>
    <w:rsid w:val="77516ADA"/>
    <w:rsid w:val="77AF6FE8"/>
    <w:rsid w:val="79397271"/>
    <w:rsid w:val="796AAEF6"/>
    <w:rsid w:val="7A8463AC"/>
    <w:rsid w:val="7B6A06AD"/>
    <w:rsid w:val="7C3D2CBB"/>
    <w:rsid w:val="7D2AD6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D16EC5"/>
  <w15:chartTrackingRefBased/>
  <w15:docId w15:val="{9FC90772-2FDE-4852-A9BE-BD3D380E17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01E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E4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E4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1E4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01E4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01E4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01E4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01E4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01E4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01E4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01E4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01E47"/>
    <w:rPr>
      <w:rFonts w:eastAsiaTheme="majorEastAsia" w:cstheme="majorBidi"/>
      <w:color w:val="272727" w:themeColor="text1" w:themeTint="D8"/>
    </w:rPr>
  </w:style>
  <w:style w:type="paragraph" w:styleId="Title">
    <w:name w:val="Title"/>
    <w:basedOn w:val="Normal"/>
    <w:next w:val="Normal"/>
    <w:link w:val="TitleChar"/>
    <w:uiPriority w:val="10"/>
    <w:qFormat/>
    <w:rsid w:val="00F01E4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1E4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01E4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1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E47"/>
    <w:pPr>
      <w:spacing w:before="160"/>
      <w:jc w:val="center"/>
    </w:pPr>
    <w:rPr>
      <w:i/>
      <w:iCs/>
      <w:color w:val="404040" w:themeColor="text1" w:themeTint="BF"/>
    </w:rPr>
  </w:style>
  <w:style w:type="character" w:styleId="QuoteChar" w:customStyle="1">
    <w:name w:val="Quote Char"/>
    <w:basedOn w:val="DefaultParagraphFont"/>
    <w:link w:val="Quote"/>
    <w:uiPriority w:val="29"/>
    <w:rsid w:val="00F01E47"/>
    <w:rPr>
      <w:i/>
      <w:iCs/>
      <w:color w:val="404040" w:themeColor="text1" w:themeTint="BF"/>
    </w:rPr>
  </w:style>
  <w:style w:type="paragraph" w:styleId="ListParagraph">
    <w:name w:val="List Paragraph"/>
    <w:basedOn w:val="Normal"/>
    <w:uiPriority w:val="34"/>
    <w:qFormat/>
    <w:rsid w:val="00F01E47"/>
    <w:pPr>
      <w:ind w:left="720"/>
      <w:contextualSpacing/>
    </w:pPr>
  </w:style>
  <w:style w:type="character" w:styleId="IntenseEmphasis">
    <w:name w:val="Intense Emphasis"/>
    <w:basedOn w:val="DefaultParagraphFont"/>
    <w:uiPriority w:val="21"/>
    <w:qFormat/>
    <w:rsid w:val="00F01E47"/>
    <w:rPr>
      <w:i/>
      <w:iCs/>
      <w:color w:val="0F4761" w:themeColor="accent1" w:themeShade="BF"/>
    </w:rPr>
  </w:style>
  <w:style w:type="paragraph" w:styleId="IntenseQuote">
    <w:name w:val="Intense Quote"/>
    <w:basedOn w:val="Normal"/>
    <w:next w:val="Normal"/>
    <w:link w:val="IntenseQuoteChar"/>
    <w:uiPriority w:val="30"/>
    <w:qFormat/>
    <w:rsid w:val="00F01E4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01E47"/>
    <w:rPr>
      <w:i/>
      <w:iCs/>
      <w:color w:val="0F4761" w:themeColor="accent1" w:themeShade="BF"/>
    </w:rPr>
  </w:style>
  <w:style w:type="character" w:styleId="IntenseReference">
    <w:name w:val="Intense Reference"/>
    <w:basedOn w:val="DefaultParagraphFont"/>
    <w:uiPriority w:val="32"/>
    <w:qFormat/>
    <w:rsid w:val="00F01E47"/>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44426332" /><Relationship Type="http://schemas.openxmlformats.org/officeDocument/2006/relationships/image" Target="/media/image2.png" Id="rId1902692147" /><Relationship Type="http://schemas.openxmlformats.org/officeDocument/2006/relationships/image" Target="/media/image3.png" Id="rId1674760713" /><Relationship Type="http://schemas.openxmlformats.org/officeDocument/2006/relationships/image" Target="/media/image4.png" Id="rId1109420495" /><Relationship Type="http://schemas.openxmlformats.org/officeDocument/2006/relationships/image" Target="/media/image5.png" Id="rId880758115" /><Relationship Type="http://schemas.openxmlformats.org/officeDocument/2006/relationships/image" Target="/media/image6.png" Id="rId1736635683" /><Relationship Type="http://schemas.openxmlformats.org/officeDocument/2006/relationships/image" Target="/media/image7.png" Id="rId119720900" /><Relationship Type="http://schemas.openxmlformats.org/officeDocument/2006/relationships/image" Target="/media/image8.png" Id="rId773701867" /><Relationship Type="http://schemas.openxmlformats.org/officeDocument/2006/relationships/hyperlink" Target="https://streamlit.io/" TargetMode="External" Id="Ra723e065049f4d6c" /><Relationship Type="http://schemas.openxmlformats.org/officeDocument/2006/relationships/hyperlink" Target="https://ultralytics.com" TargetMode="External" Id="R896173ccb1bf4fe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59f8569-f2ff-41e0-9b33-4cb54da2b3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DD08971E496749AF68A6D0B2FAB003" ma:contentTypeVersion="10" ma:contentTypeDescription="Create a new document." ma:contentTypeScope="" ma:versionID="5a73373fa22696f39823bfe572fab506">
  <xsd:schema xmlns:xsd="http://www.w3.org/2001/XMLSchema" xmlns:xs="http://www.w3.org/2001/XMLSchema" xmlns:p="http://schemas.microsoft.com/office/2006/metadata/properties" xmlns:ns3="359f8569-f2ff-41e0-9b33-4cb54da2b3e1" targetNamespace="http://schemas.microsoft.com/office/2006/metadata/properties" ma:root="true" ma:fieldsID="7841bf0395c4d1f7da656e45ed9c3873" ns3:_="">
    <xsd:import namespace="359f8569-f2ff-41e0-9b33-4cb54da2b3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9f8569-f2ff-41e0-9b33-4cb54da2b3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2361B-6684-40ED-816A-626804C1929A}">
  <ds:schemaRefs>
    <ds:schemaRef ds:uri="http://schemas.microsoft.com/office/2006/metadata/properties"/>
    <ds:schemaRef ds:uri="http://schemas.microsoft.com/office/infopath/2007/PartnerControls"/>
    <ds:schemaRef ds:uri="359f8569-f2ff-41e0-9b33-4cb54da2b3e1"/>
  </ds:schemaRefs>
</ds:datastoreItem>
</file>

<file path=customXml/itemProps2.xml><?xml version="1.0" encoding="utf-8"?>
<ds:datastoreItem xmlns:ds="http://schemas.openxmlformats.org/officeDocument/2006/customXml" ds:itemID="{CB8D7EF4-8362-4961-9B45-2E0CECCE0DB9}">
  <ds:schemaRefs>
    <ds:schemaRef ds:uri="http://schemas.microsoft.com/sharepoint/v3/contenttype/forms"/>
  </ds:schemaRefs>
</ds:datastoreItem>
</file>

<file path=customXml/itemProps3.xml><?xml version="1.0" encoding="utf-8"?>
<ds:datastoreItem xmlns:ds="http://schemas.openxmlformats.org/officeDocument/2006/customXml" ds:itemID="{9E4E4323-30E0-4B79-88E1-B92450372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9f8569-f2ff-41e0-9b33-4cb54da2b3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 Razzack, Afnan</dc:creator>
  <keywords/>
  <dc:description/>
  <lastModifiedBy>Raghavraju, Siddhivinayak</lastModifiedBy>
  <revision>4</revision>
  <dcterms:created xsi:type="dcterms:W3CDTF">2025-11-13T02:29:00.0000000Z</dcterms:created>
  <dcterms:modified xsi:type="dcterms:W3CDTF">2025-11-14T16:25:28.8885727Z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0x01010068DD08971E496749AF68A6D0B2FAB003</vt:lpwstr>
  </property>
  <property fmtid="{D5CDD505-2E9C-101B-9397-08002B2CF9AE}" pid="3" name="MSIP_Label_37f4b8a2-ad4f-41b5-9a91-284d2cc38f56_Enabled">
    <vt:lpwstr>true</vt:lpwstr>
  </property>
  <property fmtid="{D5CDD505-2E9C-101B-9397-08002B2CF9AE}" pid="4" name="MSIP_Label_37f4b8a2-ad4f-41b5-9a91-284d2cc38f56_SetDate">
    <vt:lpwstr>2025-11-13T02:16:49Z</vt:lpwstr>
  </property>
  <property fmtid="{D5CDD505-2E9C-101B-9397-08002B2CF9AE}" pid="5" name="MSIP_Label_37f4b8a2-ad4f-41b5-9a91-284d2cc38f56_Method">
    <vt:lpwstr>Standard</vt:lpwstr>
  </property>
  <property fmtid="{D5CDD505-2E9C-101B-9397-08002B2CF9AE}" pid="6" name="MSIP_Label_37f4b8a2-ad4f-41b5-9a91-284d2cc38f56_Name">
    <vt:lpwstr>Internal-HSC</vt:lpwstr>
  </property>
  <property fmtid="{D5CDD505-2E9C-101B-9397-08002B2CF9AE}" pid="7" name="MSIP_Label_37f4b8a2-ad4f-41b5-9a91-284d2cc38f56_SiteId">
    <vt:lpwstr>70de1992-07c6-480f-a318-a1afcba03983</vt:lpwstr>
  </property>
  <property fmtid="{D5CDD505-2E9C-101B-9397-08002B2CF9AE}" pid="8" name="MSIP_Label_37f4b8a2-ad4f-41b5-9a91-284d2cc38f56_ActionId">
    <vt:lpwstr>aa216db9-bb30-418e-9a35-1209a0ab3773</vt:lpwstr>
  </property>
  <property fmtid="{D5CDD505-2E9C-101B-9397-08002B2CF9AE}" pid="9" name="MSIP_Label_37f4b8a2-ad4f-41b5-9a91-284d2cc38f56_ContentBits">
    <vt:lpwstr>0</vt:lpwstr>
  </property>
  <property fmtid="{D5CDD505-2E9C-101B-9397-08002B2CF9AE}" pid="10" name="MSIP_Label_37f4b8a2-ad4f-41b5-9a91-284d2cc38f56_Tag">
    <vt:lpwstr>10, 3, 0, 1</vt:lpwstr>
  </property>
</Properties>
</file>