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2D6A" w:rsidRDefault="00172D6A" w:rsidP="00172D6A">
      <w:pPr>
        <w:jc w:val="center"/>
        <w:rPr>
          <w:b/>
          <w:bCs/>
          <w:u w:val="single"/>
        </w:rPr>
      </w:pPr>
      <w:r w:rsidRPr="00172D6A">
        <w:rPr>
          <w:b/>
          <w:bCs/>
          <w:u w:val="single"/>
        </w:rPr>
        <w:t>SonarQube</w:t>
      </w:r>
    </w:p>
    <w:p w:rsidR="00172D6A" w:rsidRDefault="00172D6A" w:rsidP="00172D6A">
      <w:pPr>
        <w:rPr>
          <w:b/>
          <w:bCs/>
          <w:u w:val="single"/>
        </w:rPr>
      </w:pPr>
      <w:proofErr w:type="spellStart"/>
      <w:proofErr w:type="gramStart"/>
      <w:r>
        <w:rPr>
          <w:b/>
          <w:bCs/>
          <w:u w:val="single"/>
        </w:rPr>
        <w:t>DevSecOps</w:t>
      </w:r>
      <w:proofErr w:type="spellEnd"/>
      <w:r>
        <w:rPr>
          <w:b/>
          <w:bCs/>
          <w:u w:val="single"/>
        </w:rPr>
        <w:t xml:space="preserve"> :</w:t>
      </w:r>
      <w:proofErr w:type="gramEnd"/>
    </w:p>
    <w:p w:rsidR="00172D6A" w:rsidRPr="00172D6A" w:rsidRDefault="00172D6A" w:rsidP="00172D6A">
      <w:proofErr w:type="spellStart"/>
      <w:r w:rsidRPr="00172D6A">
        <w:t>DevSecOps</w:t>
      </w:r>
      <w:proofErr w:type="spellEnd"/>
      <w:r w:rsidRPr="00172D6A">
        <w:t xml:space="preserve"> stands for "Development, Security, and Operations." It's a practice where security is integrated into the development process from the very start, instead of being added later.</w:t>
      </w:r>
    </w:p>
    <w:p w:rsidR="00172D6A" w:rsidRPr="00172D6A" w:rsidRDefault="00172D6A" w:rsidP="00172D6A">
      <w:r w:rsidRPr="00172D6A">
        <w:t xml:space="preserve">In simple terms, it means that while developers are creating software (development), </w:t>
      </w:r>
      <w:proofErr w:type="spellStart"/>
      <w:r w:rsidRPr="00172D6A">
        <w:t>the</w:t>
      </w:r>
      <w:proofErr w:type="spellEnd"/>
      <w:r w:rsidRPr="00172D6A">
        <w:t xml:space="preserve"> are also thinking about how to keep it secure (security), and making sure it runs smoothly</w:t>
      </w:r>
      <w:r w:rsidR="00163606">
        <w:t xml:space="preserve"> </w:t>
      </w:r>
      <w:r w:rsidRPr="00172D6A">
        <w:t>in real-world environments (operations). The goal is to build software that is both functional and secure, without slowing down the development process.</w:t>
      </w:r>
    </w:p>
    <w:p w:rsidR="00172D6A" w:rsidRDefault="00172D6A" w:rsidP="00172D6A">
      <w:r w:rsidRPr="00172D6A">
        <w:t xml:space="preserve">Instead of treating security as a separate task, </w:t>
      </w:r>
      <w:proofErr w:type="spellStart"/>
      <w:r w:rsidRPr="00172D6A">
        <w:t>DevSecOps</w:t>
      </w:r>
      <w:proofErr w:type="spellEnd"/>
      <w:r w:rsidRPr="00172D6A">
        <w:t xml:space="preserve"> makes security a continuous part of the whole software lifecycle. This way, problems can be spotted early, and software can be safer and more reliable.</w:t>
      </w:r>
    </w:p>
    <w:p w:rsidR="00172D6A" w:rsidRDefault="00172D6A" w:rsidP="00172D6A"/>
    <w:p w:rsidR="00172D6A" w:rsidRPr="00172D6A" w:rsidRDefault="00172D6A" w:rsidP="00172D6A">
      <w:pPr>
        <w:rPr>
          <w:b/>
          <w:bCs/>
          <w:u w:val="single"/>
        </w:rPr>
      </w:pPr>
      <w:r w:rsidRPr="00172D6A">
        <w:rPr>
          <w:b/>
          <w:bCs/>
          <w:u w:val="single"/>
        </w:rPr>
        <w:t>Continuous code inspection</w:t>
      </w:r>
      <w:r w:rsidRPr="00172D6A">
        <w:rPr>
          <w:b/>
          <w:bCs/>
          <w:u w:val="single"/>
        </w:rPr>
        <w:t>:</w:t>
      </w:r>
    </w:p>
    <w:p w:rsidR="00172D6A" w:rsidRPr="00172D6A" w:rsidRDefault="00172D6A" w:rsidP="00172D6A">
      <w:r>
        <w:t xml:space="preserve">It </w:t>
      </w:r>
      <w:r w:rsidRPr="00172D6A">
        <w:t xml:space="preserve">is a practice where the quality and security of the code are checked on an ongoing basis throughout the development process. It’s part of the broader </w:t>
      </w:r>
      <w:r w:rsidRPr="00172D6A">
        <w:rPr>
          <w:b/>
          <w:bCs/>
        </w:rPr>
        <w:t>Continuous Integration</w:t>
      </w:r>
      <w:r w:rsidRPr="00172D6A">
        <w:t xml:space="preserve"> (CI) and </w:t>
      </w:r>
      <w:proofErr w:type="spellStart"/>
      <w:r w:rsidRPr="00172D6A">
        <w:rPr>
          <w:b/>
          <w:bCs/>
        </w:rPr>
        <w:t>DevSecOps</w:t>
      </w:r>
      <w:proofErr w:type="spellEnd"/>
      <w:r w:rsidRPr="00172D6A">
        <w:t xml:space="preserve"> approach.</w:t>
      </w:r>
    </w:p>
    <w:p w:rsidR="00172D6A" w:rsidRPr="00172D6A" w:rsidRDefault="00172D6A" w:rsidP="00172D6A">
      <w:r w:rsidRPr="00172D6A">
        <w:t>Instead of waiting until the end of a project or after a big batch of code has been written to check for issues, continuous code inspection automatically checks the code in real-time as it's being written or whenever new code is added to the project. This ensures problems such as bugs, security vulnerabilities, or style violations are caught early, making the process of fixing them faster and easier.</w:t>
      </w:r>
    </w:p>
    <w:p w:rsidR="00172D6A" w:rsidRPr="00172D6A" w:rsidRDefault="00172D6A" w:rsidP="00172D6A">
      <w:r w:rsidRPr="00172D6A">
        <w:t xml:space="preserve">Tools used for continuous code inspection typically </w:t>
      </w:r>
      <w:proofErr w:type="spellStart"/>
      <w:r w:rsidRPr="00172D6A">
        <w:t>analyze</w:t>
      </w:r>
      <w:proofErr w:type="spellEnd"/>
      <w:r w:rsidRPr="00172D6A">
        <w:t xml:space="preserve"> things like:</w:t>
      </w:r>
    </w:p>
    <w:p w:rsidR="00172D6A" w:rsidRPr="00172D6A" w:rsidRDefault="00172D6A" w:rsidP="00172D6A">
      <w:pPr>
        <w:numPr>
          <w:ilvl w:val="0"/>
          <w:numId w:val="1"/>
        </w:numPr>
      </w:pPr>
      <w:r w:rsidRPr="00172D6A">
        <w:rPr>
          <w:b/>
          <w:bCs/>
        </w:rPr>
        <w:t>Syntax errors</w:t>
      </w:r>
      <w:r w:rsidRPr="00172D6A">
        <w:t>: Issues in the code that prevent it from running correctly.</w:t>
      </w:r>
    </w:p>
    <w:p w:rsidR="00172D6A" w:rsidRPr="00172D6A" w:rsidRDefault="00172D6A" w:rsidP="00172D6A">
      <w:pPr>
        <w:numPr>
          <w:ilvl w:val="0"/>
          <w:numId w:val="1"/>
        </w:numPr>
      </w:pPr>
      <w:r w:rsidRPr="00172D6A">
        <w:rPr>
          <w:b/>
          <w:bCs/>
        </w:rPr>
        <w:t>Code quality</w:t>
      </w:r>
      <w:r w:rsidRPr="00172D6A">
        <w:t>: Checking for clean, maintainable, and efficient code.</w:t>
      </w:r>
    </w:p>
    <w:p w:rsidR="00172D6A" w:rsidRPr="00172D6A" w:rsidRDefault="00172D6A" w:rsidP="00172D6A">
      <w:pPr>
        <w:numPr>
          <w:ilvl w:val="0"/>
          <w:numId w:val="1"/>
        </w:numPr>
      </w:pPr>
      <w:r w:rsidRPr="00172D6A">
        <w:rPr>
          <w:b/>
          <w:bCs/>
        </w:rPr>
        <w:t>Security vulnerabilities</w:t>
      </w:r>
      <w:r w:rsidRPr="00172D6A">
        <w:t>: Identifying potential weaknesses or risks that hackers could exploit.</w:t>
      </w:r>
    </w:p>
    <w:p w:rsidR="00172D6A" w:rsidRPr="00172D6A" w:rsidRDefault="00172D6A" w:rsidP="00172D6A">
      <w:pPr>
        <w:numPr>
          <w:ilvl w:val="0"/>
          <w:numId w:val="1"/>
        </w:numPr>
      </w:pPr>
      <w:r w:rsidRPr="00172D6A">
        <w:rPr>
          <w:b/>
          <w:bCs/>
        </w:rPr>
        <w:t>Best practices</w:t>
      </w:r>
      <w:r w:rsidRPr="00172D6A">
        <w:t>: Ensuring the code follows industry standards.</w:t>
      </w:r>
    </w:p>
    <w:p w:rsidR="00172D6A" w:rsidRPr="00172D6A" w:rsidRDefault="00172D6A" w:rsidP="00172D6A">
      <w:r w:rsidRPr="00172D6A">
        <w:t>The benefits include:</w:t>
      </w:r>
    </w:p>
    <w:p w:rsidR="00172D6A" w:rsidRPr="00172D6A" w:rsidRDefault="00172D6A" w:rsidP="00172D6A">
      <w:pPr>
        <w:numPr>
          <w:ilvl w:val="0"/>
          <w:numId w:val="2"/>
        </w:numPr>
      </w:pPr>
      <w:r w:rsidRPr="00172D6A">
        <w:rPr>
          <w:b/>
          <w:bCs/>
        </w:rPr>
        <w:t>Faster feedback</w:t>
      </w:r>
      <w:r w:rsidRPr="00172D6A">
        <w:t>: Developers get immediate insight into their code quality, making it easier to fix issues as they arise.</w:t>
      </w:r>
    </w:p>
    <w:p w:rsidR="00172D6A" w:rsidRPr="00172D6A" w:rsidRDefault="00172D6A" w:rsidP="00172D6A">
      <w:pPr>
        <w:numPr>
          <w:ilvl w:val="0"/>
          <w:numId w:val="2"/>
        </w:numPr>
      </w:pPr>
      <w:r w:rsidRPr="00172D6A">
        <w:rPr>
          <w:b/>
          <w:bCs/>
        </w:rPr>
        <w:t>Improved security</w:t>
      </w:r>
      <w:r w:rsidRPr="00172D6A">
        <w:t>: Catching security problems early before they turn into bigger issues.</w:t>
      </w:r>
    </w:p>
    <w:p w:rsidR="00172D6A" w:rsidRDefault="00172D6A" w:rsidP="00172D6A">
      <w:pPr>
        <w:numPr>
          <w:ilvl w:val="0"/>
          <w:numId w:val="2"/>
        </w:numPr>
      </w:pPr>
      <w:r w:rsidRPr="00172D6A">
        <w:rPr>
          <w:b/>
          <w:bCs/>
        </w:rPr>
        <w:lastRenderedPageBreak/>
        <w:t>Higher quality software</w:t>
      </w:r>
      <w:r w:rsidRPr="00172D6A">
        <w:t>: Consistently improving the code quality throughout the development process.</w:t>
      </w:r>
    </w:p>
    <w:p w:rsidR="00172D6A" w:rsidRDefault="00172D6A" w:rsidP="00172D6A"/>
    <w:p w:rsidR="00172D6A" w:rsidRPr="002043E2" w:rsidRDefault="00172D6A" w:rsidP="00172D6A">
      <w:pPr>
        <w:rPr>
          <w:b/>
          <w:bCs/>
        </w:rPr>
      </w:pPr>
      <w:r w:rsidRPr="002043E2">
        <w:rPr>
          <w:b/>
          <w:bCs/>
        </w:rPr>
        <w:t>SonarQube:</w:t>
      </w:r>
    </w:p>
    <w:p w:rsidR="00172D6A" w:rsidRDefault="00172D6A" w:rsidP="00172D6A">
      <w:pPr>
        <w:pStyle w:val="ListParagraph"/>
        <w:numPr>
          <w:ilvl w:val="0"/>
          <w:numId w:val="3"/>
        </w:numPr>
      </w:pPr>
      <w:r>
        <w:t xml:space="preserve">We use SonarQube for </w:t>
      </w:r>
      <w:r w:rsidRPr="00172D6A">
        <w:t>continuous code inspection</w:t>
      </w:r>
      <w:r>
        <w:t>.</w:t>
      </w:r>
    </w:p>
    <w:p w:rsidR="00172D6A" w:rsidRDefault="00172D6A" w:rsidP="00172D6A">
      <w:pPr>
        <w:pStyle w:val="ListParagraph"/>
        <w:numPr>
          <w:ilvl w:val="0"/>
          <w:numId w:val="3"/>
        </w:numPr>
      </w:pPr>
      <w:r>
        <w:t xml:space="preserve">We give source code as </w:t>
      </w:r>
      <w:proofErr w:type="gramStart"/>
      <w:r>
        <w:t>a</w:t>
      </w:r>
      <w:proofErr w:type="gramEnd"/>
      <w:r>
        <w:t xml:space="preserve"> input to SonarQube</w:t>
      </w:r>
      <w:r w:rsidR="00847F6C">
        <w:t xml:space="preserve"> engine. SonarQube will perform technical analyse of a code and provide assessment report.</w:t>
      </w:r>
    </w:p>
    <w:p w:rsidR="00847F6C" w:rsidRPr="00847F6C" w:rsidRDefault="00847F6C" w:rsidP="00847F6C">
      <w:pPr>
        <w:pStyle w:val="ListParagraph"/>
        <w:numPr>
          <w:ilvl w:val="0"/>
          <w:numId w:val="3"/>
        </w:numPr>
      </w:pPr>
      <w:r w:rsidRPr="00847F6C">
        <w:t>SonarQube is a tool that helps developers check the quality of their code. It automatically scans code to find problems like bugs, security issues, and code that is hard to maintain.</w:t>
      </w:r>
    </w:p>
    <w:p w:rsidR="00847F6C" w:rsidRDefault="00847F6C" w:rsidP="00847F6C">
      <w:pPr>
        <w:pStyle w:val="ListParagraph"/>
        <w:numPr>
          <w:ilvl w:val="0"/>
          <w:numId w:val="3"/>
        </w:numPr>
      </w:pPr>
      <w:r w:rsidRPr="00847F6C">
        <w:t xml:space="preserve">In simple terms, think of SonarQube as a "code quality checker" that reviews your work as you write it. </w:t>
      </w:r>
    </w:p>
    <w:p w:rsidR="00847F6C" w:rsidRPr="00847F6C" w:rsidRDefault="00847F6C" w:rsidP="00847F6C">
      <w:pPr>
        <w:pStyle w:val="ListParagraph"/>
        <w:numPr>
          <w:ilvl w:val="0"/>
          <w:numId w:val="3"/>
        </w:numPr>
      </w:pPr>
      <w:r w:rsidRPr="00847F6C">
        <w:t>It looks for things like:</w:t>
      </w:r>
    </w:p>
    <w:p w:rsidR="00847F6C" w:rsidRPr="00847F6C" w:rsidRDefault="00847F6C" w:rsidP="00847F6C">
      <w:pPr>
        <w:pStyle w:val="ListParagraph"/>
        <w:numPr>
          <w:ilvl w:val="0"/>
          <w:numId w:val="3"/>
        </w:numPr>
      </w:pPr>
      <w:r w:rsidRPr="00847F6C">
        <w:rPr>
          <w:b/>
          <w:bCs/>
        </w:rPr>
        <w:t>Bugs</w:t>
      </w:r>
      <w:r w:rsidRPr="00847F6C">
        <w:t>: Mistakes in the code that could cause it to break or behave incorrectly.</w:t>
      </w:r>
    </w:p>
    <w:p w:rsidR="00847F6C" w:rsidRPr="00847F6C" w:rsidRDefault="00847F6C" w:rsidP="00847F6C">
      <w:pPr>
        <w:pStyle w:val="ListParagraph"/>
        <w:numPr>
          <w:ilvl w:val="0"/>
          <w:numId w:val="3"/>
        </w:numPr>
      </w:pPr>
      <w:r w:rsidRPr="00847F6C">
        <w:rPr>
          <w:b/>
          <w:bCs/>
        </w:rPr>
        <w:t>Vulnerabilities</w:t>
      </w:r>
      <w:r w:rsidRPr="00847F6C">
        <w:t>: Weaknesses that hackers could exploit to attack the software.</w:t>
      </w:r>
    </w:p>
    <w:p w:rsidR="00847F6C" w:rsidRPr="00847F6C" w:rsidRDefault="00847F6C" w:rsidP="00847F6C">
      <w:pPr>
        <w:pStyle w:val="ListParagraph"/>
        <w:numPr>
          <w:ilvl w:val="0"/>
          <w:numId w:val="3"/>
        </w:numPr>
      </w:pPr>
      <w:r w:rsidRPr="00847F6C">
        <w:rPr>
          <w:b/>
          <w:bCs/>
        </w:rPr>
        <w:t>Code smells</w:t>
      </w:r>
      <w:r w:rsidRPr="00847F6C">
        <w:t>: Code that works but could be written in a better or cleaner way.</w:t>
      </w:r>
    </w:p>
    <w:p w:rsidR="00847F6C" w:rsidRPr="00847F6C" w:rsidRDefault="00847F6C" w:rsidP="00847F6C">
      <w:pPr>
        <w:pStyle w:val="ListParagraph"/>
        <w:numPr>
          <w:ilvl w:val="0"/>
          <w:numId w:val="3"/>
        </w:numPr>
      </w:pPr>
      <w:r w:rsidRPr="00847F6C">
        <w:rPr>
          <w:b/>
          <w:bCs/>
        </w:rPr>
        <w:t>Duplicated code</w:t>
      </w:r>
      <w:r w:rsidRPr="00847F6C">
        <w:t>: Repeated code that could be simplified or improved.</w:t>
      </w:r>
    </w:p>
    <w:p w:rsidR="00847F6C" w:rsidRPr="00847F6C" w:rsidRDefault="00847F6C" w:rsidP="00847F6C">
      <w:pPr>
        <w:pStyle w:val="ListParagraph"/>
        <w:numPr>
          <w:ilvl w:val="0"/>
          <w:numId w:val="3"/>
        </w:numPr>
      </w:pPr>
      <w:r w:rsidRPr="00847F6C">
        <w:t xml:space="preserve">SonarQube gives developers a report with all the issues, making it easier to fix them early and keep the code quality high. It works well with </w:t>
      </w:r>
      <w:r w:rsidRPr="00847F6C">
        <w:rPr>
          <w:b/>
          <w:bCs/>
        </w:rPr>
        <w:t>Continuous Integration</w:t>
      </w:r>
      <w:r w:rsidRPr="00847F6C">
        <w:t xml:space="preserve"> systems, so it's often used in a DevOps or </w:t>
      </w:r>
      <w:proofErr w:type="spellStart"/>
      <w:r w:rsidRPr="00847F6C">
        <w:t>DevSecOps</w:t>
      </w:r>
      <w:proofErr w:type="spellEnd"/>
      <w:r w:rsidRPr="00847F6C">
        <w:t xml:space="preserve"> setup.</w:t>
      </w:r>
    </w:p>
    <w:p w:rsidR="00847F6C" w:rsidRDefault="00847F6C" w:rsidP="00847F6C">
      <w:pPr>
        <w:pStyle w:val="ListParagraph"/>
        <w:numPr>
          <w:ilvl w:val="0"/>
          <w:numId w:val="3"/>
        </w:numPr>
      </w:pPr>
      <w:r w:rsidRPr="00847F6C">
        <w:t>In short, SonarQube helps ensure that the code is not only functional but also secure, clean, and easy to maintain.</w:t>
      </w:r>
    </w:p>
    <w:p w:rsidR="002043E2" w:rsidRDefault="002043E2" w:rsidP="002043E2"/>
    <w:p w:rsidR="002043E2" w:rsidRDefault="002043E2" w:rsidP="002043E2"/>
    <w:p w:rsidR="002043E2" w:rsidRDefault="002043E2" w:rsidP="002043E2">
      <w:pPr>
        <w:pStyle w:val="ListParagraph"/>
        <w:numPr>
          <w:ilvl w:val="0"/>
          <w:numId w:val="3"/>
        </w:numPr>
        <w:rPr>
          <w:b/>
          <w:bCs/>
          <w:u w:val="single"/>
        </w:rPr>
      </w:pPr>
      <w:r w:rsidRPr="002043E2">
        <w:rPr>
          <w:b/>
          <w:bCs/>
          <w:u w:val="single"/>
        </w:rPr>
        <w:t>SonarQube Report: Quality Gate:</w:t>
      </w:r>
    </w:p>
    <w:p w:rsidR="002043E2" w:rsidRDefault="002043E2" w:rsidP="002043E2">
      <w:pPr>
        <w:pStyle w:val="ListParagraph"/>
        <w:rPr>
          <w:b/>
          <w:bCs/>
          <w:u w:val="single"/>
        </w:rPr>
      </w:pPr>
    </w:p>
    <w:p w:rsidR="002043E2" w:rsidRPr="00BA2D83" w:rsidRDefault="002043E2" w:rsidP="002043E2">
      <w:pPr>
        <w:pStyle w:val="ListParagraph"/>
      </w:pPr>
      <w:r w:rsidRPr="00BA2D83">
        <w:t xml:space="preserve">It’s a set of </w:t>
      </w:r>
      <w:r w:rsidR="00BA2D83" w:rsidRPr="00BA2D83">
        <w:t>rules</w:t>
      </w:r>
      <w:r w:rsidRPr="00BA2D83">
        <w:t xml:space="preserve"> with the best coding practices.</w:t>
      </w:r>
    </w:p>
    <w:p w:rsidR="002043E2" w:rsidRPr="00BA2D83" w:rsidRDefault="002043E2" w:rsidP="00BA2D83">
      <w:pPr>
        <w:pStyle w:val="ListParagraph"/>
      </w:pPr>
      <w:proofErr w:type="spellStart"/>
      <w:r w:rsidRPr="00BA2D83">
        <w:t>Sonarqube</w:t>
      </w:r>
      <w:proofErr w:type="spellEnd"/>
      <w:r w:rsidRPr="00BA2D83">
        <w:t xml:space="preserve"> engine compare your code against the quality gate and generate the report.</w:t>
      </w:r>
    </w:p>
    <w:p w:rsidR="002043E2" w:rsidRPr="002043E2" w:rsidRDefault="002043E2" w:rsidP="002043E2">
      <w:pPr>
        <w:pStyle w:val="ListParagraph"/>
      </w:pPr>
      <w:r w:rsidRPr="00BA2D83">
        <w:rPr>
          <w:b/>
          <w:bCs/>
        </w:rPr>
        <w:t>Code Coverage</w:t>
      </w:r>
      <w:r w:rsidRPr="002043E2">
        <w:t>: Code Coverage should be greater than 80%. Otherwise, you have to work on retuning of code.</w:t>
      </w:r>
    </w:p>
    <w:p w:rsidR="002043E2" w:rsidRDefault="002043E2" w:rsidP="002043E2">
      <w:r w:rsidRPr="002043E2">
        <w:t xml:space="preserve">             </w:t>
      </w:r>
      <w:r w:rsidRPr="002043E2">
        <w:t>If the requirement is that code coverage should be greater than 80%, this means that 80% or more of the lines or branches in your code should be executed during testing. Anything below 80% indicates a need for improvements.</w:t>
      </w:r>
    </w:p>
    <w:p w:rsidR="00BA2D83" w:rsidRDefault="00BA2D83" w:rsidP="002043E2"/>
    <w:p w:rsidR="00BA2D83" w:rsidRDefault="00BA2D83" w:rsidP="002043E2"/>
    <w:p w:rsidR="00F45B94" w:rsidRPr="00F45B94" w:rsidRDefault="00F45B94" w:rsidP="00F45B94">
      <w:r w:rsidRPr="00F45B94">
        <w:lastRenderedPageBreak/>
        <w:t xml:space="preserve">+ docker login </w:t>
      </w:r>
      <w:hyperlink r:id="rId5" w:tgtFrame="_blank" w:history="1">
        <w:r w:rsidRPr="00F45B94">
          <w:rPr>
            <w:rStyle w:val="Hyperlink"/>
          </w:rPr>
          <w:t>http://65.2.30.208:8085/repository/netflix-ms/</w:t>
        </w:r>
      </w:hyperlink>
      <w:r w:rsidRPr="00F45B94">
        <w:t xml:space="preserve"> -u admin -p ****</w:t>
      </w:r>
    </w:p>
    <w:p w:rsidR="00F45B94" w:rsidRPr="00F45B94" w:rsidRDefault="00F45B94" w:rsidP="00F45B94">
      <w:bookmarkStart w:id="0" w:name="step-166-log-2"/>
      <w:bookmarkEnd w:id="0"/>
      <w:r w:rsidRPr="00F45B94">
        <w:t>WARNING! Using --password via the CLI is insecure. Use --password-stdin.</w:t>
      </w:r>
    </w:p>
    <w:p w:rsidR="00F45B94" w:rsidRPr="00F45B94" w:rsidRDefault="00F45B94" w:rsidP="00F45B94">
      <w:bookmarkStart w:id="1" w:name="step-166-log-3"/>
      <w:bookmarkEnd w:id="1"/>
      <w:r w:rsidRPr="00F45B94">
        <w:t>Error response from daemon: Get "</w:t>
      </w:r>
      <w:hyperlink r:id="rId6" w:tgtFrame="_blank" w:history="1">
        <w:r w:rsidRPr="00F45B94">
          <w:rPr>
            <w:rStyle w:val="Hyperlink"/>
          </w:rPr>
          <w:t>http://65.2.30.208:8085/v2/</w:t>
        </w:r>
      </w:hyperlink>
      <w:r w:rsidRPr="00F45B94">
        <w:t xml:space="preserve">": net/http: request </w:t>
      </w:r>
      <w:proofErr w:type="spellStart"/>
      <w:r w:rsidRPr="00F45B94">
        <w:t>canceled</w:t>
      </w:r>
      <w:proofErr w:type="spellEnd"/>
      <w:r w:rsidRPr="00F45B94">
        <w:t xml:space="preserve"> while waiting for connection (</w:t>
      </w:r>
      <w:proofErr w:type="spellStart"/>
      <w:r w:rsidRPr="00F45B94">
        <w:t>Client.Timeout</w:t>
      </w:r>
      <w:proofErr w:type="spellEnd"/>
      <w:r w:rsidRPr="00F45B94">
        <w:t xml:space="preserve"> exceeded while awaiting headers)</w:t>
      </w:r>
    </w:p>
    <w:p w:rsidR="00F45B94" w:rsidRPr="00F45B94" w:rsidRDefault="00F45B94" w:rsidP="00F45B94">
      <w:bookmarkStart w:id="2" w:name="step-166-log-4"/>
      <w:bookmarkEnd w:id="2"/>
      <w:r w:rsidRPr="00F45B94">
        <w:t>script returned exit code 1</w:t>
      </w:r>
    </w:p>
    <w:p w:rsidR="00BA2D83" w:rsidRDefault="00BA2D83" w:rsidP="002043E2"/>
    <w:p w:rsidR="00F45B94" w:rsidRPr="00512C2F" w:rsidRDefault="00F45B94" w:rsidP="002043E2">
      <w:pPr>
        <w:rPr>
          <w:b/>
          <w:bCs/>
        </w:rPr>
      </w:pPr>
      <w:r w:rsidRPr="00512C2F">
        <w:rPr>
          <w:b/>
          <w:bCs/>
        </w:rPr>
        <w:t xml:space="preserve">Change the nexus IP address in </w:t>
      </w:r>
      <w:proofErr w:type="spellStart"/>
      <w:r w:rsidRPr="00512C2F">
        <w:rPr>
          <w:b/>
          <w:bCs/>
        </w:rPr>
        <w:t>deamon</w:t>
      </w:r>
      <w:proofErr w:type="spellEnd"/>
      <w:r w:rsidRPr="00512C2F">
        <w:rPr>
          <w:b/>
          <w:bCs/>
        </w:rPr>
        <w:t xml:space="preserve"> file.</w:t>
      </w:r>
    </w:p>
    <w:p w:rsidR="00F45B94" w:rsidRPr="002043E2" w:rsidRDefault="00F45B94" w:rsidP="002043E2"/>
    <w:p w:rsidR="00847F6C" w:rsidRDefault="00847F6C" w:rsidP="00847F6C">
      <w:pPr>
        <w:pStyle w:val="ListParagraph"/>
      </w:pPr>
    </w:p>
    <w:p w:rsidR="00847F6C" w:rsidRDefault="00847F6C" w:rsidP="00847F6C">
      <w:pPr>
        <w:pStyle w:val="ListParagraph"/>
      </w:pPr>
    </w:p>
    <w:p w:rsidR="00847F6C" w:rsidRDefault="00847F6C" w:rsidP="00847F6C">
      <w:pPr>
        <w:pStyle w:val="ListParagraph"/>
      </w:pPr>
    </w:p>
    <w:p w:rsidR="00847F6C" w:rsidRDefault="00847F6C" w:rsidP="00847F6C">
      <w:pPr>
        <w:pStyle w:val="ListParagraph"/>
      </w:pPr>
    </w:p>
    <w:p w:rsidR="00847F6C" w:rsidRDefault="00847F6C" w:rsidP="00847F6C">
      <w:pPr>
        <w:pStyle w:val="ListParagraph"/>
      </w:pPr>
    </w:p>
    <w:p w:rsidR="00847F6C" w:rsidRDefault="00847F6C" w:rsidP="00847F6C">
      <w:pPr>
        <w:pStyle w:val="ListParagraph"/>
      </w:pPr>
    </w:p>
    <w:p w:rsidR="00847F6C" w:rsidRDefault="00847F6C" w:rsidP="00847F6C">
      <w:pPr>
        <w:pStyle w:val="ListParagraph"/>
      </w:pPr>
    </w:p>
    <w:p w:rsidR="00847F6C" w:rsidRDefault="00847F6C" w:rsidP="00847F6C">
      <w:pPr>
        <w:pStyle w:val="ListParagraph"/>
      </w:pPr>
    </w:p>
    <w:p w:rsidR="00847F6C" w:rsidRDefault="00847F6C" w:rsidP="00847F6C">
      <w:pPr>
        <w:pStyle w:val="ListParagraph"/>
      </w:pPr>
    </w:p>
    <w:p w:rsidR="00847F6C" w:rsidRDefault="00847F6C" w:rsidP="00847F6C">
      <w:pPr>
        <w:pStyle w:val="ListParagraph"/>
      </w:pPr>
    </w:p>
    <w:p w:rsidR="00847F6C" w:rsidRDefault="00847F6C" w:rsidP="00847F6C">
      <w:pPr>
        <w:pStyle w:val="ListParagraph"/>
      </w:pPr>
    </w:p>
    <w:p w:rsidR="00847F6C" w:rsidRDefault="00847F6C" w:rsidP="00847F6C">
      <w:pPr>
        <w:pStyle w:val="ListParagraph"/>
      </w:pPr>
    </w:p>
    <w:p w:rsidR="00847F6C" w:rsidRDefault="00847F6C" w:rsidP="00847F6C">
      <w:pPr>
        <w:pStyle w:val="ListParagraph"/>
      </w:pPr>
    </w:p>
    <w:p w:rsidR="00847F6C" w:rsidRDefault="00847F6C" w:rsidP="00847F6C">
      <w:pPr>
        <w:pStyle w:val="ListParagraph"/>
      </w:pPr>
    </w:p>
    <w:p w:rsidR="00847F6C" w:rsidRDefault="00847F6C" w:rsidP="00847F6C">
      <w:pPr>
        <w:pStyle w:val="ListParagraph"/>
      </w:pPr>
    </w:p>
    <w:p w:rsidR="00847F6C" w:rsidRDefault="00847F6C" w:rsidP="00847F6C">
      <w:pPr>
        <w:pStyle w:val="ListParagraph"/>
      </w:pPr>
    </w:p>
    <w:p w:rsidR="00847F6C" w:rsidRDefault="00847F6C" w:rsidP="00847F6C">
      <w:pPr>
        <w:pStyle w:val="ListParagraph"/>
      </w:pPr>
    </w:p>
    <w:p w:rsidR="00847F6C" w:rsidRDefault="00847F6C" w:rsidP="00847F6C">
      <w:pPr>
        <w:pStyle w:val="ListParagraph"/>
      </w:pPr>
    </w:p>
    <w:p w:rsidR="00847F6C" w:rsidRDefault="00847F6C" w:rsidP="00847F6C">
      <w:pPr>
        <w:pStyle w:val="ListParagraph"/>
      </w:pPr>
    </w:p>
    <w:p w:rsidR="00847F6C" w:rsidRDefault="00847F6C" w:rsidP="00847F6C">
      <w:pPr>
        <w:pStyle w:val="ListParagraph"/>
      </w:pPr>
    </w:p>
    <w:p w:rsidR="00847F6C" w:rsidRDefault="00847F6C" w:rsidP="00847F6C">
      <w:pPr>
        <w:pStyle w:val="ListParagraph"/>
      </w:pPr>
    </w:p>
    <w:p w:rsidR="00847F6C" w:rsidRDefault="00847F6C" w:rsidP="00847F6C">
      <w:pPr>
        <w:pStyle w:val="ListParagraph"/>
      </w:pPr>
    </w:p>
    <w:p w:rsidR="00847F6C" w:rsidRDefault="00847F6C" w:rsidP="00847F6C">
      <w:pPr>
        <w:pStyle w:val="ListParagraph"/>
      </w:pPr>
    </w:p>
    <w:p w:rsidR="00847F6C" w:rsidRDefault="00847F6C" w:rsidP="00847F6C">
      <w:pPr>
        <w:pStyle w:val="ListParagraph"/>
      </w:pPr>
    </w:p>
    <w:p w:rsidR="00847F6C" w:rsidRDefault="00847F6C" w:rsidP="00847F6C">
      <w:pPr>
        <w:pStyle w:val="ListParagraph"/>
      </w:pPr>
    </w:p>
    <w:p w:rsidR="00847F6C" w:rsidRDefault="00847F6C" w:rsidP="00847F6C">
      <w:pPr>
        <w:pStyle w:val="ListParagraph"/>
      </w:pPr>
    </w:p>
    <w:p w:rsidR="00847F6C" w:rsidRDefault="00847F6C" w:rsidP="00734603"/>
    <w:p w:rsidR="00734603" w:rsidRDefault="00734603" w:rsidP="00734603"/>
    <w:p w:rsidR="00847F6C" w:rsidRDefault="00847F6C" w:rsidP="00847F6C">
      <w:pPr>
        <w:pStyle w:val="ListParagraph"/>
      </w:pPr>
    </w:p>
    <w:p w:rsidR="00847F6C" w:rsidRDefault="00847F6C" w:rsidP="00847F6C">
      <w:pPr>
        <w:pStyle w:val="ListParagraph"/>
        <w:jc w:val="center"/>
        <w:rPr>
          <w:b/>
          <w:bCs/>
          <w:u w:val="single"/>
        </w:rPr>
      </w:pPr>
      <w:r w:rsidRPr="00847F6C">
        <w:rPr>
          <w:b/>
          <w:bCs/>
          <w:u w:val="single"/>
        </w:rPr>
        <w:t>JIRA:</w:t>
      </w:r>
    </w:p>
    <w:p w:rsidR="00847F6C" w:rsidRDefault="00847F6C" w:rsidP="00847F6C">
      <w:pPr>
        <w:pStyle w:val="ListParagraph"/>
        <w:rPr>
          <w:b/>
          <w:bCs/>
          <w:u w:val="single"/>
        </w:rPr>
      </w:pPr>
    </w:p>
    <w:p w:rsidR="00847F6C" w:rsidRDefault="00847F6C" w:rsidP="00847F6C">
      <w:pPr>
        <w:pStyle w:val="ListParagraph"/>
      </w:pPr>
      <w:r w:rsidRPr="00847F6C">
        <w:t xml:space="preserve">When you work in </w:t>
      </w:r>
      <w:proofErr w:type="spellStart"/>
      <w:r w:rsidRPr="00847F6C">
        <w:t>Devops</w:t>
      </w:r>
      <w:proofErr w:type="spellEnd"/>
      <w:r w:rsidRPr="00847F6C">
        <w:t xml:space="preserve"> team, </w:t>
      </w:r>
      <w:r>
        <w:t>your work will be track on Board called JIRA Board.</w:t>
      </w:r>
    </w:p>
    <w:p w:rsidR="00847F6C" w:rsidRDefault="00847F6C" w:rsidP="00847F6C">
      <w:pPr>
        <w:pStyle w:val="ListParagraph"/>
      </w:pPr>
    </w:p>
    <w:p w:rsidR="00847F6C" w:rsidRDefault="00847F6C" w:rsidP="00847F6C">
      <w:pPr>
        <w:pStyle w:val="ListParagraph"/>
      </w:pPr>
      <w:r>
        <w:t>Sprint: Its basically 2 weeks of time, we have to complete our task within 2 weeks.</w:t>
      </w:r>
    </w:p>
    <w:p w:rsidR="00847F6C" w:rsidRDefault="00847F6C" w:rsidP="00847F6C">
      <w:pPr>
        <w:pStyle w:val="ListParagraph"/>
      </w:pPr>
    </w:p>
    <w:p w:rsidR="00847F6C" w:rsidRDefault="00847F6C" w:rsidP="00847F6C">
      <w:pPr>
        <w:pStyle w:val="ListParagraph"/>
      </w:pPr>
    </w:p>
    <w:p w:rsidR="00847F6C" w:rsidRPr="00847F6C" w:rsidRDefault="00847F6C" w:rsidP="00847F6C">
      <w:pPr>
        <w:pStyle w:val="ListParagraph"/>
      </w:pPr>
      <w:r w:rsidRPr="008C68B8">
        <w:rPr>
          <w:b/>
          <w:bCs/>
          <w:u w:val="single"/>
        </w:rPr>
        <w:t>TO DO:</w:t>
      </w:r>
      <w:r>
        <w:t xml:space="preserve"> To Do tasks is assigned to you, </w:t>
      </w:r>
      <w:r w:rsidR="008C68B8">
        <w:t>you</w:t>
      </w:r>
      <w:r>
        <w:t xml:space="preserve"> have to work on these tasks.</w:t>
      </w:r>
    </w:p>
    <w:p w:rsidR="00172D6A" w:rsidRDefault="008C68B8" w:rsidP="00172D6A">
      <w:r>
        <w:t xml:space="preserve">              </w:t>
      </w:r>
      <w:r w:rsidRPr="008C68B8">
        <w:rPr>
          <w:b/>
          <w:bCs/>
          <w:u w:val="single"/>
        </w:rPr>
        <w:t>User Story Point:</w:t>
      </w:r>
      <w:r>
        <w:t xml:space="preserve"> It will show the no. of days to complete the task.</w:t>
      </w:r>
    </w:p>
    <w:p w:rsidR="008C68B8" w:rsidRDefault="008C68B8" w:rsidP="00172D6A">
      <w:r>
        <w:t xml:space="preserve">              </w:t>
      </w:r>
      <w:r w:rsidRPr="008C68B8">
        <w:rPr>
          <w:b/>
          <w:bCs/>
          <w:u w:val="single"/>
        </w:rPr>
        <w:t>Epic:</w:t>
      </w:r>
      <w:r>
        <w:t xml:space="preserve"> Task. Inside epic we create multiple stories, eery story assign to engineers.</w:t>
      </w:r>
    </w:p>
    <w:p w:rsidR="008C68B8" w:rsidRDefault="008C68B8" w:rsidP="00172D6A">
      <w:r>
        <w:t xml:space="preserve">              </w:t>
      </w:r>
      <w:r w:rsidRPr="008C68B8">
        <w:rPr>
          <w:b/>
          <w:bCs/>
          <w:u w:val="single"/>
        </w:rPr>
        <w:t>Spill Over</w:t>
      </w:r>
      <w:r>
        <w:t xml:space="preserve">: If I have taken 20 user stories in particular sprint. 18 tasks have been      completed, 2 </w:t>
      </w:r>
      <w:r w:rsidR="002043E2">
        <w:t>remaining</w:t>
      </w:r>
      <w:r>
        <w:t>, 2 remaining story will be called as spill over, tasks will move to next sprint.</w:t>
      </w:r>
    </w:p>
    <w:p w:rsidR="008C68B8" w:rsidRDefault="008C68B8" w:rsidP="00172D6A"/>
    <w:p w:rsidR="008C68B8" w:rsidRDefault="008C68B8" w:rsidP="00172D6A">
      <w:r w:rsidRPr="008C68B8">
        <w:drawing>
          <wp:inline distT="0" distB="0" distL="0" distR="0" wp14:anchorId="7514F0C3" wp14:editId="3E85F9AC">
            <wp:extent cx="5731510" cy="3197225"/>
            <wp:effectExtent l="0" t="0" r="2540" b="3175"/>
            <wp:docPr id="87127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70616" name=""/>
                    <pic:cNvPicPr/>
                  </pic:nvPicPr>
                  <pic:blipFill>
                    <a:blip r:embed="rId7"/>
                    <a:stretch>
                      <a:fillRect/>
                    </a:stretch>
                  </pic:blipFill>
                  <pic:spPr>
                    <a:xfrm>
                      <a:off x="0" y="0"/>
                      <a:ext cx="5731510" cy="3197225"/>
                    </a:xfrm>
                    <a:prstGeom prst="rect">
                      <a:avLst/>
                    </a:prstGeom>
                  </pic:spPr>
                </pic:pic>
              </a:graphicData>
            </a:graphic>
          </wp:inline>
        </w:drawing>
      </w:r>
    </w:p>
    <w:p w:rsidR="008C68B8" w:rsidRPr="00172D6A" w:rsidRDefault="008C68B8" w:rsidP="00172D6A">
      <w:r>
        <w:t xml:space="preserve">              </w:t>
      </w:r>
    </w:p>
    <w:sectPr w:rsidR="008C68B8" w:rsidRPr="00172D6A" w:rsidSect="00172D6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C5688"/>
    <w:multiLevelType w:val="multilevel"/>
    <w:tmpl w:val="DAAC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465A9"/>
    <w:multiLevelType w:val="multilevel"/>
    <w:tmpl w:val="8178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63439"/>
    <w:multiLevelType w:val="hybridMultilevel"/>
    <w:tmpl w:val="EF5EB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842312"/>
    <w:multiLevelType w:val="multilevel"/>
    <w:tmpl w:val="2132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809876">
    <w:abstractNumId w:val="1"/>
  </w:num>
  <w:num w:numId="2" w16cid:durableId="1387994941">
    <w:abstractNumId w:val="0"/>
  </w:num>
  <w:num w:numId="3" w16cid:durableId="1259026696">
    <w:abstractNumId w:val="2"/>
  </w:num>
  <w:num w:numId="4" w16cid:durableId="735397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D6A"/>
    <w:rsid w:val="00163606"/>
    <w:rsid w:val="00172D6A"/>
    <w:rsid w:val="002043E2"/>
    <w:rsid w:val="0029200A"/>
    <w:rsid w:val="00512C2F"/>
    <w:rsid w:val="00734603"/>
    <w:rsid w:val="00847F6C"/>
    <w:rsid w:val="008C68B8"/>
    <w:rsid w:val="00BA2D83"/>
    <w:rsid w:val="00F45B94"/>
    <w:rsid w:val="00FC0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D2D42"/>
  <w15:chartTrackingRefBased/>
  <w15:docId w15:val="{88A42574-4B1C-4CDE-961B-669DA701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D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2D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2D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D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D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D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D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D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D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D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2D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2D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D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D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D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D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D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D6A"/>
    <w:rPr>
      <w:rFonts w:eastAsiaTheme="majorEastAsia" w:cstheme="majorBidi"/>
      <w:color w:val="272727" w:themeColor="text1" w:themeTint="D8"/>
    </w:rPr>
  </w:style>
  <w:style w:type="paragraph" w:styleId="Title">
    <w:name w:val="Title"/>
    <w:basedOn w:val="Normal"/>
    <w:next w:val="Normal"/>
    <w:link w:val="TitleChar"/>
    <w:uiPriority w:val="10"/>
    <w:qFormat/>
    <w:rsid w:val="00172D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D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D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D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D6A"/>
    <w:pPr>
      <w:spacing w:before="160"/>
      <w:jc w:val="center"/>
    </w:pPr>
    <w:rPr>
      <w:i/>
      <w:iCs/>
      <w:color w:val="404040" w:themeColor="text1" w:themeTint="BF"/>
    </w:rPr>
  </w:style>
  <w:style w:type="character" w:customStyle="1" w:styleId="QuoteChar">
    <w:name w:val="Quote Char"/>
    <w:basedOn w:val="DefaultParagraphFont"/>
    <w:link w:val="Quote"/>
    <w:uiPriority w:val="29"/>
    <w:rsid w:val="00172D6A"/>
    <w:rPr>
      <w:i/>
      <w:iCs/>
      <w:color w:val="404040" w:themeColor="text1" w:themeTint="BF"/>
    </w:rPr>
  </w:style>
  <w:style w:type="paragraph" w:styleId="ListParagraph">
    <w:name w:val="List Paragraph"/>
    <w:basedOn w:val="Normal"/>
    <w:uiPriority w:val="34"/>
    <w:qFormat/>
    <w:rsid w:val="00172D6A"/>
    <w:pPr>
      <w:ind w:left="720"/>
      <w:contextualSpacing/>
    </w:pPr>
  </w:style>
  <w:style w:type="character" w:styleId="IntenseEmphasis">
    <w:name w:val="Intense Emphasis"/>
    <w:basedOn w:val="DefaultParagraphFont"/>
    <w:uiPriority w:val="21"/>
    <w:qFormat/>
    <w:rsid w:val="00172D6A"/>
    <w:rPr>
      <w:i/>
      <w:iCs/>
      <w:color w:val="2F5496" w:themeColor="accent1" w:themeShade="BF"/>
    </w:rPr>
  </w:style>
  <w:style w:type="paragraph" w:styleId="IntenseQuote">
    <w:name w:val="Intense Quote"/>
    <w:basedOn w:val="Normal"/>
    <w:next w:val="Normal"/>
    <w:link w:val="IntenseQuoteChar"/>
    <w:uiPriority w:val="30"/>
    <w:qFormat/>
    <w:rsid w:val="00172D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D6A"/>
    <w:rPr>
      <w:i/>
      <w:iCs/>
      <w:color w:val="2F5496" w:themeColor="accent1" w:themeShade="BF"/>
    </w:rPr>
  </w:style>
  <w:style w:type="character" w:styleId="IntenseReference">
    <w:name w:val="Intense Reference"/>
    <w:basedOn w:val="DefaultParagraphFont"/>
    <w:uiPriority w:val="32"/>
    <w:qFormat/>
    <w:rsid w:val="00172D6A"/>
    <w:rPr>
      <w:b/>
      <w:bCs/>
      <w:smallCaps/>
      <w:color w:val="2F5496" w:themeColor="accent1" w:themeShade="BF"/>
      <w:spacing w:val="5"/>
    </w:rPr>
  </w:style>
  <w:style w:type="character" w:styleId="Hyperlink">
    <w:name w:val="Hyperlink"/>
    <w:basedOn w:val="DefaultParagraphFont"/>
    <w:uiPriority w:val="99"/>
    <w:unhideWhenUsed/>
    <w:rsid w:val="00F45B94"/>
    <w:rPr>
      <w:color w:val="0563C1" w:themeColor="hyperlink"/>
      <w:u w:val="single"/>
    </w:rPr>
  </w:style>
  <w:style w:type="character" w:styleId="UnresolvedMention">
    <w:name w:val="Unresolved Mention"/>
    <w:basedOn w:val="DefaultParagraphFont"/>
    <w:uiPriority w:val="99"/>
    <w:semiHidden/>
    <w:unhideWhenUsed/>
    <w:rsid w:val="00F45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25632">
      <w:bodyDiv w:val="1"/>
      <w:marLeft w:val="0"/>
      <w:marRight w:val="0"/>
      <w:marTop w:val="0"/>
      <w:marBottom w:val="0"/>
      <w:divBdr>
        <w:top w:val="none" w:sz="0" w:space="0" w:color="auto"/>
        <w:left w:val="none" w:sz="0" w:space="0" w:color="auto"/>
        <w:bottom w:val="none" w:sz="0" w:space="0" w:color="auto"/>
        <w:right w:val="none" w:sz="0" w:space="0" w:color="auto"/>
      </w:divBdr>
      <w:divsChild>
        <w:div w:id="1243443806">
          <w:marLeft w:val="0"/>
          <w:marRight w:val="0"/>
          <w:marTop w:val="0"/>
          <w:marBottom w:val="0"/>
          <w:divBdr>
            <w:top w:val="none" w:sz="0" w:space="0" w:color="auto"/>
            <w:left w:val="none" w:sz="0" w:space="0" w:color="auto"/>
            <w:bottom w:val="none" w:sz="0" w:space="0" w:color="auto"/>
            <w:right w:val="none" w:sz="0" w:space="0" w:color="auto"/>
          </w:divBdr>
        </w:div>
        <w:div w:id="776825143">
          <w:marLeft w:val="0"/>
          <w:marRight w:val="0"/>
          <w:marTop w:val="0"/>
          <w:marBottom w:val="0"/>
          <w:divBdr>
            <w:top w:val="none" w:sz="0" w:space="0" w:color="auto"/>
            <w:left w:val="none" w:sz="0" w:space="0" w:color="auto"/>
            <w:bottom w:val="none" w:sz="0" w:space="0" w:color="auto"/>
            <w:right w:val="none" w:sz="0" w:space="0" w:color="auto"/>
          </w:divBdr>
        </w:div>
        <w:div w:id="116485417">
          <w:marLeft w:val="0"/>
          <w:marRight w:val="0"/>
          <w:marTop w:val="0"/>
          <w:marBottom w:val="0"/>
          <w:divBdr>
            <w:top w:val="none" w:sz="0" w:space="0" w:color="auto"/>
            <w:left w:val="none" w:sz="0" w:space="0" w:color="auto"/>
            <w:bottom w:val="none" w:sz="0" w:space="0" w:color="auto"/>
            <w:right w:val="none" w:sz="0" w:space="0" w:color="auto"/>
          </w:divBdr>
        </w:div>
        <w:div w:id="1780176068">
          <w:marLeft w:val="0"/>
          <w:marRight w:val="0"/>
          <w:marTop w:val="0"/>
          <w:marBottom w:val="0"/>
          <w:divBdr>
            <w:top w:val="none" w:sz="0" w:space="0" w:color="auto"/>
            <w:left w:val="none" w:sz="0" w:space="0" w:color="auto"/>
            <w:bottom w:val="none" w:sz="0" w:space="0" w:color="auto"/>
            <w:right w:val="none" w:sz="0" w:space="0" w:color="auto"/>
          </w:divBdr>
        </w:div>
      </w:divsChild>
    </w:div>
    <w:div w:id="522864598">
      <w:bodyDiv w:val="1"/>
      <w:marLeft w:val="0"/>
      <w:marRight w:val="0"/>
      <w:marTop w:val="0"/>
      <w:marBottom w:val="0"/>
      <w:divBdr>
        <w:top w:val="none" w:sz="0" w:space="0" w:color="auto"/>
        <w:left w:val="none" w:sz="0" w:space="0" w:color="auto"/>
        <w:bottom w:val="none" w:sz="0" w:space="0" w:color="auto"/>
        <w:right w:val="none" w:sz="0" w:space="0" w:color="auto"/>
      </w:divBdr>
    </w:div>
    <w:div w:id="817965450">
      <w:bodyDiv w:val="1"/>
      <w:marLeft w:val="0"/>
      <w:marRight w:val="0"/>
      <w:marTop w:val="0"/>
      <w:marBottom w:val="0"/>
      <w:divBdr>
        <w:top w:val="none" w:sz="0" w:space="0" w:color="auto"/>
        <w:left w:val="none" w:sz="0" w:space="0" w:color="auto"/>
        <w:bottom w:val="none" w:sz="0" w:space="0" w:color="auto"/>
        <w:right w:val="none" w:sz="0" w:space="0" w:color="auto"/>
      </w:divBdr>
    </w:div>
    <w:div w:id="1123960944">
      <w:bodyDiv w:val="1"/>
      <w:marLeft w:val="0"/>
      <w:marRight w:val="0"/>
      <w:marTop w:val="0"/>
      <w:marBottom w:val="0"/>
      <w:divBdr>
        <w:top w:val="none" w:sz="0" w:space="0" w:color="auto"/>
        <w:left w:val="none" w:sz="0" w:space="0" w:color="auto"/>
        <w:bottom w:val="none" w:sz="0" w:space="0" w:color="auto"/>
        <w:right w:val="none" w:sz="0" w:space="0" w:color="auto"/>
      </w:divBdr>
    </w:div>
    <w:div w:id="1446656338">
      <w:bodyDiv w:val="1"/>
      <w:marLeft w:val="0"/>
      <w:marRight w:val="0"/>
      <w:marTop w:val="0"/>
      <w:marBottom w:val="0"/>
      <w:divBdr>
        <w:top w:val="none" w:sz="0" w:space="0" w:color="auto"/>
        <w:left w:val="none" w:sz="0" w:space="0" w:color="auto"/>
        <w:bottom w:val="none" w:sz="0" w:space="0" w:color="auto"/>
        <w:right w:val="none" w:sz="0" w:space="0" w:color="auto"/>
      </w:divBdr>
      <w:divsChild>
        <w:div w:id="1632860310">
          <w:marLeft w:val="0"/>
          <w:marRight w:val="0"/>
          <w:marTop w:val="0"/>
          <w:marBottom w:val="0"/>
          <w:divBdr>
            <w:top w:val="none" w:sz="0" w:space="0" w:color="auto"/>
            <w:left w:val="none" w:sz="0" w:space="0" w:color="auto"/>
            <w:bottom w:val="none" w:sz="0" w:space="0" w:color="auto"/>
            <w:right w:val="none" w:sz="0" w:space="0" w:color="auto"/>
          </w:divBdr>
        </w:div>
        <w:div w:id="1113280519">
          <w:marLeft w:val="0"/>
          <w:marRight w:val="0"/>
          <w:marTop w:val="0"/>
          <w:marBottom w:val="0"/>
          <w:divBdr>
            <w:top w:val="none" w:sz="0" w:space="0" w:color="auto"/>
            <w:left w:val="none" w:sz="0" w:space="0" w:color="auto"/>
            <w:bottom w:val="none" w:sz="0" w:space="0" w:color="auto"/>
            <w:right w:val="none" w:sz="0" w:space="0" w:color="auto"/>
          </w:divBdr>
        </w:div>
        <w:div w:id="729379971">
          <w:marLeft w:val="0"/>
          <w:marRight w:val="0"/>
          <w:marTop w:val="0"/>
          <w:marBottom w:val="0"/>
          <w:divBdr>
            <w:top w:val="none" w:sz="0" w:space="0" w:color="auto"/>
            <w:left w:val="none" w:sz="0" w:space="0" w:color="auto"/>
            <w:bottom w:val="none" w:sz="0" w:space="0" w:color="auto"/>
            <w:right w:val="none" w:sz="0" w:space="0" w:color="auto"/>
          </w:divBdr>
        </w:div>
        <w:div w:id="2038852281">
          <w:marLeft w:val="0"/>
          <w:marRight w:val="0"/>
          <w:marTop w:val="0"/>
          <w:marBottom w:val="0"/>
          <w:divBdr>
            <w:top w:val="none" w:sz="0" w:space="0" w:color="auto"/>
            <w:left w:val="none" w:sz="0" w:space="0" w:color="auto"/>
            <w:bottom w:val="none" w:sz="0" w:space="0" w:color="auto"/>
            <w:right w:val="none" w:sz="0" w:space="0" w:color="auto"/>
          </w:divBdr>
        </w:div>
      </w:divsChild>
    </w:div>
    <w:div w:id="1534995931">
      <w:bodyDiv w:val="1"/>
      <w:marLeft w:val="0"/>
      <w:marRight w:val="0"/>
      <w:marTop w:val="0"/>
      <w:marBottom w:val="0"/>
      <w:divBdr>
        <w:top w:val="none" w:sz="0" w:space="0" w:color="auto"/>
        <w:left w:val="none" w:sz="0" w:space="0" w:color="auto"/>
        <w:bottom w:val="none" w:sz="0" w:space="0" w:color="auto"/>
        <w:right w:val="none" w:sz="0" w:space="0" w:color="auto"/>
      </w:divBdr>
    </w:div>
    <w:div w:id="1563446784">
      <w:bodyDiv w:val="1"/>
      <w:marLeft w:val="0"/>
      <w:marRight w:val="0"/>
      <w:marTop w:val="0"/>
      <w:marBottom w:val="0"/>
      <w:divBdr>
        <w:top w:val="none" w:sz="0" w:space="0" w:color="auto"/>
        <w:left w:val="none" w:sz="0" w:space="0" w:color="auto"/>
        <w:bottom w:val="none" w:sz="0" w:space="0" w:color="auto"/>
        <w:right w:val="none" w:sz="0" w:space="0" w:color="auto"/>
      </w:divBdr>
    </w:div>
    <w:div w:id="170086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65.2.30.208:8085/v2/" TargetMode="External"/><Relationship Id="rId5" Type="http://schemas.openxmlformats.org/officeDocument/2006/relationships/hyperlink" Target="http://65.2.30.208:8085/repository/netflix-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svinayak.30@gmail.com</dc:creator>
  <cp:keywords/>
  <dc:description/>
  <cp:lastModifiedBy>svinayak.30@gmail.com</cp:lastModifiedBy>
  <cp:revision>18</cp:revision>
  <dcterms:created xsi:type="dcterms:W3CDTF">2025-02-26T17:38:00Z</dcterms:created>
  <dcterms:modified xsi:type="dcterms:W3CDTF">2025-02-26T20:19:00Z</dcterms:modified>
</cp:coreProperties>
</file>