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2C" w:rsidRDefault="00251B2C" w:rsidP="009E065D">
      <w:pPr>
        <w:jc w:val="center"/>
        <w:rPr>
          <w:rFonts w:cs="Times New Roman"/>
          <w:b/>
          <w:color w:val="1D2129"/>
          <w:sz w:val="28"/>
          <w:szCs w:val="28"/>
          <w:shd w:val="clear" w:color="auto" w:fill="FFFFFF"/>
        </w:rPr>
      </w:pPr>
      <w:r>
        <w:rPr>
          <w:rFonts w:cs="Times New Roman"/>
          <w:b/>
          <w:color w:val="1D2129"/>
          <w:sz w:val="28"/>
          <w:szCs w:val="28"/>
          <w:shd w:val="clear" w:color="auto" w:fill="FFFFFF"/>
        </w:rPr>
        <w:t>Space</w:t>
      </w:r>
      <w:r w:rsidR="00324571">
        <w:rPr>
          <w:rFonts w:cs="Times New Roman"/>
          <w:b/>
          <w:color w:val="1D2129"/>
          <w:sz w:val="28"/>
          <w:szCs w:val="28"/>
          <w:shd w:val="clear" w:color="auto" w:fill="FFFFFF"/>
        </w:rPr>
        <w:t xml:space="preserve"> Power</w:t>
      </w:r>
      <w:r>
        <w:rPr>
          <w:rFonts w:cs="Times New Roman"/>
          <w:b/>
          <w:color w:val="1D2129"/>
          <w:sz w:val="28"/>
          <w:szCs w:val="28"/>
          <w:shd w:val="clear" w:color="auto" w:fill="FFFFFF"/>
        </w:rPr>
        <w:t xml:space="preserve"> Transmission via </w:t>
      </w:r>
      <w:r w:rsidR="00D41CF1">
        <w:rPr>
          <w:rFonts w:cs="Times New Roman"/>
          <w:b/>
          <w:color w:val="1D2129"/>
          <w:sz w:val="28"/>
          <w:szCs w:val="28"/>
          <w:shd w:val="clear" w:color="auto" w:fill="FFFFFF"/>
        </w:rPr>
        <w:t>Rectenna</w:t>
      </w:r>
    </w:p>
    <w:p w:rsidR="00B365C1" w:rsidRPr="009E065D" w:rsidRDefault="00B365C1" w:rsidP="009E065D">
      <w:pPr>
        <w:jc w:val="center"/>
        <w:rPr>
          <w:rFonts w:cs="Times New Roman"/>
          <w:b/>
          <w:color w:val="1D2129"/>
          <w:sz w:val="28"/>
          <w:szCs w:val="28"/>
          <w:shd w:val="clear" w:color="auto" w:fill="FFFFFF"/>
        </w:rPr>
      </w:pPr>
      <w:r w:rsidRPr="009E065D">
        <w:rPr>
          <w:rFonts w:cs="Times New Roman"/>
          <w:b/>
          <w:color w:val="1D2129"/>
          <w:sz w:val="28"/>
          <w:szCs w:val="28"/>
          <w:shd w:val="clear" w:color="auto" w:fill="FFFFFF"/>
        </w:rPr>
        <w:t>Abstract</w:t>
      </w:r>
    </w:p>
    <w:p w:rsidR="00860511" w:rsidRPr="009F238A" w:rsidRDefault="003430F5" w:rsidP="009F238A">
      <w:pPr>
        <w:jc w:val="both"/>
        <w:rPr>
          <w:rFonts w:cs="Times New Roman"/>
          <w:color w:val="1D2129"/>
          <w:sz w:val="24"/>
          <w:szCs w:val="24"/>
          <w:shd w:val="clear" w:color="auto" w:fill="FFFFFF"/>
        </w:rPr>
      </w:pPr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With an increasing demand for energy and excessive usage of conventional resources, there has been a shift towards non-conventional resources like solar energy. Although solar energy is one of the most abundant non-conventional energy source, it has a lower efficiency than fossil fuels because it can only be utilized during the day </w:t>
      </w:r>
      <w:r w:rsidR="00420230"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with </w:t>
      </w:r>
      <w:r w:rsidR="00CE60EB" w:rsidRPr="009F238A">
        <w:rPr>
          <w:rFonts w:cs="Times New Roman"/>
          <w:color w:val="1D2129"/>
          <w:sz w:val="24"/>
          <w:szCs w:val="24"/>
          <w:shd w:val="clear" w:color="auto" w:fill="FFFFFF"/>
        </w:rPr>
        <w:t>around 3</w:t>
      </w:r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0% efficiency. This paper is concerned with the idea of setting up a solar plant in space and transmitting power via radio frequency through a phased array antenna, thereby allowing </w:t>
      </w:r>
      <w:r w:rsidR="00602A70" w:rsidRPr="009F238A">
        <w:rPr>
          <w:rFonts w:cs="Times New Roman"/>
          <w:color w:val="1D2129"/>
          <w:sz w:val="24"/>
          <w:szCs w:val="24"/>
          <w:shd w:val="clear" w:color="auto" w:fill="FFFFFF"/>
        </w:rPr>
        <w:t>functionality all day. The</w:t>
      </w:r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602A70" w:rsidRPr="009F238A">
        <w:rPr>
          <w:rFonts w:cs="Times New Roman"/>
          <w:color w:val="1D2129"/>
          <w:sz w:val="24"/>
          <w:szCs w:val="24"/>
          <w:shd w:val="clear" w:color="auto" w:fill="FFFFFF"/>
        </w:rPr>
        <w:t>electromagnetic</w:t>
      </w:r>
      <w:r w:rsidR="00BE220D"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wave</w:t>
      </w:r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is </w:t>
      </w:r>
      <w:r w:rsidR="00BE220D" w:rsidRPr="009F238A">
        <w:rPr>
          <w:rFonts w:cs="Times New Roman"/>
          <w:color w:val="1D2129"/>
          <w:sz w:val="24"/>
          <w:szCs w:val="24"/>
          <w:shd w:val="clear" w:color="auto" w:fill="FFFFFF"/>
        </w:rPr>
        <w:t>then received by a rectenna</w:t>
      </w:r>
      <w:r w:rsidR="00AC26BE"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gramStart"/>
      <w:r w:rsidR="00AC26BE" w:rsidRPr="009F238A">
        <w:rPr>
          <w:rFonts w:cs="Times New Roman"/>
          <w:color w:val="1D2129"/>
          <w:sz w:val="24"/>
          <w:szCs w:val="24"/>
          <w:shd w:val="clear" w:color="auto" w:fill="FFFFFF"/>
        </w:rPr>
        <w:t>( rectifying</w:t>
      </w:r>
      <w:proofErr w:type="gramEnd"/>
      <w:r w:rsidR="00AC26BE"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antenna )</w:t>
      </w:r>
      <w:r w:rsidR="00EE6EA5" w:rsidRPr="009F238A">
        <w:rPr>
          <w:rFonts w:cs="Times New Roman"/>
          <w:color w:val="1D2129"/>
          <w:sz w:val="24"/>
          <w:szCs w:val="24"/>
          <w:shd w:val="clear" w:color="auto" w:fill="FFFFFF"/>
        </w:rPr>
        <w:t>and then converted to D.C</w:t>
      </w:r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. The advancement in phased array antennas and </w:t>
      </w:r>
      <w:r w:rsidR="00EE6EA5" w:rsidRPr="009F238A">
        <w:rPr>
          <w:rFonts w:cs="Times New Roman"/>
          <w:color w:val="1D2129"/>
          <w:sz w:val="24"/>
          <w:szCs w:val="24"/>
          <w:shd w:val="clear" w:color="auto" w:fill="FFFFFF"/>
        </w:rPr>
        <w:t>rectenna</w:t>
      </w:r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have made it possible for this to become a r</w:t>
      </w:r>
      <w:r w:rsidR="00953D06"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eality and can improve the overall </w:t>
      </w:r>
      <w:proofErr w:type="gramStart"/>
      <w:r w:rsidR="00641C83"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efficiency </w:t>
      </w:r>
      <w:r w:rsidR="00953D06"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>The</w:t>
      </w:r>
      <w:proofErr w:type="gramEnd"/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hardware demonstration will involve a small scale model of this concept which will be used to light up a LED. </w:t>
      </w:r>
      <w:proofErr w:type="gramStart"/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>It's</w:t>
      </w:r>
      <w:proofErr w:type="gramEnd"/>
      <w:r w:rsidRPr="009F238A">
        <w:rPr>
          <w:rFonts w:cs="Times New Roman"/>
          <w:color w:val="1D2129"/>
          <w:sz w:val="24"/>
          <w:szCs w:val="24"/>
          <w:shd w:val="clear" w:color="auto" w:fill="FFFFFF"/>
        </w:rPr>
        <w:t xml:space="preserve"> efficiency will then be compared with other antenna models. This proposed concept will contribute to the energy utilization area and hope to alleviate the energy demand.</w:t>
      </w:r>
    </w:p>
    <w:p w:rsidR="0093543B" w:rsidRDefault="00324571" w:rsidP="0093543B">
      <w:pPr>
        <w:spacing w:after="60"/>
        <w:jc w:val="both"/>
        <w:rPr>
          <w:rFonts w:cs="Times New Roman"/>
          <w:color w:val="1D2129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color w:val="1D2129"/>
          <w:sz w:val="24"/>
          <w:szCs w:val="24"/>
          <w:shd w:val="clear" w:color="auto" w:fill="FFFFFF"/>
        </w:rPr>
        <w:t>Niaz</w:t>
      </w:r>
      <w:proofErr w:type="spellEnd"/>
      <w:r>
        <w:rPr>
          <w:rFonts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1D2129"/>
          <w:sz w:val="24"/>
          <w:szCs w:val="24"/>
          <w:shd w:val="clear" w:color="auto" w:fill="FFFFFF"/>
        </w:rPr>
        <w:t>Noushad</w:t>
      </w:r>
      <w:proofErr w:type="spellEnd"/>
      <w:r w:rsidR="0093543B">
        <w:rPr>
          <w:rFonts w:cs="Times New Roman"/>
          <w:color w:val="1D2129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  <w:r w:rsidR="0093543B">
        <w:rPr>
          <w:rFonts w:cs="Times New Roman"/>
          <w:color w:val="1D2129"/>
          <w:sz w:val="24"/>
          <w:szCs w:val="24"/>
          <w:shd w:val="clear" w:color="auto" w:fill="FFFFFF"/>
        </w:rPr>
        <w:t>Guided by: Sreerag K.S</w:t>
      </w:r>
    </w:p>
    <w:p w:rsidR="002A6EA3" w:rsidRDefault="00E70A29" w:rsidP="0093543B">
      <w:pPr>
        <w:spacing w:after="60"/>
        <w:jc w:val="both"/>
        <w:rPr>
          <w:rFonts w:cs="Times New Roman"/>
          <w:color w:val="1D2129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color w:val="1D2129"/>
          <w:sz w:val="24"/>
          <w:szCs w:val="24"/>
          <w:shd w:val="clear" w:color="auto" w:fill="FFFFFF"/>
        </w:rPr>
        <w:t>Shiyas</w:t>
      </w:r>
      <w:proofErr w:type="spellEnd"/>
      <w:r>
        <w:rPr>
          <w:rFonts w:cs="Times New Roman"/>
          <w:color w:val="1D2129"/>
          <w:sz w:val="24"/>
          <w:szCs w:val="24"/>
          <w:shd w:val="clear" w:color="auto" w:fill="FFFFFF"/>
        </w:rPr>
        <w:t xml:space="preserve"> B</w:t>
      </w:r>
    </w:p>
    <w:p w:rsidR="00E70A29" w:rsidRDefault="00202FCB" w:rsidP="0093543B">
      <w:pPr>
        <w:spacing w:after="60"/>
        <w:jc w:val="both"/>
        <w:rPr>
          <w:rFonts w:cs="Times New Roman"/>
          <w:color w:val="1D2129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color w:val="1D2129"/>
          <w:sz w:val="24"/>
          <w:szCs w:val="24"/>
          <w:shd w:val="clear" w:color="auto" w:fill="FFFFFF"/>
        </w:rPr>
        <w:t>Krishnapriya</w:t>
      </w:r>
      <w:proofErr w:type="spellEnd"/>
      <w:r>
        <w:rPr>
          <w:rFonts w:cs="Times New Roman"/>
          <w:color w:val="1D2129"/>
          <w:sz w:val="24"/>
          <w:szCs w:val="24"/>
          <w:shd w:val="clear" w:color="auto" w:fill="FFFFFF"/>
        </w:rPr>
        <w:t xml:space="preserve"> PR</w:t>
      </w:r>
      <w:bookmarkStart w:id="0" w:name="_GoBack"/>
      <w:bookmarkEnd w:id="0"/>
    </w:p>
    <w:p w:rsidR="00862C12" w:rsidRDefault="003A73B8" w:rsidP="0093543B">
      <w:pPr>
        <w:spacing w:after="60"/>
        <w:jc w:val="both"/>
        <w:rPr>
          <w:rFonts w:cs="Times New Roman"/>
          <w:color w:val="1D2129"/>
          <w:sz w:val="24"/>
          <w:szCs w:val="24"/>
          <w:shd w:val="clear" w:color="auto" w:fill="FFFFFF"/>
        </w:rPr>
      </w:pPr>
      <w:r>
        <w:rPr>
          <w:rFonts w:cs="Times New Roman"/>
          <w:color w:val="1D2129"/>
          <w:sz w:val="24"/>
          <w:szCs w:val="24"/>
          <w:shd w:val="clear" w:color="auto" w:fill="FFFFFF"/>
        </w:rPr>
        <w:t>Nikhil Edward</w:t>
      </w:r>
    </w:p>
    <w:p w:rsidR="003A73B8" w:rsidRPr="009F238A" w:rsidRDefault="003A73B8" w:rsidP="0093543B">
      <w:pPr>
        <w:spacing w:after="60"/>
        <w:jc w:val="both"/>
        <w:rPr>
          <w:rFonts w:cs="Times New Roman"/>
          <w:color w:val="1D2129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color w:val="1D2129"/>
          <w:sz w:val="24"/>
          <w:szCs w:val="24"/>
          <w:shd w:val="clear" w:color="auto" w:fill="FFFFFF"/>
        </w:rPr>
        <w:t>Aswathy</w:t>
      </w:r>
      <w:proofErr w:type="spellEnd"/>
      <w:r>
        <w:rPr>
          <w:rFonts w:cs="Times New Roman"/>
          <w:color w:val="1D2129"/>
          <w:sz w:val="24"/>
          <w:szCs w:val="24"/>
          <w:shd w:val="clear" w:color="auto" w:fill="FFFFFF"/>
        </w:rPr>
        <w:t xml:space="preserve"> L</w:t>
      </w:r>
    </w:p>
    <w:p w:rsidR="008A4198" w:rsidRDefault="008A4198" w:rsidP="009F238A">
      <w:pPr>
        <w:jc w:val="both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</w:p>
    <w:p w:rsidR="008A4198" w:rsidRDefault="008A4198" w:rsidP="009F238A">
      <w:pPr>
        <w:jc w:val="both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</w:p>
    <w:p w:rsidR="008A4198" w:rsidRDefault="008A4198" w:rsidP="009F238A">
      <w:pPr>
        <w:jc w:val="both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</w:p>
    <w:p w:rsidR="008A4198" w:rsidRDefault="008A4198" w:rsidP="009F238A">
      <w:pPr>
        <w:jc w:val="both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</w:p>
    <w:p w:rsidR="008A4198" w:rsidRDefault="008A4198" w:rsidP="009F238A">
      <w:pPr>
        <w:jc w:val="both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</w:p>
    <w:p w:rsidR="008A4198" w:rsidRDefault="008A4198" w:rsidP="009F238A">
      <w:pPr>
        <w:jc w:val="both"/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</w:p>
    <w:p w:rsidR="008A4198" w:rsidRPr="009B4827" w:rsidRDefault="008A4198" w:rsidP="009F238A">
      <w:pPr>
        <w:pStyle w:val="NormalWeb"/>
        <w:shd w:val="clear" w:color="auto" w:fill="FFFFFF"/>
        <w:jc w:val="both"/>
        <w:divId w:val="1088576554"/>
        <w:rPr>
          <w:rFonts w:ascii="Arial" w:hAnsi="Arial" w:cs="Arial"/>
          <w:color w:val="000000"/>
        </w:rPr>
      </w:pPr>
    </w:p>
    <w:sectPr w:rsidR="008A4198" w:rsidRPr="009B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2"/>
    <w:rsid w:val="00105282"/>
    <w:rsid w:val="00202FCB"/>
    <w:rsid w:val="00203C6B"/>
    <w:rsid w:val="00251B2C"/>
    <w:rsid w:val="002A6EA3"/>
    <w:rsid w:val="00324571"/>
    <w:rsid w:val="003430F5"/>
    <w:rsid w:val="003A73B8"/>
    <w:rsid w:val="00420230"/>
    <w:rsid w:val="00602A70"/>
    <w:rsid w:val="00641C83"/>
    <w:rsid w:val="006B462D"/>
    <w:rsid w:val="00860511"/>
    <w:rsid w:val="00862C12"/>
    <w:rsid w:val="008A4198"/>
    <w:rsid w:val="0093543B"/>
    <w:rsid w:val="00953D06"/>
    <w:rsid w:val="009B4827"/>
    <w:rsid w:val="009E065D"/>
    <w:rsid w:val="009F238A"/>
    <w:rsid w:val="00AC26BE"/>
    <w:rsid w:val="00B365C1"/>
    <w:rsid w:val="00BE220D"/>
    <w:rsid w:val="00CE60EB"/>
    <w:rsid w:val="00D41CF1"/>
    <w:rsid w:val="00E70A29"/>
    <w:rsid w:val="00E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F175"/>
  <w15:chartTrackingRefBased/>
  <w15:docId w15:val="{7F41CC91-9D4B-429A-BE45-88BFF52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32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3C6B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3C6B"/>
  </w:style>
  <w:style w:type="character" w:styleId="Hyperlink">
    <w:name w:val="Hyperlink"/>
    <w:basedOn w:val="DefaultParagraphFont"/>
    <w:uiPriority w:val="99"/>
    <w:semiHidden/>
    <w:unhideWhenUsed/>
    <w:rsid w:val="00203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ISSAC</dc:creator>
  <cp:keywords/>
  <dc:description/>
  <cp:lastModifiedBy>Nikhil Edward</cp:lastModifiedBy>
  <cp:revision>1</cp:revision>
  <dcterms:created xsi:type="dcterms:W3CDTF">2016-07-28T16:31:00Z</dcterms:created>
  <dcterms:modified xsi:type="dcterms:W3CDTF">2016-09-28T11:00:00Z</dcterms:modified>
</cp:coreProperties>
</file>