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DE25E4F" w14:textId="5840D5F2" w:rsidR="00A149F0" w:rsidRDefault="00E1044A" w:rsidP="00E1044A">
      <w:pPr>
        <w:pStyle w:val="Heading1"/>
        <w:jc w:val="center"/>
        <w:rPr>
          <w:u w:val="none"/>
        </w:rPr>
      </w:pPr>
      <w:r w:rsidRPr="00E1044A">
        <w:rPr>
          <w:sz w:val="28"/>
          <w:szCs w:val="28"/>
          <w:u w:val="thick"/>
        </w:rPr>
        <w:t>LABSHEET 1: INTRODUCTION TO 8085 MICROPROCESSORS</w:t>
      </w:r>
    </w:p>
    <w:p w14:paraId="0048E827" w14:textId="77777777" w:rsidR="00A149F0" w:rsidRDefault="00A149F0">
      <w:pPr>
        <w:pStyle w:val="BodyText"/>
        <w:rPr>
          <w:b/>
          <w:sz w:val="20"/>
        </w:rPr>
      </w:pPr>
    </w:p>
    <w:p w14:paraId="07FEBF6B" w14:textId="5A4B1054" w:rsidR="00A149F0" w:rsidRDefault="00A149F0">
      <w:pPr>
        <w:pStyle w:val="BodyText"/>
        <w:spacing w:before="1"/>
        <w:rPr>
          <w:b/>
          <w:sz w:val="11"/>
        </w:rPr>
      </w:pPr>
    </w:p>
    <w:p w14:paraId="53021588" w14:textId="0CBE503E" w:rsidR="00A149F0" w:rsidRDefault="00DD7BF1" w:rsidP="00DD7BF1">
      <w:pPr>
        <w:tabs>
          <w:tab w:val="left" w:pos="6699"/>
        </w:tabs>
        <w:spacing w:before="110"/>
        <w:ind w:left="500"/>
        <w:rPr>
          <w:b/>
          <w:sz w:val="24"/>
        </w:rPr>
      </w:pPr>
      <w:r>
        <w:rPr>
          <w:sz w:val="24"/>
        </w:rPr>
        <w:pict w14:anchorId="1AE08F24">
          <v:shape id="_x0000_s2051" style="position:absolute;left:0;text-align:left;margin-left:1in;margin-top:2.5pt;width:450.6pt;height:3.55pt;flip:y;z-index:-251658240;mso-wrap-distance-left:0;mso-wrap-distance-right:0;mso-position-horizontal-relative:page" coordorigin="1440,175" coordsize="8880,0" path="m1440,175r8880,e" filled="f" strokeweight=".26669mm">
            <v:path arrowok="t"/>
            <w10:wrap type="topAndBottom" anchorx="page"/>
          </v:shape>
        </w:pict>
      </w:r>
      <w:r w:rsidR="00000000">
        <w:rPr>
          <w:b/>
          <w:sz w:val="24"/>
        </w:rPr>
        <w:t>Name:</w:t>
      </w:r>
      <w:r w:rsidR="00E1044A">
        <w:rPr>
          <w:b/>
          <w:sz w:val="24"/>
        </w:rPr>
        <w:t xml:space="preserve"> </w:t>
      </w:r>
      <w:r w:rsidR="00E1044A" w:rsidRPr="00E1044A">
        <w:rPr>
          <w:b/>
          <w:sz w:val="24"/>
        </w:rPr>
        <w:t>Vinayak V Thayil</w:t>
      </w:r>
      <w:r>
        <w:rPr>
          <w:b/>
          <w:sz w:val="24"/>
        </w:rPr>
        <w:t xml:space="preserve">                                              </w:t>
      </w:r>
      <w:r w:rsidR="00000000">
        <w:rPr>
          <w:b/>
          <w:sz w:val="24"/>
        </w:rPr>
        <w:t>Roll Number:</w:t>
      </w:r>
      <w:r w:rsidR="00E1044A">
        <w:rPr>
          <w:b/>
          <w:sz w:val="24"/>
        </w:rPr>
        <w:t xml:space="preserve"> AM.</w:t>
      </w:r>
      <w:proofErr w:type="gramStart"/>
      <w:r w:rsidR="00E1044A">
        <w:rPr>
          <w:b/>
          <w:sz w:val="24"/>
        </w:rPr>
        <w:t>EN.U</w:t>
      </w:r>
      <w:proofErr w:type="gramEnd"/>
      <w:r w:rsidR="00E1044A">
        <w:rPr>
          <w:b/>
          <w:sz w:val="24"/>
        </w:rPr>
        <w:t>4CSE21161</w:t>
      </w:r>
    </w:p>
    <w:p w14:paraId="482A3A3C" w14:textId="77777777" w:rsidR="00A149F0" w:rsidRDefault="00000000">
      <w:pPr>
        <w:pStyle w:val="BodyText"/>
        <w:spacing w:before="1"/>
        <w:rPr>
          <w:b/>
          <w:sz w:val="11"/>
        </w:rPr>
      </w:pPr>
      <w:r>
        <w:pict w14:anchorId="33E0167F">
          <v:shape id="_x0000_s2050" style="position:absolute;margin-left:1in;margin-top:8.75pt;width:450pt;height:.1pt;z-index:-251657216;mso-wrap-distance-left:0;mso-wrap-distance-right:0;mso-position-horizontal-relative:page" coordorigin="1440,175" coordsize="9000,0" path="m1440,175r9000,e" filled="f" strokeweight=".26669mm">
            <v:path arrowok="t"/>
            <w10:wrap type="topAndBottom" anchorx="page"/>
          </v:shape>
        </w:pict>
      </w:r>
    </w:p>
    <w:p w14:paraId="1708DF99" w14:textId="77777777" w:rsidR="00A149F0" w:rsidRDefault="00A149F0">
      <w:pPr>
        <w:pStyle w:val="BodyText"/>
        <w:rPr>
          <w:b/>
          <w:sz w:val="20"/>
        </w:rPr>
      </w:pPr>
    </w:p>
    <w:p w14:paraId="4712E781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90"/>
        <w:ind w:hanging="361"/>
        <w:rPr>
          <w:sz w:val="24"/>
        </w:rPr>
      </w:pPr>
      <w:r>
        <w:rPr>
          <w:sz w:val="24"/>
        </w:rPr>
        <w:t>Convert the binary number 01000101 to</w:t>
      </w:r>
      <w:r>
        <w:rPr>
          <w:spacing w:val="-2"/>
          <w:sz w:val="24"/>
        </w:rPr>
        <w:t xml:space="preserve"> </w:t>
      </w:r>
      <w:r>
        <w:rPr>
          <w:sz w:val="24"/>
        </w:rPr>
        <w:t>hexadecimal.</w:t>
      </w:r>
    </w:p>
    <w:p w14:paraId="5D822425" w14:textId="13ADEE09" w:rsidR="00E1044A" w:rsidRDefault="00EC2672" w:rsidP="00E1044A">
      <w:pPr>
        <w:pStyle w:val="ListParagraph"/>
        <w:tabs>
          <w:tab w:val="left" w:pos="1221"/>
        </w:tabs>
        <w:spacing w:before="90"/>
        <w:ind w:firstLine="0"/>
        <w:rPr>
          <w:sz w:val="24"/>
        </w:rPr>
      </w:pPr>
      <w:r w:rsidRPr="00EC2672">
        <w:rPr>
          <w:noProof/>
          <w:sz w:val="24"/>
        </w:rPr>
        <w:drawing>
          <wp:inline distT="0" distB="0" distL="0" distR="0" wp14:anchorId="12919A80" wp14:editId="76E0E20F">
            <wp:extent cx="2537680" cy="1607959"/>
            <wp:effectExtent l="0" t="0" r="0" b="0"/>
            <wp:docPr id="127180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00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289D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Convert the hex number 0x63F to</w:t>
      </w:r>
      <w:r>
        <w:rPr>
          <w:spacing w:val="-4"/>
          <w:sz w:val="24"/>
        </w:rPr>
        <w:t xml:space="preserve"> </w:t>
      </w:r>
      <w:r>
        <w:rPr>
          <w:sz w:val="24"/>
        </w:rPr>
        <w:t>binary.</w:t>
      </w:r>
    </w:p>
    <w:p w14:paraId="2E1651C2" w14:textId="14EFB321" w:rsidR="00EC2672" w:rsidRDefault="00EC2672" w:rsidP="00EC2672">
      <w:pPr>
        <w:pStyle w:val="ListParagraph"/>
        <w:tabs>
          <w:tab w:val="left" w:pos="1221"/>
        </w:tabs>
        <w:spacing w:before="139"/>
        <w:ind w:firstLine="0"/>
        <w:rPr>
          <w:sz w:val="24"/>
        </w:rPr>
      </w:pPr>
      <w:r w:rsidRPr="00EC2672">
        <w:rPr>
          <w:noProof/>
          <w:sz w:val="24"/>
        </w:rPr>
        <w:drawing>
          <wp:inline distT="0" distB="0" distL="0" distR="0" wp14:anchorId="4AB7B515" wp14:editId="04AAB409">
            <wp:extent cx="3429297" cy="1478408"/>
            <wp:effectExtent l="0" t="0" r="0" b="7620"/>
            <wp:docPr id="149691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0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653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Give the signed representations of the decimal 45 in 8-bit binary and</w:t>
      </w:r>
      <w:r>
        <w:rPr>
          <w:spacing w:val="-5"/>
          <w:sz w:val="24"/>
        </w:rPr>
        <w:t xml:space="preserve"> </w:t>
      </w:r>
      <w:r>
        <w:rPr>
          <w:sz w:val="24"/>
        </w:rPr>
        <w:t>hexadecimal.</w:t>
      </w:r>
    </w:p>
    <w:p w14:paraId="7FDD993D" w14:textId="58215982" w:rsidR="00EC2672" w:rsidRDefault="00010ADC" w:rsidP="00EC2672">
      <w:pPr>
        <w:pStyle w:val="ListParagraph"/>
        <w:tabs>
          <w:tab w:val="left" w:pos="1221"/>
        </w:tabs>
        <w:ind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1273AD37" wp14:editId="7AC8DA6A">
            <wp:extent cx="4046571" cy="1676545"/>
            <wp:effectExtent l="0" t="0" r="0" b="0"/>
            <wp:docPr id="95765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52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F73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140"/>
        <w:ind w:hanging="361"/>
        <w:rPr>
          <w:sz w:val="24"/>
        </w:rPr>
      </w:pPr>
      <w:r>
        <w:rPr>
          <w:sz w:val="24"/>
        </w:rPr>
        <w:t>Specify the signed and unsigned decimal representations of the 8-bit hex number</w:t>
      </w:r>
      <w:r>
        <w:rPr>
          <w:spacing w:val="-9"/>
          <w:sz w:val="24"/>
        </w:rPr>
        <w:t xml:space="preserve"> </w:t>
      </w:r>
      <w:r>
        <w:rPr>
          <w:sz w:val="24"/>
        </w:rPr>
        <w:t>0x95.</w:t>
      </w:r>
    </w:p>
    <w:p w14:paraId="11D4FE87" w14:textId="5FB957EE" w:rsidR="00010ADC" w:rsidRDefault="00010ADC" w:rsidP="00010ADC">
      <w:pPr>
        <w:pStyle w:val="ListParagraph"/>
        <w:tabs>
          <w:tab w:val="left" w:pos="1221"/>
        </w:tabs>
        <w:spacing w:before="140"/>
        <w:ind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646F2A50" wp14:editId="6BD64BC3">
            <wp:extent cx="3345180" cy="1767840"/>
            <wp:effectExtent l="0" t="0" r="0" b="0"/>
            <wp:docPr id="137419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96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87" cy="17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B478" w14:textId="77777777" w:rsidR="00A149F0" w:rsidRPr="00010ADC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136"/>
        <w:ind w:hanging="361"/>
        <w:rPr>
          <w:sz w:val="24"/>
        </w:rPr>
      </w:pPr>
      <w:r>
        <w:rPr>
          <w:position w:val="2"/>
          <w:sz w:val="24"/>
        </w:rPr>
        <w:lastRenderedPageBreak/>
        <w:t>Convert the signed binary number (11011010)</w:t>
      </w:r>
      <w:r>
        <w:rPr>
          <w:sz w:val="16"/>
        </w:rPr>
        <w:t xml:space="preserve">2 </w:t>
      </w:r>
      <w:r>
        <w:rPr>
          <w:position w:val="2"/>
          <w:sz w:val="24"/>
        </w:rPr>
        <w:t>to signed</w:t>
      </w:r>
      <w:r>
        <w:rPr>
          <w:spacing w:val="-22"/>
          <w:position w:val="2"/>
          <w:sz w:val="24"/>
        </w:rPr>
        <w:t xml:space="preserve"> </w:t>
      </w:r>
      <w:r>
        <w:rPr>
          <w:position w:val="2"/>
          <w:sz w:val="24"/>
        </w:rPr>
        <w:t>decimal.</w:t>
      </w:r>
    </w:p>
    <w:p w14:paraId="706369DA" w14:textId="6B9584A3" w:rsidR="00010ADC" w:rsidRDefault="00010ADC" w:rsidP="00010ADC">
      <w:pPr>
        <w:pStyle w:val="ListParagraph"/>
        <w:tabs>
          <w:tab w:val="left" w:pos="1221"/>
        </w:tabs>
        <w:spacing w:before="136"/>
        <w:ind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620E568D" wp14:editId="5B1B4A72">
            <wp:extent cx="2217612" cy="1783235"/>
            <wp:effectExtent l="0" t="0" r="0" b="7620"/>
            <wp:docPr id="8579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2115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line="369" w:lineRule="auto"/>
        <w:ind w:right="608"/>
        <w:rPr>
          <w:sz w:val="24"/>
        </w:rPr>
      </w:pPr>
      <w:r>
        <w:rPr>
          <w:sz w:val="24"/>
        </w:rPr>
        <w:t xml:space="preserve">For the unsigned 8-bit number system, the </w:t>
      </w:r>
      <w:proofErr w:type="spellStart"/>
      <w:r>
        <w:rPr>
          <w:sz w:val="24"/>
        </w:rPr>
        <w:t>basis</w:t>
      </w:r>
      <w:proofErr w:type="spellEnd"/>
      <w:r>
        <w:rPr>
          <w:sz w:val="24"/>
        </w:rPr>
        <w:t xml:space="preserve"> elements are {128,64,32,16,8,4,2,1}. What are the basis elements of signed 8-bit number</w:t>
      </w:r>
      <w:r>
        <w:rPr>
          <w:spacing w:val="-4"/>
          <w:sz w:val="24"/>
        </w:rPr>
        <w:t xml:space="preserve"> </w:t>
      </w:r>
      <w:r>
        <w:rPr>
          <w:sz w:val="24"/>
        </w:rPr>
        <w:t>system?</w:t>
      </w:r>
    </w:p>
    <w:p w14:paraId="232BFFC9" w14:textId="11C2510D" w:rsidR="00010ADC" w:rsidRDefault="00010ADC" w:rsidP="00010ADC">
      <w:pPr>
        <w:pStyle w:val="ListParagraph"/>
        <w:tabs>
          <w:tab w:val="left" w:pos="1221"/>
        </w:tabs>
        <w:spacing w:line="369" w:lineRule="auto"/>
        <w:ind w:right="608"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66AC215C" wp14:editId="6CE9AA11">
            <wp:extent cx="4343399" cy="1409700"/>
            <wp:effectExtent l="0" t="0" r="0" b="0"/>
            <wp:docPr id="121103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2571" name=""/>
                    <pic:cNvPicPr/>
                  </pic:nvPicPr>
                  <pic:blipFill rotWithShape="1">
                    <a:blip r:embed="rId12"/>
                    <a:srcRect t="11905"/>
                    <a:stretch/>
                  </pic:blipFill>
                  <pic:spPr bwMode="auto">
                    <a:xfrm>
                      <a:off x="0" y="0"/>
                      <a:ext cx="4343776" cy="140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49C3A" w14:textId="3D90979F" w:rsidR="00010ADC" w:rsidRPr="00010ADC" w:rsidRDefault="00000000" w:rsidP="00010ADC">
      <w:pPr>
        <w:pStyle w:val="ListParagraph"/>
        <w:numPr>
          <w:ilvl w:val="0"/>
          <w:numId w:val="1"/>
        </w:numPr>
        <w:tabs>
          <w:tab w:val="left" w:pos="1221"/>
        </w:tabs>
        <w:spacing w:before="0" w:line="266" w:lineRule="exact"/>
        <w:ind w:hanging="361"/>
        <w:rPr>
          <w:sz w:val="24"/>
        </w:rPr>
      </w:pPr>
      <w:r>
        <w:rPr>
          <w:sz w:val="24"/>
        </w:rPr>
        <w:t>Give the representations of -54 in 8-bit binary and hexadecimal.</w:t>
      </w:r>
    </w:p>
    <w:p w14:paraId="77902B21" w14:textId="77777777" w:rsidR="00010ADC" w:rsidRDefault="00010ADC" w:rsidP="00010ADC">
      <w:pPr>
        <w:pStyle w:val="ListParagraph"/>
        <w:tabs>
          <w:tab w:val="left" w:pos="1221"/>
        </w:tabs>
        <w:ind w:firstLine="0"/>
        <w:rPr>
          <w:sz w:val="24"/>
        </w:rPr>
      </w:pPr>
      <w:r w:rsidRPr="00010ADC">
        <w:rPr>
          <w:noProof/>
        </w:rPr>
        <w:drawing>
          <wp:inline distT="0" distB="0" distL="0" distR="0" wp14:anchorId="6CEE0347" wp14:editId="0200BE39">
            <wp:extent cx="3764606" cy="2415749"/>
            <wp:effectExtent l="0" t="0" r="7620" b="3810"/>
            <wp:docPr id="114623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36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091" w14:textId="73B20FE3" w:rsidR="00A149F0" w:rsidRDefault="00000000" w:rsidP="00010ADC">
      <w:pPr>
        <w:pStyle w:val="ListParagraph"/>
        <w:numPr>
          <w:ilvl w:val="0"/>
          <w:numId w:val="1"/>
        </w:numPr>
        <w:tabs>
          <w:tab w:val="left" w:pos="1221"/>
        </w:tabs>
        <w:rPr>
          <w:sz w:val="24"/>
        </w:rPr>
      </w:pPr>
      <w:r>
        <w:rPr>
          <w:sz w:val="24"/>
        </w:rPr>
        <w:t>What are the possible values of 8-bit signed</w:t>
      </w:r>
      <w:r>
        <w:rPr>
          <w:spacing w:val="-3"/>
          <w:sz w:val="24"/>
        </w:rPr>
        <w:t xml:space="preserve"> </w:t>
      </w:r>
      <w:r>
        <w:rPr>
          <w:sz w:val="24"/>
        </w:rPr>
        <w:t>numbers?</w:t>
      </w:r>
    </w:p>
    <w:p w14:paraId="72E76A8A" w14:textId="24712441" w:rsidR="00010ADC" w:rsidRDefault="00010ADC" w:rsidP="00010ADC">
      <w:pPr>
        <w:pStyle w:val="ListParagraph"/>
        <w:tabs>
          <w:tab w:val="left" w:pos="1221"/>
        </w:tabs>
        <w:ind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23889187" wp14:editId="3AAAED26">
            <wp:extent cx="3368040" cy="1767840"/>
            <wp:effectExtent l="0" t="0" r="0" b="0"/>
            <wp:docPr id="213792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22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43" cy="17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92C" w14:textId="4A58B0EF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lastRenderedPageBreak/>
        <w:t>What are the possible values of 8-bit unsigned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numbers?</w:t>
      </w:r>
      <w:r w:rsidR="00010ADC">
        <w:rPr>
          <w:sz w:val="24"/>
        </w:rPr>
        <w:t>\</w:t>
      </w:r>
      <w:proofErr w:type="gramEnd"/>
    </w:p>
    <w:p w14:paraId="5C32797E" w14:textId="05847D9A" w:rsidR="00010ADC" w:rsidRDefault="00010ADC" w:rsidP="00010ADC">
      <w:pPr>
        <w:pStyle w:val="ListParagraph"/>
        <w:tabs>
          <w:tab w:val="left" w:pos="1221"/>
        </w:tabs>
        <w:spacing w:before="139"/>
        <w:ind w:firstLine="0"/>
        <w:rPr>
          <w:sz w:val="24"/>
        </w:rPr>
      </w:pPr>
      <w:r w:rsidRPr="00010ADC">
        <w:rPr>
          <w:noProof/>
          <w:sz w:val="24"/>
        </w:rPr>
        <w:drawing>
          <wp:inline distT="0" distB="0" distL="0" distR="0" wp14:anchorId="46D340FB" wp14:editId="6464871C">
            <wp:extent cx="2865120" cy="1653540"/>
            <wp:effectExtent l="0" t="0" r="0" b="0"/>
            <wp:docPr id="54967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70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6CD4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line="360" w:lineRule="auto"/>
        <w:ind w:right="1921"/>
        <w:rPr>
          <w:sz w:val="24"/>
        </w:rPr>
      </w:pPr>
      <w:r>
        <w:rPr>
          <w:sz w:val="24"/>
        </w:rPr>
        <w:t>Download a simulator for simple 8-bit processor 8085 in the below link</w:t>
      </w:r>
      <w:r>
        <w:rPr>
          <w:color w:val="0000FF"/>
          <w:sz w:val="24"/>
          <w:u w:val="single" w:color="0000FF"/>
        </w:rPr>
        <w:t xml:space="preserve"> </w:t>
      </w:r>
      <w:hyperlink r:id="rId16">
        <w:r>
          <w:rPr>
            <w:color w:val="0000FF"/>
            <w:sz w:val="24"/>
            <w:u w:val="single" w:color="0000FF"/>
          </w:rPr>
          <w:t>https://gnusim8085.github.io/</w:t>
        </w:r>
      </w:hyperlink>
    </w:p>
    <w:p w14:paraId="39B1F96C" w14:textId="77777777" w:rsidR="00A149F0" w:rsidRDefault="00000000">
      <w:pPr>
        <w:pStyle w:val="ListParagraph"/>
        <w:numPr>
          <w:ilvl w:val="0"/>
          <w:numId w:val="1"/>
        </w:numPr>
        <w:tabs>
          <w:tab w:val="left" w:pos="1221"/>
        </w:tabs>
        <w:spacing w:before="0"/>
        <w:ind w:hanging="361"/>
        <w:rPr>
          <w:sz w:val="24"/>
        </w:rPr>
      </w:pPr>
      <w:r>
        <w:rPr>
          <w:sz w:val="24"/>
        </w:rPr>
        <w:t>Fill the machine code for the following assembly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</w:p>
    <w:p w14:paraId="7BBA66FE" w14:textId="77777777" w:rsidR="00A149F0" w:rsidRDefault="00A149F0">
      <w:pPr>
        <w:pStyle w:val="BodyText"/>
        <w:rPr>
          <w:sz w:val="20"/>
        </w:rPr>
      </w:pPr>
    </w:p>
    <w:p w14:paraId="390E1868" w14:textId="77777777" w:rsidR="00A149F0" w:rsidRDefault="00A149F0">
      <w:pPr>
        <w:pStyle w:val="BodyText"/>
        <w:spacing w:before="1"/>
        <w:rPr>
          <w:sz w:val="28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798"/>
        <w:gridCol w:w="2093"/>
        <w:gridCol w:w="2338"/>
        <w:gridCol w:w="2139"/>
      </w:tblGrid>
      <w:tr w:rsidR="00A149F0" w14:paraId="6A2D7BDD" w14:textId="77777777" w:rsidTr="00001EFC">
        <w:trPr>
          <w:trHeight w:val="421"/>
        </w:trPr>
        <w:tc>
          <w:tcPr>
            <w:tcW w:w="1421" w:type="dxa"/>
          </w:tcPr>
          <w:p w14:paraId="6CCB2A9D" w14:textId="77777777" w:rsidR="00A149F0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Assembly</w:t>
            </w:r>
          </w:p>
        </w:tc>
        <w:tc>
          <w:tcPr>
            <w:tcW w:w="1798" w:type="dxa"/>
            <w:tcBorders>
              <w:bottom w:val="single" w:sz="4" w:space="0" w:color="000000"/>
            </w:tcBorders>
          </w:tcPr>
          <w:p w14:paraId="492ECB43" w14:textId="77777777" w:rsidR="00A149F0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Instruction size</w:t>
            </w:r>
          </w:p>
        </w:tc>
        <w:tc>
          <w:tcPr>
            <w:tcW w:w="2093" w:type="dxa"/>
          </w:tcPr>
          <w:p w14:paraId="2338977E" w14:textId="77777777" w:rsidR="00A149F0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Memory Address</w:t>
            </w:r>
          </w:p>
        </w:tc>
        <w:tc>
          <w:tcPr>
            <w:tcW w:w="2338" w:type="dxa"/>
          </w:tcPr>
          <w:p w14:paraId="4D18818F" w14:textId="77777777" w:rsidR="00A149F0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Object Binary Code</w:t>
            </w:r>
          </w:p>
        </w:tc>
        <w:tc>
          <w:tcPr>
            <w:tcW w:w="2139" w:type="dxa"/>
          </w:tcPr>
          <w:p w14:paraId="402F1B0C" w14:textId="77777777" w:rsidR="00A149F0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Object Code in Hex</w:t>
            </w:r>
          </w:p>
        </w:tc>
      </w:tr>
      <w:tr w:rsidR="00A149F0" w14:paraId="010D345C" w14:textId="77777777" w:rsidTr="00B80C60">
        <w:trPr>
          <w:cantSplit/>
          <w:trHeight w:val="2484"/>
        </w:trPr>
        <w:tc>
          <w:tcPr>
            <w:tcW w:w="1421" w:type="dxa"/>
          </w:tcPr>
          <w:p w14:paraId="7CE4939B" w14:textId="77777777" w:rsidR="006902FF" w:rsidRDefault="00000000" w:rsidP="00001EFC">
            <w:pPr>
              <w:pStyle w:val="TableParagraph"/>
              <w:spacing w:line="360" w:lineRule="auto"/>
              <w:ind w:left="108" w:right="68"/>
              <w:rPr>
                <w:spacing w:val="-6"/>
                <w:sz w:val="24"/>
              </w:rPr>
            </w:pPr>
            <w:r>
              <w:rPr>
                <w:b/>
                <w:sz w:val="24"/>
              </w:rPr>
              <w:t xml:space="preserve">Code1: </w:t>
            </w:r>
            <w:r>
              <w:rPr>
                <w:sz w:val="24"/>
              </w:rPr>
              <w:t xml:space="preserve">MVI A, </w:t>
            </w:r>
            <w:r>
              <w:rPr>
                <w:spacing w:val="-6"/>
                <w:sz w:val="24"/>
              </w:rPr>
              <w:t>32H</w:t>
            </w:r>
            <w:r w:rsidR="00001EFC">
              <w:rPr>
                <w:spacing w:val="-6"/>
                <w:sz w:val="24"/>
              </w:rPr>
              <w:t xml:space="preserve">        </w:t>
            </w:r>
            <w:r>
              <w:rPr>
                <w:spacing w:val="-6"/>
                <w:sz w:val="24"/>
              </w:rPr>
              <w:t xml:space="preserve"> </w:t>
            </w:r>
          </w:p>
          <w:p w14:paraId="613F81EB" w14:textId="67FFAC4C" w:rsidR="006902FF" w:rsidRDefault="00000000" w:rsidP="00001EFC">
            <w:pPr>
              <w:pStyle w:val="TableParagraph"/>
              <w:spacing w:line="360" w:lineRule="auto"/>
              <w:ind w:left="108" w:right="68"/>
              <w:rPr>
                <w:sz w:val="24"/>
              </w:rPr>
            </w:pPr>
            <w:r>
              <w:rPr>
                <w:sz w:val="24"/>
              </w:rPr>
              <w:t xml:space="preserve">MVI B, 48H </w:t>
            </w:r>
          </w:p>
          <w:p w14:paraId="5EECA13B" w14:textId="4187A737" w:rsidR="006902FF" w:rsidRDefault="00000000" w:rsidP="00001EFC">
            <w:pPr>
              <w:pStyle w:val="TableParagraph"/>
              <w:spacing w:line="360" w:lineRule="auto"/>
              <w:ind w:left="108" w:right="68"/>
              <w:rPr>
                <w:sz w:val="24"/>
              </w:rPr>
            </w:pPr>
            <w:r>
              <w:rPr>
                <w:sz w:val="24"/>
              </w:rPr>
              <w:t xml:space="preserve">ADD B </w:t>
            </w:r>
          </w:p>
          <w:p w14:paraId="6DF5CBB0" w14:textId="2B2374F1" w:rsidR="00A149F0" w:rsidRDefault="00000000" w:rsidP="00001EFC">
            <w:pPr>
              <w:pStyle w:val="TableParagraph"/>
              <w:spacing w:line="360" w:lineRule="auto"/>
              <w:ind w:left="108" w:right="68"/>
              <w:rPr>
                <w:sz w:val="24"/>
              </w:rPr>
            </w:pP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01H</w:t>
            </w:r>
          </w:p>
          <w:p w14:paraId="09940931" w14:textId="77777777" w:rsidR="00A149F0" w:rsidRDefault="00000000" w:rsidP="00001E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1798" w:type="dxa"/>
            <w:tcBorders>
              <w:bottom w:val="single" w:sz="4" w:space="0" w:color="auto"/>
            </w:tcBorders>
          </w:tcPr>
          <w:p w14:paraId="4B5E6A2F" w14:textId="77777777" w:rsidR="00001EFC" w:rsidRDefault="00001EFC" w:rsidP="00001EFC">
            <w:pPr>
              <w:pStyle w:val="TableParagraph"/>
              <w:jc w:val="both"/>
              <w:rPr>
                <w:sz w:val="24"/>
              </w:rPr>
            </w:pPr>
          </w:p>
          <w:p w14:paraId="5FCEF978" w14:textId="77777777" w:rsidR="00B80C60" w:rsidRDefault="00B80C60" w:rsidP="00B80C60">
            <w:pPr>
              <w:pStyle w:val="TableParagraph"/>
              <w:rPr>
                <w:sz w:val="24"/>
                <w:lang w:bidi="ar-SA"/>
              </w:rPr>
            </w:pPr>
            <w:r>
              <w:rPr>
                <w:sz w:val="24"/>
              </w:rPr>
              <w:t>2 bytes</w:t>
            </w:r>
          </w:p>
          <w:p w14:paraId="224549D6" w14:textId="77777777" w:rsidR="00B80C60" w:rsidRDefault="00B80C60" w:rsidP="00B80C60">
            <w:pPr>
              <w:pStyle w:val="TableParagraph"/>
              <w:rPr>
                <w:sz w:val="24"/>
              </w:rPr>
            </w:pPr>
          </w:p>
          <w:p w14:paraId="572E5708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bytes</w:t>
            </w:r>
          </w:p>
          <w:p w14:paraId="27CDA1E7" w14:textId="77777777" w:rsidR="00B80C60" w:rsidRDefault="00B80C60" w:rsidP="00B80C60">
            <w:pPr>
              <w:pStyle w:val="TableParagraph"/>
              <w:rPr>
                <w:sz w:val="24"/>
              </w:rPr>
            </w:pPr>
          </w:p>
          <w:p w14:paraId="16C8E626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byte</w:t>
            </w:r>
          </w:p>
          <w:p w14:paraId="5B66F266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3432015E" w14:textId="176E1FEE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bytes</w:t>
            </w:r>
          </w:p>
          <w:p w14:paraId="67DCF7A6" w14:textId="77777777" w:rsidR="006902FF" w:rsidRDefault="006902FF" w:rsidP="00B80C60">
            <w:pPr>
              <w:pStyle w:val="TableParagraph"/>
              <w:jc w:val="both"/>
              <w:rPr>
                <w:sz w:val="24"/>
              </w:rPr>
            </w:pPr>
          </w:p>
          <w:p w14:paraId="0F313FCC" w14:textId="7C79CDE6" w:rsidR="00010ADC" w:rsidRDefault="00B80C60" w:rsidP="00B80C6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proofErr w:type="gramStart"/>
            <w:r>
              <w:rPr>
                <w:sz w:val="24"/>
              </w:rPr>
              <w:t>bytes</w:t>
            </w:r>
            <w:proofErr w:type="gramEnd"/>
            <w:r w:rsidR="00010ADC">
              <w:rPr>
                <w:sz w:val="24"/>
              </w:rPr>
              <w:t xml:space="preserve"> </w:t>
            </w:r>
          </w:p>
        </w:tc>
        <w:tc>
          <w:tcPr>
            <w:tcW w:w="2093" w:type="dxa"/>
          </w:tcPr>
          <w:p w14:paraId="72413CB4" w14:textId="77777777" w:rsidR="00A149F0" w:rsidRDefault="00A149F0" w:rsidP="00001EFC">
            <w:pPr>
              <w:pStyle w:val="TableParagraph"/>
              <w:rPr>
                <w:sz w:val="24"/>
              </w:rPr>
            </w:pPr>
          </w:p>
          <w:p w14:paraId="202322A9" w14:textId="77777777" w:rsidR="00B80C60" w:rsidRDefault="00B80C60" w:rsidP="00001E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4200</w:t>
            </w:r>
          </w:p>
          <w:p w14:paraId="6A73A672" w14:textId="77777777" w:rsidR="006902FF" w:rsidRDefault="006902FF" w:rsidP="00001EFC">
            <w:pPr>
              <w:pStyle w:val="TableParagraph"/>
              <w:rPr>
                <w:sz w:val="24"/>
              </w:rPr>
            </w:pPr>
          </w:p>
          <w:p w14:paraId="3C8996C5" w14:textId="5935458F" w:rsidR="00B80C60" w:rsidRDefault="00B80C60" w:rsidP="00001E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4202</w:t>
            </w:r>
          </w:p>
          <w:p w14:paraId="38472737" w14:textId="77777777" w:rsidR="006902FF" w:rsidRDefault="006902FF" w:rsidP="00001EFC">
            <w:pPr>
              <w:pStyle w:val="TableParagraph"/>
              <w:rPr>
                <w:sz w:val="24"/>
              </w:rPr>
            </w:pPr>
          </w:p>
          <w:p w14:paraId="3B400B88" w14:textId="71C54724" w:rsidR="00B80C60" w:rsidRDefault="00B80C60" w:rsidP="00001E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4204</w:t>
            </w:r>
          </w:p>
          <w:p w14:paraId="62D45060" w14:textId="77777777" w:rsidR="006902FF" w:rsidRDefault="006902FF" w:rsidP="00001EFC">
            <w:pPr>
              <w:pStyle w:val="TableParagraph"/>
              <w:rPr>
                <w:sz w:val="24"/>
              </w:rPr>
            </w:pPr>
          </w:p>
          <w:p w14:paraId="00FBFA61" w14:textId="1CB83BA1" w:rsidR="00B80C60" w:rsidRDefault="00B80C60" w:rsidP="00001E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4205</w:t>
            </w:r>
          </w:p>
          <w:p w14:paraId="0872863D" w14:textId="77777777" w:rsidR="006902FF" w:rsidRDefault="006902FF" w:rsidP="00001EFC">
            <w:pPr>
              <w:pStyle w:val="TableParagraph"/>
              <w:rPr>
                <w:sz w:val="24"/>
              </w:rPr>
            </w:pPr>
          </w:p>
          <w:p w14:paraId="6F6921EA" w14:textId="061C5842" w:rsidR="00B80C60" w:rsidRDefault="00B80C60" w:rsidP="00001E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4207</w:t>
            </w:r>
          </w:p>
        </w:tc>
        <w:tc>
          <w:tcPr>
            <w:tcW w:w="2338" w:type="dxa"/>
            <w:shd w:val="clear" w:color="auto" w:fill="FFFFFF" w:themeFill="background1"/>
          </w:tcPr>
          <w:p w14:paraId="025C4C4C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66E94300" w14:textId="5301AD25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0011 1110 0011 0010</w:t>
            </w:r>
          </w:p>
          <w:p w14:paraId="3763F4F6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4380CE4B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0000 0110 0100 1000</w:t>
            </w:r>
          </w:p>
          <w:p w14:paraId="71842868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7CE8AEAF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1000 0000</w:t>
            </w:r>
          </w:p>
          <w:p w14:paraId="32A1E9C8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05E1CEE3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1101 0011 0000 0001</w:t>
            </w:r>
          </w:p>
          <w:p w14:paraId="3C20C854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2F46FFAD" w14:textId="7105646C" w:rsidR="00B80C60" w:rsidRP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0111 0110</w:t>
            </w:r>
          </w:p>
        </w:tc>
        <w:tc>
          <w:tcPr>
            <w:tcW w:w="2139" w:type="dxa"/>
          </w:tcPr>
          <w:p w14:paraId="11C523F8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759872AB" w14:textId="7CC0F6B3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3E 32</w:t>
            </w:r>
          </w:p>
          <w:p w14:paraId="4D42B479" w14:textId="77777777" w:rsidR="00B80C60" w:rsidRDefault="00B80C60" w:rsidP="00B80C60">
            <w:pPr>
              <w:pStyle w:val="TableParagraph"/>
              <w:rPr>
                <w:sz w:val="24"/>
              </w:rPr>
            </w:pPr>
          </w:p>
          <w:p w14:paraId="13126B30" w14:textId="3666EFDE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06 48</w:t>
            </w:r>
          </w:p>
          <w:p w14:paraId="44A6D320" w14:textId="77777777" w:rsidR="00B80C60" w:rsidRDefault="00B80C60" w:rsidP="00B80C60">
            <w:pPr>
              <w:pStyle w:val="TableParagraph"/>
              <w:rPr>
                <w:sz w:val="24"/>
              </w:rPr>
            </w:pPr>
          </w:p>
          <w:p w14:paraId="4EFE3F6D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80</w:t>
            </w:r>
          </w:p>
          <w:p w14:paraId="2C636907" w14:textId="77777777" w:rsidR="006902FF" w:rsidRDefault="006902FF" w:rsidP="00B80C60">
            <w:pPr>
              <w:pStyle w:val="TableParagraph"/>
              <w:rPr>
                <w:sz w:val="24"/>
              </w:rPr>
            </w:pPr>
          </w:p>
          <w:p w14:paraId="0AD41969" w14:textId="77777777" w:rsidR="00B80C6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D3 01</w:t>
            </w:r>
          </w:p>
          <w:p w14:paraId="05DF7856" w14:textId="77777777" w:rsidR="00B80C60" w:rsidRDefault="00B80C60" w:rsidP="00B80C60">
            <w:pPr>
              <w:pStyle w:val="TableParagraph"/>
              <w:rPr>
                <w:sz w:val="24"/>
              </w:rPr>
            </w:pPr>
          </w:p>
          <w:p w14:paraId="51CB5874" w14:textId="69182EA4" w:rsidR="00A149F0" w:rsidRDefault="00B80C60" w:rsidP="00B80C6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A149F0" w14:paraId="69100BD4" w14:textId="77777777" w:rsidTr="00001EFC">
        <w:trPr>
          <w:trHeight w:val="1701"/>
        </w:trPr>
        <w:tc>
          <w:tcPr>
            <w:tcW w:w="1421" w:type="dxa"/>
          </w:tcPr>
          <w:p w14:paraId="729E5535" w14:textId="77777777" w:rsidR="00A149F0" w:rsidRDefault="00000000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  <w:r>
              <w:rPr>
                <w:b/>
                <w:sz w:val="24"/>
              </w:rPr>
              <w:t xml:space="preserve">Code2: </w:t>
            </w:r>
            <w:r>
              <w:rPr>
                <w:sz w:val="24"/>
              </w:rPr>
              <w:t>MVI A,01H STA 4500H HLT</w:t>
            </w:r>
          </w:p>
        </w:tc>
        <w:tc>
          <w:tcPr>
            <w:tcW w:w="1798" w:type="dxa"/>
            <w:tcBorders>
              <w:top w:val="single" w:sz="4" w:space="0" w:color="auto"/>
            </w:tcBorders>
          </w:tcPr>
          <w:p w14:paraId="59985863" w14:textId="77777777" w:rsidR="00A149F0" w:rsidRDefault="00A149F0">
            <w:pPr>
              <w:pStyle w:val="TableParagraph"/>
              <w:rPr>
                <w:sz w:val="24"/>
              </w:rPr>
            </w:pPr>
          </w:p>
          <w:p w14:paraId="0FF96A1F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bytes</w:t>
            </w:r>
          </w:p>
          <w:p w14:paraId="1C8266CE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6DA500D3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 bytes</w:t>
            </w:r>
          </w:p>
          <w:p w14:paraId="34D2BD05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3F37BD67" w14:textId="10CE25BC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byte</w:t>
            </w:r>
          </w:p>
        </w:tc>
        <w:tc>
          <w:tcPr>
            <w:tcW w:w="2093" w:type="dxa"/>
          </w:tcPr>
          <w:p w14:paraId="090A24F1" w14:textId="77777777" w:rsidR="00A149F0" w:rsidRDefault="00A149F0">
            <w:pPr>
              <w:pStyle w:val="TableParagraph"/>
              <w:rPr>
                <w:sz w:val="24"/>
              </w:rPr>
            </w:pPr>
          </w:p>
          <w:p w14:paraId="4D53095E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4200</w:t>
            </w:r>
          </w:p>
          <w:p w14:paraId="3663ED0A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4B8FF256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4202</w:t>
            </w:r>
          </w:p>
          <w:p w14:paraId="5BB1D7E1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5869F40E" w14:textId="46BBB828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4205</w:t>
            </w:r>
          </w:p>
        </w:tc>
        <w:tc>
          <w:tcPr>
            <w:tcW w:w="2338" w:type="dxa"/>
          </w:tcPr>
          <w:p w14:paraId="22F1B8B3" w14:textId="77777777" w:rsidR="00A149F0" w:rsidRDefault="00A149F0">
            <w:pPr>
              <w:pStyle w:val="TableParagraph"/>
              <w:rPr>
                <w:sz w:val="24"/>
              </w:rPr>
            </w:pPr>
          </w:p>
          <w:p w14:paraId="52EE8DCD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0110 1110 0000 0001</w:t>
            </w:r>
          </w:p>
          <w:p w14:paraId="2804A5AF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4FD8F9A3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0011 0010 0000 0000</w:t>
            </w:r>
          </w:p>
          <w:p w14:paraId="53CC4567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0100 0101</w:t>
            </w:r>
          </w:p>
          <w:p w14:paraId="73C49C8B" w14:textId="0292AEFE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0111 0110</w:t>
            </w:r>
          </w:p>
        </w:tc>
        <w:tc>
          <w:tcPr>
            <w:tcW w:w="2139" w:type="dxa"/>
          </w:tcPr>
          <w:p w14:paraId="27E22447" w14:textId="77777777" w:rsidR="00A149F0" w:rsidRDefault="00A149F0">
            <w:pPr>
              <w:pStyle w:val="TableParagraph"/>
              <w:rPr>
                <w:sz w:val="24"/>
              </w:rPr>
            </w:pPr>
          </w:p>
          <w:p w14:paraId="149F7E75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3E 01</w:t>
            </w:r>
          </w:p>
          <w:p w14:paraId="672B7A9B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7F098DE1" w14:textId="77777777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32 00 045</w:t>
            </w:r>
          </w:p>
          <w:p w14:paraId="74BED5ED" w14:textId="77777777" w:rsidR="00703596" w:rsidRDefault="00703596">
            <w:pPr>
              <w:pStyle w:val="TableParagraph"/>
              <w:rPr>
                <w:sz w:val="24"/>
              </w:rPr>
            </w:pPr>
          </w:p>
          <w:p w14:paraId="58B66A12" w14:textId="6B0E46B9" w:rsidR="00EC3E2D" w:rsidRDefault="00EC3E2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</w:tbl>
    <w:p w14:paraId="27A2B54F" w14:textId="77777777" w:rsidR="00A149F0" w:rsidRDefault="00A149F0">
      <w:pPr>
        <w:rPr>
          <w:sz w:val="24"/>
        </w:rPr>
        <w:sectPr w:rsidR="00A149F0">
          <w:headerReference w:type="default" r:id="rId17"/>
          <w:footerReference w:type="default" r:id="rId18"/>
          <w:type w:val="continuous"/>
          <w:pgSz w:w="11910" w:h="16840"/>
          <w:pgMar w:top="1340" w:right="940" w:bottom="1200" w:left="940" w:header="280" w:footer="101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281263C1" w14:textId="77777777" w:rsidR="00A149F0" w:rsidRDefault="00A149F0">
      <w:pPr>
        <w:pStyle w:val="BodyText"/>
        <w:spacing w:before="11"/>
        <w:rPr>
          <w:sz w:val="6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798"/>
        <w:gridCol w:w="2093"/>
        <w:gridCol w:w="2321"/>
        <w:gridCol w:w="2155"/>
      </w:tblGrid>
      <w:tr w:rsidR="00A149F0" w14:paraId="4038C9E0" w14:textId="77777777">
        <w:trPr>
          <w:trHeight w:val="3312"/>
        </w:trPr>
        <w:tc>
          <w:tcPr>
            <w:tcW w:w="1421" w:type="dxa"/>
          </w:tcPr>
          <w:p w14:paraId="028CEF0C" w14:textId="77777777" w:rsidR="006902FF" w:rsidRDefault="00000000">
            <w:pPr>
              <w:pStyle w:val="TableParagraph"/>
              <w:spacing w:line="360" w:lineRule="auto"/>
              <w:ind w:left="108" w:right="76"/>
              <w:rPr>
                <w:sz w:val="24"/>
              </w:rPr>
            </w:pPr>
            <w:r>
              <w:rPr>
                <w:b/>
                <w:sz w:val="24"/>
              </w:rPr>
              <w:t xml:space="preserve">Code 3: </w:t>
            </w:r>
            <w:r>
              <w:rPr>
                <w:sz w:val="24"/>
              </w:rPr>
              <w:t>LDA 1000H</w:t>
            </w:r>
          </w:p>
          <w:p w14:paraId="78BB8FAA" w14:textId="35185BF7" w:rsidR="00703596" w:rsidRDefault="00000000">
            <w:pPr>
              <w:pStyle w:val="TableParagraph"/>
              <w:spacing w:line="360" w:lineRule="auto"/>
              <w:ind w:left="108" w:right="76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53E7CAAB" w14:textId="73BB4A71" w:rsidR="00703596" w:rsidRDefault="00703596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  <w:r>
              <w:rPr>
                <w:sz w:val="24"/>
              </w:rPr>
              <w:t xml:space="preserve"> MOV B, A </w:t>
            </w:r>
          </w:p>
          <w:p w14:paraId="3CEC5839" w14:textId="77777777" w:rsidR="006902FF" w:rsidRDefault="006902FF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</w:p>
          <w:p w14:paraId="684C3AFD" w14:textId="7323BBE6" w:rsidR="00703596" w:rsidRDefault="00000000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  <w:r>
              <w:rPr>
                <w:sz w:val="24"/>
              </w:rPr>
              <w:t xml:space="preserve">LDA 2000H </w:t>
            </w:r>
          </w:p>
          <w:p w14:paraId="16B31647" w14:textId="77777777" w:rsidR="006902FF" w:rsidRDefault="006902FF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</w:p>
          <w:p w14:paraId="7B457E39" w14:textId="52014B50" w:rsidR="00703596" w:rsidRDefault="00000000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  <w:r>
              <w:rPr>
                <w:sz w:val="24"/>
              </w:rPr>
              <w:t xml:space="preserve">STA 1000H </w:t>
            </w:r>
          </w:p>
          <w:p w14:paraId="61555BB2" w14:textId="77777777" w:rsidR="006902FF" w:rsidRDefault="006902FF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</w:p>
          <w:p w14:paraId="2FE315E0" w14:textId="77777777" w:rsidR="006902FF" w:rsidRDefault="00000000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  <w:r>
              <w:rPr>
                <w:sz w:val="24"/>
              </w:rPr>
              <w:t xml:space="preserve">MOV A, B </w:t>
            </w:r>
          </w:p>
          <w:p w14:paraId="481F3CFB" w14:textId="77777777" w:rsidR="006902FF" w:rsidRDefault="006902FF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</w:p>
          <w:p w14:paraId="6489A499" w14:textId="35CB022D" w:rsidR="00A149F0" w:rsidRDefault="00000000" w:rsidP="00703596">
            <w:pPr>
              <w:pStyle w:val="TableParagraph"/>
              <w:spacing w:line="360" w:lineRule="auto"/>
              <w:ind w:right="76"/>
              <w:rPr>
                <w:sz w:val="24"/>
              </w:rPr>
            </w:pPr>
            <w:r>
              <w:rPr>
                <w:sz w:val="24"/>
              </w:rPr>
              <w:t>STA 2000H</w:t>
            </w:r>
          </w:p>
          <w:p w14:paraId="0F7C7859" w14:textId="77777777" w:rsidR="00A149F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1798" w:type="dxa"/>
          </w:tcPr>
          <w:p w14:paraId="7D56BFB3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4EE867F8" w14:textId="24E0786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3bytes</w:t>
            </w:r>
          </w:p>
          <w:p w14:paraId="3E2123B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8BF388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7293D27A" w14:textId="5277CB4D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 byte</w:t>
            </w:r>
          </w:p>
          <w:p w14:paraId="46B383C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AC7D247" w14:textId="1863C61A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 bytes</w:t>
            </w:r>
          </w:p>
          <w:p w14:paraId="11EC58C4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158E667B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67B38AE" w14:textId="3AE8F1BB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 bytes</w:t>
            </w:r>
          </w:p>
          <w:p w14:paraId="714DF3BD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F956385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4621CEE" w14:textId="12FE4478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 byte</w:t>
            </w:r>
          </w:p>
          <w:p w14:paraId="6B7BBF15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E8AD1C4" w14:textId="568C9D4F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 bytes</w:t>
            </w:r>
          </w:p>
          <w:p w14:paraId="1244B823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6581B59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5219DFD" w14:textId="6117BA6F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 byte</w:t>
            </w:r>
          </w:p>
        </w:tc>
        <w:tc>
          <w:tcPr>
            <w:tcW w:w="2093" w:type="dxa"/>
          </w:tcPr>
          <w:p w14:paraId="62F48040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73FB82A0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4200</w:t>
            </w:r>
          </w:p>
          <w:p w14:paraId="3AF91540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55A5F28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48853F85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4203</w:t>
            </w:r>
          </w:p>
          <w:p w14:paraId="2801A0DF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4EE19D61" w14:textId="17014D5D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4204</w:t>
            </w:r>
          </w:p>
          <w:p w14:paraId="525D24C1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7909038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61E015B" w14:textId="5A57E56A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4207</w:t>
            </w:r>
          </w:p>
          <w:p w14:paraId="48E30C8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E42BC5D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6A9A37E" w14:textId="4964E219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420A</w:t>
            </w:r>
          </w:p>
          <w:p w14:paraId="016F55DE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A60792E" w14:textId="515693C2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420B</w:t>
            </w:r>
          </w:p>
          <w:p w14:paraId="0A88D4C2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472C18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5B6BA77" w14:textId="3E56D694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420E</w:t>
            </w:r>
          </w:p>
        </w:tc>
        <w:tc>
          <w:tcPr>
            <w:tcW w:w="2321" w:type="dxa"/>
          </w:tcPr>
          <w:p w14:paraId="5BEC9C67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6D71A3D5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0011 1010 0000 0000</w:t>
            </w:r>
          </w:p>
          <w:p w14:paraId="328FF64C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0001 0000</w:t>
            </w:r>
          </w:p>
          <w:p w14:paraId="129D5112" w14:textId="77777777" w:rsidR="00EC3E2D" w:rsidRDefault="00EC3E2D">
            <w:pPr>
              <w:pStyle w:val="TableParagraph"/>
              <w:rPr>
                <w:sz w:val="26"/>
              </w:rPr>
            </w:pPr>
          </w:p>
          <w:p w14:paraId="4D8B9139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0100 0111</w:t>
            </w:r>
          </w:p>
          <w:p w14:paraId="0E49FE51" w14:textId="77777777" w:rsidR="00EC3E2D" w:rsidRDefault="00EC3E2D">
            <w:pPr>
              <w:pStyle w:val="TableParagraph"/>
              <w:rPr>
                <w:sz w:val="26"/>
              </w:rPr>
            </w:pPr>
          </w:p>
          <w:p w14:paraId="1FA277D7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0011 1010 0000 0000</w:t>
            </w:r>
          </w:p>
          <w:p w14:paraId="2EB6BEE4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0010 0000</w:t>
            </w:r>
          </w:p>
          <w:p w14:paraId="7DE53818" w14:textId="77777777" w:rsidR="00EC3E2D" w:rsidRDefault="00EC3E2D">
            <w:pPr>
              <w:pStyle w:val="TableParagraph"/>
              <w:rPr>
                <w:sz w:val="26"/>
              </w:rPr>
            </w:pPr>
          </w:p>
          <w:p w14:paraId="40E5096E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0011 0010 0000 0000</w:t>
            </w:r>
          </w:p>
          <w:p w14:paraId="744D6128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0001 0000</w:t>
            </w:r>
          </w:p>
          <w:p w14:paraId="4299B996" w14:textId="77777777" w:rsidR="00EC3E2D" w:rsidRDefault="00EC3E2D">
            <w:pPr>
              <w:pStyle w:val="TableParagraph"/>
              <w:rPr>
                <w:sz w:val="26"/>
              </w:rPr>
            </w:pPr>
          </w:p>
          <w:p w14:paraId="001266E0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0111 1000</w:t>
            </w:r>
          </w:p>
          <w:p w14:paraId="05916957" w14:textId="77777777" w:rsidR="00EC3E2D" w:rsidRDefault="00EC3E2D">
            <w:pPr>
              <w:pStyle w:val="TableParagraph"/>
              <w:rPr>
                <w:sz w:val="26"/>
              </w:rPr>
            </w:pPr>
          </w:p>
          <w:p w14:paraId="7583EB3D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0011 0010 0000 0000</w:t>
            </w:r>
          </w:p>
          <w:p w14:paraId="31213916" w14:textId="77777777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0010 0000</w:t>
            </w:r>
          </w:p>
          <w:p w14:paraId="0FED58EE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E1C52FB" w14:textId="603C6FFE" w:rsidR="00EC3E2D" w:rsidRDefault="00EC3E2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0111 0110</w:t>
            </w:r>
          </w:p>
        </w:tc>
        <w:tc>
          <w:tcPr>
            <w:tcW w:w="2155" w:type="dxa"/>
          </w:tcPr>
          <w:p w14:paraId="0FC288C1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12DE289E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3A 00 010</w:t>
            </w:r>
          </w:p>
          <w:p w14:paraId="71CF2E8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EBC2814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44796DE" w14:textId="41DF4DE5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47</w:t>
            </w:r>
          </w:p>
          <w:p w14:paraId="439B8F90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1DEED7B" w14:textId="61CE54E4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3A 00 020</w:t>
            </w:r>
          </w:p>
          <w:p w14:paraId="679BDFE1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7C02814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03B054D" w14:textId="61E8B6F8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32 00 010 </w:t>
            </w:r>
          </w:p>
          <w:p w14:paraId="1E7283EE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B9A710E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00B3E4F0" w14:textId="2A3C050C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78</w:t>
            </w:r>
          </w:p>
          <w:p w14:paraId="15182189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540F7A9" w14:textId="36D7EFD2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32 00 020</w:t>
            </w:r>
          </w:p>
          <w:p w14:paraId="74D5AFD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0AA8C9B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0FA8224E" w14:textId="11627ED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76</w:t>
            </w:r>
          </w:p>
        </w:tc>
      </w:tr>
      <w:tr w:rsidR="00A149F0" w14:paraId="319E29B0" w14:textId="77777777">
        <w:trPr>
          <w:trHeight w:val="2483"/>
        </w:trPr>
        <w:tc>
          <w:tcPr>
            <w:tcW w:w="1421" w:type="dxa"/>
          </w:tcPr>
          <w:p w14:paraId="5DA57169" w14:textId="23CAC9E4" w:rsidR="00A149F0" w:rsidRDefault="00000000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  <w:r>
              <w:rPr>
                <w:b/>
                <w:sz w:val="24"/>
              </w:rPr>
              <w:t xml:space="preserve">Code 4: </w:t>
            </w:r>
            <w:r>
              <w:rPr>
                <w:sz w:val="24"/>
              </w:rPr>
              <w:t>MVI A,55H CMA</w:t>
            </w:r>
          </w:p>
          <w:p w14:paraId="3A08BDFB" w14:textId="77777777" w:rsidR="006902FF" w:rsidRDefault="006902FF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</w:p>
          <w:p w14:paraId="7EC91680" w14:textId="77777777" w:rsidR="006902FF" w:rsidRDefault="00000000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  <w:r>
              <w:rPr>
                <w:sz w:val="24"/>
              </w:rPr>
              <w:t xml:space="preserve">STA 1001H </w:t>
            </w:r>
          </w:p>
          <w:p w14:paraId="24A22B9C" w14:textId="77777777" w:rsidR="006902FF" w:rsidRDefault="006902FF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</w:p>
          <w:p w14:paraId="2EFCBD96" w14:textId="03711794" w:rsidR="00A149F0" w:rsidRDefault="00000000">
            <w:pPr>
              <w:pStyle w:val="TableParagraph"/>
              <w:spacing w:line="360" w:lineRule="auto"/>
              <w:ind w:left="108" w:right="109"/>
              <w:rPr>
                <w:sz w:val="24"/>
              </w:rPr>
            </w:pPr>
            <w:r>
              <w:rPr>
                <w:sz w:val="24"/>
              </w:rPr>
              <w:t>MVI A,00H</w:t>
            </w:r>
          </w:p>
          <w:p w14:paraId="3101E14F" w14:textId="77777777" w:rsidR="00A149F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1798" w:type="dxa"/>
          </w:tcPr>
          <w:p w14:paraId="3B6D8FCC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0ECF85BA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 bytes</w:t>
            </w:r>
          </w:p>
          <w:p w14:paraId="3166FD76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C26DEEE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 byte</w:t>
            </w:r>
          </w:p>
          <w:p w14:paraId="13B5F730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215AF6F2" w14:textId="571675E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 bytes</w:t>
            </w:r>
          </w:p>
          <w:p w14:paraId="0D08C869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1D1299D7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4AFC2975" w14:textId="24FD1B72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 bytes</w:t>
            </w:r>
          </w:p>
          <w:p w14:paraId="5DD3E40C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02D67EB" w14:textId="6DA49423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 byte</w:t>
            </w:r>
          </w:p>
        </w:tc>
        <w:tc>
          <w:tcPr>
            <w:tcW w:w="2093" w:type="dxa"/>
          </w:tcPr>
          <w:p w14:paraId="6BF4CAB2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70CB4772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4200</w:t>
            </w:r>
          </w:p>
          <w:p w14:paraId="668EE093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480BE69E" w14:textId="6362F64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4202</w:t>
            </w:r>
          </w:p>
          <w:p w14:paraId="4A2AE5D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E63917E" w14:textId="124A5EFE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4203</w:t>
            </w:r>
          </w:p>
          <w:p w14:paraId="000B5250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0BDA543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891031A" w14:textId="4D6181CE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4206</w:t>
            </w:r>
          </w:p>
          <w:p w14:paraId="3A83FC6D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8F88281" w14:textId="7679D241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4208</w:t>
            </w:r>
          </w:p>
        </w:tc>
        <w:tc>
          <w:tcPr>
            <w:tcW w:w="2321" w:type="dxa"/>
          </w:tcPr>
          <w:p w14:paraId="7714AE8B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7DBFF8BC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0011 1110 0101 0101</w:t>
            </w:r>
          </w:p>
          <w:p w14:paraId="27356864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5CD1578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0010 1111</w:t>
            </w:r>
          </w:p>
          <w:p w14:paraId="63463954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78F0A9CF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0011 0010 0000 0001</w:t>
            </w:r>
          </w:p>
          <w:p w14:paraId="1EA43CE1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0001 0000</w:t>
            </w:r>
          </w:p>
          <w:p w14:paraId="0CF6114D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2B84CCC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0011 1110 0000 0000</w:t>
            </w:r>
          </w:p>
          <w:p w14:paraId="2708368A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0B36A6D" w14:textId="278EA978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0111 0110</w:t>
            </w:r>
          </w:p>
        </w:tc>
        <w:tc>
          <w:tcPr>
            <w:tcW w:w="2155" w:type="dxa"/>
          </w:tcPr>
          <w:p w14:paraId="6BF1DEB6" w14:textId="77777777" w:rsidR="00A149F0" w:rsidRDefault="00A149F0">
            <w:pPr>
              <w:pStyle w:val="TableParagraph"/>
              <w:rPr>
                <w:sz w:val="26"/>
              </w:rPr>
            </w:pPr>
          </w:p>
          <w:p w14:paraId="71B87BBE" w14:textId="77777777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3E 55</w:t>
            </w:r>
          </w:p>
          <w:p w14:paraId="2B7E0778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59693006" w14:textId="6176F410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2F</w:t>
            </w:r>
          </w:p>
          <w:p w14:paraId="70D14DBB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12795AE" w14:textId="1CF15186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32 01 010</w:t>
            </w:r>
          </w:p>
          <w:p w14:paraId="19657D92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3B24912B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6E65854B" w14:textId="658F07A1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3E 00</w:t>
            </w:r>
          </w:p>
          <w:p w14:paraId="69119A8D" w14:textId="77777777" w:rsidR="00703596" w:rsidRDefault="00703596">
            <w:pPr>
              <w:pStyle w:val="TableParagraph"/>
              <w:rPr>
                <w:sz w:val="26"/>
              </w:rPr>
            </w:pPr>
          </w:p>
          <w:p w14:paraId="0E06B017" w14:textId="04E1E4C2" w:rsidR="00703596" w:rsidRDefault="00703596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76</w:t>
            </w:r>
          </w:p>
        </w:tc>
      </w:tr>
    </w:tbl>
    <w:p w14:paraId="1BB21BC8" w14:textId="6B94670C" w:rsidR="00F13FB6" w:rsidRDefault="00F13FB6"/>
    <w:sectPr w:rsidR="00F13FB6">
      <w:pgSz w:w="11910" w:h="16840"/>
      <w:pgMar w:top="1340" w:right="940" w:bottom="1200" w:left="940" w:header="280" w:footer="1012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41579" w14:textId="77777777" w:rsidR="00153444" w:rsidRDefault="00153444">
      <w:r>
        <w:separator/>
      </w:r>
    </w:p>
  </w:endnote>
  <w:endnote w:type="continuationSeparator" w:id="0">
    <w:p w14:paraId="2F63C511" w14:textId="77777777" w:rsidR="00153444" w:rsidRDefault="00153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C4870" w14:textId="77777777" w:rsidR="00A149F0" w:rsidRDefault="00000000">
    <w:pPr>
      <w:pStyle w:val="BodyText"/>
      <w:spacing w:line="14" w:lineRule="auto"/>
      <w:rPr>
        <w:sz w:val="20"/>
      </w:rPr>
    </w:pPr>
    <w:r>
      <w:pict w14:anchorId="27C38D6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3.2pt;margin-top:780.1pt;width:51.4pt;height:13.05pt;z-index:-251809792;mso-position-horizontal-relative:page;mso-position-vertical-relative:page" filled="f" stroked="f">
          <v:textbox inset="0,0,0,0">
            <w:txbxContent>
              <w:p w14:paraId="5711203F" w14:textId="77777777" w:rsidR="00A149F0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 xml:space="preserve">of </w:t>
                </w:r>
                <w:r>
                  <w:rPr>
                    <w:rFonts w:ascii="Calibri"/>
                    <w:b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8B966" w14:textId="77777777" w:rsidR="00153444" w:rsidRDefault="00153444">
      <w:r>
        <w:separator/>
      </w:r>
    </w:p>
  </w:footnote>
  <w:footnote w:type="continuationSeparator" w:id="0">
    <w:p w14:paraId="569D989E" w14:textId="77777777" w:rsidR="00153444" w:rsidRDefault="001534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0DFE" w14:textId="77777777" w:rsidR="00A149F0" w:rsidRDefault="00000000">
    <w:pPr>
      <w:pStyle w:val="BodyText"/>
      <w:spacing w:line="14" w:lineRule="auto"/>
      <w:rPr>
        <w:sz w:val="20"/>
      </w:rPr>
    </w:pPr>
    <w:r>
      <w:pict w14:anchorId="12CB994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92.05pt;margin-top:35.75pt;width:231.05pt;height:21.95pt;z-index:-251810816;mso-position-horizontal-relative:page;mso-position-vertical-relative:page" filled="f" stroked="f">
          <v:textbox style="mso-next-textbox:#_x0000_s1026" inset="0,0,0,0">
            <w:txbxContent>
              <w:p w14:paraId="1414C878" w14:textId="77777777" w:rsidR="00A149F0" w:rsidRDefault="00000000" w:rsidP="00E1044A">
                <w:pPr>
                  <w:spacing w:before="4"/>
                  <w:ind w:left="20"/>
                  <w:jc w:val="center"/>
                  <w:rPr>
                    <w:sz w:val="36"/>
                  </w:rPr>
                </w:pPr>
                <w:r>
                  <w:rPr>
                    <w:sz w:val="36"/>
                  </w:rPr>
                  <w:t>19CSE303: Embedded Systems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809A9"/>
    <w:multiLevelType w:val="hybridMultilevel"/>
    <w:tmpl w:val="9BD237A6"/>
    <w:lvl w:ilvl="0" w:tplc="291CA050">
      <w:start w:val="1"/>
      <w:numFmt w:val="decimal"/>
      <w:lvlText w:val="%1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en-US"/>
      </w:rPr>
    </w:lvl>
    <w:lvl w:ilvl="1" w:tplc="C266465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en-US"/>
      </w:rPr>
    </w:lvl>
    <w:lvl w:ilvl="2" w:tplc="82FC8798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en-US"/>
      </w:rPr>
    </w:lvl>
    <w:lvl w:ilvl="3" w:tplc="6B4EF0E2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en-US"/>
      </w:rPr>
    </w:lvl>
    <w:lvl w:ilvl="4" w:tplc="D5F01A42">
      <w:numFmt w:val="bullet"/>
      <w:lvlText w:val="•"/>
      <w:lvlJc w:val="left"/>
      <w:pPr>
        <w:ind w:left="4743" w:hanging="360"/>
      </w:pPr>
      <w:rPr>
        <w:rFonts w:hint="default"/>
        <w:lang w:val="en-US" w:eastAsia="en-US" w:bidi="en-US"/>
      </w:rPr>
    </w:lvl>
    <w:lvl w:ilvl="5" w:tplc="957AE9CC"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en-US"/>
      </w:rPr>
    </w:lvl>
    <w:lvl w:ilvl="6" w:tplc="E572CDA6">
      <w:numFmt w:val="bullet"/>
      <w:lvlText w:val="•"/>
      <w:lvlJc w:val="left"/>
      <w:pPr>
        <w:ind w:left="6505" w:hanging="360"/>
      </w:pPr>
      <w:rPr>
        <w:rFonts w:hint="default"/>
        <w:lang w:val="en-US" w:eastAsia="en-US" w:bidi="en-US"/>
      </w:rPr>
    </w:lvl>
    <w:lvl w:ilvl="7" w:tplc="002E5D28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en-US"/>
      </w:rPr>
    </w:lvl>
    <w:lvl w:ilvl="8" w:tplc="542A4990">
      <w:numFmt w:val="bullet"/>
      <w:lvlText w:val="•"/>
      <w:lvlJc w:val="left"/>
      <w:pPr>
        <w:ind w:left="8267" w:hanging="360"/>
      </w:pPr>
      <w:rPr>
        <w:rFonts w:hint="default"/>
        <w:lang w:val="en-US" w:eastAsia="en-US" w:bidi="en-US"/>
      </w:rPr>
    </w:lvl>
  </w:abstractNum>
  <w:num w:numId="1" w16cid:durableId="1663772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49F0"/>
    <w:rsid w:val="00001EFC"/>
    <w:rsid w:val="00010ADC"/>
    <w:rsid w:val="00153444"/>
    <w:rsid w:val="006902FF"/>
    <w:rsid w:val="00703596"/>
    <w:rsid w:val="00A149F0"/>
    <w:rsid w:val="00A76E68"/>
    <w:rsid w:val="00B80C60"/>
    <w:rsid w:val="00DD7BF1"/>
    <w:rsid w:val="00E1044A"/>
    <w:rsid w:val="00E415B2"/>
    <w:rsid w:val="00EC2672"/>
    <w:rsid w:val="00EC3E2D"/>
    <w:rsid w:val="00F1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57F51D3"/>
  <w15:docId w15:val="{898BFC20-343A-46FB-AAB5-6F3CA2805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80"/>
      <w:ind w:left="5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104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044A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104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044A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nusim8085.github.io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Amrita</dc:creator>
  <cp:lastModifiedBy>Vinayak V Thayil</cp:lastModifiedBy>
  <cp:revision>5</cp:revision>
  <dcterms:created xsi:type="dcterms:W3CDTF">2023-10-16T04:45:00Z</dcterms:created>
  <dcterms:modified xsi:type="dcterms:W3CDTF">2023-10-29T12:03:00Z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2023-10-16T00:00:00Z</vt:filetime>
  </property>
</Properties>
</file>