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SIMATS ENGINEERING</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TOOL 2</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NAME: COMPUTER NETWORKS</w:t>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CSA07</w:t>
        <w:tab/>
        <w:tab/>
        <w:tab/>
        <w:tab/>
        <w:tab/>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114300" distR="114300">
                <wp:extent cx="5758815" cy="39370"/>
                <wp:effectExtent b="0" l="0" r="0" t="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58815" cy="39370"/>
                        </a:xfrm>
                        <a:prstGeom prst="rect"/>
                        <a:ln/>
                      </pic:spPr>
                    </pic:pic>
                  </a:graphicData>
                </a:graphic>
              </wp:inline>
            </w:drawing>
          </mc:Choice>
          <mc:Fallback>
            <w:drawing>
              <wp:inline distB="0" distT="0" distL="114300" distR="114300">
                <wp:extent cx="5758815" cy="39370"/>
                <wp:effectExtent b="0" l="0" r="0" t="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COVERED</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hd w:fill="ffffff" w:val="clea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CO4: </w:t>
      </w:r>
      <w:r w:rsidDel="00000000" w:rsidR="00000000" w:rsidRPr="00000000">
        <w:rPr>
          <w:rFonts w:ascii="Times New Roman" w:cs="Times New Roman" w:eastAsia="Times New Roman" w:hAnsi="Times New Roman"/>
          <w:color w:val="1f1f1f"/>
          <w:sz w:val="24"/>
          <w:szCs w:val="24"/>
          <w:rtl w:val="0"/>
        </w:rPr>
        <w:br w:type="textWrapping"/>
        <w:t xml:space="preserve">Design network topologies star, mesh, bus, and hybrid using networking devices, transmission media, and cabling standards</w:t>
      </w:r>
    </w:p>
    <w:p w:rsidR="00000000" w:rsidDel="00000000" w:rsidP="00000000" w:rsidRDefault="00000000" w:rsidRPr="00000000" w14:paraId="0000000E">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(BL2,BL6)</w:t>
      </w:r>
    </w:p>
    <w:p w:rsidR="00000000" w:rsidDel="00000000" w:rsidP="00000000" w:rsidRDefault="00000000" w:rsidRPr="00000000" w14:paraId="0000000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Assessment Tool Weightage: 30%</w:t>
      </w:r>
    </w:p>
    <w:p w:rsidR="00000000" w:rsidDel="00000000" w:rsidP="00000000" w:rsidRDefault="00000000" w:rsidRPr="00000000" w14:paraId="0000001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114300" distR="114300">
                <wp:extent cx="5758815" cy="39370"/>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58815" cy="39370"/>
                        </a:xfrm>
                        <a:prstGeom prst="rect"/>
                        <a:ln/>
                      </pic:spPr>
                    </pic:pic>
                  </a:graphicData>
                </a:graphic>
              </wp:inline>
            </w:drawing>
          </mc:Choice>
          <mc:Fallback>
            <w:drawing>
              <wp:inline distB="0" distT="0" distL="114300" distR="114300">
                <wp:extent cx="5758815" cy="39370"/>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Annexure A</w:t>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ab/>
        <w:tab/>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Industry Problem Solving Task</w:t>
      </w:r>
      <w:r w:rsidDel="00000000" w:rsidR="00000000" w:rsidRPr="00000000">
        <w:rPr>
          <w:rFonts w:ascii="Times New Roman" w:cs="Times New Roman" w:eastAsia="Times New Roman" w:hAnsi="Times New Roman"/>
          <w:sz w:val="24"/>
          <w:szCs w:val="24"/>
        </w:rPr>
        <mc:AlternateContent>
          <mc:Choice Requires="wpg">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58815" cy="39370"/>
                        </a:xfrm>
                        <a:prstGeom prst="rect"/>
                        <a:ln/>
                      </pic:spPr>
                    </pic:pic>
                  </a:graphicData>
                </a:graphic>
              </wp:inline>
            </w:drawing>
          </mc:Choice>
          <mc:Fallback>
            <w:drawing>
              <wp:inline distB="0" distT="0" distL="114300" distR="114300">
                <wp:extent cx="5758815" cy="39370"/>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01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_</w:t>
      </w:r>
      <w:r w:rsidDel="00000000" w:rsidR="00000000" w:rsidRPr="00000000">
        <w:rPr>
          <w:rFonts w:ascii="Times New Roman" w:cs="Times New Roman" w:eastAsia="Times New Roman" w:hAnsi="Times New Roman"/>
          <w:b w:val="1"/>
          <w:bCs w:val="1"/>
          <w:i w:val="1"/>
          <w:iCs w:val="1"/>
          <w:sz w:val="24"/>
          <w:szCs w:val="24"/>
          <w:rtl w:val="0"/>
        </w:rPr>
        <w:t xml:space="preserve">B.Vinayani 192472179</w:t>
      </w:r>
      <w:r w:rsidDel="00000000" w:rsidR="00000000" w:rsidRPr="00000000">
        <w:rPr>
          <w:rFonts w:ascii="Times New Roman" w:cs="Times New Roman" w:eastAsia="Times New Roman" w:hAnsi="Times New Roman"/>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1B">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1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dpscapla8mj" w:id="0"/>
      <w:bookmarkEnd w:id="0"/>
      <w:r w:rsidDel="00000000" w:rsidR="00000000" w:rsidRPr="00000000">
        <w:rPr>
          <w:rFonts w:ascii="Times New Roman" w:cs="Times New Roman" w:eastAsia="Times New Roman" w:hAnsi="Times New Roman"/>
          <w:b w:val="1"/>
          <w:bCs w:val="1"/>
          <w:sz w:val="34"/>
          <w:szCs w:val="34"/>
          <w:rtl w:val="0"/>
        </w:rPr>
        <w:t xml:space="preserve">1. Network Design for a 20-Person Startup</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oje04l9fuo2" w:id="1"/>
      <w:bookmarkEnd w:id="1"/>
      <w:r w:rsidDel="00000000" w:rsidR="00000000" w:rsidRPr="00000000">
        <w:rPr>
          <w:rFonts w:ascii="Times New Roman" w:cs="Times New Roman" w:eastAsia="Times New Roman" w:hAnsi="Times New Roman"/>
          <w:b w:val="1"/>
          <w:bCs w:val="1"/>
          <w:color w:val="000000"/>
          <w:sz w:val="26"/>
          <w:szCs w:val="26"/>
          <w:rtl w:val="0"/>
        </w:rPr>
        <w:t xml:space="preserve">Recommended Topology: Star Topology</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star topology</w:t>
      </w:r>
      <w:r w:rsidDel="00000000" w:rsidR="00000000" w:rsidRPr="00000000">
        <w:rPr>
          <w:rFonts w:ascii="Times New Roman" w:cs="Times New Roman" w:eastAsia="Times New Roman" w:hAnsi="Times New Roman"/>
          <w:rtl w:val="0"/>
        </w:rPr>
        <w:t xml:space="preserve"> is the most suitable choice for a small startup because every device is directly connected to a central network switch. The central switch acts as the main communication point between computers, printers, IP phones, and other network devices.</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v87ef123n65" w:id="2"/>
      <w:bookmarkEnd w:id="2"/>
      <w:r w:rsidDel="00000000" w:rsidR="00000000" w:rsidRPr="00000000">
        <w:rPr>
          <w:rFonts w:ascii="Times New Roman" w:cs="Times New Roman" w:eastAsia="Times New Roman" w:hAnsi="Times New Roman"/>
          <w:b w:val="1"/>
          <w:bCs w:val="1"/>
          <w:color w:val="000000"/>
          <w:sz w:val="26"/>
          <w:szCs w:val="26"/>
          <w:rtl w:val="0"/>
        </w:rPr>
        <w:t xml:space="preserve">Network Structure</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Internet</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Router/Firewall</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Central Switch</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PC-1   PC-2  PC-3   Printer</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Employee Devices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Wi-Fi AP</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0yqs1g1qbxx" w:id="3"/>
      <w:bookmarkEnd w:id="3"/>
      <w:r w:rsidDel="00000000" w:rsidR="00000000" w:rsidRPr="00000000">
        <w:rPr>
          <w:rFonts w:ascii="Times New Roman" w:cs="Times New Roman" w:eastAsia="Times New Roman" w:hAnsi="Times New Roman"/>
          <w:b w:val="1"/>
          <w:bCs w:val="1"/>
          <w:color w:val="000000"/>
          <w:sz w:val="26"/>
          <w:szCs w:val="26"/>
          <w:rtl w:val="0"/>
        </w:rPr>
        <w:t xml:space="preserve">Required Components</w:t>
      </w:r>
    </w:p>
    <w:p w:rsidR="00000000" w:rsidDel="00000000" w:rsidP="00000000" w:rsidRDefault="00000000" w:rsidRPr="00000000" w14:paraId="0000003C">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24-port managed switch</w:t>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Router/firewall</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Cat6 Ethernet cables</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access point</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Desktop/laptop computers</w:t>
      </w:r>
    </w:p>
    <w:p w:rsidR="00000000" w:rsidDel="00000000" w:rsidP="00000000" w:rsidRDefault="00000000" w:rsidRPr="00000000" w14:paraId="0000004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printer</w:t>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phones, if required</w:t>
      </w:r>
    </w:p>
    <w:p w:rsidR="00000000" w:rsidDel="00000000" w:rsidP="00000000" w:rsidRDefault="00000000" w:rsidRPr="00000000" w14:paraId="0000004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 for networking equipment</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zsa2ipdqwlq" w:id="4"/>
      <w:bookmarkEnd w:id="4"/>
      <w:r w:rsidDel="00000000" w:rsidR="00000000" w:rsidRPr="00000000">
        <w:rPr>
          <w:rFonts w:ascii="Times New Roman" w:cs="Times New Roman" w:eastAsia="Times New Roman" w:hAnsi="Times New Roman"/>
          <w:b w:val="1"/>
          <w:bCs w:val="1"/>
          <w:color w:val="000000"/>
          <w:sz w:val="26"/>
          <w:szCs w:val="26"/>
          <w:rtl w:val="0"/>
        </w:rPr>
        <w:t xml:space="preserve">Working</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employee's computer is connected to the central switch using Cat6 cable. The switch forwards data between devices within the local network. The router provides Internet connectivity and can perform DHCP, NAT, and firewall functions. Wireless access points allow laptops and mobile devices to connect without cables.</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35krp22r2d" w:id="5"/>
      <w:bookmarkEnd w:id="5"/>
      <w:r w:rsidDel="00000000" w:rsidR="00000000" w:rsidRPr="00000000">
        <w:rPr>
          <w:rFonts w:ascii="Times New Roman" w:cs="Times New Roman" w:eastAsia="Times New Roman" w:hAnsi="Times New Roman"/>
          <w:b w:val="1"/>
          <w:bCs w:val="1"/>
          <w:color w:val="000000"/>
          <w:sz w:val="26"/>
          <w:szCs w:val="26"/>
          <w:rtl w:val="0"/>
        </w:rPr>
        <w:t xml:space="preserve">Advantages</w:t>
      </w:r>
    </w:p>
    <w:p w:rsidR="00000000" w:rsidDel="00000000" w:rsidP="00000000" w:rsidRDefault="00000000" w:rsidRPr="00000000" w14:paraId="00000047">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install and manage.</w:t>
      </w:r>
    </w:p>
    <w:p w:rsidR="00000000" w:rsidDel="00000000" w:rsidP="00000000" w:rsidRDefault="00000000" w:rsidRPr="00000000" w14:paraId="0000004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troubleshooting.</w:t>
      </w:r>
    </w:p>
    <w:p w:rsidR="00000000" w:rsidDel="00000000" w:rsidP="00000000" w:rsidRDefault="00000000" w:rsidRPr="00000000" w14:paraId="0000004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of one cable affects only one device.</w:t>
      </w:r>
    </w:p>
    <w:p w:rsidR="00000000" w:rsidDel="00000000" w:rsidP="00000000" w:rsidRDefault="00000000" w:rsidRPr="00000000" w14:paraId="0000004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add new employees.</w:t>
      </w:r>
    </w:p>
    <w:p w:rsidR="00000000" w:rsidDel="00000000" w:rsidP="00000000" w:rsidRDefault="00000000" w:rsidRPr="00000000" w14:paraId="0000004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good network performance.</w:t>
      </w:r>
    </w:p>
    <w:p w:rsidR="00000000" w:rsidDel="00000000" w:rsidP="00000000" w:rsidRDefault="00000000" w:rsidRPr="00000000" w14:paraId="0000004C">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security and monitoring.</w:t>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j8bddo08o1t" w:id="6"/>
      <w:bookmarkEnd w:id="6"/>
      <w:r w:rsidDel="00000000" w:rsidR="00000000" w:rsidRPr="00000000">
        <w:rPr>
          <w:rFonts w:ascii="Times New Roman" w:cs="Times New Roman" w:eastAsia="Times New Roman" w:hAnsi="Times New Roman"/>
          <w:b w:val="1"/>
          <w:bCs w:val="1"/>
          <w:color w:val="000000"/>
          <w:sz w:val="26"/>
          <w:szCs w:val="26"/>
          <w:rtl w:val="0"/>
        </w:rPr>
        <w:t xml:space="preserve">Disadvantage</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disadvantage is that the </w:t>
      </w:r>
      <w:r w:rsidDel="00000000" w:rsidR="00000000" w:rsidRPr="00000000">
        <w:rPr>
          <w:rFonts w:ascii="Times New Roman" w:cs="Times New Roman" w:eastAsia="Times New Roman" w:hAnsi="Times New Roman"/>
          <w:b w:val="1"/>
          <w:bCs w:val="1"/>
          <w:rtl w:val="0"/>
        </w:rPr>
        <w:t xml:space="preserve">central switch is a single point of failure</w:t>
      </w:r>
      <w:r w:rsidDel="00000000" w:rsidR="00000000" w:rsidRPr="00000000">
        <w:rPr>
          <w:rFonts w:ascii="Times New Roman" w:cs="Times New Roman" w:eastAsia="Times New Roman" w:hAnsi="Times New Roman"/>
          <w:rtl w:val="0"/>
        </w:rPr>
        <w:t xml:space="preserve">. If the switch fails, connected devices lose network connectivity.</w:t>
      </w:r>
    </w:p>
    <w:p w:rsidR="00000000" w:rsidDel="00000000" w:rsidP="00000000" w:rsidRDefault="00000000" w:rsidRPr="00000000" w14:paraId="0000004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0j25b4wcvpx" w:id="7"/>
      <w:bookmarkEnd w:id="7"/>
      <w:r w:rsidDel="00000000" w:rsidR="00000000" w:rsidRPr="00000000">
        <w:rPr>
          <w:rFonts w:ascii="Times New Roman" w:cs="Times New Roman" w:eastAsia="Times New Roman" w:hAnsi="Times New Roman"/>
          <w:b w:val="1"/>
          <w:bCs w:val="1"/>
          <w:color w:val="000000"/>
          <w:sz w:val="26"/>
          <w:szCs w:val="26"/>
          <w:rtl w:val="0"/>
        </w:rPr>
        <w:t xml:space="preserve">Justification</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20-person startup, reliability, simplicity, and scalability are more important than complicated redundancy. Therefore, star topology provides a cost-effective and manageable solution.</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ppcqugyggjp" w:id="8"/>
      <w:bookmarkEnd w:id="8"/>
      <w:r w:rsidDel="00000000" w:rsidR="00000000" w:rsidRPr="00000000">
        <w:rPr>
          <w:rFonts w:ascii="Times New Roman" w:cs="Times New Roman" w:eastAsia="Times New Roman" w:hAnsi="Times New Roman"/>
          <w:b w:val="1"/>
          <w:bCs w:val="1"/>
          <w:sz w:val="46"/>
          <w:szCs w:val="46"/>
          <w:rtl w:val="0"/>
        </w:rPr>
        <w:t xml:space="preserve">2. Network Design for a Bank</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fd77cul0o1r" w:id="9"/>
      <w:bookmarkEnd w:id="9"/>
      <w:r w:rsidDel="00000000" w:rsidR="00000000" w:rsidRPr="00000000">
        <w:rPr>
          <w:rFonts w:ascii="Times New Roman" w:cs="Times New Roman" w:eastAsia="Times New Roman" w:hAnsi="Times New Roman"/>
          <w:b w:val="1"/>
          <w:bCs w:val="1"/>
          <w:color w:val="000000"/>
          <w:sz w:val="26"/>
          <w:szCs w:val="26"/>
          <w:rtl w:val="0"/>
        </w:rPr>
        <w:t xml:space="preserve">Recommended Topology: Partial Mesh / Full Mesh</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Banks require extremely high availability because network failures can affect ATMs, online banking, financial transactions, and internal banking systems. Therefore, a </w:t>
      </w:r>
      <w:r w:rsidDel="00000000" w:rsidR="00000000" w:rsidRPr="00000000">
        <w:rPr>
          <w:rFonts w:ascii="Times New Roman" w:cs="Times New Roman" w:eastAsia="Times New Roman" w:hAnsi="Times New Roman"/>
          <w:b w:val="1"/>
          <w:bCs w:val="1"/>
          <w:rtl w:val="0"/>
        </w:rPr>
        <w:t xml:space="preserve">mesh topology</w:t>
      </w:r>
      <w:r w:rsidDel="00000000" w:rsidR="00000000" w:rsidRPr="00000000">
        <w:rPr>
          <w:rFonts w:ascii="Times New Roman" w:cs="Times New Roman" w:eastAsia="Times New Roman" w:hAnsi="Times New Roman"/>
          <w:rtl w:val="0"/>
        </w:rPr>
        <w:t xml:space="preserve"> is appropriate.</w:t>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yneo5ww7u4f" w:id="10"/>
      <w:bookmarkEnd w:id="10"/>
      <w:r w:rsidDel="00000000" w:rsidR="00000000" w:rsidRPr="00000000">
        <w:rPr>
          <w:rFonts w:ascii="Times New Roman" w:cs="Times New Roman" w:eastAsia="Times New Roman" w:hAnsi="Times New Roman"/>
          <w:b w:val="1"/>
          <w:bCs w:val="1"/>
          <w:color w:val="000000"/>
          <w:sz w:val="26"/>
          <w:szCs w:val="26"/>
          <w:rtl w:val="0"/>
        </w:rPr>
        <w:t xml:space="preserve">Network Structure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Internet 1</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Router 1</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Core SW1 ----- Core SW2</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Server ----- Server</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Router 2</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Internet 2</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8l9lty0asb6" w:id="11"/>
      <w:bookmarkEnd w:id="11"/>
      <w:r w:rsidDel="00000000" w:rsidR="00000000" w:rsidRPr="00000000">
        <w:rPr>
          <w:rFonts w:ascii="Times New Roman" w:cs="Times New Roman" w:eastAsia="Times New Roman" w:hAnsi="Times New Roman"/>
          <w:b w:val="1"/>
          <w:bCs w:val="1"/>
          <w:color w:val="000000"/>
          <w:sz w:val="26"/>
          <w:szCs w:val="26"/>
          <w:rtl w:val="0"/>
        </w:rPr>
        <w:t xml:space="preserve">Required Components</w:t>
      </w:r>
    </w:p>
    <w:p w:rsidR="00000000" w:rsidDel="00000000" w:rsidP="00000000" w:rsidRDefault="00000000" w:rsidRPr="00000000" w14:paraId="00000065">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Redundant routers</w:t>
      </w:r>
    </w:p>
    <w:p w:rsidR="00000000" w:rsidDel="00000000" w:rsidP="00000000" w:rsidRDefault="00000000" w:rsidRPr="00000000" w14:paraId="00000066">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Layer 3 switches</w:t>
      </w:r>
    </w:p>
    <w:p w:rsidR="00000000" w:rsidDel="00000000" w:rsidP="00000000" w:rsidRDefault="00000000" w:rsidRPr="00000000" w14:paraId="00000067">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Firewalls</w:t>
      </w:r>
    </w:p>
    <w:p w:rsidR="00000000" w:rsidDel="00000000" w:rsidP="00000000" w:rsidRDefault="00000000" w:rsidRPr="00000000" w14:paraId="00000068">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Fiber optic connections</w:t>
      </w:r>
    </w:p>
    <w:p w:rsidR="00000000" w:rsidDel="00000000" w:rsidP="00000000" w:rsidRDefault="00000000" w:rsidRPr="00000000" w14:paraId="00000069">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Servers</w:t>
      </w:r>
    </w:p>
    <w:p w:rsidR="00000000" w:rsidDel="00000000" w:rsidP="00000000" w:rsidRDefault="00000000" w:rsidRPr="00000000" w14:paraId="0000006A">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 and backup power</w:t>
      </w:r>
    </w:p>
    <w:p w:rsidR="00000000" w:rsidDel="00000000" w:rsidP="00000000" w:rsidRDefault="00000000" w:rsidRPr="00000000" w14:paraId="0000006B">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RAID storage</w:t>
      </w:r>
    </w:p>
    <w:p w:rsidR="00000000" w:rsidDel="00000000" w:rsidP="00000000" w:rsidRDefault="00000000" w:rsidRPr="00000000" w14:paraId="0000006C">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Internet connections</w:t>
      </w:r>
    </w:p>
    <w:p w:rsidR="00000000" w:rsidDel="00000000" w:rsidP="00000000" w:rsidRDefault="00000000" w:rsidRPr="00000000" w14:paraId="0000006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tfrsabugjck" w:id="12"/>
      <w:bookmarkEnd w:id="12"/>
      <w:r w:rsidDel="00000000" w:rsidR="00000000" w:rsidRPr="00000000">
        <w:rPr>
          <w:rFonts w:ascii="Times New Roman" w:cs="Times New Roman" w:eastAsia="Times New Roman" w:hAnsi="Times New Roman"/>
          <w:b w:val="1"/>
          <w:bCs w:val="1"/>
          <w:color w:val="000000"/>
          <w:sz w:val="26"/>
          <w:szCs w:val="26"/>
          <w:rtl w:val="0"/>
        </w:rPr>
        <w:t xml:space="preserve">Working</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mesh network, multiple devices have multiple communication paths. If one link fails, routing protocols such as </w:t>
      </w:r>
      <w:r w:rsidDel="00000000" w:rsidR="00000000" w:rsidRPr="00000000">
        <w:rPr>
          <w:rFonts w:ascii="Times New Roman" w:cs="Times New Roman" w:eastAsia="Times New Roman" w:hAnsi="Times New Roman"/>
          <w:b w:val="1"/>
          <w:bCs w:val="1"/>
          <w:rtl w:val="0"/>
        </w:rPr>
        <w:t xml:space="preserve">OSPF or BGP</w:t>
      </w:r>
      <w:r w:rsidDel="00000000" w:rsidR="00000000" w:rsidRPr="00000000">
        <w:rPr>
          <w:rFonts w:ascii="Times New Roman" w:cs="Times New Roman" w:eastAsia="Times New Roman" w:hAnsi="Times New Roman"/>
          <w:rtl w:val="0"/>
        </w:rPr>
        <w:t xml:space="preserve"> can select an alternative path.</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Cardo" w:cs="Cardo" w:eastAsia="Cardo" w:hAnsi="Cardo"/>
          <w:rtl w:val="0"/>
        </w:rPr>
        <w:t xml:space="preserve">Server → Switch 1 → Router 1 → Internet</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Router 1 fails:</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Cardo" w:cs="Cardo" w:eastAsia="Cardo" w:hAnsi="Cardo"/>
          <w:rtl w:val="0"/>
        </w:rPr>
        <w:t xml:space="preserve">Server → Switch 2 → Router 2 → Internet</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network can therefore continue operating even when a component fails.</w:t>
      </w:r>
    </w:p>
    <w:p w:rsidR="00000000" w:rsidDel="00000000" w:rsidP="00000000" w:rsidRDefault="00000000" w:rsidRPr="00000000" w14:paraId="0000007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rm7ztl2uhnr" w:id="13"/>
      <w:bookmarkEnd w:id="13"/>
      <w:r w:rsidDel="00000000" w:rsidR="00000000" w:rsidRPr="00000000">
        <w:rPr>
          <w:rFonts w:ascii="Times New Roman" w:cs="Times New Roman" w:eastAsia="Times New Roman" w:hAnsi="Times New Roman"/>
          <w:b w:val="1"/>
          <w:bCs w:val="1"/>
          <w:color w:val="000000"/>
          <w:sz w:val="26"/>
          <w:szCs w:val="26"/>
          <w:rtl w:val="0"/>
        </w:rPr>
        <w:t xml:space="preserve">Advantages</w:t>
      </w:r>
    </w:p>
    <w:p w:rsidR="00000000" w:rsidDel="00000000" w:rsidP="00000000" w:rsidRDefault="00000000" w:rsidRPr="00000000" w14:paraId="00000078">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reliability.</w:t>
      </w:r>
    </w:p>
    <w:p w:rsidR="00000000" w:rsidDel="00000000" w:rsidP="00000000" w:rsidRDefault="00000000" w:rsidRPr="00000000" w14:paraId="0000007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 tolerance.</w:t>
      </w:r>
    </w:p>
    <w:p w:rsidR="00000000" w:rsidDel="00000000" w:rsidP="00000000" w:rsidRDefault="00000000" w:rsidRPr="00000000" w14:paraId="0000007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alternative paths.</w:t>
      </w:r>
    </w:p>
    <w:p w:rsidR="00000000" w:rsidDel="00000000" w:rsidP="00000000" w:rsidRDefault="00000000" w:rsidRPr="00000000" w14:paraId="0000007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downtime.</w:t>
      </w:r>
    </w:p>
    <w:p w:rsidR="00000000" w:rsidDel="00000000" w:rsidP="00000000" w:rsidRDefault="00000000" w:rsidRPr="00000000" w14:paraId="0000007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for mission-critical applications.</w:t>
      </w:r>
    </w:p>
    <w:p w:rsidR="00000000" w:rsidDel="00000000" w:rsidP="00000000" w:rsidRDefault="00000000" w:rsidRPr="00000000" w14:paraId="0000007D">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redundant Internet connections.</w:t>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70qpnwmyhse" w:id="14"/>
      <w:bookmarkEnd w:id="14"/>
      <w:r w:rsidDel="00000000" w:rsidR="00000000" w:rsidRPr="00000000">
        <w:rPr>
          <w:rFonts w:ascii="Times New Roman" w:cs="Times New Roman" w:eastAsia="Times New Roman" w:hAnsi="Times New Roman"/>
          <w:b w:val="1"/>
          <w:bCs w:val="1"/>
          <w:color w:val="000000"/>
          <w:sz w:val="26"/>
          <w:szCs w:val="26"/>
          <w:rtl w:val="0"/>
        </w:rPr>
        <w:t xml:space="preserve">Disadvantages</w:t>
      </w:r>
    </w:p>
    <w:p w:rsidR="00000000" w:rsidDel="00000000" w:rsidP="00000000" w:rsidRDefault="00000000" w:rsidRPr="00000000" w14:paraId="0000007F">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installation cost.</w:t>
      </w:r>
    </w:p>
    <w:p w:rsidR="00000000" w:rsidDel="00000000" w:rsidP="00000000" w:rsidRDefault="00000000" w:rsidRPr="00000000" w14:paraId="0000008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 configuration.</w:t>
      </w:r>
    </w:p>
    <w:p w:rsidR="00000000" w:rsidDel="00000000" w:rsidP="00000000" w:rsidRDefault="00000000" w:rsidRPr="00000000" w14:paraId="00000081">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skilled network administrators.</w:t>
      </w:r>
    </w:p>
    <w:p w:rsidR="00000000" w:rsidDel="00000000" w:rsidP="00000000" w:rsidRDefault="00000000" w:rsidRPr="00000000" w14:paraId="00000082">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cables and networking equipment.</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2gxyk3xvdq6" w:id="15"/>
      <w:bookmarkEnd w:id="15"/>
      <w:r w:rsidDel="00000000" w:rsidR="00000000" w:rsidRPr="00000000">
        <w:rPr>
          <w:rFonts w:ascii="Times New Roman" w:cs="Times New Roman" w:eastAsia="Times New Roman" w:hAnsi="Times New Roman"/>
          <w:b w:val="1"/>
          <w:bCs w:val="1"/>
          <w:color w:val="000000"/>
          <w:sz w:val="26"/>
          <w:szCs w:val="26"/>
          <w:rtl w:val="0"/>
        </w:rPr>
        <w:t xml:space="preserve">Justification</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mesh topology is expensive, the cost is justified in banking because </w:t>
      </w:r>
      <w:r w:rsidDel="00000000" w:rsidR="00000000" w:rsidRPr="00000000">
        <w:rPr>
          <w:rFonts w:ascii="Times New Roman" w:cs="Times New Roman" w:eastAsia="Times New Roman" w:hAnsi="Times New Roman"/>
          <w:b w:val="1"/>
          <w:bCs w:val="1"/>
          <w:rtl w:val="0"/>
        </w:rPr>
        <w:t xml:space="preserve">network availability and reliability are critical</w:t>
      </w:r>
      <w:r w:rsidDel="00000000" w:rsidR="00000000" w:rsidRPr="00000000">
        <w:rPr>
          <w:rFonts w:ascii="Times New Roman" w:cs="Times New Roman" w:eastAsia="Times New Roman" w:hAnsi="Times New Roman"/>
          <w:rtl w:val="0"/>
        </w:rPr>
        <w:t xml:space="preserve">. A partial mesh is generally more practical than a complete full mesh because it provides redundancy where it matters most while controlling cost and complexity.</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zaomzpza9qni" w:id="16"/>
      <w:bookmarkEnd w:id="16"/>
      <w:r w:rsidDel="00000000" w:rsidR="00000000" w:rsidRPr="00000000">
        <w:rPr>
          <w:rFonts w:ascii="Times New Roman" w:cs="Times New Roman" w:eastAsia="Times New Roman" w:hAnsi="Times New Roman"/>
          <w:b w:val="1"/>
          <w:bCs w:val="1"/>
          <w:sz w:val="46"/>
          <w:szCs w:val="46"/>
          <w:rtl w:val="0"/>
        </w:rPr>
        <w:t xml:space="preserve">3. Network Design for a Small Classroom Lab</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63g3a1assej" w:id="17"/>
      <w:bookmarkEnd w:id="17"/>
      <w:r w:rsidDel="00000000" w:rsidR="00000000" w:rsidRPr="00000000">
        <w:rPr>
          <w:rFonts w:ascii="Times New Roman" w:cs="Times New Roman" w:eastAsia="Times New Roman" w:hAnsi="Times New Roman"/>
          <w:b w:val="1"/>
          <w:bCs w:val="1"/>
          <w:color w:val="000000"/>
          <w:sz w:val="26"/>
          <w:szCs w:val="26"/>
          <w:rtl w:val="0"/>
        </w:rPr>
        <w:t xml:space="preserve">Recommended Topology: Bus Topology</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bus topology</w:t>
      </w:r>
      <w:r w:rsidDel="00000000" w:rsidR="00000000" w:rsidRPr="00000000">
        <w:rPr>
          <w:rFonts w:ascii="Times New Roman" w:cs="Times New Roman" w:eastAsia="Times New Roman" w:hAnsi="Times New Roman"/>
          <w:rtl w:val="0"/>
        </w:rPr>
        <w:t xml:space="preserve"> connects multiple devices to a common communication backbone. It was historically attractive for small networks because it required less hardware.</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7mz789iwbqd" w:id="18"/>
      <w:bookmarkEnd w:id="18"/>
      <w:r w:rsidDel="00000000" w:rsidR="00000000" w:rsidRPr="00000000">
        <w:rPr>
          <w:rFonts w:ascii="Times New Roman" w:cs="Times New Roman" w:eastAsia="Times New Roman" w:hAnsi="Times New Roman"/>
          <w:b w:val="1"/>
          <w:bCs w:val="1"/>
          <w:color w:val="000000"/>
          <w:sz w:val="26"/>
          <w:szCs w:val="26"/>
          <w:rtl w:val="0"/>
        </w:rPr>
        <w:t xml:space="preserve">Basic Structure</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Terminator                              Terminator</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Backbone Cable ------------|</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PC1        PC2        PC3</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Ethernet bus networks used coaxial cable, T-connectors, and terminators.</w:t>
      </w:r>
    </w:p>
    <w:p w:rsidR="00000000" w:rsidDel="00000000" w:rsidP="00000000" w:rsidRDefault="00000000" w:rsidRPr="00000000" w14:paraId="0000009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0z117a322yk" w:id="19"/>
      <w:bookmarkEnd w:id="19"/>
      <w:r w:rsidDel="00000000" w:rsidR="00000000" w:rsidRPr="00000000">
        <w:rPr>
          <w:rFonts w:ascii="Times New Roman" w:cs="Times New Roman" w:eastAsia="Times New Roman" w:hAnsi="Times New Roman"/>
          <w:b w:val="1"/>
          <w:bCs w:val="1"/>
          <w:color w:val="000000"/>
          <w:sz w:val="26"/>
          <w:szCs w:val="26"/>
          <w:rtl w:val="0"/>
        </w:rPr>
        <w:t xml:space="preserve">Components</w:t>
      </w:r>
    </w:p>
    <w:p w:rsidR="00000000" w:rsidDel="00000000" w:rsidP="00000000" w:rsidRDefault="00000000" w:rsidRPr="00000000" w14:paraId="00000091">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Coaxial backbone cable</w:t>
      </w:r>
    </w:p>
    <w:p w:rsidR="00000000" w:rsidDel="00000000" w:rsidP="00000000" w:rsidRDefault="00000000" w:rsidRPr="00000000" w14:paraId="0000009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T-connectors</w:t>
      </w:r>
    </w:p>
    <w:p w:rsidR="00000000" w:rsidDel="00000000" w:rsidP="00000000" w:rsidRDefault="00000000" w:rsidRPr="00000000" w14:paraId="0000009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BNC connectors</w:t>
      </w:r>
    </w:p>
    <w:p w:rsidR="00000000" w:rsidDel="00000000" w:rsidP="00000000" w:rsidRDefault="00000000" w:rsidRPr="00000000" w14:paraId="00000094">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50-ohm terminators</w:t>
      </w:r>
    </w:p>
    <w:p w:rsidR="00000000" w:rsidDel="00000000" w:rsidP="00000000" w:rsidRDefault="00000000" w:rsidRPr="00000000" w14:paraId="00000095">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interface cards</w:t>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0rivl29cd" w:id="20"/>
      <w:bookmarkEnd w:id="20"/>
      <w:r w:rsidDel="00000000" w:rsidR="00000000" w:rsidRPr="00000000">
        <w:rPr>
          <w:rFonts w:ascii="Times New Roman" w:cs="Times New Roman" w:eastAsia="Times New Roman" w:hAnsi="Times New Roman"/>
          <w:b w:val="1"/>
          <w:bCs w:val="1"/>
          <w:color w:val="000000"/>
          <w:sz w:val="26"/>
          <w:szCs w:val="26"/>
          <w:rtl w:val="0"/>
        </w:rPr>
        <w:t xml:space="preserve">Working</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computer sends data, the signal travels along the shared backbone. All connected computers can detect the signal, but only the intended destination processes the data.</w:t>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7ml7ejp18xm" w:id="21"/>
      <w:bookmarkEnd w:id="21"/>
      <w:r w:rsidDel="00000000" w:rsidR="00000000" w:rsidRPr="00000000">
        <w:rPr>
          <w:rFonts w:ascii="Times New Roman" w:cs="Times New Roman" w:eastAsia="Times New Roman" w:hAnsi="Times New Roman"/>
          <w:b w:val="1"/>
          <w:bCs w:val="1"/>
          <w:color w:val="000000"/>
          <w:sz w:val="26"/>
          <w:szCs w:val="26"/>
          <w:rtl w:val="0"/>
        </w:rPr>
        <w:t xml:space="preserve">Advantages</w:t>
      </w:r>
    </w:p>
    <w:p w:rsidR="00000000" w:rsidDel="00000000" w:rsidP="00000000" w:rsidRDefault="00000000" w:rsidRPr="00000000" w14:paraId="00000099">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initial cost.</w:t>
      </w:r>
    </w:p>
    <w:p w:rsidR="00000000" w:rsidDel="00000000" w:rsidP="00000000" w:rsidRDefault="00000000" w:rsidRPr="00000000" w14:paraId="0000009A">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less cable.</w:t>
      </w:r>
    </w:p>
    <w:p w:rsidR="00000000" w:rsidDel="00000000" w:rsidP="00000000" w:rsidRDefault="00000000" w:rsidRPr="00000000" w14:paraId="0000009B">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structure.</w:t>
      </w:r>
    </w:p>
    <w:p w:rsidR="00000000" w:rsidDel="00000000" w:rsidP="00000000" w:rsidRDefault="00000000" w:rsidRPr="00000000" w14:paraId="0000009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for small networks.</w:t>
      </w:r>
    </w:p>
    <w:p w:rsidR="00000000" w:rsidDel="00000000" w:rsidP="00000000" w:rsidRDefault="00000000" w:rsidRPr="00000000" w14:paraId="0000009D">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require a central switch in the traditional implementation.</w:t>
      </w:r>
    </w:p>
    <w:p w:rsidR="00000000" w:rsidDel="00000000" w:rsidP="00000000" w:rsidRDefault="00000000" w:rsidRPr="00000000" w14:paraId="0000009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ald0mew4x71" w:id="22"/>
      <w:bookmarkEnd w:id="22"/>
      <w:r w:rsidDel="00000000" w:rsidR="00000000" w:rsidRPr="00000000">
        <w:rPr>
          <w:rFonts w:ascii="Times New Roman" w:cs="Times New Roman" w:eastAsia="Times New Roman" w:hAnsi="Times New Roman"/>
          <w:b w:val="1"/>
          <w:bCs w:val="1"/>
          <w:color w:val="000000"/>
          <w:sz w:val="26"/>
          <w:szCs w:val="26"/>
          <w:rtl w:val="0"/>
        </w:rPr>
        <w:t xml:space="preserve">Disadvantages</w:t>
      </w:r>
    </w:p>
    <w:p w:rsidR="00000000" w:rsidDel="00000000" w:rsidP="00000000" w:rsidRDefault="00000000" w:rsidRPr="00000000" w14:paraId="0000009F">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Backbone failure can affect the entire network.</w:t>
      </w:r>
    </w:p>
    <w:p w:rsidR="00000000" w:rsidDel="00000000" w:rsidP="00000000" w:rsidRDefault="00000000" w:rsidRPr="00000000" w14:paraId="000000A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performance decreases as devices increase.</w:t>
      </w:r>
    </w:p>
    <w:p w:rsidR="00000000" w:rsidDel="00000000" w:rsidP="00000000" w:rsidRDefault="00000000" w:rsidRPr="00000000" w14:paraId="000000A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Collisions can occur.</w:t>
      </w:r>
    </w:p>
    <w:p w:rsidR="00000000" w:rsidDel="00000000" w:rsidP="00000000" w:rsidRDefault="00000000" w:rsidRPr="00000000" w14:paraId="000000A2">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Troubleshooting can be difficult.</w:t>
      </w:r>
    </w:p>
    <w:p w:rsidR="00000000" w:rsidDel="00000000" w:rsidP="00000000" w:rsidRDefault="00000000" w:rsidRPr="00000000" w14:paraId="000000A3">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scalability.</w:t>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s7ov84l78mv" w:id="23"/>
      <w:bookmarkEnd w:id="23"/>
      <w:r w:rsidDel="00000000" w:rsidR="00000000" w:rsidRPr="00000000">
        <w:rPr>
          <w:rFonts w:ascii="Times New Roman" w:cs="Times New Roman" w:eastAsia="Times New Roman" w:hAnsi="Times New Roman"/>
          <w:b w:val="1"/>
          <w:bCs w:val="1"/>
          <w:color w:val="000000"/>
          <w:sz w:val="26"/>
          <w:szCs w:val="26"/>
          <w:rtl w:val="0"/>
        </w:rPr>
        <w:t xml:space="preserve">Justification</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very small classroom with limited traffic and a strict budget, the low cost of a bus network can be attractive. </w:t>
      </w:r>
      <w:r w:rsidDel="00000000" w:rsidR="00000000" w:rsidRPr="00000000">
        <w:rPr>
          <w:rFonts w:ascii="Times New Roman" w:cs="Times New Roman" w:eastAsia="Times New Roman" w:hAnsi="Times New Roman"/>
          <w:b w:val="1"/>
          <w:bCs w:val="1"/>
          <w:rtl w:val="0"/>
        </w:rPr>
        <w:t xml:space="preserve">However, modern Ethernet classroom networks normally use a star topology with an inexpensive switch</w:t>
      </w:r>
      <w:r w:rsidDel="00000000" w:rsidR="00000000" w:rsidRPr="00000000">
        <w:rPr>
          <w:rFonts w:ascii="Times New Roman" w:cs="Times New Roman" w:eastAsia="Times New Roman" w:hAnsi="Times New Roman"/>
          <w:rtl w:val="0"/>
        </w:rPr>
        <w:t xml:space="preserve">, because traditional bus Ethernet is obsolete and no longer common in new installations.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j1mz3jquksv" w:id="24"/>
      <w:bookmarkEnd w:id="24"/>
      <w:r w:rsidDel="00000000" w:rsidR="00000000" w:rsidRPr="00000000">
        <w:rPr>
          <w:rFonts w:ascii="Times New Roman" w:cs="Times New Roman" w:eastAsia="Times New Roman" w:hAnsi="Times New Roman"/>
          <w:b w:val="1"/>
          <w:bCs w:val="1"/>
          <w:sz w:val="46"/>
          <w:szCs w:val="46"/>
          <w:rtl w:val="0"/>
        </w:rPr>
        <w:t xml:space="preserve">4. Network Design for a Large University Campus</w:t>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mzw9exvwn2j" w:id="25"/>
      <w:bookmarkEnd w:id="25"/>
      <w:r w:rsidDel="00000000" w:rsidR="00000000" w:rsidRPr="00000000">
        <w:rPr>
          <w:rFonts w:ascii="Times New Roman" w:cs="Times New Roman" w:eastAsia="Times New Roman" w:hAnsi="Times New Roman"/>
          <w:b w:val="1"/>
          <w:bCs w:val="1"/>
          <w:color w:val="000000"/>
          <w:sz w:val="26"/>
          <w:szCs w:val="26"/>
          <w:rtl w:val="0"/>
        </w:rPr>
        <w:t xml:space="preserve">Recommended Topology: Hybrid Topology</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university has many buildings and thousands of users. Therefore, one topology alone is not sufficient. A </w:t>
      </w:r>
      <w:r w:rsidDel="00000000" w:rsidR="00000000" w:rsidRPr="00000000">
        <w:rPr>
          <w:rFonts w:ascii="Times New Roman" w:cs="Times New Roman" w:eastAsia="Times New Roman" w:hAnsi="Times New Roman"/>
          <w:b w:val="1"/>
          <w:bCs w:val="1"/>
          <w:rtl w:val="0"/>
        </w:rPr>
        <w:t xml:space="preserve">hybrid topology</w:t>
      </w:r>
      <w:r w:rsidDel="00000000" w:rsidR="00000000" w:rsidRPr="00000000">
        <w:rPr>
          <w:rFonts w:ascii="Times New Roman" w:cs="Times New Roman" w:eastAsia="Times New Roman" w:hAnsi="Times New Roman"/>
          <w:rtl w:val="0"/>
        </w:rPr>
        <w:t xml:space="preserve"> combines different topologies according to the requirements of each part of the campus.</w:t>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xwj5sr9ui00" w:id="26"/>
      <w:bookmarkEnd w:id="26"/>
      <w:r w:rsidDel="00000000" w:rsidR="00000000" w:rsidRPr="00000000">
        <w:rPr>
          <w:rFonts w:ascii="Times New Roman" w:cs="Times New Roman" w:eastAsia="Times New Roman" w:hAnsi="Times New Roman"/>
          <w:b w:val="1"/>
          <w:bCs w:val="1"/>
          <w:color w:val="000000"/>
          <w:sz w:val="26"/>
          <w:szCs w:val="26"/>
          <w:rtl w:val="0"/>
        </w:rPr>
        <w:t xml:space="preserve">Network Structure</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Internet</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Core Router</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Campus Core</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Ring / Mesh</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Engineering   Library   Hostel</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Building     Building   Block</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Distribution Distribution Distribution</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Switch       Switch      Switch</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 Switch Access SW  Access SW</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       / | \</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PCs PCs APs    PCs APs     PCs APs</w:t>
      </w:r>
    </w:p>
    <w:p w:rsidR="00000000" w:rsidDel="00000000" w:rsidP="00000000" w:rsidRDefault="00000000" w:rsidRPr="00000000" w14:paraId="000000B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0he75rjqfxl" w:id="27"/>
      <w:bookmarkEnd w:id="27"/>
      <w:r w:rsidDel="00000000" w:rsidR="00000000" w:rsidRPr="00000000">
        <w:rPr>
          <w:rFonts w:ascii="Times New Roman" w:cs="Times New Roman" w:eastAsia="Times New Roman" w:hAnsi="Times New Roman"/>
          <w:b w:val="1"/>
          <w:bCs w:val="1"/>
          <w:color w:val="000000"/>
          <w:sz w:val="26"/>
          <w:szCs w:val="26"/>
          <w:rtl w:val="0"/>
        </w:rPr>
        <w:t xml:space="preserve">Network Layers</w:t>
      </w:r>
    </w:p>
    <w:p w:rsidR="00000000" w:rsidDel="00000000" w:rsidP="00000000" w:rsidRDefault="00000000" w:rsidRPr="00000000" w14:paraId="000000B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71h5j6juo8w" w:id="28"/>
      <w:bookmarkEnd w:id="28"/>
      <w:r w:rsidDel="00000000" w:rsidR="00000000" w:rsidRPr="00000000">
        <w:rPr>
          <w:rFonts w:ascii="Times New Roman" w:cs="Times New Roman" w:eastAsia="Times New Roman" w:hAnsi="Times New Roman"/>
          <w:b w:val="1"/>
          <w:bCs w:val="1"/>
          <w:color w:val="000000"/>
          <w:sz w:val="22"/>
          <w:szCs w:val="22"/>
          <w:rtl w:val="0"/>
        </w:rPr>
        <w:t xml:space="preserve">Core Layer</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high-speed communication between buildings.</w:t>
      </w:r>
    </w:p>
    <w:p w:rsidR="00000000" w:rsidDel="00000000" w:rsidP="00000000" w:rsidRDefault="00000000" w:rsidRPr="00000000" w14:paraId="000000C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duib8e52vv4u" w:id="29"/>
      <w:bookmarkEnd w:id="29"/>
      <w:r w:rsidDel="00000000" w:rsidR="00000000" w:rsidRPr="00000000">
        <w:rPr>
          <w:rFonts w:ascii="Times New Roman" w:cs="Times New Roman" w:eastAsia="Times New Roman" w:hAnsi="Times New Roman"/>
          <w:b w:val="1"/>
          <w:bCs w:val="1"/>
          <w:color w:val="000000"/>
          <w:sz w:val="22"/>
          <w:szCs w:val="22"/>
          <w:rtl w:val="0"/>
        </w:rPr>
        <w:t xml:space="preserve">Distribution Layer</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individual buildings and provides routing, policies, and redundancy.</w:t>
      </w:r>
    </w:p>
    <w:p w:rsidR="00000000" w:rsidDel="00000000" w:rsidP="00000000" w:rsidRDefault="00000000" w:rsidRPr="00000000" w14:paraId="000000C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a29f24t9z4rs" w:id="30"/>
      <w:bookmarkEnd w:id="30"/>
      <w:r w:rsidDel="00000000" w:rsidR="00000000" w:rsidRPr="00000000">
        <w:rPr>
          <w:rFonts w:ascii="Times New Roman" w:cs="Times New Roman" w:eastAsia="Times New Roman" w:hAnsi="Times New Roman"/>
          <w:b w:val="1"/>
          <w:bCs w:val="1"/>
          <w:color w:val="000000"/>
          <w:sz w:val="22"/>
          <w:szCs w:val="22"/>
          <w:rtl w:val="0"/>
        </w:rPr>
        <w:t xml:space="preserve">Access Layer</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end-user devices such as computers, printers, cameras, and wireless access points.</w:t>
      </w:r>
    </w:p>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v0dmxje3s0j" w:id="31"/>
      <w:bookmarkEnd w:id="31"/>
      <w:r w:rsidDel="00000000" w:rsidR="00000000" w:rsidRPr="00000000">
        <w:rPr>
          <w:rFonts w:ascii="Times New Roman" w:cs="Times New Roman" w:eastAsia="Times New Roman" w:hAnsi="Times New Roman"/>
          <w:b w:val="1"/>
          <w:bCs w:val="1"/>
          <w:color w:val="000000"/>
          <w:sz w:val="26"/>
          <w:szCs w:val="26"/>
          <w:rtl w:val="0"/>
        </w:rPr>
        <w:t xml:space="preserve">Components</w:t>
      </w:r>
    </w:p>
    <w:p w:rsidR="00000000" w:rsidDel="00000000" w:rsidP="00000000" w:rsidRDefault="00000000" w:rsidRPr="00000000" w14:paraId="000000C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Layer 3 switches</w:t>
      </w:r>
    </w:p>
    <w:p w:rsidR="00000000" w:rsidDel="00000000" w:rsidP="00000000" w:rsidRDefault="00000000" w:rsidRPr="00000000" w14:paraId="000000C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switches</w:t>
      </w:r>
    </w:p>
    <w:p w:rsidR="00000000" w:rsidDel="00000000" w:rsidP="00000000" w:rsidRDefault="00000000" w:rsidRPr="00000000" w14:paraId="000000C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switches</w:t>
      </w:r>
    </w:p>
    <w:p w:rsidR="00000000" w:rsidDel="00000000" w:rsidP="00000000" w:rsidRDefault="00000000" w:rsidRPr="00000000" w14:paraId="000000C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Fiber optic backbone</w:t>
      </w:r>
    </w:p>
    <w:p w:rsidR="00000000" w:rsidDel="00000000" w:rsidP="00000000" w:rsidRDefault="00000000" w:rsidRPr="00000000" w14:paraId="000000C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Cat6 Ethernet cables</w:t>
      </w:r>
    </w:p>
    <w:p w:rsidR="00000000" w:rsidDel="00000000" w:rsidP="00000000" w:rsidRDefault="00000000" w:rsidRPr="00000000" w14:paraId="000000C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Wireless access points</w:t>
      </w:r>
    </w:p>
    <w:p w:rsidR="00000000" w:rsidDel="00000000" w:rsidP="00000000" w:rsidRDefault="00000000" w:rsidRPr="00000000" w14:paraId="000000C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Routers and firewalls</w:t>
      </w:r>
    </w:p>
    <w:p w:rsidR="00000000" w:rsidDel="00000000" w:rsidP="00000000" w:rsidRDefault="00000000" w:rsidRPr="00000000" w14:paraId="000000C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Servers</w:t>
      </w:r>
    </w:p>
    <w:p w:rsidR="00000000" w:rsidDel="00000000" w:rsidP="00000000" w:rsidRDefault="00000000" w:rsidRPr="00000000" w14:paraId="000000CE">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monitoring systems</w:t>
      </w:r>
    </w:p>
    <w:p w:rsidR="00000000" w:rsidDel="00000000" w:rsidP="00000000" w:rsidRDefault="00000000" w:rsidRPr="00000000" w14:paraId="000000C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74tqe5inisj" w:id="32"/>
      <w:bookmarkEnd w:id="32"/>
      <w:r w:rsidDel="00000000" w:rsidR="00000000" w:rsidRPr="00000000">
        <w:rPr>
          <w:rFonts w:ascii="Times New Roman" w:cs="Times New Roman" w:eastAsia="Times New Roman" w:hAnsi="Times New Roman"/>
          <w:b w:val="1"/>
          <w:bCs w:val="1"/>
          <w:color w:val="000000"/>
          <w:sz w:val="26"/>
          <w:szCs w:val="26"/>
          <w:rtl w:val="0"/>
        </w:rPr>
        <w:t xml:space="preserve">Working</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High-speed fiber connects different buildings to the campus core. Each building has distribution switches, which connect to access switches. Access switches connect individual computers and other devices.</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Wireless access points can be connected using </w:t>
      </w:r>
      <w:r w:rsidDel="00000000" w:rsidR="00000000" w:rsidRPr="00000000">
        <w:rPr>
          <w:rFonts w:ascii="Times New Roman" w:cs="Times New Roman" w:eastAsia="Times New Roman" w:hAnsi="Times New Roman"/>
          <w:b w:val="1"/>
          <w:bCs w:val="1"/>
          <w:rtl w:val="0"/>
        </w:rPr>
        <w:t xml:space="preserve">Power over Ethernet (PoE)</w:t>
      </w:r>
      <w:r w:rsidDel="00000000" w:rsidR="00000000" w:rsidRPr="00000000">
        <w:rPr>
          <w:rFonts w:ascii="Times New Roman" w:cs="Times New Roman" w:eastAsia="Times New Roman" w:hAnsi="Times New Roman"/>
          <w:rtl w:val="0"/>
        </w:rPr>
        <w:t xml:space="preserve">, allowing both data and electrical power to travel through the same Ethernet cable.</w:t>
      </w:r>
    </w:p>
    <w:p w:rsidR="00000000" w:rsidDel="00000000" w:rsidP="00000000" w:rsidRDefault="00000000" w:rsidRPr="00000000" w14:paraId="000000D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b93vrayvavo" w:id="33"/>
      <w:bookmarkEnd w:id="33"/>
      <w:r w:rsidDel="00000000" w:rsidR="00000000" w:rsidRPr="00000000">
        <w:rPr>
          <w:rFonts w:ascii="Times New Roman" w:cs="Times New Roman" w:eastAsia="Times New Roman" w:hAnsi="Times New Roman"/>
          <w:b w:val="1"/>
          <w:bCs w:val="1"/>
          <w:color w:val="000000"/>
          <w:sz w:val="26"/>
          <w:szCs w:val="26"/>
          <w:rtl w:val="0"/>
        </w:rPr>
        <w:t xml:space="preserve">Advantages</w:t>
      </w:r>
    </w:p>
    <w:p w:rsidR="00000000" w:rsidDel="00000000" w:rsidP="00000000" w:rsidRDefault="00000000" w:rsidRPr="00000000" w14:paraId="000000D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scalable.</w:t>
      </w:r>
    </w:p>
    <w:p w:rsidR="00000000" w:rsidDel="00000000" w:rsidP="00000000" w:rsidRDefault="00000000" w:rsidRPr="00000000" w14:paraId="000000D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performance.</w:t>
      </w:r>
    </w:p>
    <w:p w:rsidR="00000000" w:rsidDel="00000000" w:rsidP="00000000" w:rsidRDefault="00000000" w:rsidRPr="00000000" w14:paraId="000000D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 tolerance.</w:t>
      </w:r>
    </w:p>
    <w:p w:rsidR="00000000" w:rsidDel="00000000" w:rsidP="00000000" w:rsidRDefault="00000000" w:rsidRPr="00000000" w14:paraId="000000D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management.</w:t>
      </w:r>
    </w:p>
    <w:p w:rsidR="00000000" w:rsidDel="00000000" w:rsidP="00000000" w:rsidRDefault="00000000" w:rsidRPr="00000000" w14:paraId="000000D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thousands of users.</w:t>
      </w:r>
    </w:p>
    <w:p w:rsidR="00000000" w:rsidDel="00000000" w:rsidP="00000000" w:rsidRDefault="00000000" w:rsidRPr="00000000" w14:paraId="000000D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buildings can be added easily.</w:t>
      </w:r>
    </w:p>
    <w:p w:rsidR="00000000" w:rsidDel="00000000" w:rsidP="00000000" w:rsidRDefault="00000000" w:rsidRPr="00000000" w14:paraId="000000D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technologies can be used according to requirements.</w:t>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q095a80n552" w:id="34"/>
      <w:bookmarkEnd w:id="34"/>
      <w:r w:rsidDel="00000000" w:rsidR="00000000" w:rsidRPr="00000000">
        <w:rPr>
          <w:rFonts w:ascii="Times New Roman" w:cs="Times New Roman" w:eastAsia="Times New Roman" w:hAnsi="Times New Roman"/>
          <w:b w:val="1"/>
          <w:bCs w:val="1"/>
          <w:color w:val="000000"/>
          <w:sz w:val="26"/>
          <w:szCs w:val="26"/>
          <w:rtl w:val="0"/>
        </w:rPr>
        <w:t xml:space="preserve">Disadvantages</w:t>
      </w:r>
    </w:p>
    <w:p w:rsidR="00000000" w:rsidDel="00000000" w:rsidP="00000000" w:rsidRDefault="00000000" w:rsidRPr="00000000" w14:paraId="000000DB">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installation cost.</w:t>
      </w:r>
    </w:p>
    <w:p w:rsidR="00000000" w:rsidDel="00000000" w:rsidP="00000000" w:rsidRDefault="00000000" w:rsidRPr="00000000" w14:paraId="000000D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proper network planning.</w:t>
      </w:r>
    </w:p>
    <w:p w:rsidR="00000000" w:rsidDel="00000000" w:rsidP="00000000" w:rsidRDefault="00000000" w:rsidRPr="00000000" w14:paraId="000000D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complicated than a simple star network.</w:t>
      </w:r>
    </w:p>
    <w:p w:rsidR="00000000" w:rsidDel="00000000" w:rsidP="00000000" w:rsidRDefault="00000000" w:rsidRPr="00000000" w14:paraId="000000DE">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professional network administration.</w:t>
      </w:r>
    </w:p>
    <w:p w:rsidR="00000000" w:rsidDel="00000000" w:rsidP="00000000" w:rsidRDefault="00000000" w:rsidRPr="00000000" w14:paraId="000000D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uojkg7atdtg" w:id="35"/>
      <w:bookmarkEnd w:id="35"/>
      <w:r w:rsidDel="00000000" w:rsidR="00000000" w:rsidRPr="00000000">
        <w:rPr>
          <w:rFonts w:ascii="Times New Roman" w:cs="Times New Roman" w:eastAsia="Times New Roman" w:hAnsi="Times New Roman"/>
          <w:b w:val="1"/>
          <w:bCs w:val="1"/>
          <w:color w:val="000000"/>
          <w:sz w:val="26"/>
          <w:szCs w:val="26"/>
          <w:rtl w:val="0"/>
        </w:rPr>
        <w:t xml:space="preserve">Justification</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hybrid design is ideal because different sections of a university have different requirements. The backbone requires redundancy and high speed, while individual buildings require simple and manageable connections.</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yp8n4bc6plv" w:id="36"/>
      <w:bookmarkEnd w:id="36"/>
      <w:r w:rsidDel="00000000" w:rsidR="00000000" w:rsidRPr="00000000">
        <w:rPr>
          <w:rFonts w:ascii="Times New Roman" w:cs="Times New Roman" w:eastAsia="Times New Roman" w:hAnsi="Times New Roman"/>
          <w:b w:val="1"/>
          <w:bCs w:val="1"/>
          <w:sz w:val="46"/>
          <w:szCs w:val="46"/>
          <w:rtl w:val="0"/>
        </w:rPr>
        <w:t xml:space="preserve">5. Network Design for a Company with Multiple Departments</w:t>
      </w:r>
    </w:p>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vy2zlik268o" w:id="37"/>
      <w:bookmarkEnd w:id="37"/>
      <w:r w:rsidDel="00000000" w:rsidR="00000000" w:rsidRPr="00000000">
        <w:rPr>
          <w:rFonts w:ascii="Times New Roman" w:cs="Times New Roman" w:eastAsia="Times New Roman" w:hAnsi="Times New Roman"/>
          <w:b w:val="1"/>
          <w:bCs w:val="1"/>
          <w:color w:val="000000"/>
          <w:sz w:val="26"/>
          <w:szCs w:val="26"/>
          <w:rtl w:val="0"/>
        </w:rPr>
        <w:t xml:space="preserve">Recommended Design: Hierarchical Topology with VLANs</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with departments such as </w:t>
      </w:r>
      <w:r w:rsidDel="00000000" w:rsidR="00000000" w:rsidRPr="00000000">
        <w:rPr>
          <w:rFonts w:ascii="Times New Roman" w:cs="Times New Roman" w:eastAsia="Times New Roman" w:hAnsi="Times New Roman"/>
          <w:b w:val="1"/>
          <w:bCs w:val="1"/>
          <w:rtl w:val="0"/>
        </w:rPr>
        <w:t xml:space="preserve">HR, Finance, Sales, and IT</w:t>
      </w:r>
      <w:r w:rsidDel="00000000" w:rsidR="00000000" w:rsidRPr="00000000">
        <w:rPr>
          <w:rFonts w:ascii="Times New Roman" w:cs="Times New Roman" w:eastAsia="Times New Roman" w:hAnsi="Times New Roman"/>
          <w:rtl w:val="0"/>
        </w:rPr>
        <w:t xml:space="preserve"> needs network separation for security and efficient management.</w:t>
      </w:r>
    </w:p>
    <w:p w:rsidR="00000000" w:rsidDel="00000000" w:rsidP="00000000" w:rsidRDefault="00000000" w:rsidRPr="00000000" w14:paraId="000000E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znfup49ndik" w:id="38"/>
      <w:bookmarkEnd w:id="38"/>
      <w:r w:rsidDel="00000000" w:rsidR="00000000" w:rsidRPr="00000000">
        <w:rPr>
          <w:rFonts w:ascii="Times New Roman" w:cs="Times New Roman" w:eastAsia="Times New Roman" w:hAnsi="Times New Roman"/>
          <w:b w:val="1"/>
          <w:bCs w:val="1"/>
          <w:color w:val="000000"/>
          <w:sz w:val="26"/>
          <w:szCs w:val="26"/>
          <w:rtl w:val="0"/>
        </w:rPr>
        <w:t xml:space="preserve">Example Network</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Internet</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Router/Firewall</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Layer 3 Core Switch</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VLAN 10    VLAN 20    VLAN 30</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HR      Finance     Sales</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 SW  Access SW  Access SW</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PCs        PCs        PCs</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VLAN 40</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w:t>
      </w:r>
    </w:p>
    <w:p w:rsidR="00000000" w:rsidDel="00000000" w:rsidP="00000000" w:rsidRDefault="00000000" w:rsidRPr="00000000" w14:paraId="000000F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rjk1r3xkeon" w:id="39"/>
      <w:bookmarkEnd w:id="39"/>
      <w:r w:rsidDel="00000000" w:rsidR="00000000" w:rsidRPr="00000000">
        <w:rPr>
          <w:rFonts w:ascii="Times New Roman" w:cs="Times New Roman" w:eastAsia="Times New Roman" w:hAnsi="Times New Roman"/>
          <w:b w:val="1"/>
          <w:bCs w:val="1"/>
          <w:color w:val="000000"/>
          <w:sz w:val="26"/>
          <w:szCs w:val="26"/>
          <w:rtl w:val="0"/>
        </w:rPr>
        <w:t xml:space="preserve">Example VLAN Configuration</w:t>
      </w:r>
    </w:p>
    <w:tbl>
      <w:tblPr>
        <w:tblStyle w:val="Table1"/>
        <w:tblW w:w="4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190"/>
        <w:gridCol w:w="2090"/>
        <w:tblGridChange w:id="0">
          <w:tblGrid>
            <w:gridCol w:w="1475"/>
            <w:gridCol w:w="1190"/>
            <w:gridCol w:w="20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Network</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192.168.10.0/24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192.168.20.0/24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192.168.30.0/24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192.168.40.0/24</w:t>
            </w:r>
          </w:p>
        </w:tc>
      </w:tr>
    </w:tbl>
    <w:p w:rsidR="00000000" w:rsidDel="00000000" w:rsidP="00000000" w:rsidRDefault="00000000" w:rsidRPr="00000000" w14:paraId="000001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z8mam8lmq0" w:id="40"/>
      <w:bookmarkEnd w:id="40"/>
      <w:r w:rsidDel="00000000" w:rsidR="00000000" w:rsidRPr="00000000">
        <w:rPr>
          <w:rFonts w:ascii="Times New Roman" w:cs="Times New Roman" w:eastAsia="Times New Roman" w:hAnsi="Times New Roman"/>
          <w:b w:val="1"/>
          <w:bCs w:val="1"/>
          <w:color w:val="000000"/>
          <w:sz w:val="26"/>
          <w:szCs w:val="26"/>
          <w:rtl w:val="0"/>
        </w:rPr>
        <w:t xml:space="preserve">Working</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department is placed into a separate </w:t>
      </w:r>
      <w:r w:rsidDel="00000000" w:rsidR="00000000" w:rsidRPr="00000000">
        <w:rPr>
          <w:rFonts w:ascii="Times New Roman" w:cs="Times New Roman" w:eastAsia="Times New Roman" w:hAnsi="Times New Roman"/>
          <w:b w:val="1"/>
          <w:bCs w:val="1"/>
          <w:rtl w:val="0"/>
        </w:rPr>
        <w:t xml:space="preserve">VLAN (Virtual Local Area Network)</w:t>
      </w:r>
      <w:r w:rsidDel="00000000" w:rsidR="00000000" w:rsidRPr="00000000">
        <w:rPr>
          <w:rFonts w:ascii="Times New Roman" w:cs="Times New Roman" w:eastAsia="Times New Roman" w:hAnsi="Times New Roman"/>
          <w:rtl w:val="0"/>
        </w:rPr>
        <w:t xml:space="preserve">. Devices in the same VLAN can communicate normally, while communication between different VLANs is controlled through a Layer 3 switch or router.</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Cardo" w:cs="Cardo" w:eastAsia="Cardo" w:hAnsi="Cardo"/>
          <w:rtl w:val="0"/>
        </w:rPr>
        <w:t xml:space="preserve">HR PC → HR VLAN</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Layer 3 Switch</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Finance VLAN</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Finance PC</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Layer 3 switch can apply rules determining which departments are allowed to communicate.</w:t>
      </w:r>
    </w:p>
    <w:p w:rsidR="00000000" w:rsidDel="00000000" w:rsidP="00000000" w:rsidRDefault="00000000" w:rsidRPr="00000000" w14:paraId="000001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ih2wikj9cv5" w:id="41"/>
      <w:bookmarkEnd w:id="41"/>
      <w:r w:rsidDel="00000000" w:rsidR="00000000" w:rsidRPr="00000000">
        <w:rPr>
          <w:rFonts w:ascii="Times New Roman" w:cs="Times New Roman" w:eastAsia="Times New Roman" w:hAnsi="Times New Roman"/>
          <w:b w:val="1"/>
          <w:bCs w:val="1"/>
          <w:color w:val="000000"/>
          <w:sz w:val="26"/>
          <w:szCs w:val="26"/>
          <w:rtl w:val="0"/>
        </w:rPr>
        <w:t xml:space="preserve">Security Example</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may need access to employee records but should not necessarily have access to Finance's financial systems.</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HR ───────→ HR Servers       ✓</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HR ───────→ Finance Servers  ✗</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IT ───────→ All Departments  ✓</w:t>
      </w:r>
    </w:p>
    <w:p w:rsidR="00000000" w:rsidDel="00000000" w:rsidP="00000000" w:rsidRDefault="00000000" w:rsidRPr="00000000" w14:paraId="000001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pqz7qvulds6" w:id="42"/>
      <w:bookmarkEnd w:id="42"/>
      <w:r w:rsidDel="00000000" w:rsidR="00000000" w:rsidRPr="00000000">
        <w:rPr>
          <w:rFonts w:ascii="Times New Roman" w:cs="Times New Roman" w:eastAsia="Times New Roman" w:hAnsi="Times New Roman"/>
          <w:b w:val="1"/>
          <w:bCs w:val="1"/>
          <w:color w:val="000000"/>
          <w:sz w:val="26"/>
          <w:szCs w:val="26"/>
          <w:rtl w:val="0"/>
        </w:rPr>
        <w:t xml:space="preserve">Advantages</w:t>
      </w:r>
    </w:p>
    <w:p w:rsidR="00000000" w:rsidDel="00000000" w:rsidP="00000000" w:rsidRDefault="00000000" w:rsidRPr="00000000" w14:paraId="0000011A">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security.</w:t>
      </w:r>
    </w:p>
    <w:p w:rsidR="00000000" w:rsidDel="00000000" w:rsidP="00000000" w:rsidRDefault="00000000" w:rsidRPr="00000000" w14:paraId="0000011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broadcast traffic.</w:t>
      </w:r>
    </w:p>
    <w:p w:rsidR="00000000" w:rsidDel="00000000" w:rsidP="00000000" w:rsidRDefault="00000000" w:rsidRPr="00000000" w14:paraId="0000011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network organization.</w:t>
      </w:r>
    </w:p>
    <w:p w:rsidR="00000000" w:rsidDel="00000000" w:rsidP="00000000" w:rsidRDefault="00000000" w:rsidRPr="00000000" w14:paraId="0000011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troubleshooting.</w:t>
      </w:r>
    </w:p>
    <w:p w:rsidR="00000000" w:rsidDel="00000000" w:rsidP="00000000" w:rsidRDefault="00000000" w:rsidRPr="00000000" w14:paraId="0000011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department expansion.</w:t>
      </w:r>
    </w:p>
    <w:p w:rsidR="00000000" w:rsidDel="00000000" w:rsidP="00000000" w:rsidRDefault="00000000" w:rsidRPr="00000000" w14:paraId="0000011F">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control over inter-department communication.</w:t>
      </w:r>
    </w:p>
    <w:p w:rsidR="00000000" w:rsidDel="00000000" w:rsidP="00000000" w:rsidRDefault="00000000" w:rsidRPr="00000000" w14:paraId="000001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vov2d5yb7u" w:id="43"/>
      <w:bookmarkEnd w:id="43"/>
      <w:r w:rsidDel="00000000" w:rsidR="00000000" w:rsidRPr="00000000">
        <w:rPr>
          <w:rFonts w:ascii="Times New Roman" w:cs="Times New Roman" w:eastAsia="Times New Roman" w:hAnsi="Times New Roman"/>
          <w:b w:val="1"/>
          <w:bCs w:val="1"/>
          <w:color w:val="000000"/>
          <w:sz w:val="26"/>
          <w:szCs w:val="26"/>
          <w:rtl w:val="0"/>
        </w:rPr>
        <w:t xml:space="preserve">Disadvantages</w:t>
      </w:r>
    </w:p>
    <w:p w:rsidR="00000000" w:rsidDel="00000000" w:rsidP="00000000" w:rsidRDefault="00000000" w:rsidRPr="00000000" w14:paraId="00000121">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configuration is more complex.</w:t>
      </w:r>
    </w:p>
    <w:p w:rsidR="00000000" w:rsidDel="00000000" w:rsidP="00000000" w:rsidRDefault="00000000" w:rsidRPr="00000000" w14:paraId="00000122">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managed switches.</w:t>
      </w:r>
    </w:p>
    <w:p w:rsidR="00000000" w:rsidDel="00000000" w:rsidP="00000000" w:rsidRDefault="00000000" w:rsidRPr="00000000" w14:paraId="00000123">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Inter-VLAN routing requires Layer 3 functionality.</w:t>
      </w:r>
    </w:p>
    <w:p w:rsidR="00000000" w:rsidDel="00000000" w:rsidP="00000000" w:rsidRDefault="00000000" w:rsidRPr="00000000" w14:paraId="00000124">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configuration can cause security problems.</w:t>
      </w:r>
    </w:p>
    <w:p w:rsidR="00000000" w:rsidDel="00000000" w:rsidP="00000000" w:rsidRDefault="00000000" w:rsidRPr="00000000" w14:paraId="000001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4"/>
          <w:szCs w:val="24"/>
          <w:rtl w:val="0"/>
        </w:rPr>
        <w:t xml:space="preserve">RUBRICS FOR CALCULATION</w:t>
      </w:r>
    </w:p>
    <w:p w:rsidR="00000000" w:rsidDel="00000000" w:rsidP="00000000" w:rsidRDefault="00000000" w:rsidRPr="00000000" w14:paraId="00000126">
      <w:pPr>
        <w:spacing w:line="240" w:lineRule="auto"/>
        <w:jc w:val="center"/>
        <w:rPr>
          <w:rFonts w:ascii="Times New Roman" w:cs="Times New Roman" w:eastAsia="Times New Roman" w:hAnsi="Times New Roman"/>
          <w:b w:val="1"/>
          <w:bCs w:val="1"/>
          <w:sz w:val="24"/>
          <w:szCs w:val="24"/>
        </w:rPr>
      </w:pPr>
      <w:bookmarkStart w:colFirst="0" w:colLast="0" w:name="_i9px0lgmxzvy" w:id="44"/>
      <w:bookmarkEnd w:id="44"/>
      <w:r w:rsidDel="00000000" w:rsidR="00000000" w:rsidRPr="00000000">
        <w:rPr>
          <w:rtl w:val="0"/>
        </w:rPr>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2"/>
        <w:gridCol w:w="1174"/>
        <w:gridCol w:w="1612"/>
        <w:gridCol w:w="1518"/>
        <w:gridCol w:w="1521"/>
        <w:gridCol w:w="1615"/>
        <w:tblGridChange w:id="0">
          <w:tblGrid>
            <w:gridCol w:w="1622"/>
            <w:gridCol w:w="1174"/>
            <w:gridCol w:w="1612"/>
            <w:gridCol w:w="1518"/>
            <w:gridCol w:w="1521"/>
            <w:gridCol w:w="1615"/>
          </w:tblGrid>
        </w:tblGridChange>
      </w:tblGrid>
      <w:tr>
        <w:trPr>
          <w:cantSplit w:val="0"/>
          <w:tblHeader w:val="1"/>
        </w:trPr>
        <w:tc>
          <w:tcPr>
            <w:vAlign w:val="center"/>
          </w:tcPr>
          <w:p w:rsidR="00000000" w:rsidDel="00000000" w:rsidP="00000000" w:rsidRDefault="00000000" w:rsidRPr="00000000" w14:paraId="0000012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Criteria</w:t>
            </w:r>
          </w:p>
        </w:tc>
        <w:tc>
          <w:tcPr>
            <w:vAlign w:val="center"/>
          </w:tcPr>
          <w:p w:rsidR="00000000" w:rsidDel="00000000" w:rsidP="00000000" w:rsidRDefault="00000000" w:rsidRPr="00000000" w14:paraId="0000012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Weightage</w:t>
            </w:r>
          </w:p>
        </w:tc>
        <w:tc>
          <w:tcPr>
            <w:vAlign w:val="center"/>
          </w:tcPr>
          <w:p w:rsidR="00000000" w:rsidDel="00000000" w:rsidP="00000000" w:rsidRDefault="00000000" w:rsidRPr="00000000" w14:paraId="0000012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Exemplary (4)</w:t>
            </w:r>
          </w:p>
        </w:tc>
        <w:tc>
          <w:tcPr>
            <w:vAlign w:val="center"/>
          </w:tcPr>
          <w:p w:rsidR="00000000" w:rsidDel="00000000" w:rsidP="00000000" w:rsidRDefault="00000000" w:rsidRPr="00000000" w14:paraId="0000012A">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Proficient (3)</w:t>
            </w:r>
          </w:p>
        </w:tc>
        <w:tc>
          <w:tcPr>
            <w:vAlign w:val="center"/>
          </w:tcPr>
          <w:p w:rsidR="00000000" w:rsidDel="00000000" w:rsidP="00000000" w:rsidRDefault="00000000" w:rsidRPr="00000000" w14:paraId="0000012B">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Developing (2)</w:t>
            </w:r>
          </w:p>
        </w:tc>
        <w:tc>
          <w:tcPr>
            <w:vAlign w:val="center"/>
          </w:tcPr>
          <w:p w:rsidR="00000000" w:rsidDel="00000000" w:rsidP="00000000" w:rsidRDefault="00000000" w:rsidRPr="00000000" w14:paraId="0000012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Beginning (1)</w:t>
            </w:r>
          </w:p>
        </w:tc>
      </w:tr>
      <w:tr>
        <w:trPr>
          <w:cantSplit w:val="0"/>
          <w:tblHeader w:val="0"/>
        </w:trPr>
        <w:tc>
          <w:tcPr>
            <w:vAlign w:val="cente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Problem Analysis</w:t>
            </w:r>
          </w:p>
        </w:tc>
        <w:tc>
          <w:tcPr>
            <w:vAlign w:val="center"/>
          </w:tcPr>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vAlign w:val="cente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Clearly identifies and deeply analyzes the industry problem with all factors</w:t>
            </w:r>
          </w:p>
        </w:tc>
        <w:tc>
          <w:tcPr>
            <w:vAlign w:val="cente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understanding with minor gaps</w:t>
            </w:r>
          </w:p>
        </w:tc>
        <w:tc>
          <w:tcPr>
            <w:vAlign w:val="cente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understanding; some key aspects missing</w:t>
            </w:r>
          </w:p>
        </w:tc>
        <w:tc>
          <w:tcPr>
            <w:vAlign w:val="cente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or incorrect understanding of the problem</w:t>
            </w:r>
          </w:p>
        </w:tc>
      </w:tr>
      <w:tr>
        <w:trPr>
          <w:cantSplit w:val="0"/>
          <w:tblHeader w:val="0"/>
        </w:trPr>
        <w:tc>
          <w:tcPr>
            <w:vAlign w:val="cente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Solution Design</w:t>
            </w:r>
          </w:p>
        </w:tc>
        <w:tc>
          <w:tcPr>
            <w:vAlign w:val="cente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vAlign w:val="cente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Innovative, practical, and industry-relevant solution</w:t>
            </w:r>
          </w:p>
        </w:tc>
        <w:tc>
          <w:tcPr>
            <w:vAlign w:val="cente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 solution with minor limitations</w:t>
            </w:r>
          </w:p>
        </w:tc>
        <w:tc>
          <w:tcPr>
            <w:vAlign w:val="cente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suitable solution</w:t>
            </w:r>
          </w:p>
        </w:tc>
        <w:tc>
          <w:tcPr>
            <w:vAlign w:val="cente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Inappropriate or unclear solution</w:t>
            </w:r>
          </w:p>
        </w:tc>
      </w:tr>
      <w:tr>
        <w:trPr>
          <w:cantSplit w:val="0"/>
          <w:tblHeader w:val="0"/>
        </w:trPr>
        <w:tc>
          <w:tcPr>
            <w:vAlign w:val="cente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Implementation</w:t>
            </w:r>
          </w:p>
        </w:tc>
        <w:tc>
          <w:tcPr>
            <w:vAlign w:val="center"/>
          </w:tcPr>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vAlign w:val="center"/>
          </w:tcPr>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Fully functional, accurate, and well-executed implementation</w:t>
            </w:r>
          </w:p>
        </w:tc>
        <w:tc>
          <w:tcPr>
            <w:vAlign w:val="center"/>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Mostly functional with minor errors</w:t>
            </w:r>
          </w:p>
        </w:tc>
        <w:tc>
          <w:tcPr>
            <w:vAlign w:val="center"/>
          </w:tcPr>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implemented solution</w:t>
            </w:r>
          </w:p>
        </w:tc>
        <w:tc>
          <w:tcPr>
            <w:vAlign w:val="center"/>
          </w:tcPr>
          <w:p w:rsidR="00000000" w:rsidDel="00000000" w:rsidP="00000000" w:rsidRDefault="00000000" w:rsidRPr="00000000" w14:paraId="000001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Incomplete or non-functional implementation</w:t>
            </w:r>
          </w:p>
        </w:tc>
      </w:tr>
      <w:tr>
        <w:trPr>
          <w:cantSplit w:val="0"/>
          <w:tblHeader w:val="0"/>
        </w:trPr>
        <w:tc>
          <w:tcPr>
            <w:vAlign w:val="center"/>
          </w:tcPr>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of Tools &amp; Technologies</w:t>
            </w:r>
          </w:p>
        </w:tc>
        <w:tc>
          <w:tcPr>
            <w:vAlign w:val="center"/>
          </w:tcPr>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vAlign w:val="cente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and advanced use of relevant tools and technologies</w:t>
            </w:r>
          </w:p>
        </w:tc>
        <w:tc>
          <w:tcPr>
            <w:vAlign w:val="center"/>
          </w:tcPr>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 use of tools</w:t>
            </w:r>
          </w:p>
        </w:tc>
        <w:tc>
          <w:tcPr>
            <w:vAlign w:val="center"/>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or basic use of tools</w:t>
            </w:r>
          </w:p>
        </w:tc>
        <w:tc>
          <w:tcPr>
            <w:vAlign w:val="cente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or no use of tools</w:t>
            </w:r>
          </w:p>
        </w:tc>
      </w:tr>
      <w:tr>
        <w:trPr>
          <w:cantSplit w:val="0"/>
          <w:tblHeader w:val="0"/>
        </w:trPr>
        <w:tc>
          <w:tcPr>
            <w:vAlign w:val="cente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Problem-Solving Approach</w:t>
            </w:r>
          </w:p>
        </w:tc>
        <w:tc>
          <w:tcPr>
            <w:vAlign w:val="cente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vAlign w:val="cente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Logical, systematic, and well-structured approach</w:t>
            </w:r>
          </w:p>
        </w:tc>
        <w:tc>
          <w:tcPr>
            <w:vAlign w:val="cente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Mostly logical approach</w:t>
            </w:r>
          </w:p>
        </w:tc>
        <w:tc>
          <w:tcPr>
            <w:vAlign w:val="cente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Somewhat disorganized approach</w:t>
            </w:r>
          </w:p>
        </w:tc>
        <w:tc>
          <w:tcPr>
            <w:vAlign w:val="cente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clear approach</w:t>
            </w:r>
          </w:p>
        </w:tc>
      </w:tr>
      <w:tr>
        <w:trPr>
          <w:cantSplit w:val="0"/>
          <w:tblHeader w:val="0"/>
        </w:trPr>
        <w:tc>
          <w:tcPr>
            <w:vAlign w:val="cente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Innovation &amp; Creativity</w:t>
            </w:r>
          </w:p>
        </w:tc>
        <w:tc>
          <w:tcPr>
            <w:vAlign w:val="cente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vAlign w:val="center"/>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Highly creative and original solution</w:t>
            </w:r>
          </w:p>
        </w:tc>
        <w:tc>
          <w:tcPr>
            <w:vAlign w:val="cente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creativity</w:t>
            </w:r>
          </w:p>
        </w:tc>
        <w:tc>
          <w:tcPr>
            <w:vAlign w:val="cente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originality</w:t>
            </w:r>
          </w:p>
        </w:tc>
        <w:tc>
          <w:tcPr>
            <w:vAlign w:val="cente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creativity</w:t>
            </w:r>
          </w:p>
        </w:tc>
      </w:tr>
      <w:tr>
        <w:trPr>
          <w:cantSplit w:val="0"/>
          <w:tblHeader w:val="0"/>
        </w:trPr>
        <w:tc>
          <w:tcPr>
            <w:vAlign w:val="cente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&amp; Validation</w:t>
            </w:r>
          </w:p>
        </w:tc>
        <w:tc>
          <w:tcPr>
            <w:vAlign w:val="cente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Align w:val="cente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Thorough testing with real-world scenarios</w:t>
            </w:r>
          </w:p>
        </w:tc>
        <w:tc>
          <w:tcPr>
            <w:vAlign w:val="cente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Adequate testing</w:t>
            </w:r>
          </w:p>
        </w:tc>
        <w:tc>
          <w:tcPr>
            <w:vAlign w:val="cente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Minimal testing</w:t>
            </w:r>
          </w:p>
        </w:tc>
        <w:tc>
          <w:tcPr>
            <w:vAlign w:val="cente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testing</w:t>
            </w:r>
          </w:p>
        </w:tc>
      </w:tr>
      <w:tr>
        <w:trPr>
          <w:cantSplit w:val="0"/>
          <w:tblHeader w:val="0"/>
        </w:trPr>
        <w:tc>
          <w:tcPr>
            <w:vAlign w:val="cente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 &amp; Presentation</w:t>
            </w:r>
          </w:p>
        </w:tc>
        <w:tc>
          <w:tcPr>
            <w:vAlign w:val="cente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Align w:val="cente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professional, and well-documented</w:t>
            </w:r>
          </w:p>
        </w:tc>
        <w:tc>
          <w:tcPr>
            <w:vAlign w:val="cente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documentation</w:t>
            </w:r>
          </w:p>
        </w:tc>
        <w:tc>
          <w:tcPr>
            <w:vAlign w:val="center"/>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documentation</w:t>
            </w:r>
          </w:p>
        </w:tc>
        <w:tc>
          <w:tcPr>
            <w:vAlign w:val="center"/>
          </w:tcPr>
          <w:p w:rsidR="00000000" w:rsidDel="00000000" w:rsidP="00000000" w:rsidRDefault="00000000" w:rsidRPr="00000000" w14:paraId="000001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or no documentation</w:t>
            </w:r>
          </w:p>
        </w:tc>
      </w:tr>
      <w:tr>
        <w:trPr>
          <w:cantSplit w:val="0"/>
          <w:tblHeader w:val="0"/>
        </w:trPr>
        <w:tc>
          <w:tcPr>
            <w:vAlign w:val="center"/>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Teamwork / Collaboration</w:t>
            </w:r>
          </w:p>
        </w:tc>
        <w:tc>
          <w:tcPr>
            <w:vAlign w:val="cente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Align w:val="cente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Excellent coordination and contribution (if team-based)</w:t>
            </w:r>
          </w:p>
        </w:tc>
        <w:tc>
          <w:tcPr>
            <w:vAlign w:val="cente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collaboration</w:t>
            </w:r>
          </w:p>
        </w:tc>
        <w:tc>
          <w:tcPr>
            <w:vAlign w:val="cente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participation</w:t>
            </w:r>
          </w:p>
        </w:tc>
        <w:tc>
          <w:tcPr>
            <w:vAlign w:val="cente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collaboration or contribution</w:t>
            </w:r>
          </w:p>
        </w:tc>
      </w:tr>
    </w:tbl>
    <w:p w:rsidR="00000000" w:rsidDel="00000000" w:rsidP="00000000" w:rsidRDefault="00000000" w:rsidRPr="00000000" w14:paraId="00000163">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