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8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Text Generation using Hugging Face Inference API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develop a Python program that uses a Hugging Face model through the Inference API to generate text from user-provided prompts.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Create a Hugging Face account and generate an access token with Inference permission (Settings &gt; Access Tokens).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Install the library using: pip install huggingface_hub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Store the token in an environment variable named HF_TOKEN.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Choose a hosted instruction-tuned model (for example mistralai/Mistral-7B-Instruct-v0.3) and create an InferenceClient.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Accept a prompt from the user and call client.chat_completion() with max_tokens and temperature.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Display the generated text, run the program with different prompts and capture a screenshot of the output.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CODE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exp8_huggingface.py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"""Experiment 8 - Text generation using the Hugging Face Inference API."""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os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sys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from huggingface_hub import InferenceClient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MODEL = "mistralai/Mistral-7B-Instruct-v0.3"   # any hosted chat model can be used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get_client():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token = os.getenv("HF_TOKEN")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not token: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sys.exit("Error: set the HF_TOKEN environment variable first.")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InferenceClient(model=MODEL, token=token)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generate_text(client, prompt, max_tokens=200, temperature=0.7):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"""Generate text for the prompt using the hosted Hugging Face model."""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result = client.chat_completion(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messages=[{"role": "user", "content": prompt}],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max_tokens=max_tokens,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temperature=temperature,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result.choices[0].message.content.strip()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main():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client = get_client()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print(f"=== Hugging Face Text Generation ({MODEL})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while True: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prompt = input("\nEnter your prompt (or 'quit' to exit): ").strip()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prompt.lower() in ("quit", "exit", "q"):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print("Goodbye!")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break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not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print("Prompt cannot be empty.")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continue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print("\nGenerating response...")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print("\n--- Generated Text ---")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print(generate_text(client, prompt))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except Exception as err: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print(f"API error: {err}")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if __name__ == "__main__":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main()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72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ter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1: Sample output of the program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Python program sent user prompts to a Hugging Face hosted model through the Inference API and displayed the generated text for each prompt.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Hugging Face Inference API allows open-source models to be used for text generation without local installation or a GPU. Changing the model name is enough to try a different model.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