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5727" w14:textId="77777777" w:rsidR="006A097D" w:rsidRPr="00270B46" w:rsidRDefault="00270B46" w:rsidP="003344FC">
      <w:pPr>
        <w:pStyle w:val="Name"/>
        <w:shd w:val="clear" w:color="auto" w:fill="530D0D"/>
        <w:spacing w:line="10" w:lineRule="atLeast"/>
        <w:contextualSpacing/>
        <w:jc w:val="left"/>
        <w:rPr>
          <w:rFonts w:ascii="Times New Roman" w:hAnsi="Times New Roman"/>
          <w:color w:val="FFFFFF" w:themeColor="background1"/>
          <w:sz w:val="18"/>
        </w:rPr>
      </w:pPr>
      <w:r w:rsidRPr="00270B46">
        <w:rPr>
          <w:rFonts w:ascii="Times New Roman" w:hAnsi="Times New Roman"/>
          <w:b/>
          <w:color w:val="FFFFFF" w:themeColor="background1"/>
          <w:sz w:val="48"/>
          <w:szCs w:val="48"/>
        </w:rPr>
        <w:t>VINAY BHATIA</w:t>
      </w:r>
    </w:p>
    <w:p w14:paraId="04E32B25" w14:textId="77777777" w:rsidR="00201C00" w:rsidRPr="00270B46" w:rsidRDefault="00201C00" w:rsidP="003344FC">
      <w:pPr>
        <w:pStyle w:val="SenderInfo"/>
        <w:spacing w:line="10" w:lineRule="atLeast"/>
        <w:contextualSpacing/>
        <w:jc w:val="left"/>
        <w:rPr>
          <w:rFonts w:ascii="Times New Roman" w:hAnsi="Times New Roman"/>
          <w:color w:val="auto"/>
          <w:sz w:val="16"/>
          <w:szCs w:val="16"/>
        </w:rPr>
      </w:pPr>
    </w:p>
    <w:p w14:paraId="19FAD1DB" w14:textId="77777777" w:rsidR="00270B46" w:rsidRDefault="00270B46" w:rsidP="003344FC">
      <w:pPr>
        <w:pStyle w:val="SenderInfo"/>
        <w:spacing w:line="10" w:lineRule="atLeast"/>
        <w:contextualSpacing/>
        <w:jc w:val="left"/>
        <w:rPr>
          <w:rFonts w:ascii="Times New Roman" w:hAnsi="Times New Roman"/>
          <w:color w:val="auto"/>
          <w:sz w:val="24"/>
        </w:rPr>
      </w:pPr>
      <w:r w:rsidRPr="00270B46">
        <w:rPr>
          <w:rFonts w:ascii="Times New Roman" w:hAnsi="Times New Roman"/>
          <w:color w:val="auto"/>
          <w:sz w:val="24"/>
        </w:rPr>
        <w:t>B-35, Snow White Chs Nr. Aman Talkies, Ulhasnagar-421003</w:t>
      </w:r>
    </w:p>
    <w:p w14:paraId="465186DD" w14:textId="77777777" w:rsidR="00270B46" w:rsidRDefault="00E81862" w:rsidP="003344FC">
      <w:pPr>
        <w:pStyle w:val="SenderInfo"/>
        <w:spacing w:line="10" w:lineRule="atLeast"/>
        <w:contextualSpacing/>
        <w:jc w:val="lef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+91 </w:t>
      </w:r>
      <w:r w:rsidR="00270B46" w:rsidRPr="00270B46">
        <w:rPr>
          <w:rFonts w:ascii="Times New Roman" w:hAnsi="Times New Roman"/>
          <w:color w:val="auto"/>
          <w:sz w:val="24"/>
        </w:rPr>
        <w:t>7218484155</w:t>
      </w:r>
    </w:p>
    <w:p w14:paraId="40AFB0FD" w14:textId="77777777" w:rsidR="007B0FB3" w:rsidRPr="00270B46" w:rsidRDefault="00270B46" w:rsidP="003344FC">
      <w:pPr>
        <w:pStyle w:val="SenderInfo"/>
        <w:spacing w:line="10" w:lineRule="atLeast"/>
        <w:contextualSpacing/>
        <w:jc w:val="left"/>
        <w:rPr>
          <w:rFonts w:ascii="Times New Roman" w:hAnsi="Times New Roman"/>
          <w:color w:val="943634" w:themeColor="accent2" w:themeShade="BF"/>
          <w:sz w:val="24"/>
          <w:u w:val="single"/>
        </w:rPr>
      </w:pPr>
      <w:r w:rsidRPr="00270B46">
        <w:rPr>
          <w:rFonts w:ascii="Times New Roman" w:hAnsi="Times New Roman"/>
          <w:color w:val="943634" w:themeColor="accent2" w:themeShade="BF"/>
          <w:sz w:val="24"/>
          <w:u w:val="single"/>
        </w:rPr>
        <w:t>Vinaybhatia4112</w:t>
      </w:r>
      <w:r w:rsidR="00310515" w:rsidRPr="00270B46">
        <w:rPr>
          <w:rFonts w:ascii="Times New Roman" w:hAnsi="Times New Roman"/>
          <w:color w:val="943634" w:themeColor="accent2" w:themeShade="BF"/>
          <w:sz w:val="24"/>
          <w:u w:val="single"/>
        </w:rPr>
        <w:t>@gmail.com</w:t>
      </w:r>
      <w:r w:rsidR="00AA70DB" w:rsidRPr="00270B46">
        <w:rPr>
          <w:rFonts w:ascii="Times New Roman" w:hAnsi="Times New Roman"/>
          <w:color w:val="943634" w:themeColor="accent2" w:themeShade="BF"/>
          <w:sz w:val="24"/>
          <w:u w:val="single"/>
        </w:rPr>
        <w:fldChar w:fldCharType="begin"/>
      </w:r>
      <w:r w:rsidR="00162F5B" w:rsidRPr="00270B46">
        <w:rPr>
          <w:rFonts w:ascii="Times New Roman" w:hAnsi="Times New Roman"/>
          <w:color w:val="943634" w:themeColor="accent2" w:themeShade="BF"/>
          <w:sz w:val="24"/>
          <w:u w:val="single"/>
        </w:rPr>
        <w:instrText>jane.smith@gmail.com"</w:instrText>
      </w:r>
      <w:r w:rsidR="00AA70DB" w:rsidRPr="00270B46">
        <w:rPr>
          <w:rFonts w:ascii="Times New Roman" w:hAnsi="Times New Roman"/>
          <w:color w:val="943634" w:themeColor="accent2" w:themeShade="BF"/>
          <w:sz w:val="24"/>
          <w:u w:val="single"/>
        </w:rPr>
        <w:fldChar w:fldCharType="separate"/>
      </w:r>
      <w:r w:rsidR="004A71DD" w:rsidRPr="00270B46">
        <w:rPr>
          <w:rStyle w:val="Hyperlink"/>
          <w:rFonts w:ascii="Times New Roman" w:hAnsi="Times New Roman"/>
          <w:color w:val="943634" w:themeColor="accent2" w:themeShade="BF"/>
          <w:sz w:val="24"/>
        </w:rPr>
        <w:t>jane.smith@gmail.com</w:t>
      </w:r>
      <w:r w:rsidR="00AA70DB" w:rsidRPr="00270B46">
        <w:rPr>
          <w:rFonts w:ascii="Times New Roman" w:hAnsi="Times New Roman"/>
          <w:color w:val="943634" w:themeColor="accent2" w:themeShade="BF"/>
          <w:sz w:val="24"/>
          <w:u w:val="single"/>
        </w:rPr>
        <w:fldChar w:fldCharType="end"/>
      </w:r>
    </w:p>
    <w:p w14:paraId="2F25B88C" w14:textId="77777777" w:rsidR="007A17B1" w:rsidRPr="00270B46" w:rsidRDefault="007A17B1" w:rsidP="003344FC">
      <w:pPr>
        <w:pStyle w:val="Heading1"/>
        <w:pBdr>
          <w:bottom w:val="single" w:sz="6" w:space="1" w:color="auto"/>
        </w:pBdr>
        <w:spacing w:before="0" w:after="120" w:line="10" w:lineRule="atLeast"/>
        <w:contextualSpacing/>
        <w:rPr>
          <w:rFonts w:ascii="Times New Roman" w:hAnsi="Times New Roman"/>
          <w:caps w:val="0"/>
          <w:color w:val="530D0D"/>
          <w:sz w:val="24"/>
        </w:rPr>
      </w:pPr>
    </w:p>
    <w:p w14:paraId="55259625" w14:textId="77777777" w:rsidR="00270B46" w:rsidRPr="00270B46" w:rsidRDefault="00270B46" w:rsidP="003344FC">
      <w:pPr>
        <w:pStyle w:val="Heading1"/>
        <w:pBdr>
          <w:bottom w:val="single" w:sz="6" w:space="1" w:color="auto"/>
        </w:pBdr>
        <w:spacing w:before="0" w:after="120" w:line="10" w:lineRule="atLeast"/>
        <w:contextualSpacing/>
        <w:rPr>
          <w:rFonts w:ascii="Times New Roman" w:hAnsi="Times New Roman"/>
          <w:caps w:val="0"/>
          <w:color w:val="530D0D"/>
          <w:sz w:val="24"/>
        </w:rPr>
      </w:pPr>
      <w:r w:rsidRPr="00270B46">
        <w:rPr>
          <w:rFonts w:ascii="Times New Roman" w:hAnsi="Times New Roman"/>
          <w:caps w:val="0"/>
          <w:color w:val="530D0D"/>
          <w:sz w:val="24"/>
        </w:rPr>
        <w:t>EDUCATION</w:t>
      </w:r>
    </w:p>
    <w:p w14:paraId="1DFDE7A1" w14:textId="77777777" w:rsidR="00270B46" w:rsidRPr="00F12576" w:rsidRDefault="00270B46" w:rsidP="003344FC">
      <w:pPr>
        <w:pStyle w:val="Heading2"/>
        <w:suppressAutoHyphens/>
        <w:spacing w:after="60" w:line="10" w:lineRule="atLeast"/>
        <w:contextualSpacing/>
        <w:rPr>
          <w:rFonts w:eastAsia="ヒラギノ角ゴ Pro W3"/>
          <w:color w:val="943634" w:themeColor="accent2" w:themeShade="BF"/>
        </w:rPr>
      </w:pPr>
      <w:r w:rsidRPr="00F12576">
        <w:rPr>
          <w:rFonts w:eastAsia="ヒラギノ角ゴ Pro W3"/>
          <w:color w:val="943634" w:themeColor="accent2" w:themeShade="BF"/>
        </w:rPr>
        <w:t>Vivekanand Education Institute of Technology, Chembur, Mumbai</w:t>
      </w:r>
    </w:p>
    <w:p w14:paraId="30ABCB54" w14:textId="52D4E369" w:rsidR="00270B46" w:rsidRPr="00270B46" w:rsidRDefault="00270B46" w:rsidP="003344FC">
      <w:pPr>
        <w:pStyle w:val="Heading2"/>
        <w:suppressAutoHyphens/>
        <w:spacing w:after="60" w:line="10" w:lineRule="atLeast"/>
        <w:contextualSpacing/>
        <w:rPr>
          <w:rFonts w:eastAsia="ヒラギノ角ゴ Pro W3"/>
          <w:color w:val="530D0D"/>
        </w:rPr>
      </w:pPr>
      <w:r>
        <w:rPr>
          <w:rFonts w:eastAsia="ヒラギノ角ゴ Pro W3"/>
          <w:b w:val="0"/>
        </w:rPr>
        <w:t>B.E</w:t>
      </w:r>
      <w:r w:rsidR="00F12576">
        <w:rPr>
          <w:rFonts w:eastAsia="ヒラギノ角ゴ Pro W3"/>
          <w:b w:val="0"/>
        </w:rPr>
        <w:t>.</w:t>
      </w:r>
      <w:r w:rsidRPr="00270B46">
        <w:rPr>
          <w:rFonts w:eastAsia="ヒラギノ角ゴ Pro W3"/>
          <w:b w:val="0"/>
        </w:rPr>
        <w:t xml:space="preserve">, </w:t>
      </w:r>
      <w:r>
        <w:rPr>
          <w:rFonts w:eastAsia="ヒラギノ角ゴ Pro W3"/>
          <w:b w:val="0"/>
        </w:rPr>
        <w:t>May 2019</w:t>
      </w:r>
    </w:p>
    <w:p w14:paraId="49A42610" w14:textId="77777777" w:rsidR="00270B46" w:rsidRPr="00270B46" w:rsidRDefault="00270B46" w:rsidP="003344FC">
      <w:pPr>
        <w:pStyle w:val="Body"/>
        <w:numPr>
          <w:ilvl w:val="0"/>
          <w:numId w:val="22"/>
        </w:numPr>
        <w:spacing w:after="60" w:line="10" w:lineRule="atLeast"/>
        <w:contextualSpacing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CGPA</w:t>
      </w:r>
      <w:r w:rsidRPr="00270B46">
        <w:rPr>
          <w:rFonts w:ascii="Times New Roman" w:hAnsi="Times New Roman"/>
          <w:color w:val="auto"/>
          <w:sz w:val="24"/>
        </w:rPr>
        <w:t xml:space="preserve">: </w:t>
      </w:r>
      <w:r>
        <w:rPr>
          <w:rFonts w:ascii="Times New Roman" w:hAnsi="Times New Roman"/>
          <w:color w:val="auto"/>
          <w:sz w:val="24"/>
        </w:rPr>
        <w:t>8.46(Sem 1 – Sem 5)</w:t>
      </w:r>
    </w:p>
    <w:p w14:paraId="395517C4" w14:textId="77777777" w:rsidR="00270B46" w:rsidRPr="00270B46" w:rsidRDefault="00270B46" w:rsidP="003344FC">
      <w:pPr>
        <w:pStyle w:val="Body"/>
        <w:suppressAutoHyphens w:val="0"/>
        <w:spacing w:after="40" w:line="10" w:lineRule="atLeast"/>
        <w:contextualSpacing/>
        <w:rPr>
          <w:rFonts w:ascii="Times New Roman" w:hAnsi="Times New Roman"/>
          <w:color w:val="auto"/>
          <w:sz w:val="20"/>
        </w:rPr>
      </w:pPr>
    </w:p>
    <w:p w14:paraId="107D9FE2" w14:textId="038DFA6A" w:rsidR="00E81862" w:rsidRPr="00F12576" w:rsidRDefault="00270B46" w:rsidP="003344FC">
      <w:pPr>
        <w:pStyle w:val="Heading2"/>
        <w:suppressAutoHyphens/>
        <w:spacing w:after="60" w:line="10" w:lineRule="atLeast"/>
        <w:contextualSpacing/>
        <w:rPr>
          <w:rFonts w:eastAsia="ヒラギノ角ゴ Pro W3"/>
          <w:color w:val="943634" w:themeColor="accent2" w:themeShade="BF"/>
        </w:rPr>
      </w:pPr>
      <w:r w:rsidRPr="00F12576">
        <w:rPr>
          <w:rFonts w:eastAsia="ヒラギノ角ゴ Pro W3"/>
          <w:color w:val="943634" w:themeColor="accent2" w:themeShade="BF"/>
        </w:rPr>
        <w:t>Smt</w:t>
      </w:r>
      <w:r w:rsidR="00F12576" w:rsidRPr="00F12576">
        <w:rPr>
          <w:rFonts w:eastAsia="ヒラギノ角ゴ Pro W3"/>
          <w:color w:val="943634" w:themeColor="accent2" w:themeShade="BF"/>
        </w:rPr>
        <w:t>.</w:t>
      </w:r>
      <w:r w:rsidRPr="00F12576">
        <w:rPr>
          <w:rFonts w:eastAsia="ヒラギノ角ゴ Pro W3"/>
          <w:color w:val="943634" w:themeColor="accent2" w:themeShade="BF"/>
        </w:rPr>
        <w:t xml:space="preserve"> Chandibai Himmatmal Mansukhani College, Ulhasnagar,</w:t>
      </w:r>
      <w:r w:rsidR="00F12576" w:rsidRPr="00F12576">
        <w:rPr>
          <w:rFonts w:eastAsia="ヒラギノ角ゴ Pro W3"/>
          <w:color w:val="943634" w:themeColor="accent2" w:themeShade="BF"/>
        </w:rPr>
        <w:t xml:space="preserve"> </w:t>
      </w:r>
      <w:r w:rsidRPr="00F12576">
        <w:rPr>
          <w:rFonts w:eastAsia="ヒラギノ角ゴ Pro W3"/>
          <w:color w:val="943634" w:themeColor="accent2" w:themeShade="BF"/>
        </w:rPr>
        <w:t>Mumbai</w:t>
      </w:r>
    </w:p>
    <w:p w14:paraId="3E6B673C" w14:textId="77777777" w:rsidR="00270B46" w:rsidRPr="00E81862" w:rsidRDefault="00E81862" w:rsidP="003344FC">
      <w:pPr>
        <w:pStyle w:val="Heading2"/>
        <w:suppressAutoHyphens/>
        <w:spacing w:after="60" w:line="10" w:lineRule="atLeast"/>
        <w:contextualSpacing/>
        <w:rPr>
          <w:rFonts w:eastAsia="ヒラギノ角ゴ Pro W3"/>
          <w:color w:val="530D0D"/>
          <w:sz w:val="22"/>
        </w:rPr>
      </w:pPr>
      <w:r w:rsidRPr="00E81862">
        <w:rPr>
          <w:rFonts w:eastAsia="ヒラギノ角ゴ Pro W3"/>
          <w:b w:val="0"/>
        </w:rPr>
        <w:t>Science</w:t>
      </w:r>
      <w:r w:rsidR="00270B46" w:rsidRPr="00E81862">
        <w:rPr>
          <w:rFonts w:eastAsia="ヒラギノ角ゴ Pro W3"/>
          <w:b w:val="0"/>
        </w:rPr>
        <w:t xml:space="preserve">, </w:t>
      </w:r>
      <w:r w:rsidRPr="00E81862">
        <w:rPr>
          <w:rFonts w:eastAsia="ヒラギノ角ゴ Pro W3"/>
          <w:b w:val="0"/>
        </w:rPr>
        <w:t>February 2015</w:t>
      </w:r>
    </w:p>
    <w:p w14:paraId="3964433C" w14:textId="77777777" w:rsidR="00270B46" w:rsidRDefault="00E81862" w:rsidP="003344FC">
      <w:pPr>
        <w:pStyle w:val="Body"/>
        <w:numPr>
          <w:ilvl w:val="0"/>
          <w:numId w:val="22"/>
        </w:numPr>
        <w:spacing w:after="60" w:line="10" w:lineRule="atLeast"/>
        <w:contextualSpacing/>
        <w:rPr>
          <w:rFonts w:ascii="Times New Roman" w:hAnsi="Times New Roman"/>
          <w:color w:val="auto"/>
          <w:sz w:val="24"/>
        </w:rPr>
      </w:pPr>
      <w:r w:rsidRPr="00E81862">
        <w:rPr>
          <w:rFonts w:ascii="Times New Roman" w:hAnsi="Times New Roman"/>
          <w:color w:val="auto"/>
          <w:sz w:val="24"/>
        </w:rPr>
        <w:t>Percentage – 75.08%</w:t>
      </w:r>
    </w:p>
    <w:p w14:paraId="567437DA" w14:textId="77777777" w:rsidR="00E81862" w:rsidRDefault="00E81862" w:rsidP="003344FC">
      <w:pPr>
        <w:pStyle w:val="Body"/>
        <w:spacing w:after="60" w:line="10" w:lineRule="atLeast"/>
        <w:contextualSpacing/>
        <w:rPr>
          <w:rFonts w:ascii="Times New Roman" w:hAnsi="Times New Roman"/>
          <w:color w:val="auto"/>
          <w:sz w:val="24"/>
        </w:rPr>
      </w:pPr>
    </w:p>
    <w:p w14:paraId="438F84FB" w14:textId="4C2516CC" w:rsidR="00E81862" w:rsidRPr="00F12576" w:rsidRDefault="00E81862" w:rsidP="003344FC">
      <w:pPr>
        <w:pStyle w:val="Heading2"/>
        <w:suppressAutoHyphens/>
        <w:spacing w:after="60" w:line="10" w:lineRule="atLeast"/>
        <w:contextualSpacing/>
        <w:rPr>
          <w:rFonts w:eastAsia="ヒラギノ角ゴ Pro W3"/>
          <w:color w:val="943634" w:themeColor="accent2" w:themeShade="BF"/>
        </w:rPr>
      </w:pPr>
      <w:r w:rsidRPr="00F12576">
        <w:rPr>
          <w:rFonts w:eastAsia="ヒラギノ角ゴ Pro W3"/>
          <w:color w:val="943634" w:themeColor="accent2" w:themeShade="BF"/>
        </w:rPr>
        <w:t>Hare Krishna N.C.T Convent High School, Ulhasnagar,</w:t>
      </w:r>
      <w:r w:rsidR="00F12576" w:rsidRPr="00F12576">
        <w:rPr>
          <w:rFonts w:eastAsia="ヒラギノ角ゴ Pro W3"/>
          <w:color w:val="943634" w:themeColor="accent2" w:themeShade="BF"/>
        </w:rPr>
        <w:t xml:space="preserve"> </w:t>
      </w:r>
      <w:r w:rsidRPr="00F12576">
        <w:rPr>
          <w:rFonts w:eastAsia="ヒラギノ角ゴ Pro W3"/>
          <w:color w:val="943634" w:themeColor="accent2" w:themeShade="BF"/>
        </w:rPr>
        <w:t>Mumbai</w:t>
      </w:r>
    </w:p>
    <w:p w14:paraId="73ED6267" w14:textId="77777777" w:rsidR="00E81862" w:rsidRDefault="00E81862" w:rsidP="003344FC">
      <w:pPr>
        <w:spacing w:line="10" w:lineRule="atLeast"/>
        <w:contextualSpacing/>
        <w:rPr>
          <w:rFonts w:eastAsia="ヒラギノ角ゴ Pro W3"/>
          <w:lang w:eastAsia="en-US"/>
        </w:rPr>
      </w:pPr>
      <w:r>
        <w:rPr>
          <w:rFonts w:eastAsia="ヒラギノ角ゴ Pro W3"/>
          <w:lang w:eastAsia="en-US"/>
        </w:rPr>
        <w:t>High School, March 2013</w:t>
      </w:r>
    </w:p>
    <w:p w14:paraId="74E505B9" w14:textId="77777777" w:rsidR="00E81862" w:rsidRDefault="00E81862" w:rsidP="003344FC">
      <w:pPr>
        <w:pStyle w:val="Body"/>
        <w:numPr>
          <w:ilvl w:val="0"/>
          <w:numId w:val="22"/>
        </w:numPr>
        <w:spacing w:after="60" w:line="10" w:lineRule="atLeast"/>
        <w:contextualSpacing/>
        <w:rPr>
          <w:rFonts w:ascii="Times New Roman" w:hAnsi="Times New Roman"/>
          <w:color w:val="auto"/>
          <w:sz w:val="24"/>
        </w:rPr>
      </w:pPr>
      <w:r w:rsidRPr="00E81862">
        <w:rPr>
          <w:rFonts w:ascii="Times New Roman" w:hAnsi="Times New Roman"/>
          <w:color w:val="auto"/>
          <w:sz w:val="24"/>
        </w:rPr>
        <w:t>Percentage – 7</w:t>
      </w:r>
      <w:r>
        <w:rPr>
          <w:rFonts w:ascii="Times New Roman" w:hAnsi="Times New Roman"/>
          <w:color w:val="auto"/>
          <w:sz w:val="24"/>
        </w:rPr>
        <w:t>8</w:t>
      </w:r>
      <w:r w:rsidRPr="00E81862">
        <w:rPr>
          <w:rFonts w:ascii="Times New Roman" w:hAnsi="Times New Roman"/>
          <w:color w:val="auto"/>
          <w:sz w:val="24"/>
        </w:rPr>
        <w:t>.</w:t>
      </w:r>
      <w:r>
        <w:rPr>
          <w:rFonts w:ascii="Times New Roman" w:hAnsi="Times New Roman"/>
          <w:color w:val="auto"/>
          <w:sz w:val="24"/>
        </w:rPr>
        <w:t>55</w:t>
      </w:r>
      <w:r w:rsidRPr="00E81862">
        <w:rPr>
          <w:rFonts w:ascii="Times New Roman" w:hAnsi="Times New Roman"/>
          <w:color w:val="auto"/>
          <w:sz w:val="24"/>
        </w:rPr>
        <w:t>%</w:t>
      </w:r>
    </w:p>
    <w:p w14:paraId="1119713D" w14:textId="77777777" w:rsidR="00563ACE" w:rsidRDefault="00563ACE" w:rsidP="003344FC">
      <w:pPr>
        <w:pStyle w:val="Heading1"/>
        <w:pBdr>
          <w:bottom w:val="single" w:sz="6" w:space="1" w:color="auto"/>
        </w:pBdr>
        <w:spacing w:before="0" w:after="120" w:line="10" w:lineRule="atLeast"/>
        <w:contextualSpacing/>
        <w:rPr>
          <w:rFonts w:ascii="Times New Roman" w:hAnsi="Times New Roman"/>
          <w:caps w:val="0"/>
          <w:color w:val="530D0D"/>
          <w:sz w:val="24"/>
        </w:rPr>
      </w:pPr>
    </w:p>
    <w:p w14:paraId="1819DB59" w14:textId="77777777" w:rsidR="00563ACE" w:rsidRPr="00563ACE" w:rsidRDefault="00563ACE" w:rsidP="003344FC">
      <w:pPr>
        <w:pStyle w:val="Heading1"/>
        <w:pBdr>
          <w:bottom w:val="single" w:sz="6" w:space="1" w:color="auto"/>
        </w:pBdr>
        <w:spacing w:before="0" w:after="120" w:line="10" w:lineRule="atLeast"/>
        <w:contextualSpacing/>
        <w:rPr>
          <w:rFonts w:ascii="Times New Roman" w:hAnsi="Times New Roman"/>
          <w:caps w:val="0"/>
          <w:color w:val="530D0D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t>PROJECTS</w:t>
      </w:r>
    </w:p>
    <w:p w14:paraId="3300A2ED" w14:textId="77777777" w:rsidR="00563ACE" w:rsidRPr="003344FC" w:rsidRDefault="00563ACE" w:rsidP="003344FC">
      <w:pPr>
        <w:pStyle w:val="Heading1"/>
        <w:keepLines/>
        <w:numPr>
          <w:ilvl w:val="0"/>
          <w:numId w:val="30"/>
        </w:numPr>
        <w:suppressAutoHyphens w:val="0"/>
        <w:spacing w:before="0" w:line="10" w:lineRule="atLeast"/>
        <w:contextualSpacing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563ACE">
        <w:rPr>
          <w:rFonts w:ascii="Times New Roman" w:hAnsi="Times New Roman"/>
          <w:color w:val="943634" w:themeColor="accent2" w:themeShade="BF"/>
          <w:sz w:val="24"/>
        </w:rPr>
        <w:t>Object Recognition Integrated in Smart Cane</w:t>
      </w:r>
    </w:p>
    <w:p w14:paraId="3A771D6A" w14:textId="77777777" w:rsidR="00253ED8" w:rsidRDefault="00563ACE" w:rsidP="00253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563ACE">
        <w:rPr>
          <w:rFonts w:ascii="Times New Roman" w:hAnsi="Times New Roman" w:cs="Times New Roman"/>
          <w:color w:val="404040"/>
          <w:sz w:val="24"/>
          <w:szCs w:val="24"/>
        </w:rPr>
        <w:t xml:space="preserve">A </w:t>
      </w:r>
      <w:r w:rsidRPr="00563ACE">
        <w:rPr>
          <w:rFonts w:ascii="Times New Roman" w:hAnsi="Times New Roman" w:cs="Times New Roman"/>
          <w:b/>
          <w:color w:val="404040"/>
          <w:sz w:val="24"/>
          <w:szCs w:val="24"/>
        </w:rPr>
        <w:t>Smart Stick</w:t>
      </w:r>
      <w:r w:rsidRPr="00563ACE">
        <w:rPr>
          <w:rFonts w:ascii="Times New Roman" w:hAnsi="Times New Roman" w:cs="Times New Roman"/>
          <w:color w:val="404040"/>
          <w:sz w:val="24"/>
          <w:szCs w:val="24"/>
        </w:rPr>
        <w:t xml:space="preserve"> that helps the blind person to </w:t>
      </w:r>
      <w:r w:rsidRPr="00563ACE">
        <w:rPr>
          <w:rFonts w:ascii="Times New Roman" w:hAnsi="Times New Roman" w:cs="Times New Roman"/>
          <w:b/>
          <w:color w:val="404040"/>
          <w:sz w:val="24"/>
          <w:szCs w:val="24"/>
        </w:rPr>
        <w:t>defend the obstacle</w:t>
      </w:r>
      <w:r w:rsidRPr="00563ACE">
        <w:rPr>
          <w:rFonts w:ascii="Times New Roman" w:hAnsi="Times New Roman" w:cs="Times New Roman"/>
          <w:color w:val="404040"/>
          <w:sz w:val="24"/>
          <w:szCs w:val="24"/>
        </w:rPr>
        <w:t xml:space="preserve"> in front of him using Ultrasonic Sensors inbuild in stick and using Object Recognition app (that helps to identify the object).</w:t>
      </w:r>
    </w:p>
    <w:p w14:paraId="06B031A5" w14:textId="77777777" w:rsidR="00253ED8" w:rsidRDefault="00253ED8" w:rsidP="00253ED8">
      <w:pPr>
        <w:pStyle w:val="ListParagraph"/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306D3B05" w14:textId="47F882A8" w:rsidR="00253ED8" w:rsidRPr="00F12576" w:rsidRDefault="00563ACE" w:rsidP="00253ED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10" w:lineRule="atLeast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12576">
        <w:rPr>
          <w:b/>
          <w:color w:val="943634" w:themeColor="accent2" w:themeShade="BF"/>
          <w:sz w:val="24"/>
          <w:szCs w:val="24"/>
        </w:rPr>
        <w:t>L</w:t>
      </w:r>
      <w:r w:rsidR="00F12576">
        <w:rPr>
          <w:b/>
          <w:color w:val="943634" w:themeColor="accent2" w:themeShade="BF"/>
          <w:sz w:val="24"/>
          <w:szCs w:val="24"/>
        </w:rPr>
        <w:t>OCATION</w:t>
      </w:r>
      <w:r w:rsidRPr="00F12576">
        <w:rPr>
          <w:b/>
          <w:color w:val="943634" w:themeColor="accent2" w:themeShade="BF"/>
          <w:sz w:val="24"/>
          <w:szCs w:val="24"/>
        </w:rPr>
        <w:t xml:space="preserve"> T</w:t>
      </w:r>
      <w:r w:rsidR="00F12576">
        <w:rPr>
          <w:b/>
          <w:color w:val="943634" w:themeColor="accent2" w:themeShade="BF"/>
          <w:sz w:val="24"/>
          <w:szCs w:val="24"/>
        </w:rPr>
        <w:t>RACKER</w:t>
      </w:r>
      <w:r w:rsidRPr="00F12576">
        <w:rPr>
          <w:b/>
          <w:color w:val="943634" w:themeColor="accent2" w:themeShade="BF"/>
          <w:sz w:val="24"/>
          <w:szCs w:val="24"/>
        </w:rPr>
        <w:t xml:space="preserve"> </w:t>
      </w:r>
      <w:r w:rsidR="00F12576">
        <w:rPr>
          <w:b/>
          <w:color w:val="943634" w:themeColor="accent2" w:themeShade="BF"/>
          <w:sz w:val="24"/>
          <w:szCs w:val="24"/>
        </w:rPr>
        <w:t>APP</w:t>
      </w:r>
      <w:r w:rsidRPr="00F12576">
        <w:rPr>
          <w:b/>
          <w:color w:val="943634" w:themeColor="accent2" w:themeShade="BF"/>
          <w:sz w:val="24"/>
          <w:szCs w:val="24"/>
        </w:rPr>
        <w:t xml:space="preserve"> (for Blind person) and L</w:t>
      </w:r>
      <w:r w:rsidR="00F12576">
        <w:rPr>
          <w:b/>
          <w:color w:val="943634" w:themeColor="accent2" w:themeShade="BF"/>
          <w:sz w:val="24"/>
          <w:szCs w:val="24"/>
        </w:rPr>
        <w:t>OCATION</w:t>
      </w:r>
      <w:r w:rsidRPr="00F12576">
        <w:rPr>
          <w:b/>
          <w:color w:val="943634" w:themeColor="accent2" w:themeShade="BF"/>
          <w:sz w:val="24"/>
          <w:szCs w:val="24"/>
        </w:rPr>
        <w:t xml:space="preserve"> D</w:t>
      </w:r>
      <w:r w:rsidR="00F12576">
        <w:rPr>
          <w:b/>
          <w:color w:val="943634" w:themeColor="accent2" w:themeShade="BF"/>
          <w:sz w:val="24"/>
          <w:szCs w:val="24"/>
        </w:rPr>
        <w:t>ISPLAY APP</w:t>
      </w:r>
      <w:r w:rsidRPr="00F12576">
        <w:rPr>
          <w:b/>
          <w:color w:val="943634" w:themeColor="accent2" w:themeShade="BF"/>
          <w:sz w:val="24"/>
          <w:szCs w:val="24"/>
        </w:rPr>
        <w:t xml:space="preserve"> (for Care Taker)</w:t>
      </w:r>
    </w:p>
    <w:p w14:paraId="697DEB82" w14:textId="77777777" w:rsidR="00563ACE" w:rsidRPr="00563ACE" w:rsidRDefault="00563ACE" w:rsidP="003344F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b/>
          <w:color w:val="404040"/>
          <w:sz w:val="24"/>
          <w:szCs w:val="24"/>
        </w:rPr>
      </w:pPr>
      <w:r w:rsidRPr="00563ACE">
        <w:rPr>
          <w:rFonts w:ascii="Times New Roman" w:hAnsi="Times New Roman" w:cs="Times New Roman"/>
          <w:color w:val="404040"/>
          <w:sz w:val="24"/>
          <w:szCs w:val="24"/>
        </w:rPr>
        <w:t>Apps that will trace the Location of a Blind Person in Emergency.</w:t>
      </w:r>
    </w:p>
    <w:p w14:paraId="1EC0B903" w14:textId="77777777" w:rsidR="00563ACE" w:rsidRPr="00563ACE" w:rsidRDefault="00253ED8" w:rsidP="003344FC">
      <w:pPr>
        <w:autoSpaceDE w:val="0"/>
        <w:autoSpaceDN w:val="0"/>
        <w:adjustRightInd w:val="0"/>
        <w:spacing w:line="10" w:lineRule="atLeast"/>
        <w:contextualSpacing/>
        <w:jc w:val="both"/>
        <w:rPr>
          <w:color w:val="404040"/>
        </w:rPr>
      </w:pPr>
      <w:r>
        <w:rPr>
          <w:b/>
          <w:color w:val="404040"/>
        </w:rPr>
        <w:t xml:space="preserve">            </w:t>
      </w:r>
      <w:r w:rsidR="00563ACE" w:rsidRPr="00563ACE">
        <w:rPr>
          <w:b/>
          <w:color w:val="404040"/>
        </w:rPr>
        <w:t>Developed Using</w:t>
      </w:r>
      <w:r w:rsidR="00563ACE" w:rsidRPr="00563ACE">
        <w:rPr>
          <w:color w:val="404040"/>
        </w:rPr>
        <w:t>: Location API, Android, Java</w:t>
      </w:r>
      <w:r w:rsidR="0010592A">
        <w:rPr>
          <w:color w:val="404040"/>
        </w:rPr>
        <w:t>, Arduino</w:t>
      </w:r>
      <w:r w:rsidR="00563ACE" w:rsidRPr="00563ACE">
        <w:rPr>
          <w:color w:val="404040"/>
        </w:rPr>
        <w:t>.</w:t>
      </w:r>
    </w:p>
    <w:p w14:paraId="6286794F" w14:textId="77777777" w:rsidR="00563ACE" w:rsidRPr="00F12576" w:rsidRDefault="00563ACE" w:rsidP="003344FC">
      <w:pPr>
        <w:autoSpaceDE w:val="0"/>
        <w:autoSpaceDN w:val="0"/>
        <w:adjustRightInd w:val="0"/>
        <w:spacing w:line="10" w:lineRule="atLeast"/>
        <w:contextualSpacing/>
        <w:jc w:val="both"/>
        <w:rPr>
          <w:color w:val="404040"/>
        </w:rPr>
      </w:pPr>
    </w:p>
    <w:p w14:paraId="5BE8C801" w14:textId="77777777" w:rsidR="00563ACE" w:rsidRPr="00563ACE" w:rsidRDefault="00563ACE" w:rsidP="003344FC">
      <w:pPr>
        <w:pStyle w:val="Heading1"/>
        <w:keepLines/>
        <w:numPr>
          <w:ilvl w:val="0"/>
          <w:numId w:val="29"/>
        </w:numPr>
        <w:suppressAutoHyphens w:val="0"/>
        <w:spacing w:before="0" w:line="10" w:lineRule="atLeast"/>
        <w:contextualSpacing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563ACE">
        <w:rPr>
          <w:rFonts w:ascii="Times New Roman" w:hAnsi="Times New Roman"/>
          <w:color w:val="943634" w:themeColor="accent2" w:themeShade="BF"/>
          <w:sz w:val="24"/>
        </w:rPr>
        <w:t>Car Rental Website (WT Mini Project)</w:t>
      </w:r>
    </w:p>
    <w:p w14:paraId="0C4DB551" w14:textId="77777777" w:rsidR="00563ACE" w:rsidRPr="00563ACE" w:rsidRDefault="00563ACE" w:rsidP="003344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63ACE">
        <w:rPr>
          <w:rFonts w:ascii="Times New Roman" w:hAnsi="Times New Roman" w:cs="Times New Roman"/>
          <w:sz w:val="24"/>
          <w:szCs w:val="24"/>
        </w:rPr>
        <w:t xml:space="preserve">Built the </w:t>
      </w:r>
      <w:r w:rsidRPr="00563ACE">
        <w:rPr>
          <w:rFonts w:ascii="Times New Roman" w:hAnsi="Times New Roman" w:cs="Times New Roman"/>
          <w:b/>
          <w:sz w:val="24"/>
          <w:szCs w:val="24"/>
        </w:rPr>
        <w:t xml:space="preserve">Front-end </w:t>
      </w:r>
      <w:r w:rsidRPr="00563ACE">
        <w:rPr>
          <w:rFonts w:ascii="Times New Roman" w:hAnsi="Times New Roman" w:cs="Times New Roman"/>
          <w:sz w:val="24"/>
          <w:szCs w:val="24"/>
        </w:rPr>
        <w:t xml:space="preserve">of the Website that lets </w:t>
      </w:r>
      <w:r w:rsidRPr="00563ACE">
        <w:rPr>
          <w:rFonts w:ascii="Times New Roman" w:hAnsi="Times New Roman" w:cs="Times New Roman"/>
          <w:b/>
          <w:sz w:val="24"/>
          <w:szCs w:val="24"/>
        </w:rPr>
        <w:t>travelers to rent</w:t>
      </w:r>
      <w:r w:rsidRPr="00563ACE">
        <w:rPr>
          <w:rFonts w:ascii="Times New Roman" w:hAnsi="Times New Roman" w:cs="Times New Roman"/>
          <w:sz w:val="24"/>
          <w:szCs w:val="24"/>
        </w:rPr>
        <w:t xml:space="preserve"> any car they want, wherever they want it, from a vibrant community of local car owners.</w:t>
      </w:r>
    </w:p>
    <w:p w14:paraId="1C31ADEF" w14:textId="77777777" w:rsidR="00563ACE" w:rsidRPr="00563ACE" w:rsidRDefault="00253ED8" w:rsidP="003344FC">
      <w:pPr>
        <w:autoSpaceDE w:val="0"/>
        <w:autoSpaceDN w:val="0"/>
        <w:adjustRightInd w:val="0"/>
        <w:spacing w:line="10" w:lineRule="atLeast"/>
        <w:contextualSpacing/>
        <w:jc w:val="both"/>
      </w:pPr>
      <w:r>
        <w:t xml:space="preserve">            </w:t>
      </w:r>
      <w:r w:rsidR="00563ACE" w:rsidRPr="00563ACE">
        <w:t>Technologies: HTML, CSS, JavaScript.</w:t>
      </w:r>
    </w:p>
    <w:p w14:paraId="38EA6492" w14:textId="77777777" w:rsidR="00563ACE" w:rsidRPr="00CD0DE3" w:rsidRDefault="00563ACE" w:rsidP="003344FC">
      <w:pPr>
        <w:pStyle w:val="ListParagraph"/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sz w:val="21"/>
          <w:szCs w:val="21"/>
        </w:rPr>
      </w:pPr>
    </w:p>
    <w:p w14:paraId="1320F81A" w14:textId="77777777" w:rsidR="00563ACE" w:rsidRPr="00563ACE" w:rsidRDefault="00563ACE" w:rsidP="003344FC">
      <w:pPr>
        <w:pStyle w:val="Heading1"/>
        <w:keepLines/>
        <w:numPr>
          <w:ilvl w:val="0"/>
          <w:numId w:val="29"/>
        </w:numPr>
        <w:suppressAutoHyphens w:val="0"/>
        <w:spacing w:before="0" w:line="10" w:lineRule="atLeast"/>
        <w:contextualSpacing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563ACE">
        <w:rPr>
          <w:rFonts w:ascii="Times New Roman" w:hAnsi="Times New Roman"/>
          <w:color w:val="943634" w:themeColor="accent2" w:themeShade="BF"/>
          <w:sz w:val="24"/>
        </w:rPr>
        <w:t>Employee Management System</w:t>
      </w:r>
    </w:p>
    <w:p w14:paraId="72DAC6B9" w14:textId="77777777" w:rsidR="00563ACE" w:rsidRPr="00563ACE" w:rsidRDefault="00563ACE" w:rsidP="003344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63ACE">
        <w:rPr>
          <w:rFonts w:ascii="Times New Roman" w:hAnsi="Times New Roman" w:cs="Times New Roman"/>
          <w:sz w:val="24"/>
          <w:szCs w:val="24"/>
        </w:rPr>
        <w:t xml:space="preserve">Created </w:t>
      </w:r>
      <w:r w:rsidRPr="00563ACE">
        <w:rPr>
          <w:rFonts w:ascii="Times New Roman" w:hAnsi="Times New Roman" w:cs="Times New Roman"/>
          <w:b/>
          <w:sz w:val="24"/>
          <w:szCs w:val="24"/>
        </w:rPr>
        <w:t>Frontend</w:t>
      </w:r>
      <w:r w:rsidRPr="00563ACE">
        <w:rPr>
          <w:rFonts w:ascii="Times New Roman" w:hAnsi="Times New Roman" w:cs="Times New Roman"/>
          <w:sz w:val="24"/>
          <w:szCs w:val="24"/>
        </w:rPr>
        <w:t xml:space="preserve"> and </w:t>
      </w:r>
      <w:r w:rsidRPr="00563ACE">
        <w:rPr>
          <w:rFonts w:ascii="Times New Roman" w:hAnsi="Times New Roman" w:cs="Times New Roman"/>
          <w:b/>
          <w:sz w:val="24"/>
          <w:szCs w:val="24"/>
        </w:rPr>
        <w:t>Backend</w:t>
      </w:r>
      <w:r w:rsidRPr="00563ACE">
        <w:rPr>
          <w:rFonts w:ascii="Times New Roman" w:hAnsi="Times New Roman" w:cs="Times New Roman"/>
          <w:sz w:val="24"/>
          <w:szCs w:val="24"/>
        </w:rPr>
        <w:t xml:space="preserve"> for Employee Management System using Java and Oracl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563ACE">
        <w:rPr>
          <w:rFonts w:ascii="Times New Roman" w:hAnsi="Times New Roman" w:cs="Times New Roman"/>
          <w:sz w:val="24"/>
          <w:szCs w:val="24"/>
        </w:rPr>
        <w:t>11g.</w:t>
      </w:r>
    </w:p>
    <w:p w14:paraId="4E0699C6" w14:textId="77777777" w:rsidR="00563ACE" w:rsidRPr="00CD0DE3" w:rsidRDefault="00563ACE" w:rsidP="003344FC">
      <w:pPr>
        <w:pStyle w:val="ListParagraph"/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sz w:val="21"/>
          <w:szCs w:val="21"/>
        </w:rPr>
      </w:pPr>
    </w:p>
    <w:p w14:paraId="6E46106D" w14:textId="77777777" w:rsidR="00563ACE" w:rsidRDefault="00563ACE" w:rsidP="003344FC">
      <w:pPr>
        <w:pStyle w:val="Heading1"/>
        <w:keepLines/>
        <w:numPr>
          <w:ilvl w:val="0"/>
          <w:numId w:val="29"/>
        </w:numPr>
        <w:suppressAutoHyphens w:val="0"/>
        <w:spacing w:before="0" w:line="10" w:lineRule="atLeast"/>
        <w:contextualSpacing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563ACE">
        <w:rPr>
          <w:rFonts w:ascii="Times New Roman" w:hAnsi="Times New Roman"/>
          <w:color w:val="943634" w:themeColor="accent2" w:themeShade="BF"/>
          <w:sz w:val="24"/>
        </w:rPr>
        <w:t>Event Notifier Application</w:t>
      </w:r>
    </w:p>
    <w:p w14:paraId="10F11B17" w14:textId="77777777" w:rsidR="00563ACE" w:rsidRPr="00563ACE" w:rsidRDefault="00563ACE" w:rsidP="003344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1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63ACE">
        <w:rPr>
          <w:rFonts w:ascii="Times New Roman" w:hAnsi="Times New Roman" w:cs="Times New Roman"/>
          <w:sz w:val="24"/>
          <w:szCs w:val="24"/>
        </w:rPr>
        <w:t xml:space="preserve">Application that </w:t>
      </w:r>
      <w:r w:rsidRPr="00563ACE">
        <w:rPr>
          <w:rFonts w:ascii="Times New Roman" w:hAnsi="Times New Roman" w:cs="Times New Roman"/>
          <w:b/>
          <w:sz w:val="24"/>
          <w:szCs w:val="24"/>
        </w:rPr>
        <w:t>notifies</w:t>
      </w:r>
      <w:r w:rsidRPr="00563ACE">
        <w:rPr>
          <w:rFonts w:ascii="Times New Roman" w:hAnsi="Times New Roman" w:cs="Times New Roman"/>
          <w:sz w:val="24"/>
          <w:szCs w:val="24"/>
        </w:rPr>
        <w:t xml:space="preserve"> about all the current </w:t>
      </w:r>
      <w:r w:rsidRPr="00563ACE">
        <w:rPr>
          <w:rFonts w:ascii="Times New Roman" w:hAnsi="Times New Roman" w:cs="Times New Roman"/>
          <w:b/>
          <w:sz w:val="24"/>
          <w:szCs w:val="24"/>
        </w:rPr>
        <w:t>Events</w:t>
      </w:r>
      <w:r w:rsidRPr="00563ACE">
        <w:rPr>
          <w:rFonts w:ascii="Times New Roman" w:hAnsi="Times New Roman" w:cs="Times New Roman"/>
          <w:sz w:val="24"/>
          <w:szCs w:val="24"/>
        </w:rPr>
        <w:t xml:space="preserve"> going on in the college.</w:t>
      </w:r>
    </w:p>
    <w:p w14:paraId="0CA8EDA4" w14:textId="77777777" w:rsidR="00563ACE" w:rsidRPr="00563ACE" w:rsidRDefault="00563ACE" w:rsidP="003344FC">
      <w:pPr>
        <w:pStyle w:val="Heading1"/>
        <w:keepLines/>
        <w:numPr>
          <w:ilvl w:val="0"/>
          <w:numId w:val="29"/>
        </w:numPr>
        <w:suppressAutoHyphens w:val="0"/>
        <w:spacing w:before="0" w:line="10" w:lineRule="atLeast"/>
        <w:contextualSpacing/>
        <w:jc w:val="both"/>
        <w:rPr>
          <w:rFonts w:ascii="Times New Roman" w:hAnsi="Times New Roman"/>
          <w:color w:val="943634" w:themeColor="accent2" w:themeShade="BF"/>
          <w:sz w:val="24"/>
        </w:rPr>
      </w:pPr>
      <w:r w:rsidRPr="00563ACE">
        <w:rPr>
          <w:rFonts w:ascii="Times New Roman" w:hAnsi="Times New Roman"/>
          <w:color w:val="943634" w:themeColor="accent2" w:themeShade="BF"/>
          <w:sz w:val="24"/>
        </w:rPr>
        <w:t>Weather Application</w:t>
      </w:r>
    </w:p>
    <w:p w14:paraId="47B16D77" w14:textId="77777777" w:rsidR="00563ACE" w:rsidRPr="00563ACE" w:rsidRDefault="00563ACE" w:rsidP="003344F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1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63ACE">
        <w:rPr>
          <w:rFonts w:ascii="Times New Roman" w:hAnsi="Times New Roman" w:cs="Times New Roman"/>
          <w:sz w:val="24"/>
          <w:szCs w:val="24"/>
        </w:rPr>
        <w:t xml:space="preserve">This Application gives information about the </w:t>
      </w:r>
      <w:r w:rsidRPr="00563ACE">
        <w:rPr>
          <w:rFonts w:ascii="Times New Roman" w:hAnsi="Times New Roman" w:cs="Times New Roman"/>
          <w:b/>
          <w:sz w:val="24"/>
          <w:szCs w:val="24"/>
        </w:rPr>
        <w:t>Weather</w:t>
      </w:r>
      <w:r w:rsidRPr="00563ACE">
        <w:rPr>
          <w:rFonts w:ascii="Times New Roman" w:hAnsi="Times New Roman" w:cs="Times New Roman"/>
          <w:sz w:val="24"/>
          <w:szCs w:val="24"/>
        </w:rPr>
        <w:t xml:space="preserve"> of particular place. Implemented using Xamarin.</w:t>
      </w:r>
    </w:p>
    <w:p w14:paraId="7CC1539B" w14:textId="77777777" w:rsidR="004D26FC" w:rsidRPr="003344FC" w:rsidRDefault="004D26FC" w:rsidP="003344FC">
      <w:pPr>
        <w:tabs>
          <w:tab w:val="left" w:pos="360"/>
          <w:tab w:val="left" w:pos="880"/>
        </w:tabs>
        <w:spacing w:line="16" w:lineRule="atLeast"/>
        <w:rPr>
          <w:rFonts w:eastAsia="ヒラギノ角ゴ Pro W3"/>
          <w:sz w:val="20"/>
        </w:rPr>
        <w:sectPr w:rsidR="004D26FC" w:rsidRPr="003344FC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1FB1584C" w14:textId="77777777" w:rsidR="008C2644" w:rsidRPr="00270B46" w:rsidRDefault="008C2644" w:rsidP="003344FC">
      <w:pPr>
        <w:pStyle w:val="Body"/>
        <w:spacing w:after="60" w:line="16" w:lineRule="atLeast"/>
        <w:rPr>
          <w:rFonts w:ascii="Times New Roman" w:hAnsi="Times New Roman"/>
          <w:color w:val="auto"/>
          <w:sz w:val="20"/>
          <w:highlight w:val="yellow"/>
        </w:rPr>
        <w:sectPr w:rsidR="008C2644" w:rsidRPr="00270B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7195202B" w14:textId="77777777" w:rsidR="00550ABE" w:rsidRPr="00550ABE" w:rsidRDefault="003344FC" w:rsidP="00550ABE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530D0D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t>SKILLS</w:t>
      </w:r>
    </w:p>
    <w:p w14:paraId="00FFF32F" w14:textId="77777777" w:rsidR="003344FC" w:rsidRPr="00F12576" w:rsidRDefault="003344FC" w:rsidP="003344F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943634" w:themeColor="accent2" w:themeShade="BF"/>
        </w:rPr>
      </w:pPr>
      <w:r w:rsidRPr="00F12576">
        <w:rPr>
          <w:b/>
          <w:color w:val="943634" w:themeColor="accent2" w:themeShade="BF"/>
        </w:rPr>
        <w:t>Languages</w:t>
      </w:r>
      <w:r w:rsidR="00253ED8" w:rsidRPr="00F12576">
        <w:rPr>
          <w:b/>
          <w:color w:val="943634" w:themeColor="accent2" w:themeShade="BF"/>
        </w:rPr>
        <w:t xml:space="preserve">       </w:t>
      </w:r>
      <w:r w:rsidR="0010592A" w:rsidRPr="00F12576">
        <w:rPr>
          <w:b/>
          <w:color w:val="943634" w:themeColor="accent2" w:themeShade="BF"/>
        </w:rPr>
        <w:t>-</w:t>
      </w:r>
      <w:r w:rsidR="00253ED8" w:rsidRPr="00F12576">
        <w:rPr>
          <w:b/>
          <w:color w:val="943634" w:themeColor="accent2" w:themeShade="BF"/>
        </w:rPr>
        <w:t xml:space="preserve">       </w:t>
      </w:r>
      <w:r w:rsidRPr="00F12576">
        <w:t>C,</w:t>
      </w:r>
      <w:r w:rsidR="00253ED8" w:rsidRPr="00F12576">
        <w:t xml:space="preserve"> </w:t>
      </w:r>
      <w:r w:rsidRPr="00F12576">
        <w:t>Java</w:t>
      </w:r>
    </w:p>
    <w:p w14:paraId="7620F25E" w14:textId="4A146E64" w:rsidR="003344FC" w:rsidRPr="00F12576" w:rsidRDefault="003344FC" w:rsidP="003344F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943634" w:themeColor="accent2" w:themeShade="BF"/>
        </w:rPr>
      </w:pPr>
      <w:r w:rsidRPr="00F12576">
        <w:rPr>
          <w:b/>
          <w:color w:val="943634" w:themeColor="accent2" w:themeShade="BF"/>
        </w:rPr>
        <w:t>W</w:t>
      </w:r>
      <w:r w:rsidR="00EE3D03" w:rsidRPr="00F12576">
        <w:rPr>
          <w:b/>
          <w:color w:val="943634" w:themeColor="accent2" w:themeShade="BF"/>
        </w:rPr>
        <w:t xml:space="preserve">T                  </w:t>
      </w:r>
      <w:r w:rsidR="0010592A" w:rsidRPr="00F12576">
        <w:rPr>
          <w:b/>
          <w:color w:val="943634" w:themeColor="accent2" w:themeShade="BF"/>
        </w:rPr>
        <w:t>-</w:t>
      </w:r>
      <w:r w:rsidR="00253ED8" w:rsidRPr="00F12576">
        <w:rPr>
          <w:b/>
          <w:color w:val="943634" w:themeColor="accent2" w:themeShade="BF"/>
        </w:rPr>
        <w:t xml:space="preserve">       </w:t>
      </w:r>
      <w:r w:rsidR="00F12576">
        <w:rPr>
          <w:b/>
          <w:color w:val="943634" w:themeColor="accent2" w:themeShade="BF"/>
        </w:rPr>
        <w:t xml:space="preserve"> </w:t>
      </w:r>
      <w:r w:rsidRPr="00F12576">
        <w:t>HTML,</w:t>
      </w:r>
      <w:r w:rsidR="00253ED8" w:rsidRPr="00F12576">
        <w:t xml:space="preserve"> </w:t>
      </w:r>
      <w:r w:rsidRPr="00F12576">
        <w:t>CSS,</w:t>
      </w:r>
      <w:r w:rsidR="00253ED8" w:rsidRPr="00F12576">
        <w:t xml:space="preserve"> </w:t>
      </w:r>
      <w:r w:rsidRPr="00F12576">
        <w:t>JavaScript,</w:t>
      </w:r>
      <w:r w:rsidR="00253ED8" w:rsidRPr="00F12576">
        <w:t xml:space="preserve"> </w:t>
      </w:r>
      <w:r w:rsidRPr="00F12576">
        <w:t>PHP</w:t>
      </w:r>
    </w:p>
    <w:p w14:paraId="68FEE500" w14:textId="77777777" w:rsidR="003344FC" w:rsidRPr="00F12576" w:rsidRDefault="003344FC" w:rsidP="003344F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943634" w:themeColor="accent2" w:themeShade="BF"/>
        </w:rPr>
      </w:pPr>
      <w:r w:rsidRPr="00F12576">
        <w:rPr>
          <w:b/>
          <w:color w:val="943634" w:themeColor="accent2" w:themeShade="BF"/>
        </w:rPr>
        <w:t>Frameworks</w:t>
      </w:r>
      <w:r w:rsidR="00253ED8" w:rsidRPr="00F12576">
        <w:rPr>
          <w:b/>
          <w:color w:val="943634" w:themeColor="accent2" w:themeShade="BF"/>
        </w:rPr>
        <w:t xml:space="preserve">    </w:t>
      </w:r>
      <w:r w:rsidR="0010592A" w:rsidRPr="00F12576">
        <w:rPr>
          <w:b/>
          <w:color w:val="943634" w:themeColor="accent2" w:themeShade="BF"/>
        </w:rPr>
        <w:t>-</w:t>
      </w:r>
      <w:r w:rsidR="00253ED8" w:rsidRPr="00F12576">
        <w:rPr>
          <w:b/>
          <w:color w:val="943634" w:themeColor="accent2" w:themeShade="BF"/>
        </w:rPr>
        <w:t xml:space="preserve">      </w:t>
      </w:r>
      <w:r w:rsidR="00253ED8" w:rsidRPr="00F12576">
        <w:t xml:space="preserve"> </w:t>
      </w:r>
      <w:r w:rsidRPr="00F12576">
        <w:t>Bootstrap and Angular</w:t>
      </w:r>
    </w:p>
    <w:p w14:paraId="15A4291D" w14:textId="0CDBE054" w:rsidR="003344FC" w:rsidRPr="00F12576" w:rsidRDefault="003344FC" w:rsidP="003344FC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943634" w:themeColor="accent2" w:themeShade="BF"/>
        </w:rPr>
      </w:pPr>
      <w:r w:rsidRPr="00F12576">
        <w:rPr>
          <w:b/>
          <w:color w:val="943634" w:themeColor="accent2" w:themeShade="BF"/>
        </w:rPr>
        <w:t>Database</w:t>
      </w:r>
      <w:r w:rsidR="00253ED8" w:rsidRPr="00F12576">
        <w:rPr>
          <w:b/>
          <w:color w:val="943634" w:themeColor="accent2" w:themeShade="BF"/>
        </w:rPr>
        <w:t xml:space="preserve">         </w:t>
      </w:r>
      <w:r w:rsidR="0010592A" w:rsidRPr="00F12576">
        <w:rPr>
          <w:b/>
          <w:color w:val="943634" w:themeColor="accent2" w:themeShade="BF"/>
        </w:rPr>
        <w:t>-</w:t>
      </w:r>
      <w:r w:rsidR="00253ED8" w:rsidRPr="00F12576">
        <w:rPr>
          <w:b/>
          <w:color w:val="943634" w:themeColor="accent2" w:themeShade="BF"/>
        </w:rPr>
        <w:t xml:space="preserve">       </w:t>
      </w:r>
      <w:r w:rsidR="00F12576">
        <w:rPr>
          <w:b/>
          <w:color w:val="943634" w:themeColor="accent2" w:themeShade="BF"/>
        </w:rPr>
        <w:t xml:space="preserve"> </w:t>
      </w:r>
      <w:r w:rsidRPr="00F12576">
        <w:rPr>
          <w:color w:val="000000" w:themeColor="text1"/>
        </w:rPr>
        <w:t>Oracle 11g</w:t>
      </w:r>
    </w:p>
    <w:p w14:paraId="55C9F787" w14:textId="109B16FD" w:rsidR="00EE3D03" w:rsidRDefault="003344FC" w:rsidP="00EE3D03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F12576">
        <w:rPr>
          <w:b/>
          <w:color w:val="943634" w:themeColor="accent2" w:themeShade="BF"/>
        </w:rPr>
        <w:t>I</w:t>
      </w:r>
      <w:r w:rsidR="00EE3D03" w:rsidRPr="00F12576">
        <w:rPr>
          <w:b/>
          <w:color w:val="943634" w:themeColor="accent2" w:themeShade="BF"/>
        </w:rPr>
        <w:t>DE</w:t>
      </w:r>
      <w:r w:rsidR="00EE3D03">
        <w:rPr>
          <w:color w:val="943634" w:themeColor="accent2" w:themeShade="BF"/>
        </w:rPr>
        <w:t xml:space="preserve">                 </w:t>
      </w:r>
      <w:r w:rsidR="0010592A">
        <w:rPr>
          <w:color w:val="943634" w:themeColor="accent2" w:themeShade="BF"/>
        </w:rPr>
        <w:t>-</w:t>
      </w:r>
      <w:r w:rsidR="00253ED8">
        <w:rPr>
          <w:color w:val="943634" w:themeColor="accent2" w:themeShade="BF"/>
        </w:rPr>
        <w:t xml:space="preserve">       </w:t>
      </w:r>
      <w:r w:rsidR="00F12576">
        <w:rPr>
          <w:color w:val="943634" w:themeColor="accent2" w:themeShade="BF"/>
        </w:rPr>
        <w:t xml:space="preserve"> </w:t>
      </w:r>
      <w:r w:rsidRPr="003344FC">
        <w:t>WebStorm, Android Studio</w:t>
      </w:r>
      <w:r>
        <w:t xml:space="preserve"> and Visual Studio</w:t>
      </w:r>
    </w:p>
    <w:p w14:paraId="4029E683" w14:textId="77777777" w:rsidR="00EE3D03" w:rsidRPr="003344FC" w:rsidRDefault="00EE3D03" w:rsidP="00EE3D03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530D0D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lastRenderedPageBreak/>
        <w:t>EXPERIENCE</w:t>
      </w:r>
    </w:p>
    <w:p w14:paraId="227CFBB8" w14:textId="77777777" w:rsidR="00EE3D03" w:rsidRPr="00EE3D03" w:rsidRDefault="00EE3D03" w:rsidP="00EE3D03">
      <w:pPr>
        <w:pStyle w:val="Heading2"/>
        <w:keepLines/>
        <w:numPr>
          <w:ilvl w:val="0"/>
          <w:numId w:val="28"/>
        </w:numPr>
        <w:spacing w:before="60" w:line="2" w:lineRule="atLeast"/>
        <w:contextualSpacing/>
        <w:rPr>
          <w:color w:val="943634" w:themeColor="accent2" w:themeShade="BF"/>
        </w:rPr>
      </w:pPr>
      <w:r w:rsidRPr="00EE3D03">
        <w:rPr>
          <w:color w:val="943634" w:themeColor="accent2" w:themeShade="BF"/>
        </w:rPr>
        <w:t>Java Developer | Applab Technologies | Jan 2017-Feb 2017</w:t>
      </w:r>
    </w:p>
    <w:p w14:paraId="2FD18A4D" w14:textId="77777777" w:rsidR="00EE3D03" w:rsidRDefault="00EE3D03" w:rsidP="00EE3D03">
      <w:pPr>
        <w:pStyle w:val="ListBullet"/>
        <w:tabs>
          <w:tab w:val="clear" w:pos="360"/>
        </w:tabs>
        <w:spacing w:line="2" w:lineRule="atLeast"/>
        <w:ind w:left="216" w:firstLine="0"/>
      </w:pPr>
      <w:r w:rsidRPr="00EE3D03">
        <w:t xml:space="preserve">         Worked on Employment Management System Using Java and Oracle Database</w:t>
      </w:r>
    </w:p>
    <w:p w14:paraId="14B37841" w14:textId="77777777" w:rsidR="00550ABE" w:rsidRPr="00EE3D03" w:rsidRDefault="00550ABE" w:rsidP="00EE3D03">
      <w:pPr>
        <w:pStyle w:val="ListBullet"/>
        <w:tabs>
          <w:tab w:val="clear" w:pos="360"/>
        </w:tabs>
        <w:spacing w:line="2" w:lineRule="atLeast"/>
        <w:ind w:left="216" w:firstLine="0"/>
      </w:pPr>
    </w:p>
    <w:p w14:paraId="441905A4" w14:textId="77777777" w:rsidR="00EE3D03" w:rsidRPr="00EE3D03" w:rsidRDefault="00EE3D03" w:rsidP="00EE3D03">
      <w:pPr>
        <w:pStyle w:val="Heading2"/>
        <w:keepLines/>
        <w:numPr>
          <w:ilvl w:val="0"/>
          <w:numId w:val="31"/>
        </w:numPr>
        <w:spacing w:before="60" w:line="2" w:lineRule="atLeast"/>
        <w:contextualSpacing/>
        <w:rPr>
          <w:color w:val="943634" w:themeColor="accent2" w:themeShade="BF"/>
        </w:rPr>
      </w:pPr>
      <w:r w:rsidRPr="00EE3D03">
        <w:rPr>
          <w:color w:val="943634" w:themeColor="accent2" w:themeShade="BF"/>
        </w:rPr>
        <w:t>Content Writer| Samstest.com | March 2018 - Current</w:t>
      </w:r>
    </w:p>
    <w:p w14:paraId="0EFA4EFB" w14:textId="77777777" w:rsidR="00EE3D03" w:rsidRPr="00EE3D03" w:rsidRDefault="00253ED8" w:rsidP="00EE3D03">
      <w:pPr>
        <w:pStyle w:val="ListBullet"/>
        <w:tabs>
          <w:tab w:val="clear" w:pos="360"/>
          <w:tab w:val="num" w:pos="216"/>
        </w:tabs>
        <w:spacing w:line="2" w:lineRule="atLeast"/>
        <w:ind w:left="216" w:hanging="216"/>
      </w:pPr>
      <w:r>
        <w:t xml:space="preserve">            </w:t>
      </w:r>
      <w:r w:rsidR="00EE3D03" w:rsidRPr="00EE3D03">
        <w:t>Provided relevant content for Website</w:t>
      </w:r>
    </w:p>
    <w:p w14:paraId="33B4A3F7" w14:textId="77777777" w:rsidR="00EE3D03" w:rsidRDefault="00EE3D03" w:rsidP="00EE3D03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530D0D"/>
          <w:sz w:val="24"/>
        </w:rPr>
      </w:pPr>
    </w:p>
    <w:p w14:paraId="3402F7B9" w14:textId="77777777" w:rsidR="00EE3D03" w:rsidRPr="00EE3D03" w:rsidRDefault="00EE3D03" w:rsidP="0010592A">
      <w:pPr>
        <w:pStyle w:val="Heading1"/>
        <w:pBdr>
          <w:bottom w:val="single" w:sz="6" w:space="1" w:color="auto"/>
        </w:pBdr>
        <w:spacing w:before="0" w:after="120"/>
        <w:jc w:val="both"/>
        <w:rPr>
          <w:rFonts w:ascii="Times New Roman" w:hAnsi="Times New Roman"/>
          <w:caps w:val="0"/>
          <w:color w:val="000000" w:themeColor="text1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t>CO-CURRICULAR ACTIVITIES</w:t>
      </w:r>
    </w:p>
    <w:p w14:paraId="70E64880" w14:textId="40305A08" w:rsidR="00253ED8" w:rsidRDefault="00EE3D03" w:rsidP="00253ED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Completed </w:t>
      </w:r>
      <w:r w:rsidRPr="00F125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Advanced Java Course</w:t>
      </w:r>
      <w:r w:rsidR="00F125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(Java 7)</w:t>
      </w:r>
      <w:r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F9CCBE" w14:textId="2E4A6EC5" w:rsidR="00F12576" w:rsidRPr="00253ED8" w:rsidRDefault="00F12576" w:rsidP="00253ED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Winner of </w:t>
      </w:r>
      <w:r w:rsidRPr="00F125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MINI HACKATHON-VESIT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(Developed a </w:t>
      </w:r>
      <w:r w:rsidRPr="00F125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“Share Wallet Website”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4D783D9A" w14:textId="77777777" w:rsidR="0010592A" w:rsidRPr="00550ABE" w:rsidRDefault="0010592A" w:rsidP="001059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workshop Conducted by ATS in association with Microsoft on developing cross platform applications using </w:t>
      </w:r>
      <w:r w:rsidR="00253ED8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="00253ED8"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>Gap</w:t>
      </w:r>
      <w:r w:rsidR="00253E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01464" w14:textId="77777777" w:rsidR="00EE3D03" w:rsidRPr="00550ABE" w:rsidRDefault="00EE3D03" w:rsidP="001059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>Implemented a program which solves the Reader-Writers Problem Using Monitors.</w:t>
      </w:r>
    </w:p>
    <w:p w14:paraId="677AF2D4" w14:textId="77777777" w:rsidR="00EE3D03" w:rsidRPr="00550ABE" w:rsidRDefault="00EE3D03" w:rsidP="001059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>Attended Microsoft's Workshop for Developing Cross Platform Application Using Xamarin.</w:t>
      </w:r>
    </w:p>
    <w:p w14:paraId="72C29930" w14:textId="77777777" w:rsidR="00EE3D03" w:rsidRDefault="00EE3D03" w:rsidP="001059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0ABE">
        <w:rPr>
          <w:rFonts w:ascii="Times New Roman" w:hAnsi="Times New Roman" w:cs="Times New Roman"/>
          <w:color w:val="000000" w:themeColor="text1"/>
          <w:sz w:val="24"/>
          <w:szCs w:val="24"/>
        </w:rPr>
        <w:t>Finished Android Basics Course from Udacity (Google India Challenge Scholarship).</w:t>
      </w:r>
    </w:p>
    <w:p w14:paraId="2E7BAF0A" w14:textId="77777777" w:rsidR="00253ED8" w:rsidRPr="00550ABE" w:rsidRDefault="00253ED8" w:rsidP="00253ED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6DBFD" w14:textId="77777777" w:rsidR="00EE3D03" w:rsidRPr="00EE3D03" w:rsidRDefault="00EE3D03" w:rsidP="00EE3D03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530D0D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t>ACHIEVEMENTS</w:t>
      </w:r>
    </w:p>
    <w:p w14:paraId="6E624C14" w14:textId="460D7F33" w:rsidR="00EE3D03" w:rsidRPr="00EE3D03" w:rsidRDefault="00EE3D03" w:rsidP="00EE3D0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Winner of CSI</w:t>
      </w:r>
      <w:r w:rsidR="00F12576">
        <w:rPr>
          <w:rFonts w:ascii="Times New Roman" w:hAnsi="Times New Roman" w:cs="Times New Roman"/>
          <w:color w:val="000000" w:themeColor="text1"/>
          <w:sz w:val="24"/>
          <w:szCs w:val="24"/>
        </w:rPr>
        <w:t>-VESIT</w:t>
      </w: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</w:t>
      </w:r>
      <w:r w:rsidR="00F125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COMANIA Event.</w:t>
      </w:r>
    </w:p>
    <w:p w14:paraId="4C0D8CEE" w14:textId="2E6A6908" w:rsidR="00EE3D03" w:rsidRDefault="00EE3D03" w:rsidP="00EE3D0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Second Runner Up of CSI</w:t>
      </w:r>
      <w:r w:rsidR="00F12576">
        <w:rPr>
          <w:rFonts w:ascii="Times New Roman" w:hAnsi="Times New Roman" w:cs="Times New Roman"/>
          <w:color w:val="000000" w:themeColor="text1"/>
          <w:sz w:val="24"/>
          <w:szCs w:val="24"/>
        </w:rPr>
        <w:t>-VESIT</w:t>
      </w: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Cipher Event.</w:t>
      </w:r>
    </w:p>
    <w:p w14:paraId="3EE4756E" w14:textId="77777777" w:rsidR="00550ABE" w:rsidRDefault="00550ABE" w:rsidP="00550AB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9D72C" w14:textId="77777777" w:rsidR="0010592A" w:rsidRPr="00EE3D03" w:rsidRDefault="0010592A" w:rsidP="0010592A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530D0D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t>EXTRA-CURRICULAR ACTIVITIES</w:t>
      </w:r>
    </w:p>
    <w:p w14:paraId="2640A780" w14:textId="77777777" w:rsidR="00EE3D03" w:rsidRPr="00EE3D03" w:rsidRDefault="00EE3D03" w:rsidP="00EE3D0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Social Responsibility in charge of the class</w:t>
      </w:r>
      <w:r w:rsidR="001059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669E49" w14:textId="13EFE253" w:rsidR="00EE3D03" w:rsidRPr="00EE3D03" w:rsidRDefault="00253ED8" w:rsidP="00EE3D0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Organized various</w:t>
      </w:r>
      <w:r w:rsidR="00EE3D03"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Blood Donation Camps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College</w:t>
      </w:r>
      <w:r w:rsidR="0077670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E3D03"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D3269F" w14:textId="77777777" w:rsidR="00EE3D03" w:rsidRPr="00EE3D03" w:rsidRDefault="00EE3D03" w:rsidP="00EE3D0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Event Head for Visual Arts Event at Illusion'18</w:t>
      </w:r>
      <w:r w:rsidR="00253ED8">
        <w:rPr>
          <w:rFonts w:ascii="Times New Roman" w:hAnsi="Times New Roman" w:cs="Times New Roman"/>
          <w:color w:val="000000" w:themeColor="text1"/>
          <w:sz w:val="24"/>
          <w:szCs w:val="24"/>
        </w:rPr>
        <w:t>(Intra-College Event)</w:t>
      </w: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7D5BE9" w14:textId="77777777" w:rsidR="006A097D" w:rsidRDefault="00EE3D03" w:rsidP="0010592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Event Head for Sports Event at Illusion'18</w:t>
      </w:r>
      <w:r w:rsidR="00253ED8">
        <w:rPr>
          <w:rFonts w:ascii="Times New Roman" w:hAnsi="Times New Roman" w:cs="Times New Roman"/>
          <w:color w:val="000000" w:themeColor="text1"/>
          <w:sz w:val="24"/>
          <w:szCs w:val="24"/>
        </w:rPr>
        <w:t>(Intra-College Event)</w:t>
      </w:r>
      <w:r w:rsidRPr="00EE3D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3BAB52" w14:textId="77777777" w:rsidR="00550ABE" w:rsidRDefault="00550ABE" w:rsidP="00550AB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8530A" w14:textId="77777777" w:rsidR="00550ABE" w:rsidRPr="00EE3D03" w:rsidRDefault="00550ABE" w:rsidP="00550ABE">
      <w:pPr>
        <w:pStyle w:val="Heading1"/>
        <w:pBdr>
          <w:bottom w:val="single" w:sz="6" w:space="1" w:color="auto"/>
        </w:pBdr>
        <w:spacing w:before="0" w:after="120"/>
        <w:rPr>
          <w:rFonts w:ascii="Times New Roman" w:hAnsi="Times New Roman"/>
          <w:caps w:val="0"/>
          <w:color w:val="530D0D"/>
          <w:sz w:val="24"/>
        </w:rPr>
      </w:pPr>
      <w:r>
        <w:rPr>
          <w:rFonts w:ascii="Times New Roman" w:hAnsi="Times New Roman"/>
          <w:caps w:val="0"/>
          <w:color w:val="530D0D"/>
          <w:sz w:val="24"/>
        </w:rPr>
        <w:t>REFERENCES</w:t>
      </w:r>
      <w:bookmarkStart w:id="0" w:name="_GoBack"/>
      <w:bookmarkEnd w:id="0"/>
    </w:p>
    <w:p w14:paraId="51066FD6" w14:textId="0D1C5B86" w:rsidR="00550ABE" w:rsidRDefault="00550ABE" w:rsidP="00550AB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color w:val="000000" w:themeColor="text1"/>
          <w:lang w:eastAsia="ja-JP"/>
        </w:rPr>
      </w:pPr>
      <w:r>
        <w:rPr>
          <w:rFonts w:eastAsiaTheme="minorEastAsia"/>
          <w:color w:val="000000" w:themeColor="text1"/>
          <w:lang w:eastAsia="ja-JP"/>
        </w:rPr>
        <w:t xml:space="preserve">Mrs. </w:t>
      </w:r>
      <w:r w:rsidR="00F12576">
        <w:rPr>
          <w:rFonts w:eastAsiaTheme="minorEastAsia"/>
          <w:color w:val="000000" w:themeColor="text1"/>
          <w:lang w:eastAsia="ja-JP"/>
        </w:rPr>
        <w:t>Yugchhaya Dhote</w:t>
      </w:r>
      <w:r>
        <w:rPr>
          <w:rFonts w:eastAsiaTheme="minorEastAsia"/>
          <w:color w:val="000000" w:themeColor="text1"/>
          <w:lang w:eastAsia="ja-JP"/>
        </w:rPr>
        <w:t xml:space="preserve">                                                                                                </w:t>
      </w:r>
      <w:r w:rsidR="0077670F">
        <w:rPr>
          <w:rFonts w:eastAsiaTheme="minorEastAsia"/>
          <w:color w:val="000000" w:themeColor="text1"/>
          <w:lang w:eastAsia="ja-JP"/>
        </w:rPr>
        <w:t xml:space="preserve"> </w:t>
      </w:r>
      <w:r>
        <w:rPr>
          <w:rFonts w:eastAsiaTheme="minorEastAsia"/>
          <w:color w:val="000000" w:themeColor="text1"/>
          <w:lang w:eastAsia="ja-JP"/>
        </w:rPr>
        <w:t>Ms. Kajal Jewani</w:t>
      </w:r>
    </w:p>
    <w:p w14:paraId="7EFD5056" w14:textId="5FFD225E" w:rsidR="00550ABE" w:rsidRDefault="00550ABE" w:rsidP="00550AB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Professor, VESIT                                                                                                         </w:t>
      </w:r>
      <w:r w:rsidR="0077670F">
        <w:rPr>
          <w:color w:val="000000" w:themeColor="text1"/>
        </w:rPr>
        <w:t xml:space="preserve"> </w:t>
      </w:r>
      <w:r>
        <w:rPr>
          <w:color w:val="000000" w:themeColor="text1"/>
        </w:rPr>
        <w:t>Professor, VESIT</w:t>
      </w:r>
    </w:p>
    <w:p w14:paraId="56FFED26" w14:textId="096AC466" w:rsidR="00550ABE" w:rsidRDefault="00550ABE" w:rsidP="00550AB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Email:</w:t>
      </w:r>
      <w:r w:rsidR="0077670F" w:rsidRPr="0077670F">
        <w:rPr>
          <w:color w:val="000000" w:themeColor="text1"/>
          <w:u w:val="single"/>
        </w:rPr>
        <w:t xml:space="preserve"> </w:t>
      </w:r>
      <w:r w:rsidR="00F12576" w:rsidRPr="0077670F">
        <w:rPr>
          <w:color w:val="17365D" w:themeColor="text2" w:themeShade="BF"/>
          <w:u w:val="single"/>
        </w:rPr>
        <w:t>Yugchhaya.dhote@ves.ac.in</w:t>
      </w:r>
      <w:r w:rsidR="00253ED8" w:rsidRPr="0077670F">
        <w:rPr>
          <w:u w:val="single"/>
        </w:rPr>
        <w:t xml:space="preserve">    </w:t>
      </w:r>
      <w:r w:rsidR="00253ED8">
        <w:t xml:space="preserve">                                                       </w:t>
      </w:r>
      <w:r w:rsidR="00F12576">
        <w:t xml:space="preserve">                  </w:t>
      </w:r>
      <w:r>
        <w:rPr>
          <w:color w:val="000000" w:themeColor="text1"/>
        </w:rPr>
        <w:t>Email:</w:t>
      </w:r>
      <w:r w:rsidR="00253ED8">
        <w:rPr>
          <w:color w:val="000000" w:themeColor="text1"/>
        </w:rPr>
        <w:t xml:space="preserve"> </w:t>
      </w:r>
      <w:r w:rsidRPr="00253ED8">
        <w:rPr>
          <w:color w:val="17365D" w:themeColor="text2" w:themeShade="BF"/>
          <w:u w:val="single"/>
        </w:rPr>
        <w:t>Kajal.jewani@ves.ac.in</w:t>
      </w:r>
    </w:p>
    <w:p w14:paraId="3339B906" w14:textId="36B5ECA3" w:rsidR="00550ABE" w:rsidRPr="00550ABE" w:rsidRDefault="00550ABE" w:rsidP="00550ABE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sectPr w:rsidR="00550ABE" w:rsidRPr="00550ABE" w:rsidSect="00550ABE">
      <w:type w:val="continuous"/>
      <w:pgSz w:w="12240" w:h="15840" w:code="1"/>
      <w:pgMar w:top="567" w:right="567" w:bottom="567" w:left="567" w:header="357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06E8" w14:textId="77777777" w:rsidR="00A84E83" w:rsidRDefault="00A84E83" w:rsidP="0028618D">
      <w:r>
        <w:separator/>
      </w:r>
    </w:p>
  </w:endnote>
  <w:endnote w:type="continuationSeparator" w:id="0">
    <w:p w14:paraId="0D740601" w14:textId="77777777" w:rsidR="00A84E83" w:rsidRDefault="00A84E83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F28E" w14:textId="77777777" w:rsidR="005D5624" w:rsidRDefault="005D5624">
    <w:pPr>
      <w:ind w:left="360"/>
      <w:jc w:val="center"/>
      <w:rPr>
        <w:sz w:val="16"/>
        <w:szCs w:val="16"/>
      </w:rPr>
    </w:pPr>
  </w:p>
  <w:p w14:paraId="7217032E" w14:textId="77777777"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751A" w14:textId="77777777"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D7133" w14:textId="77777777"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C4B7B" w14:textId="77777777" w:rsidR="005D5624" w:rsidRDefault="005D5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65FD7" w14:textId="77777777" w:rsidR="00A84E83" w:rsidRDefault="00A84E83" w:rsidP="0028618D">
      <w:r>
        <w:separator/>
      </w:r>
    </w:p>
  </w:footnote>
  <w:footnote w:type="continuationSeparator" w:id="0">
    <w:p w14:paraId="2F15F68E" w14:textId="77777777" w:rsidR="00A84E83" w:rsidRDefault="00A84E83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D7E7C" w14:textId="77777777"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3D2F8" w14:textId="77777777"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D49AF" w14:textId="77777777"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379B7"/>
    <w:multiLevelType w:val="hybridMultilevel"/>
    <w:tmpl w:val="00C84A98"/>
    <w:lvl w:ilvl="0" w:tplc="0F5ED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725A2E"/>
    <w:multiLevelType w:val="hybridMultilevel"/>
    <w:tmpl w:val="BAACC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1946D0"/>
    <w:multiLevelType w:val="hybridMultilevel"/>
    <w:tmpl w:val="8F2AC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74011D"/>
    <w:multiLevelType w:val="hybridMultilevel"/>
    <w:tmpl w:val="AEDA52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DCD04B4"/>
    <w:multiLevelType w:val="hybridMultilevel"/>
    <w:tmpl w:val="72523D24"/>
    <w:lvl w:ilvl="0" w:tplc="DC2AB97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E02F63"/>
    <w:multiLevelType w:val="hybridMultilevel"/>
    <w:tmpl w:val="3C7A6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E705A"/>
    <w:multiLevelType w:val="hybridMultilevel"/>
    <w:tmpl w:val="8AAEB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5733BF"/>
    <w:multiLevelType w:val="hybridMultilevel"/>
    <w:tmpl w:val="99B2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F5841"/>
    <w:multiLevelType w:val="hybridMultilevel"/>
    <w:tmpl w:val="F88238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60AE1"/>
    <w:multiLevelType w:val="hybridMultilevel"/>
    <w:tmpl w:val="0B14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6752DD"/>
    <w:multiLevelType w:val="hybridMultilevel"/>
    <w:tmpl w:val="7B7003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3E79A4"/>
    <w:multiLevelType w:val="hybridMultilevel"/>
    <w:tmpl w:val="9DD6BC14"/>
    <w:lvl w:ilvl="0" w:tplc="FBD24E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27"/>
  </w:num>
  <w:num w:numId="19">
    <w:abstractNumId w:val="28"/>
  </w:num>
  <w:num w:numId="20">
    <w:abstractNumId w:val="36"/>
  </w:num>
  <w:num w:numId="21">
    <w:abstractNumId w:val="37"/>
  </w:num>
  <w:num w:numId="22">
    <w:abstractNumId w:val="33"/>
  </w:num>
  <w:num w:numId="23">
    <w:abstractNumId w:val="20"/>
  </w:num>
  <w:num w:numId="24">
    <w:abstractNumId w:val="19"/>
  </w:num>
  <w:num w:numId="25">
    <w:abstractNumId w:val="26"/>
  </w:num>
  <w:num w:numId="26">
    <w:abstractNumId w:val="23"/>
  </w:num>
  <w:num w:numId="27">
    <w:abstractNumId w:val="15"/>
  </w:num>
  <w:num w:numId="28">
    <w:abstractNumId w:val="32"/>
  </w:num>
  <w:num w:numId="29">
    <w:abstractNumId w:val="25"/>
  </w:num>
  <w:num w:numId="30">
    <w:abstractNumId w:val="12"/>
  </w:num>
  <w:num w:numId="31">
    <w:abstractNumId w:val="29"/>
  </w:num>
  <w:num w:numId="32">
    <w:abstractNumId w:val="11"/>
  </w:num>
  <w:num w:numId="33">
    <w:abstractNumId w:val="24"/>
  </w:num>
  <w:num w:numId="34">
    <w:abstractNumId w:val="17"/>
  </w:num>
  <w:num w:numId="35">
    <w:abstractNumId w:val="30"/>
  </w:num>
  <w:num w:numId="36">
    <w:abstractNumId w:val="16"/>
  </w:num>
  <w:num w:numId="37">
    <w:abstractNumId w:val="3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97DF8"/>
    <w:rsid w:val="000B0D4D"/>
    <w:rsid w:val="000B6C8B"/>
    <w:rsid w:val="000C4B76"/>
    <w:rsid w:val="000C741D"/>
    <w:rsid w:val="000F24E8"/>
    <w:rsid w:val="000F6274"/>
    <w:rsid w:val="0010592A"/>
    <w:rsid w:val="00162F5B"/>
    <w:rsid w:val="0017219A"/>
    <w:rsid w:val="001D78B9"/>
    <w:rsid w:val="00201C00"/>
    <w:rsid w:val="00223213"/>
    <w:rsid w:val="00236BD0"/>
    <w:rsid w:val="00253ED8"/>
    <w:rsid w:val="00270B46"/>
    <w:rsid w:val="0028618D"/>
    <w:rsid w:val="002C519A"/>
    <w:rsid w:val="00310515"/>
    <w:rsid w:val="003344FC"/>
    <w:rsid w:val="00342823"/>
    <w:rsid w:val="0035615D"/>
    <w:rsid w:val="00376D34"/>
    <w:rsid w:val="00383010"/>
    <w:rsid w:val="003A51F8"/>
    <w:rsid w:val="00410D01"/>
    <w:rsid w:val="00437EA8"/>
    <w:rsid w:val="004671A9"/>
    <w:rsid w:val="004A71DD"/>
    <w:rsid w:val="004B6A18"/>
    <w:rsid w:val="004D26FC"/>
    <w:rsid w:val="004E0607"/>
    <w:rsid w:val="004E087B"/>
    <w:rsid w:val="004F5DCE"/>
    <w:rsid w:val="004F708D"/>
    <w:rsid w:val="00503E2B"/>
    <w:rsid w:val="00550ABE"/>
    <w:rsid w:val="00563ACE"/>
    <w:rsid w:val="00571CAD"/>
    <w:rsid w:val="005D3BFB"/>
    <w:rsid w:val="005D5624"/>
    <w:rsid w:val="005E16B8"/>
    <w:rsid w:val="006305DE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47096"/>
    <w:rsid w:val="00752659"/>
    <w:rsid w:val="007543D1"/>
    <w:rsid w:val="00761BBB"/>
    <w:rsid w:val="0077670F"/>
    <w:rsid w:val="007A17B1"/>
    <w:rsid w:val="007A550D"/>
    <w:rsid w:val="007B0FB3"/>
    <w:rsid w:val="007F34DF"/>
    <w:rsid w:val="0083494D"/>
    <w:rsid w:val="00877195"/>
    <w:rsid w:val="00882C3B"/>
    <w:rsid w:val="00892892"/>
    <w:rsid w:val="008A403B"/>
    <w:rsid w:val="008B7A11"/>
    <w:rsid w:val="008C2644"/>
    <w:rsid w:val="008C2DC9"/>
    <w:rsid w:val="008C4F0B"/>
    <w:rsid w:val="008D5237"/>
    <w:rsid w:val="008E474B"/>
    <w:rsid w:val="00913186"/>
    <w:rsid w:val="00930760"/>
    <w:rsid w:val="009428B2"/>
    <w:rsid w:val="0096109E"/>
    <w:rsid w:val="009D6E80"/>
    <w:rsid w:val="00A57F7F"/>
    <w:rsid w:val="00A84E83"/>
    <w:rsid w:val="00AA70DB"/>
    <w:rsid w:val="00AB30E5"/>
    <w:rsid w:val="00B21612"/>
    <w:rsid w:val="00B2161C"/>
    <w:rsid w:val="00B21C42"/>
    <w:rsid w:val="00B8680E"/>
    <w:rsid w:val="00BC20BA"/>
    <w:rsid w:val="00BC713E"/>
    <w:rsid w:val="00BD7754"/>
    <w:rsid w:val="00BF2F53"/>
    <w:rsid w:val="00BF5898"/>
    <w:rsid w:val="00C01A92"/>
    <w:rsid w:val="00C113C0"/>
    <w:rsid w:val="00C1162C"/>
    <w:rsid w:val="00C213B7"/>
    <w:rsid w:val="00C27135"/>
    <w:rsid w:val="00C412EA"/>
    <w:rsid w:val="00C46264"/>
    <w:rsid w:val="00C6058F"/>
    <w:rsid w:val="00D2567A"/>
    <w:rsid w:val="00D25781"/>
    <w:rsid w:val="00D91887"/>
    <w:rsid w:val="00DB6B57"/>
    <w:rsid w:val="00DE1DFC"/>
    <w:rsid w:val="00E71AED"/>
    <w:rsid w:val="00E75CAE"/>
    <w:rsid w:val="00E761A3"/>
    <w:rsid w:val="00E81862"/>
    <w:rsid w:val="00E878D6"/>
    <w:rsid w:val="00E93296"/>
    <w:rsid w:val="00EA441B"/>
    <w:rsid w:val="00EA564F"/>
    <w:rsid w:val="00EA6EA2"/>
    <w:rsid w:val="00ED30A2"/>
    <w:rsid w:val="00EE3D03"/>
    <w:rsid w:val="00EE774C"/>
    <w:rsid w:val="00EF6587"/>
    <w:rsid w:val="00F12576"/>
    <w:rsid w:val="00F423D7"/>
    <w:rsid w:val="00F65CC5"/>
    <w:rsid w:val="00FA2556"/>
    <w:rsid w:val="00FE2215"/>
    <w:rsid w:val="00FE28F0"/>
    <w:rsid w:val="00FF46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D6798"/>
  <w15:docId w15:val="{6CC5B58C-CFB4-4D91-8F92-AA8B859B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563ACE"/>
    <w:pPr>
      <w:spacing w:after="240"/>
      <w:ind w:left="720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vinay bhatia</cp:lastModifiedBy>
  <cp:revision>5</cp:revision>
  <cp:lastPrinted>2018-03-23T16:11:00Z</cp:lastPrinted>
  <dcterms:created xsi:type="dcterms:W3CDTF">2018-03-22T22:10:00Z</dcterms:created>
  <dcterms:modified xsi:type="dcterms:W3CDTF">2018-03-23T16:15:00Z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