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D4B58" w14:textId="3D6391D9" w:rsidR="00301241" w:rsidRDefault="00F23981" w:rsidP="3320A3E7">
      <w:pPr>
        <w:pStyle w:val="Body"/>
        <w:rPr>
          <w:rFonts w:ascii="Cambria" w:eastAsia="Cambria" w:hAnsi="Cambria" w:cs="Cambria"/>
          <w:b/>
          <w:bCs/>
          <w:sz w:val="32"/>
          <w:szCs w:val="32"/>
          <w:lang w:val="en-US"/>
        </w:rPr>
      </w:pPr>
      <w:r>
        <w:rPr>
          <w:rFonts w:ascii="Cambria" w:hAnsi="Cambria"/>
          <w:b/>
          <w:bCs/>
          <w:sz w:val="32"/>
          <w:szCs w:val="32"/>
          <w:lang w:val="en-US"/>
        </w:rPr>
        <w:t>Vinay B K</w:t>
      </w:r>
    </w:p>
    <w:p w14:paraId="73E055C4" w14:textId="36174690" w:rsidR="00301241" w:rsidRDefault="00CB047A">
      <w:pPr>
        <w:pStyle w:val="Body"/>
        <w:rPr>
          <w:rFonts w:ascii="Cambria" w:eastAsia="Cambria" w:hAnsi="Cambria" w:cs="Cambria"/>
          <w:sz w:val="26"/>
          <w:szCs w:val="26"/>
        </w:rPr>
      </w:pPr>
      <w:r>
        <w:rPr>
          <w:rFonts w:ascii="Cambria" w:hAnsi="Cambria"/>
          <w:sz w:val="26"/>
          <w:szCs w:val="26"/>
          <w:lang w:val="en-US"/>
        </w:rPr>
        <w:t>(</w:t>
      </w:r>
      <w:r w:rsidR="00D72EA5" w:rsidRPr="00D72EA5">
        <w:rPr>
          <w:rFonts w:ascii="Cambria" w:hAnsi="Cambria"/>
          <w:sz w:val="26"/>
          <w:szCs w:val="26"/>
          <w:lang w:val="en-US"/>
        </w:rPr>
        <w:t>Senior Java Developer</w:t>
      </w:r>
      <w:r w:rsidR="00027364">
        <w:rPr>
          <w:rFonts w:ascii="Cambria" w:hAnsi="Cambria"/>
          <w:sz w:val="26"/>
          <w:szCs w:val="26"/>
          <w:lang w:val="en-US"/>
        </w:rPr>
        <w:t xml:space="preserve"> </w:t>
      </w:r>
      <w:r w:rsidR="00D72EA5" w:rsidRPr="00D72EA5">
        <w:rPr>
          <w:rFonts w:ascii="Cambria" w:hAnsi="Cambria"/>
          <w:sz w:val="26"/>
          <w:szCs w:val="26"/>
          <w:lang w:val="en-US"/>
        </w:rPr>
        <w:t>– Microservice</w:t>
      </w:r>
      <w:r w:rsidR="00391F4B">
        <w:rPr>
          <w:rFonts w:ascii="Cambria" w:hAnsi="Cambria"/>
          <w:sz w:val="26"/>
          <w:szCs w:val="26"/>
          <w:lang w:val="en-US"/>
        </w:rPr>
        <w:t>s</w:t>
      </w:r>
      <w:r>
        <w:rPr>
          <w:rFonts w:ascii="Cambria" w:hAnsi="Cambria"/>
          <w:sz w:val="26"/>
          <w:szCs w:val="26"/>
          <w:lang w:val="en-US"/>
        </w:rPr>
        <w:t>)</w:t>
      </w:r>
    </w:p>
    <w:p w14:paraId="00474880" w14:textId="77777777" w:rsidR="00301241" w:rsidRDefault="00301241">
      <w:pPr>
        <w:pStyle w:val="Body"/>
        <w:rPr>
          <w:rFonts w:ascii="Cambria" w:eastAsia="Cambria" w:hAnsi="Cambria" w:cs="Cambria"/>
          <w:sz w:val="28"/>
          <w:szCs w:val="28"/>
        </w:rPr>
      </w:pPr>
    </w:p>
    <w:p w14:paraId="18749903" w14:textId="6F8726DE" w:rsidR="00BB6957" w:rsidRDefault="00BB6957">
      <w:pPr>
        <w:pStyle w:val="Body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Contact No: </w:t>
      </w:r>
      <w:r w:rsidR="00CB047A">
        <w:rPr>
          <w:rFonts w:ascii="Cambria" w:hAnsi="Cambria"/>
          <w:sz w:val="24"/>
          <w:szCs w:val="24"/>
        </w:rPr>
        <w:t>+</w:t>
      </w:r>
      <w:r w:rsidR="00D72EA5">
        <w:rPr>
          <w:rFonts w:ascii="Cambria" w:hAnsi="Cambria"/>
          <w:sz w:val="24"/>
          <w:szCs w:val="24"/>
        </w:rPr>
        <w:t>91</w:t>
      </w:r>
      <w:r w:rsidR="00CB047A">
        <w:rPr>
          <w:rFonts w:ascii="Cambria" w:hAnsi="Cambria"/>
          <w:sz w:val="24"/>
          <w:szCs w:val="24"/>
        </w:rPr>
        <w:t xml:space="preserve"> </w:t>
      </w:r>
      <w:r w:rsidR="00F23981" w:rsidRPr="00F23981">
        <w:rPr>
          <w:rFonts w:ascii="Cambria" w:hAnsi="Cambria"/>
          <w:sz w:val="24"/>
          <w:szCs w:val="24"/>
        </w:rPr>
        <w:t>9739480529</w:t>
      </w:r>
    </w:p>
    <w:p w14:paraId="49B51990" w14:textId="18D1056D" w:rsidR="00301241" w:rsidRPr="00FC3B2F" w:rsidRDefault="00BB6957">
      <w:pPr>
        <w:pStyle w:val="Body"/>
        <w:rPr>
          <w:rFonts w:ascii="Cambria" w:eastAsia="Cambria" w:hAnsi="Cambria" w:cs="Cambria"/>
          <w:b/>
          <w:bCs/>
          <w:sz w:val="24"/>
          <w:szCs w:val="24"/>
          <w:lang w:val="en-US"/>
        </w:rPr>
      </w:pPr>
      <w:r w:rsidRPr="00FC3B2F">
        <w:rPr>
          <w:rFonts w:ascii="Cambria" w:hAnsi="Cambria"/>
          <w:sz w:val="24"/>
          <w:szCs w:val="24"/>
          <w:lang w:val="en-US"/>
        </w:rPr>
        <w:t xml:space="preserve">Email: </w:t>
      </w:r>
      <w:r w:rsidR="00F23981" w:rsidRPr="00FC3B2F">
        <w:rPr>
          <w:rFonts w:ascii="Cambria" w:hAnsi="Cambria"/>
          <w:sz w:val="24"/>
          <w:szCs w:val="24"/>
          <w:lang w:val="en-US"/>
        </w:rPr>
        <w:t>vinay</w:t>
      </w:r>
      <w:r w:rsidR="004E31F3" w:rsidRPr="00FC3B2F">
        <w:rPr>
          <w:rFonts w:ascii="Cambria" w:hAnsi="Cambria"/>
          <w:sz w:val="24"/>
          <w:szCs w:val="24"/>
          <w:lang w:val="en-US"/>
        </w:rPr>
        <w:t>087@gmail.com</w:t>
      </w:r>
    </w:p>
    <w:p w14:paraId="4A130BCF" w14:textId="77777777" w:rsidR="00301241" w:rsidRPr="00FC3B2F" w:rsidRDefault="00301241">
      <w:pPr>
        <w:pStyle w:val="Body"/>
        <w:pBdr>
          <w:bottom w:val="single" w:sz="4" w:space="0" w:color="000000"/>
        </w:pBdr>
        <w:rPr>
          <w:rFonts w:ascii="Cambria" w:eastAsia="Cambria" w:hAnsi="Cambria" w:cs="Cambria"/>
          <w:sz w:val="24"/>
          <w:szCs w:val="24"/>
          <w:lang w:val="en-US"/>
        </w:rPr>
      </w:pPr>
    </w:p>
    <w:p w14:paraId="57B8CED4" w14:textId="77777777" w:rsidR="00301241" w:rsidRPr="00FC3B2F" w:rsidRDefault="00301241">
      <w:pPr>
        <w:pStyle w:val="Body"/>
        <w:rPr>
          <w:rFonts w:ascii="Cambria" w:eastAsia="Cambria" w:hAnsi="Cambria" w:cs="Cambria"/>
          <w:color w:val="333333"/>
          <w:sz w:val="24"/>
          <w:szCs w:val="24"/>
          <w:u w:color="333333"/>
          <w:lang w:val="en-US"/>
        </w:rPr>
      </w:pPr>
    </w:p>
    <w:p w14:paraId="67E3718E" w14:textId="3E2BEF35" w:rsidR="00301241" w:rsidRDefault="00CB047A">
      <w:pPr>
        <w:pStyle w:val="Body"/>
        <w:spacing w:line="238" w:lineRule="auto"/>
        <w:jc w:val="both"/>
        <w:rPr>
          <w:rFonts w:ascii="Cambria" w:eastAsia="Cambria" w:hAnsi="Cambria" w:cs="Cambria"/>
          <w:sz w:val="24"/>
          <w:szCs w:val="24"/>
        </w:rPr>
      </w:pPr>
      <w:r w:rsidRPr="00B5094D">
        <w:rPr>
          <w:rFonts w:ascii="Cambria" w:hAnsi="Cambria"/>
          <w:b/>
          <w:bCs/>
          <w:sz w:val="24"/>
          <w:szCs w:val="24"/>
        </w:rPr>
        <w:t xml:space="preserve">Brief: </w:t>
      </w:r>
      <w:r>
        <w:rPr>
          <w:rFonts w:ascii="Cambria" w:hAnsi="Cambria"/>
          <w:sz w:val="24"/>
          <w:szCs w:val="24"/>
          <w:lang w:val="en-US"/>
        </w:rPr>
        <w:t xml:space="preserve">An action-oriented and result focused IT professional with </w:t>
      </w:r>
      <w:r w:rsidR="00D72EA5">
        <w:rPr>
          <w:rFonts w:ascii="Cambria" w:hAnsi="Cambria"/>
          <w:sz w:val="24"/>
          <w:szCs w:val="24"/>
          <w:lang w:val="en-US"/>
        </w:rPr>
        <w:t>1</w:t>
      </w:r>
      <w:r w:rsidR="00D52B37">
        <w:rPr>
          <w:rFonts w:ascii="Cambria" w:hAnsi="Cambria"/>
          <w:sz w:val="24"/>
          <w:szCs w:val="24"/>
          <w:lang w:val="en-US"/>
        </w:rPr>
        <w:t>8</w:t>
      </w:r>
      <w:r>
        <w:rPr>
          <w:rFonts w:ascii="Cambria" w:hAnsi="Cambria"/>
          <w:sz w:val="24"/>
          <w:szCs w:val="24"/>
          <w:lang w:val="en-US"/>
        </w:rPr>
        <w:t>+ Years of technology expertise in</w:t>
      </w:r>
      <w:r>
        <w:rPr>
          <w:rFonts w:ascii="Cambria" w:hAnsi="Cambria"/>
          <w:b/>
          <w:bCs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  <w:lang w:val="en-US"/>
        </w:rPr>
        <w:t xml:space="preserve">development of </w:t>
      </w:r>
      <w:r>
        <w:rPr>
          <w:rFonts w:ascii="Cambria" w:hAnsi="Cambria"/>
          <w:b/>
          <w:bCs/>
          <w:sz w:val="24"/>
          <w:szCs w:val="24"/>
          <w:lang w:val="en-US"/>
        </w:rPr>
        <w:t>Java based Applications</w:t>
      </w:r>
      <w:r>
        <w:rPr>
          <w:rFonts w:ascii="Cambria" w:hAnsi="Cambria"/>
          <w:sz w:val="24"/>
          <w:szCs w:val="24"/>
          <w:lang w:val="en-US"/>
        </w:rPr>
        <w:t xml:space="preserve"> with comprehensive domain knowledge </w:t>
      </w:r>
      <w:r w:rsidRPr="00B5094D">
        <w:rPr>
          <w:rFonts w:ascii="Cambria" w:hAnsi="Cambria"/>
          <w:b/>
          <w:bCs/>
          <w:sz w:val="24"/>
          <w:szCs w:val="24"/>
        </w:rPr>
        <w:t>in Banking</w:t>
      </w:r>
      <w:r w:rsidR="00782D63">
        <w:rPr>
          <w:rFonts w:ascii="Cambria" w:hAnsi="Cambria"/>
          <w:b/>
          <w:bCs/>
          <w:sz w:val="24"/>
          <w:szCs w:val="24"/>
        </w:rPr>
        <w:t xml:space="preserve"> and</w:t>
      </w:r>
      <w:r w:rsidR="00767D9C">
        <w:rPr>
          <w:rFonts w:ascii="Cambria" w:hAnsi="Cambria"/>
          <w:sz w:val="24"/>
          <w:szCs w:val="24"/>
        </w:rPr>
        <w:t xml:space="preserve"> </w:t>
      </w:r>
      <w:r w:rsidR="00D52B37">
        <w:rPr>
          <w:rFonts w:ascii="Cambria" w:hAnsi="Cambria"/>
          <w:b/>
          <w:bCs/>
          <w:sz w:val="24"/>
          <w:szCs w:val="24"/>
        </w:rPr>
        <w:t>telecom</w:t>
      </w:r>
      <w:r>
        <w:rPr>
          <w:rFonts w:ascii="Cambria" w:hAnsi="Cambria"/>
          <w:sz w:val="24"/>
          <w:szCs w:val="24"/>
        </w:rPr>
        <w:t>.</w:t>
      </w:r>
    </w:p>
    <w:p w14:paraId="1B884CEC" w14:textId="77777777" w:rsidR="00301241" w:rsidRDefault="00301241">
      <w:pPr>
        <w:pStyle w:val="Body"/>
        <w:rPr>
          <w:rFonts w:ascii="Cambria" w:eastAsia="Cambria" w:hAnsi="Cambria" w:cs="Cambria"/>
          <w:color w:val="333333"/>
          <w:sz w:val="24"/>
          <w:szCs w:val="24"/>
          <w:u w:color="333333"/>
        </w:rPr>
      </w:pPr>
    </w:p>
    <w:p w14:paraId="56FBC8A2" w14:textId="77777777" w:rsidR="00301241" w:rsidRDefault="00CB047A">
      <w:pPr>
        <w:pStyle w:val="Body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  <w:u w:val="single"/>
          <w:lang w:val="en-US"/>
        </w:rPr>
        <w:t>Professional Experience</w:t>
      </w:r>
      <w:r>
        <w:rPr>
          <w:rFonts w:ascii="Cambria" w:hAnsi="Cambria"/>
          <w:b/>
          <w:bCs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 xml:space="preserve">  </w:t>
      </w:r>
    </w:p>
    <w:p w14:paraId="144CD2F5" w14:textId="4C178F32" w:rsidR="00301241" w:rsidRDefault="00254C5D">
      <w:pPr>
        <w:pStyle w:val="Body"/>
        <w:jc w:val="both"/>
        <w:rPr>
          <w:rFonts w:ascii="Cambria" w:eastAsia="Cambria" w:hAnsi="Cambria" w:cs="Cambria"/>
          <w:b/>
          <w:bCs/>
          <w:color w:val="333333"/>
          <w:sz w:val="24"/>
          <w:szCs w:val="24"/>
          <w:u w:color="333333"/>
        </w:rPr>
      </w:pPr>
      <w:r>
        <w:rPr>
          <w:rFonts w:ascii="Cambria" w:hAnsi="Cambria"/>
          <w:color w:val="333333"/>
          <w:sz w:val="24"/>
          <w:szCs w:val="24"/>
          <w:u w:color="333333"/>
          <w:lang w:val="en-US"/>
        </w:rPr>
        <w:t>Oct</w:t>
      </w:r>
      <w:r w:rsidR="00CB047A">
        <w:rPr>
          <w:rFonts w:ascii="Cambria" w:hAnsi="Cambria"/>
          <w:color w:val="333333"/>
          <w:sz w:val="24"/>
          <w:szCs w:val="24"/>
          <w:u w:color="333333"/>
          <w:lang w:val="ru-RU"/>
        </w:rPr>
        <w:t>-201</w:t>
      </w:r>
      <w:r>
        <w:rPr>
          <w:rFonts w:ascii="Cambria" w:hAnsi="Cambria"/>
          <w:color w:val="333333"/>
          <w:sz w:val="24"/>
          <w:szCs w:val="24"/>
          <w:u w:color="333333"/>
          <w:lang w:val="en-US"/>
        </w:rPr>
        <w:t>1</w:t>
      </w:r>
      <w:r w:rsidR="00CB047A">
        <w:rPr>
          <w:rFonts w:ascii="Cambria" w:hAnsi="Cambria"/>
          <w:color w:val="333333"/>
          <w:sz w:val="24"/>
          <w:szCs w:val="24"/>
          <w:u w:color="333333"/>
          <w:lang w:val="ru-RU"/>
        </w:rPr>
        <w:t xml:space="preserve"> to till date </w:t>
      </w:r>
      <w:r w:rsidR="00CB047A">
        <w:rPr>
          <w:rFonts w:ascii="Cambria" w:hAnsi="Cambria"/>
          <w:color w:val="333333"/>
          <w:sz w:val="24"/>
          <w:szCs w:val="24"/>
          <w:u w:color="333333"/>
          <w:lang w:val="ru-RU"/>
        </w:rPr>
        <w:tab/>
      </w:r>
      <w:r w:rsidR="00CB047A">
        <w:rPr>
          <w:rFonts w:ascii="Cambria" w:hAnsi="Cambria"/>
          <w:color w:val="333333"/>
          <w:sz w:val="24"/>
          <w:szCs w:val="24"/>
          <w:u w:color="333333"/>
          <w:lang w:val="ru-RU"/>
        </w:rPr>
        <w:tab/>
        <w:t xml:space="preserve">- </w:t>
      </w:r>
      <w:r w:rsidR="00CB047A">
        <w:rPr>
          <w:rFonts w:ascii="Cambria" w:hAnsi="Cambria"/>
          <w:b/>
          <w:bCs/>
          <w:color w:val="333333"/>
          <w:sz w:val="24"/>
          <w:szCs w:val="24"/>
          <w:u w:color="333333"/>
          <w:lang w:val="en-US"/>
        </w:rPr>
        <w:t>Tata Consultancy Services</w:t>
      </w:r>
      <w:r w:rsidR="00CB047A">
        <w:rPr>
          <w:rFonts w:ascii="Cambria" w:hAnsi="Cambria"/>
          <w:color w:val="333333"/>
          <w:sz w:val="24"/>
          <w:szCs w:val="24"/>
          <w:u w:color="333333"/>
        </w:rPr>
        <w:t xml:space="preserve"> (</w:t>
      </w:r>
      <w:r w:rsidR="00767D9C">
        <w:rPr>
          <w:rFonts w:ascii="Cambria" w:hAnsi="Cambria"/>
          <w:color w:val="333333"/>
          <w:sz w:val="24"/>
          <w:szCs w:val="24"/>
          <w:u w:color="333333"/>
        </w:rPr>
        <w:t>Assistant Consultant</w:t>
      </w:r>
      <w:r w:rsidR="00CB047A">
        <w:rPr>
          <w:rFonts w:ascii="Cambria" w:hAnsi="Cambria"/>
          <w:color w:val="333333"/>
          <w:sz w:val="24"/>
          <w:szCs w:val="24"/>
          <w:u w:color="333333"/>
        </w:rPr>
        <w:t>)</w:t>
      </w:r>
    </w:p>
    <w:p w14:paraId="6245CE41" w14:textId="279345D7" w:rsidR="00301241" w:rsidRDefault="00254C5D">
      <w:pPr>
        <w:pStyle w:val="Body"/>
        <w:jc w:val="both"/>
        <w:rPr>
          <w:rFonts w:ascii="Cambria" w:hAnsi="Cambria"/>
          <w:color w:val="333333"/>
          <w:sz w:val="24"/>
          <w:szCs w:val="24"/>
          <w:u w:color="333333"/>
          <w:lang w:val="en-US"/>
        </w:rPr>
      </w:pPr>
      <w:r>
        <w:rPr>
          <w:rFonts w:ascii="Cambria" w:hAnsi="Cambria"/>
          <w:color w:val="333333"/>
          <w:sz w:val="24"/>
          <w:szCs w:val="24"/>
          <w:u w:color="333333"/>
          <w:lang w:val="en-US"/>
        </w:rPr>
        <w:t>Mar</w:t>
      </w:r>
      <w:r w:rsidR="00CB047A">
        <w:rPr>
          <w:rFonts w:ascii="Cambria" w:hAnsi="Cambria"/>
          <w:color w:val="333333"/>
          <w:sz w:val="24"/>
          <w:szCs w:val="24"/>
          <w:u w:color="333333"/>
          <w:lang w:val="ru-RU"/>
        </w:rPr>
        <w:t>- 201</w:t>
      </w:r>
      <w:r>
        <w:rPr>
          <w:rFonts w:ascii="Cambria" w:hAnsi="Cambria"/>
          <w:color w:val="333333"/>
          <w:sz w:val="24"/>
          <w:szCs w:val="24"/>
          <w:u w:color="333333"/>
          <w:lang w:val="en-US"/>
        </w:rPr>
        <w:t>0</w:t>
      </w:r>
      <w:r w:rsidR="00CB047A">
        <w:rPr>
          <w:rFonts w:ascii="Cambria" w:hAnsi="Cambria"/>
          <w:color w:val="333333"/>
          <w:sz w:val="24"/>
          <w:szCs w:val="24"/>
          <w:u w:color="333333"/>
          <w:lang w:val="ru-RU"/>
        </w:rPr>
        <w:t xml:space="preserve"> to </w:t>
      </w:r>
      <w:r>
        <w:rPr>
          <w:rFonts w:ascii="Cambria" w:hAnsi="Cambria"/>
          <w:color w:val="333333"/>
          <w:sz w:val="24"/>
          <w:szCs w:val="24"/>
          <w:u w:color="333333"/>
          <w:lang w:val="en-US"/>
        </w:rPr>
        <w:t>Oct</w:t>
      </w:r>
      <w:r w:rsidR="00CB047A">
        <w:rPr>
          <w:rFonts w:ascii="Cambria" w:hAnsi="Cambria"/>
          <w:color w:val="333333"/>
          <w:sz w:val="24"/>
          <w:szCs w:val="24"/>
          <w:u w:color="333333"/>
          <w:lang w:val="ru-RU"/>
        </w:rPr>
        <w:t>-</w:t>
      </w:r>
      <w:r w:rsidR="00FC3B2F">
        <w:rPr>
          <w:rFonts w:ascii="Cambria" w:hAnsi="Cambria"/>
          <w:color w:val="333333"/>
          <w:sz w:val="24"/>
          <w:szCs w:val="24"/>
          <w:u w:color="333333"/>
          <w:lang w:val="ru-RU"/>
        </w:rPr>
        <w:t>201</w:t>
      </w:r>
      <w:r w:rsidR="00FC3B2F">
        <w:rPr>
          <w:rFonts w:ascii="Cambria" w:hAnsi="Cambria"/>
          <w:color w:val="333333"/>
          <w:sz w:val="24"/>
          <w:szCs w:val="24"/>
          <w:u w:color="333333"/>
          <w:lang w:val="en-US"/>
        </w:rPr>
        <w:t>1</w:t>
      </w:r>
      <w:r w:rsidR="00FC3B2F">
        <w:rPr>
          <w:rFonts w:ascii="Cambria" w:hAnsi="Cambria"/>
          <w:color w:val="333333"/>
          <w:sz w:val="24"/>
          <w:szCs w:val="24"/>
          <w:u w:color="333333"/>
          <w:lang w:val="ru-RU"/>
        </w:rPr>
        <w:t xml:space="preserve"> </w:t>
      </w:r>
      <w:r w:rsidR="00FC3B2F">
        <w:rPr>
          <w:rFonts w:ascii="Cambria" w:hAnsi="Cambria"/>
          <w:color w:val="333333"/>
          <w:sz w:val="24"/>
          <w:szCs w:val="24"/>
          <w:u w:color="333333"/>
          <w:lang w:val="en-US"/>
        </w:rPr>
        <w:t xml:space="preserve">         </w:t>
      </w:r>
      <w:r w:rsidR="00FC3B2F">
        <w:rPr>
          <w:rFonts w:ascii="Cambria" w:hAnsi="Cambria"/>
          <w:color w:val="333333"/>
          <w:sz w:val="24"/>
          <w:szCs w:val="24"/>
          <w:u w:color="333333"/>
          <w:lang w:val="ru-RU"/>
        </w:rPr>
        <w:t>-</w:t>
      </w:r>
      <w:r w:rsidR="00CB047A">
        <w:rPr>
          <w:rFonts w:ascii="Cambria" w:hAnsi="Cambria"/>
          <w:color w:val="333333"/>
          <w:sz w:val="24"/>
          <w:szCs w:val="24"/>
          <w:u w:color="333333"/>
          <w:lang w:val="ru-RU"/>
        </w:rPr>
        <w:t xml:space="preserve"> </w:t>
      </w:r>
      <w:r>
        <w:rPr>
          <w:rFonts w:ascii="Cambria" w:hAnsi="Cambria"/>
          <w:b/>
          <w:bCs/>
          <w:color w:val="333333"/>
          <w:sz w:val="24"/>
          <w:szCs w:val="24"/>
          <w:u w:color="333333"/>
        </w:rPr>
        <w:t>Wipro</w:t>
      </w:r>
      <w:r w:rsidR="00CB047A">
        <w:rPr>
          <w:rFonts w:ascii="Cambria" w:hAnsi="Cambria"/>
          <w:color w:val="333333"/>
          <w:sz w:val="24"/>
          <w:szCs w:val="24"/>
          <w:u w:color="333333"/>
          <w:lang w:val="en-US"/>
        </w:rPr>
        <w:t xml:space="preserve"> (</w:t>
      </w:r>
      <w:r w:rsidR="00CE06DF">
        <w:rPr>
          <w:rFonts w:ascii="Cambria" w:hAnsi="Cambria"/>
          <w:color w:val="333333"/>
          <w:sz w:val="24"/>
          <w:szCs w:val="24"/>
          <w:u w:color="333333"/>
          <w:lang w:val="en-US"/>
        </w:rPr>
        <w:t xml:space="preserve">Senior </w:t>
      </w:r>
      <w:r w:rsidR="00CB047A">
        <w:rPr>
          <w:rFonts w:ascii="Cambria" w:hAnsi="Cambria"/>
          <w:color w:val="333333"/>
          <w:sz w:val="24"/>
          <w:szCs w:val="24"/>
          <w:u w:color="333333"/>
          <w:lang w:val="en-US"/>
        </w:rPr>
        <w:t>Software Engineer)</w:t>
      </w:r>
    </w:p>
    <w:p w14:paraId="5745A671" w14:textId="5CC1C116" w:rsidR="00254C5D" w:rsidRDefault="007863E6">
      <w:pPr>
        <w:pStyle w:val="Body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hAnsi="Cambria"/>
          <w:color w:val="333333"/>
          <w:sz w:val="24"/>
          <w:szCs w:val="24"/>
          <w:u w:color="333333"/>
          <w:lang w:val="en-US"/>
        </w:rPr>
        <w:t xml:space="preserve">Jul – 2006 to Feb-2010          - </w:t>
      </w:r>
      <w:r w:rsidRPr="007863E6">
        <w:rPr>
          <w:rFonts w:ascii="Cambria" w:hAnsi="Cambria"/>
          <w:b/>
          <w:bCs/>
          <w:color w:val="333333"/>
          <w:sz w:val="24"/>
          <w:szCs w:val="24"/>
          <w:u w:color="333333"/>
          <w:lang w:val="en-US"/>
        </w:rPr>
        <w:t>Mahindra Satyam</w:t>
      </w:r>
      <w:r>
        <w:rPr>
          <w:rFonts w:ascii="Cambria" w:hAnsi="Cambria"/>
          <w:color w:val="333333"/>
          <w:sz w:val="24"/>
          <w:szCs w:val="24"/>
          <w:u w:color="333333"/>
          <w:lang w:val="en-US"/>
        </w:rPr>
        <w:t xml:space="preserve"> (Software Engineer)</w:t>
      </w:r>
    </w:p>
    <w:p w14:paraId="2B0677DE" w14:textId="77777777" w:rsidR="00301241" w:rsidRDefault="00CB047A">
      <w:pPr>
        <w:pStyle w:val="Body"/>
        <w:spacing w:line="20" w:lineRule="exact"/>
        <w:rPr>
          <w:rFonts w:ascii="Trebuchet MS" w:eastAsia="Trebuchet MS" w:hAnsi="Trebuchet MS" w:cs="Trebuchet MS"/>
          <w:sz w:val="22"/>
          <w:szCs w:val="22"/>
        </w:rPr>
        <w:sectPr w:rsidR="00301241">
          <w:pgSz w:w="12240" w:h="15920"/>
          <w:pgMar w:top="1044" w:right="900" w:bottom="0" w:left="1080" w:header="0" w:footer="0" w:gutter="0"/>
          <w:cols w:space="720"/>
        </w:sectPr>
      </w:pPr>
      <w:r>
        <w:rPr>
          <w:rFonts w:ascii="Trebuchet MS" w:eastAsia="Trebuchet MS" w:hAnsi="Trebuchet MS" w:cs="Trebuchet MS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2F95AD9A" wp14:editId="1C31A6A5">
                <wp:simplePos x="0" y="0"/>
                <wp:positionH relativeFrom="column">
                  <wp:posOffset>6532880</wp:posOffset>
                </wp:positionH>
                <wp:positionV relativeFrom="line">
                  <wp:posOffset>241300</wp:posOffset>
                </wp:positionV>
                <wp:extent cx="0" cy="20321"/>
                <wp:effectExtent l="0" t="0" r="0" b="0"/>
                <wp:wrapNone/>
                <wp:docPr id="1073741825" name="officeArt object" descr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21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E3E3E3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2F194682">
              <v:line id="_x0000_s1026" style="visibility:visible;position:absolute;margin-left:514.4pt;margin-top:19.0pt;width:0.0pt;height:1.6pt;z-index:-25166438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weight="0.2pt" color="#E3E3E3" opacity="100.0%" linestyle="single" joinstyle="round" endcap="flat" dashstyle="solid" filltype="solid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  <w:r>
        <w:rPr>
          <w:rFonts w:ascii="Trebuchet MS" w:eastAsia="Trebuchet MS" w:hAnsi="Trebuchet MS" w:cs="Trebuchet MS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37D2B62C" wp14:editId="29A39299">
                <wp:simplePos x="0" y="0"/>
                <wp:positionH relativeFrom="column">
                  <wp:posOffset>9842</wp:posOffset>
                </wp:positionH>
                <wp:positionV relativeFrom="line">
                  <wp:posOffset>240982</wp:posOffset>
                </wp:positionV>
                <wp:extent cx="6534150" cy="0"/>
                <wp:effectExtent l="0" t="0" r="0" b="0"/>
                <wp:wrapNone/>
                <wp:docPr id="1073741826" name="officeArt object" descr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0"/>
                        </a:xfrm>
                        <a:prstGeom prst="line">
                          <a:avLst/>
                        </a:prstGeom>
                        <a:noFill/>
                        <a:ln w="19684" cap="flat">
                          <a:solidFill>
                            <a:srgbClr val="A0A0A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73FDD47F">
              <v:line id="_x0000_s1027" style="visibility:visible;position:absolute;margin-left:0.8pt;margin-top:19.0pt;width:514.5pt;height:0.0pt;z-index:-25166336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weight="1.5pt" color="#A0A0A0" opacity="100.0%" linestyle="single" joinstyle="round" endcap="flat" dashstyle="solid" filltype="solid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  <w:r>
        <w:rPr>
          <w:rFonts w:ascii="Trebuchet MS" w:eastAsia="Trebuchet MS" w:hAnsi="Trebuchet MS" w:cs="Trebuchet MS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033BBE8B" wp14:editId="26098E80">
                <wp:simplePos x="0" y="0"/>
                <wp:positionH relativeFrom="column">
                  <wp:posOffset>1270</wp:posOffset>
                </wp:positionH>
                <wp:positionV relativeFrom="line">
                  <wp:posOffset>241300</wp:posOffset>
                </wp:positionV>
                <wp:extent cx="1" cy="19686"/>
                <wp:effectExtent l="0" t="0" r="0" b="0"/>
                <wp:wrapNone/>
                <wp:docPr id="1073741827" name="officeArt object" descr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19686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A0A0A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0E4CF22C">
              <v:line id="_x0000_s1028" style="visibility:visible;position:absolute;margin-left:0.1pt;margin-top:19.0pt;width:0.0pt;height:1.6pt;z-index:-251662336;mso-position-horizontal:absolute;mso-position-horizontal-relative:text;mso-position-vertical:absolute;mso-position-vertical-relative:line;mso-wrap-distance-left:0.0pt;mso-wrap-distance-top:0.0pt;mso-wrap-distance-right:0.0pt;mso-wrap-distance-bottom:0.0pt;flip:x;">
                <v:fill on="f"/>
                <v:stroke weight="0.2pt" color="#A0A0A0" opacity="100.0%" linestyle="single" joinstyle="round" endcap="flat" dashstyle="solid" filltype="solid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  <w:r>
        <w:rPr>
          <w:rFonts w:ascii="Trebuchet MS" w:eastAsia="Trebuchet MS" w:hAnsi="Trebuchet MS" w:cs="Trebuchet MS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57AC7A3A" wp14:editId="0ED9D69E">
                <wp:simplePos x="0" y="0"/>
                <wp:positionH relativeFrom="column">
                  <wp:posOffset>-5080</wp:posOffset>
                </wp:positionH>
                <wp:positionV relativeFrom="line">
                  <wp:posOffset>253365</wp:posOffset>
                </wp:positionV>
                <wp:extent cx="12700" cy="13335"/>
                <wp:effectExtent l="0" t="0" r="0" b="0"/>
                <wp:wrapNone/>
                <wp:docPr id="1073741828" name="officeArt object" descr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33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525" cap="flat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21CEC00F">
              <v:rect id="_x0000_s1029" style="visibility:visible;position:absolute;margin-left:-0.4pt;margin-top:20.0pt;width:1.0pt;height:1.0pt;z-index:-25166131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type="solid" color="#A0A0A0" opacity="100.0%"/>
                <v:stroke weight="0.8pt" color="#FFFFFF" opacity="100.0%" linestyle="single" miterlimit="800.0%" joinstyle="miter" endcap="flat" dashstyle="solid" filltype="solid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rFonts w:ascii="Trebuchet MS" w:eastAsia="Trebuchet MS" w:hAnsi="Trebuchet MS" w:cs="Trebuchet MS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560B332E" wp14:editId="06B74601">
                <wp:simplePos x="0" y="0"/>
                <wp:positionH relativeFrom="column">
                  <wp:posOffset>1587</wp:posOffset>
                </wp:positionH>
                <wp:positionV relativeFrom="line">
                  <wp:posOffset>258127</wp:posOffset>
                </wp:positionV>
                <wp:extent cx="6534150" cy="0"/>
                <wp:effectExtent l="0" t="0" r="0" b="0"/>
                <wp:wrapNone/>
                <wp:docPr id="1073741829" name="officeArt object" descr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0"/>
                        </a:xfrm>
                        <a:prstGeom prst="line">
                          <a:avLst/>
                        </a:prstGeom>
                        <a:noFill/>
                        <a:ln w="3175" cap="flat">
                          <a:solidFill>
                            <a:srgbClr val="E3E3E3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1B1504EE">
              <v:line id="_x0000_s1030" style="visibility:visible;position:absolute;margin-left:0.1pt;margin-top:20.3pt;width:514.5pt;height:0.0pt;z-index:-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weight="0.2pt" color="#E3E3E3" opacity="100.0%" linestyle="single" joinstyle="round" endcap="flat" dashstyle="solid" filltype="solid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 w14:paraId="32315AD6" w14:textId="77777777" w:rsidR="00301241" w:rsidRDefault="00301241">
      <w:pPr>
        <w:pStyle w:val="Body"/>
        <w:spacing w:line="200" w:lineRule="exact"/>
        <w:rPr>
          <w:sz w:val="24"/>
          <w:szCs w:val="24"/>
        </w:rPr>
      </w:pPr>
    </w:p>
    <w:p w14:paraId="2A769FC1" w14:textId="3C03FB53" w:rsidR="00301241" w:rsidRDefault="00301241">
      <w:pPr>
        <w:pStyle w:val="Body"/>
        <w:spacing w:line="248" w:lineRule="exact"/>
        <w:rPr>
          <w:sz w:val="24"/>
          <w:szCs w:val="24"/>
        </w:rPr>
      </w:pPr>
    </w:p>
    <w:p w14:paraId="23DB8B0D" w14:textId="189234E5" w:rsidR="00301241" w:rsidRDefault="0084308E">
      <w:pPr>
        <w:pStyle w:val="Body"/>
        <w:spacing w:line="20" w:lineRule="atLeast"/>
        <w:ind w:left="400"/>
        <w:rPr>
          <w:rFonts w:ascii="Cambria" w:eastAsia="Cambria" w:hAnsi="Cambria" w:cs="Cambria"/>
          <w:b/>
          <w:bCs/>
          <w:color w:val="1F497D"/>
          <w:sz w:val="18"/>
          <w:szCs w:val="18"/>
          <w:u w:color="1F497D"/>
        </w:rPr>
      </w:pPr>
      <w:r>
        <w:rPr>
          <w:rFonts w:ascii="Trebuchet MS" w:eastAsia="Trebuchet MS" w:hAnsi="Trebuchet MS" w:cs="Trebuchet MS"/>
          <w:b/>
          <w:bCs/>
          <w:noProof/>
          <w:color w:val="1F497D"/>
          <w:sz w:val="18"/>
          <w:szCs w:val="18"/>
          <w:u w:color="1F497D"/>
        </w:rPr>
        <w:drawing>
          <wp:anchor distT="0" distB="0" distL="0" distR="0" simplePos="0" relativeHeight="251651072" behindDoc="1" locked="0" layoutInCell="1" allowOverlap="1" wp14:anchorId="4005431E" wp14:editId="33F2ADC9">
            <wp:simplePos x="0" y="0"/>
            <wp:positionH relativeFrom="column">
              <wp:posOffset>19050</wp:posOffset>
            </wp:positionH>
            <wp:positionV relativeFrom="line">
              <wp:posOffset>45720</wp:posOffset>
            </wp:positionV>
            <wp:extent cx="1911350" cy="5981700"/>
            <wp:effectExtent l="0" t="0" r="6350" b="0"/>
            <wp:wrapNone/>
            <wp:docPr id="1073741830" name="officeArt object" descr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15" descr="Picture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5981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b/>
          <w:bCs/>
          <w:color w:val="1F497D"/>
          <w:sz w:val="24"/>
          <w:szCs w:val="24"/>
          <w:u w:color="1F497D"/>
        </w:rPr>
        <w:t>A</w:t>
      </w:r>
      <w:r>
        <w:rPr>
          <w:rFonts w:ascii="Cambria" w:hAnsi="Cambria"/>
          <w:b/>
          <w:bCs/>
          <w:color w:val="1F497D"/>
          <w:sz w:val="18"/>
          <w:szCs w:val="18"/>
          <w:u w:color="1F497D"/>
        </w:rPr>
        <w:t>REAS</w:t>
      </w:r>
      <w:r>
        <w:rPr>
          <w:rFonts w:ascii="Cambria" w:hAnsi="Cambria"/>
          <w:b/>
          <w:bCs/>
          <w:color w:val="1F497D"/>
          <w:sz w:val="24"/>
          <w:szCs w:val="24"/>
          <w:u w:color="1F497D"/>
        </w:rPr>
        <w:t xml:space="preserve"> O</w:t>
      </w:r>
      <w:r>
        <w:rPr>
          <w:rFonts w:ascii="Cambria" w:hAnsi="Cambria"/>
          <w:b/>
          <w:bCs/>
          <w:color w:val="1F497D"/>
          <w:sz w:val="18"/>
          <w:szCs w:val="18"/>
          <w:u w:color="1F497D"/>
        </w:rPr>
        <w:t>F</w:t>
      </w:r>
      <w:r>
        <w:rPr>
          <w:rFonts w:ascii="Cambria" w:hAnsi="Cambria"/>
          <w:b/>
          <w:bCs/>
          <w:color w:val="1F497D"/>
          <w:sz w:val="24"/>
          <w:szCs w:val="24"/>
          <w:u w:color="1F497D"/>
        </w:rPr>
        <w:t xml:space="preserve"> E</w:t>
      </w:r>
      <w:r w:rsidRPr="007863E6">
        <w:rPr>
          <w:rFonts w:ascii="Cambria" w:hAnsi="Cambria"/>
          <w:b/>
          <w:bCs/>
          <w:color w:val="1F497D"/>
          <w:sz w:val="18"/>
          <w:szCs w:val="18"/>
          <w:u w:color="1F497D"/>
          <w:lang w:val="en-US"/>
        </w:rPr>
        <w:t>XPERTISE</w:t>
      </w:r>
    </w:p>
    <w:p w14:paraId="387246B1" w14:textId="77777777" w:rsidR="00301241" w:rsidRDefault="00301241">
      <w:pPr>
        <w:pStyle w:val="Body"/>
        <w:spacing w:line="20" w:lineRule="exact"/>
        <w:rPr>
          <w:sz w:val="24"/>
          <w:szCs w:val="24"/>
        </w:rPr>
      </w:pPr>
    </w:p>
    <w:p w14:paraId="130ECD65" w14:textId="77777777" w:rsidR="00301241" w:rsidRDefault="00301241">
      <w:pPr>
        <w:pStyle w:val="Body"/>
        <w:spacing w:line="166" w:lineRule="exact"/>
        <w:rPr>
          <w:sz w:val="24"/>
          <w:szCs w:val="24"/>
        </w:rPr>
      </w:pPr>
    </w:p>
    <w:p w14:paraId="27D9750F" w14:textId="77777777" w:rsidR="00767D9C" w:rsidRPr="00767D9C" w:rsidRDefault="00767D9C">
      <w:pPr>
        <w:pStyle w:val="Body"/>
        <w:numPr>
          <w:ilvl w:val="0"/>
          <w:numId w:val="2"/>
        </w:numPr>
        <w:spacing w:line="239" w:lineRule="auto"/>
        <w:ind w:right="140"/>
        <w:rPr>
          <w:rFonts w:ascii="Wingdings" w:hAnsi="Wingdings" w:hint="eastAs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Core Java, Multithreading</w:t>
      </w:r>
    </w:p>
    <w:p w14:paraId="6CC0D83B" w14:textId="22CD4871" w:rsidR="00301241" w:rsidRDefault="00CB047A">
      <w:pPr>
        <w:pStyle w:val="Body"/>
        <w:numPr>
          <w:ilvl w:val="0"/>
          <w:numId w:val="2"/>
        </w:numPr>
        <w:spacing w:line="239" w:lineRule="auto"/>
        <w:ind w:right="140"/>
        <w:rPr>
          <w:rFonts w:ascii="Wingdings" w:hAnsi="Wingdings" w:hint="eastAs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Spring</w:t>
      </w:r>
      <w:r w:rsidR="00767D9C">
        <w:rPr>
          <w:rFonts w:ascii="Cambria" w:hAnsi="Cambria"/>
          <w:sz w:val="24"/>
          <w:szCs w:val="24"/>
          <w:lang w:val="en-US"/>
        </w:rPr>
        <w:t xml:space="preserve"> Framework</w:t>
      </w:r>
      <w:r>
        <w:rPr>
          <w:rFonts w:ascii="Cambria" w:hAnsi="Cambria"/>
          <w:sz w:val="24"/>
          <w:szCs w:val="24"/>
          <w:lang w:val="en-US"/>
        </w:rPr>
        <w:t>, Spring</w:t>
      </w:r>
      <w:r w:rsidR="00767D9C">
        <w:rPr>
          <w:rFonts w:ascii="Cambria" w:hAnsi="Cambria"/>
          <w:sz w:val="24"/>
          <w:szCs w:val="24"/>
          <w:lang w:val="en-US"/>
        </w:rPr>
        <w:t xml:space="preserve"> MVC</w:t>
      </w:r>
      <w:r>
        <w:rPr>
          <w:rFonts w:ascii="Cambria" w:hAnsi="Cambria"/>
          <w:sz w:val="24"/>
          <w:szCs w:val="24"/>
          <w:lang w:val="en-US"/>
        </w:rPr>
        <w:t xml:space="preserve">, </w:t>
      </w:r>
      <w:r w:rsidRPr="00027364">
        <w:rPr>
          <w:rFonts w:ascii="Cambria" w:hAnsi="Cambria"/>
          <w:sz w:val="24"/>
          <w:szCs w:val="24"/>
          <w:lang w:val="en-US"/>
        </w:rPr>
        <w:t>Spring Data</w:t>
      </w:r>
      <w:r w:rsidR="00767D9C" w:rsidRPr="00027364">
        <w:rPr>
          <w:rFonts w:ascii="Cambria" w:hAnsi="Cambria"/>
          <w:sz w:val="24"/>
          <w:szCs w:val="24"/>
          <w:lang w:val="en-US"/>
        </w:rPr>
        <w:t>, Spring Boot</w:t>
      </w:r>
    </w:p>
    <w:p w14:paraId="3D344047" w14:textId="77777777" w:rsidR="00301241" w:rsidRDefault="00CB047A">
      <w:pPr>
        <w:pStyle w:val="Body"/>
        <w:numPr>
          <w:ilvl w:val="0"/>
          <w:numId w:val="2"/>
        </w:numPr>
        <w:spacing w:line="239" w:lineRule="auto"/>
        <w:ind w:right="140"/>
        <w:rPr>
          <w:rFonts w:ascii="Wingdings" w:hAnsi="Wingdings" w:hint="eastAsia"/>
          <w:sz w:val="24"/>
          <w:szCs w:val="24"/>
          <w:lang w:val="fr-FR"/>
        </w:rPr>
      </w:pPr>
      <w:proofErr w:type="spellStart"/>
      <w:r>
        <w:rPr>
          <w:rFonts w:ascii="Cambria" w:hAnsi="Cambria"/>
          <w:sz w:val="24"/>
          <w:szCs w:val="24"/>
          <w:lang w:val="fr-FR"/>
        </w:rPr>
        <w:t>Microservices</w:t>
      </w:r>
      <w:proofErr w:type="spellEnd"/>
    </w:p>
    <w:p w14:paraId="1892AC8D" w14:textId="704FBF6A" w:rsidR="00301241" w:rsidRPr="004A709E" w:rsidRDefault="00CB047A">
      <w:pPr>
        <w:pStyle w:val="Body"/>
        <w:numPr>
          <w:ilvl w:val="0"/>
          <w:numId w:val="2"/>
        </w:numPr>
        <w:spacing w:line="239" w:lineRule="auto"/>
        <w:ind w:right="140"/>
        <w:rPr>
          <w:rFonts w:ascii="Wingdings" w:hAnsi="Wingdings" w:hint="eastAsia"/>
          <w:sz w:val="24"/>
          <w:szCs w:val="24"/>
          <w:lang w:val="it-IT"/>
        </w:rPr>
      </w:pPr>
      <w:r>
        <w:rPr>
          <w:rFonts w:ascii="Cambria" w:hAnsi="Cambria"/>
          <w:sz w:val="24"/>
          <w:szCs w:val="24"/>
          <w:lang w:val="it-IT"/>
        </w:rPr>
        <w:t>Hibernate/JPA</w:t>
      </w:r>
    </w:p>
    <w:p w14:paraId="3CDB5D6D" w14:textId="11DE393C" w:rsidR="004A709E" w:rsidRDefault="004A709E">
      <w:pPr>
        <w:pStyle w:val="Body"/>
        <w:numPr>
          <w:ilvl w:val="0"/>
          <w:numId w:val="2"/>
        </w:numPr>
        <w:spacing w:line="239" w:lineRule="auto"/>
        <w:ind w:right="140"/>
        <w:rPr>
          <w:rFonts w:ascii="Wingdings" w:hAnsi="Wingdings" w:hint="eastAsia"/>
          <w:sz w:val="24"/>
          <w:szCs w:val="24"/>
          <w:lang w:val="it-IT"/>
        </w:rPr>
      </w:pPr>
      <w:r>
        <w:rPr>
          <w:rFonts w:ascii="Cambria" w:hAnsi="Cambria"/>
          <w:sz w:val="24"/>
          <w:szCs w:val="24"/>
          <w:lang w:val="it-IT"/>
        </w:rPr>
        <w:t>Cloud</w:t>
      </w:r>
    </w:p>
    <w:p w14:paraId="6633BBFF" w14:textId="1F97B80F" w:rsidR="00301241" w:rsidRPr="00767D9C" w:rsidRDefault="00CB047A">
      <w:pPr>
        <w:pStyle w:val="Body"/>
        <w:numPr>
          <w:ilvl w:val="0"/>
          <w:numId w:val="2"/>
        </w:numPr>
        <w:spacing w:line="239" w:lineRule="auto"/>
        <w:ind w:right="140"/>
        <w:rPr>
          <w:rFonts w:ascii="Wingdings" w:hAnsi="Wingdings" w:hint="eastAs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WebSphere, Tomcat</w:t>
      </w:r>
    </w:p>
    <w:p w14:paraId="1A7CCAC7" w14:textId="3DDFABA1" w:rsidR="00767D9C" w:rsidRPr="00767D9C" w:rsidRDefault="00767D9C">
      <w:pPr>
        <w:pStyle w:val="Body"/>
        <w:numPr>
          <w:ilvl w:val="0"/>
          <w:numId w:val="2"/>
        </w:numPr>
        <w:spacing w:line="239" w:lineRule="auto"/>
        <w:ind w:right="140"/>
        <w:rPr>
          <w:rFonts w:ascii="Wingdings" w:hAnsi="Wingdings" w:hint="eastAs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Open Shift</w:t>
      </w:r>
    </w:p>
    <w:p w14:paraId="17D51A8A" w14:textId="6498564E" w:rsidR="00D13BE8" w:rsidRDefault="00D13BE8">
      <w:pPr>
        <w:pStyle w:val="Body"/>
        <w:numPr>
          <w:ilvl w:val="0"/>
          <w:numId w:val="2"/>
        </w:numPr>
        <w:spacing w:line="239" w:lineRule="auto"/>
        <w:ind w:right="140"/>
        <w:rPr>
          <w:rFonts w:ascii="Wingdings" w:hAnsi="Wingdings" w:hint="eastAs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Kafka</w:t>
      </w:r>
    </w:p>
    <w:p w14:paraId="69C01188" w14:textId="1F317CFF" w:rsidR="00301241" w:rsidRDefault="00CB047A">
      <w:pPr>
        <w:pStyle w:val="Body"/>
        <w:numPr>
          <w:ilvl w:val="0"/>
          <w:numId w:val="2"/>
        </w:numPr>
        <w:spacing w:line="239" w:lineRule="auto"/>
        <w:ind w:right="140"/>
        <w:rPr>
          <w:rFonts w:ascii="Wingdings" w:hAnsi="Wingdings" w:hint="eastAs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Oracle, </w:t>
      </w:r>
      <w:proofErr w:type="spellStart"/>
      <w:r>
        <w:rPr>
          <w:rFonts w:ascii="Cambria" w:hAnsi="Cambria"/>
          <w:sz w:val="24"/>
          <w:szCs w:val="24"/>
          <w:lang w:val="en-US"/>
        </w:rPr>
        <w:t>MySql</w:t>
      </w:r>
      <w:proofErr w:type="spellEnd"/>
      <w:r>
        <w:rPr>
          <w:rFonts w:ascii="Cambria" w:hAnsi="Cambria"/>
          <w:sz w:val="24"/>
          <w:szCs w:val="24"/>
          <w:lang w:val="en-US"/>
        </w:rPr>
        <w:t>, MongoDB</w:t>
      </w:r>
    </w:p>
    <w:p w14:paraId="086D7DD4" w14:textId="06229563" w:rsidR="00301241" w:rsidRDefault="00767D9C">
      <w:pPr>
        <w:pStyle w:val="Body"/>
        <w:numPr>
          <w:ilvl w:val="0"/>
          <w:numId w:val="2"/>
        </w:numPr>
        <w:spacing w:line="239" w:lineRule="auto"/>
        <w:ind w:right="140"/>
        <w:rPr>
          <w:rFonts w:ascii="Wingdings" w:hAnsi="Wingdings" w:hint="eastAs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REST Web</w:t>
      </w:r>
      <w:r>
        <w:rPr>
          <w:rFonts w:ascii="Trebuchet MS" w:hAnsi="Trebuchet MS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  <w:lang w:val="fr-FR"/>
        </w:rPr>
        <w:t xml:space="preserve">Services, </w:t>
      </w:r>
      <w:r>
        <w:rPr>
          <w:rFonts w:ascii="Cambria" w:hAnsi="Cambria"/>
          <w:sz w:val="24"/>
          <w:szCs w:val="24"/>
          <w:lang w:val="en-US"/>
        </w:rPr>
        <w:t>SOAP UI</w:t>
      </w:r>
    </w:p>
    <w:p w14:paraId="6B80E54F" w14:textId="5B85FD1E" w:rsidR="00301241" w:rsidRDefault="00CB047A">
      <w:pPr>
        <w:pStyle w:val="Body"/>
        <w:numPr>
          <w:ilvl w:val="0"/>
          <w:numId w:val="2"/>
        </w:numPr>
        <w:spacing w:line="239" w:lineRule="auto"/>
        <w:ind w:right="140"/>
        <w:rPr>
          <w:rFonts w:ascii="Wingdings" w:hAnsi="Wingdings" w:hint="eastAs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JUnit</w:t>
      </w:r>
      <w:r w:rsidR="004535A0">
        <w:rPr>
          <w:rFonts w:ascii="Cambria" w:hAnsi="Cambria"/>
          <w:sz w:val="24"/>
          <w:szCs w:val="24"/>
          <w:lang w:val="en-US"/>
        </w:rPr>
        <w:t>, JMeter</w:t>
      </w:r>
    </w:p>
    <w:p w14:paraId="4AEA09D9" w14:textId="66FBEFCF" w:rsidR="00301241" w:rsidRDefault="00CB047A">
      <w:pPr>
        <w:pStyle w:val="Body"/>
        <w:numPr>
          <w:ilvl w:val="0"/>
          <w:numId w:val="2"/>
        </w:numPr>
        <w:spacing w:line="239" w:lineRule="auto"/>
        <w:ind w:right="140"/>
        <w:rPr>
          <w:rFonts w:ascii="Wingdings" w:hAnsi="Wingdings" w:hint="eastAs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Agile Methodology</w:t>
      </w:r>
      <w:r w:rsidR="004535A0">
        <w:rPr>
          <w:rFonts w:ascii="Cambria" w:hAnsi="Cambria"/>
          <w:sz w:val="24"/>
          <w:szCs w:val="24"/>
          <w:lang w:val="en-US"/>
        </w:rPr>
        <w:t xml:space="preserve"> &amp; Waterfall</w:t>
      </w:r>
    </w:p>
    <w:p w14:paraId="538AA6CD" w14:textId="3D900878" w:rsidR="00D13BE8" w:rsidRPr="00D13BE8" w:rsidRDefault="00027364">
      <w:pPr>
        <w:pStyle w:val="Body"/>
        <w:numPr>
          <w:ilvl w:val="0"/>
          <w:numId w:val="2"/>
        </w:numPr>
        <w:spacing w:line="239" w:lineRule="auto"/>
        <w:ind w:right="140"/>
        <w:rPr>
          <w:rFonts w:ascii="Wingdings" w:hAnsi="Wingdings" w:hint="eastAs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Git, Azure</w:t>
      </w:r>
    </w:p>
    <w:p w14:paraId="0F88B74E" w14:textId="16F5FB53" w:rsidR="00301241" w:rsidRDefault="00D13BE8">
      <w:pPr>
        <w:pStyle w:val="Body"/>
        <w:numPr>
          <w:ilvl w:val="0"/>
          <w:numId w:val="2"/>
        </w:numPr>
        <w:spacing w:line="239" w:lineRule="auto"/>
        <w:ind w:right="140"/>
        <w:rPr>
          <w:rFonts w:ascii="Wingdings" w:hAnsi="Wingdings" w:hint="eastAs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Maven, Jenkins</w:t>
      </w:r>
    </w:p>
    <w:p w14:paraId="3E576A46" w14:textId="77777777" w:rsidR="00301241" w:rsidRDefault="00301241">
      <w:pPr>
        <w:pStyle w:val="Body"/>
        <w:spacing w:line="244" w:lineRule="exact"/>
        <w:rPr>
          <w:sz w:val="24"/>
          <w:szCs w:val="24"/>
        </w:rPr>
      </w:pPr>
    </w:p>
    <w:p w14:paraId="7EB2A85D" w14:textId="77777777" w:rsidR="00301241" w:rsidRDefault="00301241">
      <w:pPr>
        <w:pStyle w:val="Body"/>
        <w:spacing w:line="20" w:lineRule="exact"/>
        <w:rPr>
          <w:rFonts w:ascii="Wingdings" w:eastAsia="Wingdings" w:hAnsi="Wingdings" w:cs="Wingdings"/>
          <w:sz w:val="16"/>
          <w:szCs w:val="16"/>
        </w:rPr>
      </w:pPr>
    </w:p>
    <w:p w14:paraId="26F202A1" w14:textId="77777777" w:rsidR="00301241" w:rsidRDefault="00CB047A">
      <w:pPr>
        <w:pStyle w:val="Body"/>
        <w:spacing w:line="200" w:lineRule="exact"/>
      </w:pPr>
      <w:r>
        <w:rPr>
          <w:rFonts w:ascii="Arial Unicode MS" w:hAnsi="Arial Unicode MS"/>
          <w:sz w:val="15"/>
          <w:szCs w:val="15"/>
        </w:rPr>
        <w:br w:type="column"/>
      </w:r>
    </w:p>
    <w:p w14:paraId="2FBAA7DD" w14:textId="77777777" w:rsidR="00301241" w:rsidRDefault="00301241">
      <w:pPr>
        <w:pStyle w:val="Body"/>
        <w:spacing w:line="258" w:lineRule="exact"/>
        <w:rPr>
          <w:sz w:val="24"/>
          <w:szCs w:val="24"/>
        </w:rPr>
      </w:pPr>
    </w:p>
    <w:p w14:paraId="26C6A23A" w14:textId="77777777" w:rsidR="00301241" w:rsidRDefault="00CB047A">
      <w:pPr>
        <w:pStyle w:val="Body"/>
        <w:spacing w:line="20" w:lineRule="atLeast"/>
        <w:ind w:left="2120"/>
        <w:rPr>
          <w:rFonts w:ascii="Trebuchet MS" w:eastAsia="Trebuchet MS" w:hAnsi="Trebuchet MS" w:cs="Trebuchet MS"/>
          <w:b/>
          <w:bCs/>
          <w:color w:val="1F497D"/>
          <w:sz w:val="18"/>
          <w:szCs w:val="18"/>
          <w:u w:color="1F497D"/>
        </w:rPr>
      </w:pPr>
      <w:r>
        <w:rPr>
          <w:rFonts w:ascii="Trebuchet MS" w:hAnsi="Trebuchet MS"/>
          <w:b/>
          <w:bCs/>
          <w:color w:val="1F497D"/>
          <w:sz w:val="24"/>
          <w:szCs w:val="24"/>
          <w:u w:color="1F497D"/>
        </w:rPr>
        <w:t>P</w:t>
      </w:r>
      <w:r>
        <w:rPr>
          <w:rFonts w:ascii="Trebuchet MS" w:hAnsi="Trebuchet MS"/>
          <w:b/>
          <w:bCs/>
          <w:color w:val="1F497D"/>
          <w:sz w:val="18"/>
          <w:szCs w:val="18"/>
          <w:u w:color="1F497D"/>
          <w:lang w:val="en-US"/>
        </w:rPr>
        <w:t>ROFILE</w:t>
      </w:r>
      <w:r>
        <w:rPr>
          <w:rFonts w:ascii="Trebuchet MS" w:hAnsi="Trebuchet MS"/>
          <w:b/>
          <w:bCs/>
          <w:color w:val="1F497D"/>
          <w:sz w:val="24"/>
          <w:szCs w:val="24"/>
          <w:u w:color="1F497D"/>
        </w:rPr>
        <w:t xml:space="preserve"> H</w:t>
      </w:r>
      <w:r w:rsidRPr="00B5094D">
        <w:rPr>
          <w:rFonts w:ascii="Trebuchet MS" w:hAnsi="Trebuchet MS"/>
          <w:b/>
          <w:bCs/>
          <w:color w:val="1F497D"/>
          <w:sz w:val="18"/>
          <w:szCs w:val="18"/>
          <w:u w:color="1F497D"/>
        </w:rPr>
        <w:t>IGHLIGHTS</w:t>
      </w:r>
    </w:p>
    <w:p w14:paraId="2D4A55DA" w14:textId="77777777" w:rsidR="00301241" w:rsidRDefault="00CB047A">
      <w:pPr>
        <w:pStyle w:val="Body"/>
        <w:spacing w:line="20" w:lineRule="exact"/>
        <w:rPr>
          <w:sz w:val="24"/>
          <w:szCs w:val="24"/>
        </w:rPr>
      </w:pPr>
      <w:r>
        <w:rPr>
          <w:rFonts w:ascii="Trebuchet MS" w:eastAsia="Trebuchet MS" w:hAnsi="Trebuchet MS" w:cs="Trebuchet MS"/>
          <w:b/>
          <w:bCs/>
          <w:noProof/>
          <w:color w:val="1F497D"/>
          <w:sz w:val="18"/>
          <w:szCs w:val="18"/>
          <w:u w:color="1F497D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918A093" wp14:editId="30D4DE07">
                <wp:simplePos x="0" y="0"/>
                <wp:positionH relativeFrom="column">
                  <wp:posOffset>-356996</wp:posOffset>
                </wp:positionH>
                <wp:positionV relativeFrom="line">
                  <wp:posOffset>24256</wp:posOffset>
                </wp:positionV>
                <wp:extent cx="4599305" cy="0"/>
                <wp:effectExtent l="0" t="0" r="0" b="0"/>
                <wp:wrapNone/>
                <wp:docPr id="1073741831" name="officeArt object" descr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9305" cy="0"/>
                        </a:xfrm>
                        <a:prstGeom prst="line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32166B2D">
              <v:line id="_x0000_s1031" style="visibility:visible;position:absolute;margin-left:-28.1pt;margin-top:1.9pt;width:362.1pt;height:0.0pt;z-index:-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weight="0.5pt" color="#000000" opacity="100.0%" linestyle="single" joinstyle="round" endcap="flat" dashstyle="solid" filltype="solid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 w14:paraId="0E97E318" w14:textId="77777777" w:rsidR="00767D9C" w:rsidRDefault="00767D9C" w:rsidP="005C260D">
      <w:pPr>
        <w:pStyle w:val="Body"/>
        <w:spacing w:line="237" w:lineRule="auto"/>
        <w:ind w:right="380"/>
        <w:rPr>
          <w:rFonts w:ascii="Trebuchet MS" w:eastAsia="Trebuchet MS" w:hAnsi="Trebuchet MS" w:cs="Trebuchet MS"/>
          <w:b/>
          <w:bCs/>
          <w:sz w:val="22"/>
          <w:szCs w:val="22"/>
        </w:rPr>
      </w:pPr>
    </w:p>
    <w:p w14:paraId="4494F5CC" w14:textId="059438CC" w:rsidR="007F0F8C" w:rsidRDefault="007F0F8C" w:rsidP="00767D9C">
      <w:pPr>
        <w:pStyle w:val="ListParagraph"/>
        <w:numPr>
          <w:ilvl w:val="0"/>
          <w:numId w:val="6"/>
        </w:numPr>
        <w:spacing w:line="238" w:lineRule="auto"/>
        <w:ind w:right="14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Have played multiple roles- developer, team lead, technical analyst and technical lead.</w:t>
      </w:r>
    </w:p>
    <w:p w14:paraId="7AB4ED79" w14:textId="44D09B2F" w:rsidR="00AC6EA0" w:rsidRDefault="00027364" w:rsidP="00767D9C">
      <w:pPr>
        <w:pStyle w:val="ListParagraph"/>
        <w:numPr>
          <w:ilvl w:val="0"/>
          <w:numId w:val="6"/>
        </w:numPr>
        <w:spacing w:line="238" w:lineRule="auto"/>
        <w:ind w:right="14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3</w:t>
      </w:r>
      <w:r w:rsidR="00AC6EA0" w:rsidRPr="00AC6EA0">
        <w:rPr>
          <w:rFonts w:ascii="Cambria" w:hAnsi="Cambria"/>
          <w:sz w:val="24"/>
          <w:szCs w:val="24"/>
        </w:rPr>
        <w:t xml:space="preserve"> years of </w:t>
      </w:r>
      <w:r w:rsidR="00AC6EA0" w:rsidRPr="00AC6EA0">
        <w:rPr>
          <w:rFonts w:ascii="Cambria" w:hAnsi="Cambria"/>
          <w:b/>
          <w:bCs/>
          <w:sz w:val="24"/>
          <w:szCs w:val="24"/>
        </w:rPr>
        <w:t>onshore experience</w:t>
      </w:r>
      <w:r w:rsidR="00AC6EA0" w:rsidRPr="00AC6EA0">
        <w:rPr>
          <w:rFonts w:ascii="Cambria" w:hAnsi="Cambria"/>
          <w:sz w:val="24"/>
          <w:szCs w:val="24"/>
        </w:rPr>
        <w:t>, including direct client interactions, requirement gathering, and coordination.</w:t>
      </w:r>
    </w:p>
    <w:p w14:paraId="496857F7" w14:textId="2E217059" w:rsidR="00D72EA5" w:rsidRPr="00D72EA5" w:rsidRDefault="00D72EA5" w:rsidP="007F0F8C">
      <w:pPr>
        <w:pStyle w:val="ListParagraph"/>
        <w:numPr>
          <w:ilvl w:val="0"/>
          <w:numId w:val="6"/>
        </w:numPr>
        <w:spacing w:line="238" w:lineRule="auto"/>
        <w:ind w:right="140"/>
        <w:rPr>
          <w:rFonts w:ascii="Cambria" w:hAnsi="Cambria"/>
          <w:sz w:val="24"/>
          <w:szCs w:val="24"/>
        </w:rPr>
      </w:pPr>
      <w:r w:rsidRPr="00D72EA5">
        <w:rPr>
          <w:rFonts w:ascii="Cambria" w:hAnsi="Cambria"/>
          <w:sz w:val="24"/>
          <w:szCs w:val="24"/>
        </w:rPr>
        <w:t>Experienced in both individual and team-based development work</w:t>
      </w:r>
      <w:r>
        <w:rPr>
          <w:rFonts w:ascii="Cambria" w:hAnsi="Cambria"/>
          <w:sz w:val="24"/>
          <w:szCs w:val="24"/>
        </w:rPr>
        <w:t>.</w:t>
      </w:r>
    </w:p>
    <w:p w14:paraId="352062A6" w14:textId="6ACCAF27" w:rsidR="007F0F8C" w:rsidRPr="007F0F8C" w:rsidRDefault="00D72EA5" w:rsidP="007F0F8C">
      <w:pPr>
        <w:pStyle w:val="ListParagraph"/>
        <w:numPr>
          <w:ilvl w:val="0"/>
          <w:numId w:val="6"/>
        </w:numPr>
        <w:spacing w:line="238" w:lineRule="auto"/>
        <w:ind w:right="140"/>
        <w:rPr>
          <w:rFonts w:ascii="Cambria" w:hAnsi="Cambria"/>
          <w:sz w:val="24"/>
          <w:szCs w:val="24"/>
        </w:rPr>
      </w:pPr>
      <w:r w:rsidRPr="00D72EA5">
        <w:rPr>
          <w:rFonts w:ascii="Cambria" w:hAnsi="Cambria"/>
          <w:sz w:val="24"/>
          <w:szCs w:val="24"/>
        </w:rPr>
        <w:t>Adaptable and flexible in taking on diverse roles based on project needs.</w:t>
      </w:r>
      <w:r>
        <w:rPr>
          <w:rFonts w:ascii="Cambria" w:hAnsi="Cambria"/>
          <w:sz w:val="24"/>
          <w:szCs w:val="24"/>
        </w:rPr>
        <w:tab/>
      </w:r>
    </w:p>
    <w:p w14:paraId="70164E36" w14:textId="3D3717FC" w:rsidR="007F0F8C" w:rsidRDefault="00D72EA5" w:rsidP="007F0F8C">
      <w:pPr>
        <w:pStyle w:val="ListParagraph"/>
        <w:numPr>
          <w:ilvl w:val="0"/>
          <w:numId w:val="6"/>
        </w:numPr>
        <w:spacing w:line="238" w:lineRule="auto"/>
        <w:ind w:right="140"/>
        <w:rPr>
          <w:rFonts w:ascii="Cambria" w:hAnsi="Cambria"/>
          <w:sz w:val="24"/>
          <w:szCs w:val="24"/>
        </w:rPr>
      </w:pPr>
      <w:r w:rsidRPr="00D72EA5">
        <w:rPr>
          <w:rFonts w:ascii="Cambria" w:hAnsi="Cambria"/>
          <w:sz w:val="24"/>
          <w:szCs w:val="24"/>
        </w:rPr>
        <w:t>Quick self-learner with a strong drive to explore and adopt new technologies.</w:t>
      </w:r>
    </w:p>
    <w:p w14:paraId="2925C2EB" w14:textId="1DD6685D" w:rsidR="007F0F8C" w:rsidRPr="007F0F8C" w:rsidRDefault="007F0F8C" w:rsidP="007F0F8C">
      <w:pPr>
        <w:pStyle w:val="ListParagraph"/>
        <w:numPr>
          <w:ilvl w:val="0"/>
          <w:numId w:val="6"/>
        </w:numPr>
        <w:spacing w:line="238" w:lineRule="auto"/>
        <w:ind w:right="14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Technical analysis for requirement, HLD document preparation.</w:t>
      </w:r>
    </w:p>
    <w:p w14:paraId="2655FC64" w14:textId="37844DD7" w:rsidR="007F0F8C" w:rsidRPr="007F0F8C" w:rsidRDefault="007F0F8C" w:rsidP="007F0F8C">
      <w:pPr>
        <w:pStyle w:val="ListParagraph"/>
        <w:numPr>
          <w:ilvl w:val="0"/>
          <w:numId w:val="6"/>
        </w:numPr>
        <w:spacing w:line="238" w:lineRule="auto"/>
        <w:ind w:right="140"/>
        <w:rPr>
          <w:rFonts w:ascii="Cambria" w:hAnsi="Cambria"/>
          <w:sz w:val="24"/>
          <w:szCs w:val="24"/>
        </w:rPr>
      </w:pPr>
      <w:r w:rsidRPr="00767D9C">
        <w:rPr>
          <w:rFonts w:ascii="Cambria" w:hAnsi="Cambria"/>
          <w:sz w:val="24"/>
          <w:szCs w:val="24"/>
        </w:rPr>
        <w:t>Database knowledge on data model design and implementation.</w:t>
      </w:r>
      <w:r>
        <w:rPr>
          <w:rFonts w:ascii="Cambria" w:hAnsi="Cambria"/>
          <w:sz w:val="24"/>
          <w:szCs w:val="24"/>
        </w:rPr>
        <w:t xml:space="preserve"> Existing query optimization.</w:t>
      </w:r>
    </w:p>
    <w:p w14:paraId="61B8B89E" w14:textId="0983696E" w:rsidR="007F0F8C" w:rsidRPr="007F0F8C" w:rsidRDefault="00767D9C" w:rsidP="007F0F8C">
      <w:pPr>
        <w:pStyle w:val="ListParagraph"/>
        <w:numPr>
          <w:ilvl w:val="0"/>
          <w:numId w:val="6"/>
        </w:numPr>
        <w:spacing w:line="238" w:lineRule="auto"/>
        <w:ind w:right="140"/>
        <w:rPr>
          <w:rFonts w:ascii="Cambria" w:hAnsi="Cambria"/>
          <w:sz w:val="24"/>
          <w:szCs w:val="24"/>
        </w:rPr>
      </w:pPr>
      <w:r w:rsidRPr="00767D9C">
        <w:rPr>
          <w:rFonts w:ascii="Cambria" w:hAnsi="Cambria"/>
          <w:sz w:val="24"/>
          <w:szCs w:val="24"/>
        </w:rPr>
        <w:t xml:space="preserve">Troubleshooting </w:t>
      </w:r>
      <w:r w:rsidR="004535A0">
        <w:rPr>
          <w:rFonts w:ascii="Cambria" w:hAnsi="Cambria"/>
          <w:sz w:val="24"/>
          <w:szCs w:val="24"/>
        </w:rPr>
        <w:t>production issue.</w:t>
      </w:r>
      <w:r w:rsidRPr="00767D9C">
        <w:rPr>
          <w:rFonts w:ascii="Cambria" w:hAnsi="Cambria"/>
          <w:sz w:val="24"/>
          <w:szCs w:val="24"/>
        </w:rPr>
        <w:t xml:space="preserve"> </w:t>
      </w:r>
    </w:p>
    <w:p w14:paraId="1333657D" w14:textId="5D6F5141" w:rsidR="004535A0" w:rsidRDefault="00D72EA5" w:rsidP="004535A0">
      <w:pPr>
        <w:pStyle w:val="ListParagraph"/>
        <w:numPr>
          <w:ilvl w:val="0"/>
          <w:numId w:val="6"/>
        </w:numPr>
        <w:spacing w:line="238" w:lineRule="auto"/>
        <w:ind w:right="140"/>
        <w:rPr>
          <w:rFonts w:ascii="Cambria" w:hAnsi="Cambria"/>
          <w:sz w:val="24"/>
          <w:szCs w:val="24"/>
        </w:rPr>
      </w:pPr>
      <w:r w:rsidRPr="00D72EA5">
        <w:rPr>
          <w:rFonts w:ascii="Cambria" w:hAnsi="Cambria"/>
          <w:sz w:val="24"/>
          <w:szCs w:val="24"/>
        </w:rPr>
        <w:t>Effective team player with excellent analytical, problem-solving, planning, communication, and interpersonal skills.</w:t>
      </w:r>
    </w:p>
    <w:p w14:paraId="1941EC3C" w14:textId="541E98B1" w:rsidR="007F0F8C" w:rsidRDefault="00D72EA5" w:rsidP="004535A0">
      <w:pPr>
        <w:pStyle w:val="ListParagraph"/>
        <w:numPr>
          <w:ilvl w:val="0"/>
          <w:numId w:val="6"/>
        </w:numPr>
        <w:spacing w:line="238" w:lineRule="auto"/>
        <w:ind w:right="140"/>
        <w:rPr>
          <w:rFonts w:ascii="Cambria" w:hAnsi="Cambria"/>
          <w:sz w:val="24"/>
          <w:szCs w:val="24"/>
        </w:rPr>
      </w:pPr>
      <w:r w:rsidRPr="00D72EA5">
        <w:rPr>
          <w:rFonts w:ascii="Cambria" w:hAnsi="Cambria"/>
          <w:sz w:val="24"/>
          <w:szCs w:val="24"/>
        </w:rPr>
        <w:t>Experience in coaching and mentoring team members to enhance skills and overall team performance</w:t>
      </w:r>
      <w:r w:rsidR="007F0F8C">
        <w:rPr>
          <w:rFonts w:ascii="Cambria" w:hAnsi="Cambria"/>
          <w:sz w:val="24"/>
          <w:szCs w:val="24"/>
        </w:rPr>
        <w:t>.</w:t>
      </w:r>
    </w:p>
    <w:p w14:paraId="1B47BCE5" w14:textId="78A95E49" w:rsidR="00767D9C" w:rsidRDefault="00D72EA5" w:rsidP="004535A0">
      <w:pPr>
        <w:pStyle w:val="ListParagraph"/>
        <w:numPr>
          <w:ilvl w:val="0"/>
          <w:numId w:val="6"/>
        </w:numPr>
        <w:spacing w:line="238" w:lineRule="auto"/>
        <w:ind w:right="140"/>
        <w:rPr>
          <w:rFonts w:ascii="Cambria" w:hAnsi="Cambria"/>
          <w:sz w:val="24"/>
          <w:szCs w:val="24"/>
        </w:rPr>
      </w:pPr>
      <w:r w:rsidRPr="00D72EA5">
        <w:rPr>
          <w:rFonts w:ascii="Cambria" w:hAnsi="Cambria"/>
          <w:sz w:val="24"/>
          <w:szCs w:val="24"/>
        </w:rPr>
        <w:t>Familiar with onshore-offshore delivery models and global team coordination.</w:t>
      </w:r>
    </w:p>
    <w:p w14:paraId="1BF15649" w14:textId="7F1FC029" w:rsidR="00767D9C" w:rsidRDefault="00D72EA5" w:rsidP="007F0F8C">
      <w:pPr>
        <w:pStyle w:val="ListParagraph"/>
        <w:numPr>
          <w:ilvl w:val="0"/>
          <w:numId w:val="6"/>
        </w:numPr>
        <w:spacing w:line="238" w:lineRule="auto"/>
        <w:ind w:right="140"/>
        <w:rPr>
          <w:rFonts w:ascii="Cambria" w:hAnsi="Cambria"/>
          <w:sz w:val="24"/>
          <w:szCs w:val="24"/>
        </w:rPr>
      </w:pPr>
      <w:r w:rsidRPr="00D72EA5">
        <w:rPr>
          <w:rFonts w:ascii="Cambria" w:hAnsi="Cambria"/>
          <w:sz w:val="24"/>
          <w:szCs w:val="24"/>
        </w:rPr>
        <w:t>Contributed to multiple end-to-end project lifecycles, from inception to delivery.</w:t>
      </w:r>
    </w:p>
    <w:p w14:paraId="5E3E491E" w14:textId="5807E88C" w:rsidR="007F0F8C" w:rsidRDefault="00D72EA5" w:rsidP="007F0F8C">
      <w:pPr>
        <w:pStyle w:val="ListParagraph"/>
        <w:numPr>
          <w:ilvl w:val="0"/>
          <w:numId w:val="6"/>
        </w:numPr>
        <w:spacing w:line="238" w:lineRule="auto"/>
        <w:ind w:right="140"/>
        <w:rPr>
          <w:rFonts w:ascii="Cambria" w:hAnsi="Cambria"/>
          <w:sz w:val="24"/>
          <w:szCs w:val="24"/>
        </w:rPr>
      </w:pPr>
      <w:r w:rsidRPr="00D72EA5">
        <w:rPr>
          <w:rFonts w:ascii="Cambria" w:hAnsi="Cambria"/>
          <w:sz w:val="24"/>
          <w:szCs w:val="24"/>
        </w:rPr>
        <w:t>Experienced in managing communication across teams, clients, and multiple vendors.</w:t>
      </w:r>
    </w:p>
    <w:p w14:paraId="12C322E0" w14:textId="368497E0" w:rsidR="007F0F8C" w:rsidRPr="00D72EA5" w:rsidRDefault="004A709E" w:rsidP="00D72EA5">
      <w:pPr>
        <w:pStyle w:val="ListParagraph"/>
        <w:numPr>
          <w:ilvl w:val="0"/>
          <w:numId w:val="6"/>
        </w:numPr>
        <w:spacing w:line="238" w:lineRule="auto"/>
        <w:ind w:right="14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Basic knowledge of Cloud</w:t>
      </w:r>
      <w:r w:rsidR="00D72EA5">
        <w:rPr>
          <w:rFonts w:ascii="Cambria" w:hAnsi="Cambria"/>
          <w:sz w:val="24"/>
          <w:szCs w:val="24"/>
        </w:rPr>
        <w:t xml:space="preserve"> services and concepts</w:t>
      </w:r>
      <w:r>
        <w:rPr>
          <w:rFonts w:ascii="Cambria" w:hAnsi="Cambria"/>
          <w:sz w:val="24"/>
          <w:szCs w:val="24"/>
        </w:rPr>
        <w:t>.</w:t>
      </w:r>
    </w:p>
    <w:p w14:paraId="4D1F14AC" w14:textId="77777777" w:rsidR="007D7CEF" w:rsidRDefault="007D7CEF" w:rsidP="007D7CEF">
      <w:pPr>
        <w:spacing w:line="237" w:lineRule="auto"/>
        <w:ind w:right="380"/>
        <w:rPr>
          <w:rFonts w:ascii="Cambria" w:hAnsi="Cambria"/>
        </w:rPr>
      </w:pPr>
    </w:p>
    <w:p w14:paraId="4D271E9E" w14:textId="48780957" w:rsidR="00A6787E" w:rsidRPr="005C260D" w:rsidRDefault="007D7CEF" w:rsidP="005C260D">
      <w:pPr>
        <w:pStyle w:val="Body"/>
        <w:spacing w:line="20" w:lineRule="atLeast"/>
        <w:rPr>
          <w:rFonts w:ascii="Trebuchet MS" w:eastAsia="Trebuchet MS" w:hAnsi="Trebuchet MS" w:cs="Trebuchet MS"/>
          <w:b/>
          <w:bCs/>
          <w:color w:val="1F497D"/>
          <w:sz w:val="18"/>
          <w:szCs w:val="18"/>
          <w:u w:color="1F497D"/>
        </w:rPr>
      </w:pPr>
      <w:proofErr w:type="gramStart"/>
      <w:r>
        <w:rPr>
          <w:rFonts w:ascii="Trebuchet MS" w:hAnsi="Trebuchet MS"/>
          <w:b/>
          <w:bCs/>
          <w:color w:val="1F497D"/>
          <w:sz w:val="24"/>
          <w:szCs w:val="24"/>
          <w:u w:color="1F497D"/>
        </w:rPr>
        <w:t>A</w:t>
      </w:r>
      <w:r w:rsidR="005C260D">
        <w:rPr>
          <w:rFonts w:ascii="Trebuchet MS" w:hAnsi="Trebuchet MS"/>
          <w:b/>
          <w:bCs/>
          <w:color w:val="1F497D"/>
          <w:sz w:val="24"/>
          <w:szCs w:val="24"/>
          <w:u w:color="1F497D"/>
        </w:rPr>
        <w:t>cademics</w:t>
      </w:r>
      <w:r w:rsidR="005C260D" w:rsidRPr="005C260D">
        <w:rPr>
          <w:rFonts w:ascii="Trebuchet MS" w:hAnsi="Trebuchet MS"/>
          <w:b/>
          <w:bCs/>
          <w:color w:val="1F497D"/>
          <w:sz w:val="24"/>
          <w:szCs w:val="24"/>
          <w:u w:color="1F497D"/>
        </w:rPr>
        <w:t xml:space="preserve"> :</w:t>
      </w:r>
      <w:proofErr w:type="gramEnd"/>
      <w:r w:rsidR="005C260D">
        <w:rPr>
          <w:rFonts w:ascii="Trebuchet MS" w:eastAsia="Trebuchet MS" w:hAnsi="Trebuchet MS" w:cs="Trebuchet MS"/>
          <w:b/>
          <w:bCs/>
          <w:color w:val="1F497D"/>
          <w:sz w:val="18"/>
          <w:szCs w:val="18"/>
          <w:u w:color="1F497D"/>
        </w:rPr>
        <w:t xml:space="preserve"> </w:t>
      </w:r>
      <w:r w:rsidR="00DA63BE">
        <w:rPr>
          <w:rFonts w:ascii="Cambria" w:hAnsi="Cambria"/>
          <w:sz w:val="24"/>
          <w:szCs w:val="24"/>
          <w:lang w:val="en-US"/>
        </w:rPr>
        <w:t>B.E</w:t>
      </w:r>
      <w:r>
        <w:rPr>
          <w:rFonts w:ascii="Cambria" w:hAnsi="Cambria"/>
          <w:sz w:val="24"/>
          <w:szCs w:val="24"/>
          <w:lang w:val="en-US"/>
        </w:rPr>
        <w:t xml:space="preserve">.- </w:t>
      </w:r>
      <w:r w:rsidR="00DA63BE">
        <w:rPr>
          <w:rFonts w:ascii="Cambria" w:hAnsi="Cambria"/>
          <w:sz w:val="24"/>
          <w:szCs w:val="24"/>
          <w:lang w:val="en-US"/>
        </w:rPr>
        <w:t>Dayananda Sagar College of Engineering</w:t>
      </w:r>
      <w:r>
        <w:rPr>
          <w:rFonts w:ascii="Cambria" w:hAnsi="Cambria"/>
          <w:sz w:val="24"/>
          <w:szCs w:val="24"/>
          <w:lang w:val="en-US"/>
        </w:rPr>
        <w:t xml:space="preserve">, </w:t>
      </w:r>
      <w:r w:rsidR="00DA63BE">
        <w:rPr>
          <w:rFonts w:ascii="Cambria" w:hAnsi="Cambria"/>
          <w:sz w:val="24"/>
          <w:szCs w:val="24"/>
          <w:lang w:val="en-US"/>
        </w:rPr>
        <w:t>Bangalore</w:t>
      </w:r>
      <w:r w:rsidR="005C260D">
        <w:rPr>
          <w:rFonts w:ascii="Cambria" w:hAnsi="Cambria"/>
          <w:sz w:val="24"/>
          <w:szCs w:val="24"/>
          <w:lang w:val="en-US"/>
        </w:rPr>
        <w:br/>
      </w:r>
    </w:p>
    <w:p w14:paraId="72346903" w14:textId="31BD64F2" w:rsidR="007D7CEF" w:rsidRPr="00850E9B" w:rsidRDefault="00A6787E" w:rsidP="005C260D">
      <w:pPr>
        <w:pStyle w:val="Body"/>
        <w:spacing w:line="238" w:lineRule="auto"/>
        <w:ind w:right="180"/>
        <w:rPr>
          <w:rFonts w:ascii="Wingdings" w:hAnsi="Wingdings" w:hint="eastAsia"/>
          <w:sz w:val="24"/>
          <w:szCs w:val="24"/>
          <w:lang w:val="en-US"/>
        </w:rPr>
        <w:sectPr w:rsidR="007D7CEF" w:rsidRPr="00850E9B">
          <w:type w:val="continuous"/>
          <w:pgSz w:w="12240" w:h="15920"/>
          <w:pgMar w:top="851" w:right="900" w:bottom="0" w:left="1080" w:header="0" w:footer="0" w:gutter="0"/>
          <w:cols w:num="2" w:space="720" w:equalWidth="0">
            <w:col w:w="2880" w:space="720"/>
            <w:col w:w="6660"/>
          </w:cols>
        </w:sectPr>
      </w:pPr>
      <w:proofErr w:type="gramStart"/>
      <w:r w:rsidRPr="00A6787E">
        <w:rPr>
          <w:rFonts w:ascii="Trebuchet MS" w:hAnsi="Trebuchet MS"/>
          <w:b/>
          <w:bCs/>
          <w:color w:val="1F497D"/>
          <w:sz w:val="24"/>
          <w:szCs w:val="24"/>
          <w:u w:color="1F497D"/>
        </w:rPr>
        <w:t>Languages</w:t>
      </w:r>
      <w:r w:rsidR="005C260D">
        <w:rPr>
          <w:rFonts w:ascii="Trebuchet MS" w:hAnsi="Trebuchet MS"/>
          <w:b/>
          <w:bCs/>
          <w:color w:val="1F497D"/>
          <w:sz w:val="24"/>
          <w:szCs w:val="24"/>
          <w:u w:color="1F497D"/>
        </w:rPr>
        <w:t xml:space="preserve"> </w:t>
      </w:r>
      <w:r w:rsidRPr="00A6787E">
        <w:rPr>
          <w:rFonts w:ascii="Trebuchet MS" w:hAnsi="Trebuchet MS"/>
          <w:b/>
          <w:bCs/>
          <w:color w:val="1F497D"/>
          <w:sz w:val="24"/>
          <w:szCs w:val="24"/>
          <w:u w:color="1F497D"/>
        </w:rPr>
        <w:t>:</w:t>
      </w:r>
      <w:proofErr w:type="gramEnd"/>
      <w:r>
        <w:rPr>
          <w:rFonts w:ascii="Cambria" w:hAnsi="Cambria"/>
          <w:sz w:val="24"/>
          <w:szCs w:val="24"/>
          <w:lang w:val="en-US"/>
        </w:rPr>
        <w:t xml:space="preserve"> English, </w:t>
      </w:r>
      <w:r w:rsidR="00DA63BE">
        <w:rPr>
          <w:rFonts w:ascii="Cambria" w:hAnsi="Cambria"/>
          <w:sz w:val="24"/>
          <w:szCs w:val="24"/>
          <w:lang w:val="en-US"/>
        </w:rPr>
        <w:t xml:space="preserve">Hindi, </w:t>
      </w:r>
      <w:r w:rsidR="00DA63BE" w:rsidRPr="00DA63BE">
        <w:rPr>
          <w:rFonts w:ascii="Cambria" w:hAnsi="Cambria"/>
          <w:sz w:val="24"/>
          <w:szCs w:val="24"/>
          <w:lang w:val="en-US"/>
        </w:rPr>
        <w:t>Kannada</w:t>
      </w:r>
    </w:p>
    <w:p w14:paraId="5FAD839C" w14:textId="77777777" w:rsidR="00301241" w:rsidRDefault="00301241">
      <w:pPr>
        <w:pStyle w:val="Body"/>
        <w:tabs>
          <w:tab w:val="left" w:pos="1785"/>
        </w:tabs>
        <w:rPr>
          <w:rFonts w:ascii="Cambria" w:eastAsia="Cambria" w:hAnsi="Cambria" w:cs="Cambria"/>
          <w:b/>
          <w:bCs/>
          <w:sz w:val="24"/>
          <w:szCs w:val="24"/>
          <w:u w:val="single"/>
        </w:rPr>
      </w:pPr>
    </w:p>
    <w:p w14:paraId="1E9EEAB0" w14:textId="46D5C55A" w:rsidR="00301241" w:rsidRDefault="00CB047A">
      <w:pPr>
        <w:pStyle w:val="Body"/>
        <w:rPr>
          <w:rFonts w:ascii="Cambria" w:eastAsia="Cambria" w:hAnsi="Cambria" w:cs="Cambria"/>
          <w:b/>
          <w:bCs/>
          <w:sz w:val="24"/>
          <w:szCs w:val="24"/>
          <w:u w:val="single"/>
        </w:rPr>
      </w:pPr>
      <w:r>
        <w:rPr>
          <w:rFonts w:ascii="Cambria" w:hAnsi="Cambria"/>
          <w:b/>
          <w:bCs/>
          <w:sz w:val="24"/>
          <w:szCs w:val="24"/>
          <w:u w:val="single"/>
          <w:lang w:val="en-US"/>
        </w:rPr>
        <w:t>PROJECT</w:t>
      </w:r>
      <w:r w:rsidR="00680681">
        <w:rPr>
          <w:rFonts w:ascii="Cambria" w:hAnsi="Cambria"/>
          <w:b/>
          <w:bCs/>
          <w:sz w:val="24"/>
          <w:szCs w:val="24"/>
          <w:u w:val="single"/>
          <w:lang w:val="en-US"/>
        </w:rPr>
        <w:t>S</w:t>
      </w:r>
    </w:p>
    <w:p w14:paraId="2A17EF4A" w14:textId="77777777" w:rsidR="00301241" w:rsidRDefault="00301241">
      <w:pPr>
        <w:pStyle w:val="Body"/>
        <w:tabs>
          <w:tab w:val="left" w:pos="1785"/>
        </w:tabs>
        <w:rPr>
          <w:rFonts w:ascii="Cambria" w:eastAsia="Cambria" w:hAnsi="Cambria" w:cs="Cambria"/>
          <w:b/>
          <w:bCs/>
          <w:sz w:val="24"/>
          <w:szCs w:val="24"/>
          <w:u w:val="single"/>
        </w:rPr>
      </w:pPr>
    </w:p>
    <w:p w14:paraId="72703934" w14:textId="77777777" w:rsidR="00587E1A" w:rsidRPr="00587E1A" w:rsidRDefault="00587E1A" w:rsidP="00587E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1. Mortgages – Belgium</w:t>
      </w:r>
    </w:p>
    <w:p w14:paraId="204210B5" w14:textId="77777777" w:rsidR="00587E1A" w:rsidRDefault="00587E1A" w:rsidP="00587E1A">
      <w:pPr>
        <w:pStyle w:val="NoSpacing"/>
        <w:rPr>
          <w:u w:color="000000"/>
          <w:lang w:eastAsia="en-GB"/>
        </w:rPr>
      </w:pPr>
      <w:r w:rsidRPr="00587E1A">
        <w:rPr>
          <w:b/>
          <w:bCs/>
          <w:u w:color="000000"/>
          <w:lang w:eastAsia="en-GB"/>
        </w:rPr>
        <w:t>Client:</w:t>
      </w:r>
      <w:r>
        <w:rPr>
          <w:u w:color="000000"/>
          <w:lang w:eastAsia="en-GB"/>
        </w:rPr>
        <w:t xml:space="preserve"> ING Belgium</w:t>
      </w:r>
    </w:p>
    <w:p w14:paraId="564F8437" w14:textId="0363A1C7" w:rsidR="00587E1A" w:rsidRDefault="00587E1A" w:rsidP="00587E1A">
      <w:pPr>
        <w:pStyle w:val="NoSpacing"/>
        <w:rPr>
          <w:u w:color="000000"/>
          <w:lang w:eastAsia="en-GB"/>
        </w:rPr>
      </w:pPr>
      <w:r w:rsidRPr="00587E1A">
        <w:rPr>
          <w:u w:color="000000"/>
          <w:lang w:eastAsia="en-GB"/>
        </w:rPr>
        <w:br/>
      </w:r>
      <w:r w:rsidRPr="00587E1A">
        <w:rPr>
          <w:b/>
          <w:bCs/>
          <w:u w:color="000000"/>
          <w:lang w:eastAsia="en-GB"/>
        </w:rPr>
        <w:t>Technologies:</w:t>
      </w:r>
      <w:r w:rsidRPr="00587E1A">
        <w:rPr>
          <w:u w:color="000000"/>
          <w:lang w:eastAsia="en-GB"/>
        </w:rPr>
        <w:t xml:space="preserve"> Java, Spring Boot, Oracle, Azure, Git, JMeter, Prometheus, Grafana</w:t>
      </w:r>
    </w:p>
    <w:p w14:paraId="7091285A" w14:textId="77777777" w:rsidR="00587E1A" w:rsidRPr="00587E1A" w:rsidRDefault="00587E1A" w:rsidP="00587E1A">
      <w:pPr>
        <w:pStyle w:val="NoSpacing"/>
        <w:rPr>
          <w:u w:color="000000"/>
          <w:lang w:eastAsia="en-GB"/>
        </w:rPr>
      </w:pPr>
    </w:p>
    <w:p w14:paraId="4390036D" w14:textId="77777777" w:rsidR="00587E1A" w:rsidRPr="00587E1A" w:rsidRDefault="00587E1A" w:rsidP="00587E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Responsibilities &amp; Achievements:</w:t>
      </w:r>
    </w:p>
    <w:p w14:paraId="06E05773" w14:textId="77777777" w:rsidR="00587E1A" w:rsidRPr="00587E1A" w:rsidRDefault="00587E1A" w:rsidP="00587E1A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Conducted detailed requirement and impact analysis, ensuring seamless integration with existing mortgage processing modules.</w:t>
      </w:r>
    </w:p>
    <w:p w14:paraId="67878B00" w14:textId="77777777" w:rsidR="00587E1A" w:rsidRPr="00587E1A" w:rsidRDefault="00587E1A" w:rsidP="00587E1A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Designed and implemented scalable, cloud-ready microservices aligned with ING’s enterprise architecture and development standards.</w:t>
      </w:r>
    </w:p>
    <w:p w14:paraId="55EC6FFE" w14:textId="77777777" w:rsidR="00587E1A" w:rsidRPr="00587E1A" w:rsidRDefault="00587E1A" w:rsidP="00587E1A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Developed RESTful microservices using Spring Boot and Java, leveraging ING frameworks for consistency and performance.</w:t>
      </w:r>
    </w:p>
    <w:p w14:paraId="6A9139D0" w14:textId="77777777" w:rsidR="00587E1A" w:rsidRPr="00587E1A" w:rsidRDefault="00587E1A" w:rsidP="00587E1A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Built comprehensive unit and integration test suites, improving code reliability and reducing production defects.</w:t>
      </w:r>
    </w:p>
    <w:p w14:paraId="6063D8E5" w14:textId="77777777" w:rsidR="00587E1A" w:rsidRPr="00587E1A" w:rsidRDefault="00587E1A" w:rsidP="00587E1A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Implemented and managed CI/CD pipelines to automate build, test, and deployment processes across environments.</w:t>
      </w:r>
    </w:p>
    <w:p w14:paraId="7184BE74" w14:textId="77777777" w:rsidR="00587E1A" w:rsidRPr="00587E1A" w:rsidRDefault="00587E1A" w:rsidP="00587E1A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Coordinated release planning and deployment across multiple dependent teams, ensuring smooth production rollouts.</w:t>
      </w:r>
    </w:p>
    <w:p w14:paraId="0C8B4C40" w14:textId="77777777" w:rsidR="00587E1A" w:rsidRPr="00587E1A" w:rsidRDefault="00587E1A" w:rsidP="00587E1A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Maintained Git branching strategies, ensuring release stability and proper version control practices.</w:t>
      </w:r>
    </w:p>
    <w:p w14:paraId="56F8DA23" w14:textId="77777777" w:rsidR="00587E1A" w:rsidRPr="00587E1A" w:rsidRDefault="00587E1A" w:rsidP="00587E1A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Deployed applications to lower environments and supported end-to-end system validation.</w:t>
      </w:r>
    </w:p>
    <w:p w14:paraId="23D554F9" w14:textId="77777777" w:rsidR="00587E1A" w:rsidRPr="00587E1A" w:rsidRDefault="00587E1A" w:rsidP="00587E1A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Performed performance and load testing using JMeter, optimizing service response times to meet SLA benchmarks.</w:t>
      </w:r>
    </w:p>
    <w:p w14:paraId="4A298948" w14:textId="77777777" w:rsidR="00587E1A" w:rsidRPr="00587E1A" w:rsidRDefault="00587E1A" w:rsidP="00587E1A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Integrated Prometheus and Grafana dashboards for real-time monitoring, enhancing observability and proactive issue resolution.</w:t>
      </w:r>
    </w:p>
    <w:p w14:paraId="36846B2B" w14:textId="77777777" w:rsidR="00587E1A" w:rsidRPr="00587E1A" w:rsidRDefault="00587E1A" w:rsidP="00587E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pict w14:anchorId="04051DE5">
          <v:rect id="_x0000_i1061" style="width:0;height:1.5pt" o:hralign="center" o:hrstd="t" o:hr="t" fillcolor="#a0a0a0" stroked="f"/>
        </w:pict>
      </w:r>
    </w:p>
    <w:p w14:paraId="11102C90" w14:textId="77777777" w:rsidR="00587E1A" w:rsidRPr="00587E1A" w:rsidRDefault="00587E1A" w:rsidP="00587E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2. iServices</w:t>
      </w:r>
    </w:p>
    <w:p w14:paraId="26173F11" w14:textId="77777777" w:rsidR="00D25F78" w:rsidRDefault="00587E1A" w:rsidP="00D25F78">
      <w:pPr>
        <w:pStyle w:val="NoSpacing"/>
        <w:rPr>
          <w:u w:color="000000"/>
          <w:lang w:eastAsia="en-GB"/>
        </w:rPr>
      </w:pPr>
      <w:r w:rsidRPr="00D25F78">
        <w:rPr>
          <w:b/>
          <w:bCs/>
          <w:u w:color="000000"/>
          <w:lang w:eastAsia="en-GB"/>
        </w:rPr>
        <w:t>Client</w:t>
      </w:r>
      <w:r w:rsidR="00D25F78" w:rsidRPr="00D25F78">
        <w:rPr>
          <w:b/>
          <w:bCs/>
          <w:u w:color="000000"/>
          <w:lang w:eastAsia="en-GB"/>
        </w:rPr>
        <w:t>:</w:t>
      </w:r>
      <w:r w:rsidR="00D25F78" w:rsidRPr="00D25F78">
        <w:rPr>
          <w:u w:color="000000"/>
          <w:lang w:eastAsia="en-GB"/>
        </w:rPr>
        <w:t xml:space="preserve"> </w:t>
      </w:r>
      <w:r w:rsidRPr="00D25F78">
        <w:rPr>
          <w:u w:color="000000"/>
          <w:lang w:eastAsia="en-GB"/>
        </w:rPr>
        <w:t xml:space="preserve"> Cisco, Bangalore</w:t>
      </w:r>
    </w:p>
    <w:p w14:paraId="348A3EEB" w14:textId="537AB8FA" w:rsidR="00587E1A" w:rsidRDefault="00587E1A" w:rsidP="00D25F78">
      <w:pPr>
        <w:pStyle w:val="NoSpacing"/>
        <w:rPr>
          <w:u w:color="000000"/>
          <w:lang w:eastAsia="en-GB"/>
        </w:rPr>
      </w:pPr>
      <w:r w:rsidRPr="00587E1A">
        <w:rPr>
          <w:b/>
          <w:bCs/>
          <w:u w:color="000000"/>
          <w:lang w:eastAsia="en-GB"/>
        </w:rPr>
        <w:br/>
        <w:t xml:space="preserve">Technologies: </w:t>
      </w:r>
      <w:r w:rsidRPr="00D25F78">
        <w:rPr>
          <w:u w:color="000000"/>
          <w:lang w:eastAsia="en-GB"/>
        </w:rPr>
        <w:t>Java, Spring Framework, Spring Boot, Oracle, SOAP, Jenkins, Splunk</w:t>
      </w:r>
    </w:p>
    <w:p w14:paraId="5C62C05E" w14:textId="77777777" w:rsidR="00D25F78" w:rsidRPr="00D25F78" w:rsidRDefault="00D25F78" w:rsidP="00D25F78">
      <w:pPr>
        <w:pStyle w:val="NoSpacing"/>
        <w:rPr>
          <w:b/>
          <w:bCs/>
          <w:u w:color="000000"/>
          <w:lang w:eastAsia="en-GB"/>
        </w:rPr>
      </w:pPr>
    </w:p>
    <w:p w14:paraId="369C9676" w14:textId="77777777" w:rsidR="00587E1A" w:rsidRPr="00587E1A" w:rsidRDefault="00587E1A" w:rsidP="00587E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Responsibilities &amp; Achievements:</w:t>
      </w:r>
    </w:p>
    <w:p w14:paraId="30450595" w14:textId="77777777" w:rsidR="00587E1A" w:rsidRPr="00D25F78" w:rsidRDefault="00587E1A" w:rsidP="00587E1A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lastRenderedPageBreak/>
        <w:t>Analyzed functional requirements and designed SOAP-based web services aligned with Cisco’s enterprise architecture.</w:t>
      </w:r>
    </w:p>
    <w:p w14:paraId="62F4015D" w14:textId="77777777" w:rsidR="00587E1A" w:rsidRPr="00D25F78" w:rsidRDefault="00587E1A" w:rsidP="00587E1A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Developed robust web services using Spring Boot and Spring Web Services, implementing XML-based communication standards.</w:t>
      </w:r>
    </w:p>
    <w:p w14:paraId="45E53DA1" w14:textId="77777777" w:rsidR="00587E1A" w:rsidRPr="00D25F78" w:rsidRDefault="00587E1A" w:rsidP="00587E1A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Implemented data marshalling/unmarshalling using Jackson APIs, ensuring efficient message transformations.</w:t>
      </w:r>
    </w:p>
    <w:p w14:paraId="067A1219" w14:textId="77777777" w:rsidR="00587E1A" w:rsidRPr="00D25F78" w:rsidRDefault="00587E1A" w:rsidP="00587E1A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Validated XML payloads against WSDL/XSD schemas, ensuring strict contract compliance.</w:t>
      </w:r>
    </w:p>
    <w:p w14:paraId="1414FCEF" w14:textId="77777777" w:rsidR="00587E1A" w:rsidRPr="00D25F78" w:rsidRDefault="00587E1A" w:rsidP="00587E1A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Designed and maintained Jenkins CI/CD pipelines, enabling automated deployment and faster delivery cycles.</w:t>
      </w:r>
    </w:p>
    <w:p w14:paraId="04382AFA" w14:textId="77777777" w:rsidR="00587E1A" w:rsidRPr="00D25F78" w:rsidRDefault="00587E1A" w:rsidP="00587E1A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Developed and executed unit and integration tests, improving service reliability and reducing defect leakage.</w:t>
      </w:r>
    </w:p>
    <w:p w14:paraId="79D57D9A" w14:textId="77777777" w:rsidR="00587E1A" w:rsidRPr="00D25F78" w:rsidRDefault="00587E1A" w:rsidP="00587E1A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Conducted end-to-end testing in lower environments, identifying and resolving system-level issues.</w:t>
      </w:r>
    </w:p>
    <w:p w14:paraId="0E407369" w14:textId="77777777" w:rsidR="00587E1A" w:rsidRPr="00D25F78" w:rsidRDefault="00587E1A" w:rsidP="00587E1A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Built Splunk dashboards for centralized log monitoring and faster troubleshooting of production issues.</w:t>
      </w:r>
    </w:p>
    <w:p w14:paraId="59983D5D" w14:textId="77777777" w:rsidR="00587E1A" w:rsidRPr="00D25F78" w:rsidRDefault="00587E1A" w:rsidP="00587E1A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Collaborated closely with QA teams to ensure high-quality deliverables and defect resolution.</w:t>
      </w:r>
    </w:p>
    <w:p w14:paraId="4076F7CB" w14:textId="77777777" w:rsidR="00587E1A" w:rsidRPr="00587E1A" w:rsidRDefault="00587E1A" w:rsidP="00587E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pict w14:anchorId="535888F2">
          <v:rect id="_x0000_i1062" style="width:0;height:1.5pt" o:hralign="center" o:hrstd="t" o:hr="t" fillcolor="#a0a0a0" stroked="f"/>
        </w:pict>
      </w:r>
    </w:p>
    <w:p w14:paraId="2F0D0CE0" w14:textId="77777777" w:rsidR="00587E1A" w:rsidRPr="00587E1A" w:rsidRDefault="00587E1A" w:rsidP="00587E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3. CSL &amp; CRR Applications for LTE MBB</w:t>
      </w:r>
    </w:p>
    <w:p w14:paraId="4CA22E22" w14:textId="77777777" w:rsidR="00D25F78" w:rsidRDefault="00587E1A" w:rsidP="00D25F78">
      <w:pPr>
        <w:pStyle w:val="NoSpacing"/>
        <w:rPr>
          <w:u w:color="000000"/>
          <w:lang w:eastAsia="en-GB"/>
        </w:rPr>
      </w:pPr>
      <w:r w:rsidRPr="00D25F78">
        <w:rPr>
          <w:b/>
          <w:bCs/>
          <w:u w:color="000000"/>
          <w:lang w:eastAsia="en-GB"/>
        </w:rPr>
        <w:t>Client:</w:t>
      </w:r>
      <w:r w:rsidRPr="00587E1A">
        <w:rPr>
          <w:u w:color="000000"/>
          <w:lang w:eastAsia="en-GB"/>
        </w:rPr>
        <w:t xml:space="preserve"> Nokia Siemens Networks, Bangalore</w:t>
      </w:r>
    </w:p>
    <w:p w14:paraId="22B3B6F5" w14:textId="28652DFE" w:rsidR="00587E1A" w:rsidRDefault="00587E1A" w:rsidP="00D25F78">
      <w:pPr>
        <w:pStyle w:val="NoSpacing"/>
        <w:rPr>
          <w:u w:color="000000"/>
          <w:lang w:eastAsia="en-GB"/>
        </w:rPr>
      </w:pPr>
      <w:r w:rsidRPr="00587E1A">
        <w:rPr>
          <w:u w:color="000000"/>
          <w:lang w:eastAsia="en-GB"/>
        </w:rPr>
        <w:br/>
      </w:r>
      <w:r w:rsidRPr="00D25F78">
        <w:rPr>
          <w:b/>
          <w:bCs/>
          <w:u w:color="000000"/>
          <w:lang w:eastAsia="en-GB"/>
        </w:rPr>
        <w:t>Technologies:</w:t>
      </w:r>
      <w:r w:rsidRPr="00587E1A">
        <w:rPr>
          <w:u w:color="000000"/>
          <w:lang w:eastAsia="en-GB"/>
        </w:rPr>
        <w:t xml:space="preserve"> Java, Spring Framework, MySQL, Unix</w:t>
      </w:r>
    </w:p>
    <w:p w14:paraId="5366D642" w14:textId="77777777" w:rsidR="00D25F78" w:rsidRPr="00D25F78" w:rsidRDefault="00D25F78" w:rsidP="00D25F78">
      <w:pPr>
        <w:pStyle w:val="NoSpacing"/>
        <w:rPr>
          <w:u w:color="000000"/>
          <w:lang w:eastAsia="en-GB"/>
        </w:rPr>
      </w:pPr>
    </w:p>
    <w:p w14:paraId="637E96B7" w14:textId="77777777" w:rsidR="00587E1A" w:rsidRPr="00587E1A" w:rsidRDefault="00587E1A" w:rsidP="00587E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Responsibilities &amp; Achievements:</w:t>
      </w:r>
    </w:p>
    <w:p w14:paraId="0A68CFCA" w14:textId="77777777" w:rsidR="00587E1A" w:rsidRPr="00D25F78" w:rsidRDefault="00587E1A" w:rsidP="00587E1A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Performed detailed requirement analysis and contributed to design and development of LTE mobile broadband applications.</w:t>
      </w:r>
    </w:p>
    <w:p w14:paraId="71F81BAC" w14:textId="77777777" w:rsidR="00587E1A" w:rsidRPr="00D25F78" w:rsidRDefault="00587E1A" w:rsidP="00587E1A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Developed backend components using Java and Spring Framework, ensuring modular and maintainable code.</w:t>
      </w:r>
    </w:p>
    <w:p w14:paraId="564A8487" w14:textId="77777777" w:rsidR="00587E1A" w:rsidRPr="00D25F78" w:rsidRDefault="00587E1A" w:rsidP="00587E1A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Created Unix shell scripts to automate deployment and operational tasks.</w:t>
      </w:r>
    </w:p>
    <w:p w14:paraId="03CB1061" w14:textId="77777777" w:rsidR="00587E1A" w:rsidRPr="00D25F78" w:rsidRDefault="00587E1A" w:rsidP="00587E1A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Managed build and deployment processes, ensuring timely releases across environments.</w:t>
      </w:r>
    </w:p>
    <w:p w14:paraId="20400AD8" w14:textId="77777777" w:rsidR="00587E1A" w:rsidRPr="00D25F78" w:rsidRDefault="00587E1A" w:rsidP="00587E1A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Participated in code reviews, improving code quality and adherence to standards.</w:t>
      </w:r>
    </w:p>
    <w:p w14:paraId="53ECBD62" w14:textId="77777777" w:rsidR="00587E1A" w:rsidRPr="00D25F78" w:rsidRDefault="00587E1A" w:rsidP="00587E1A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Executed unit testing, ensuring component-level reliability.</w:t>
      </w:r>
    </w:p>
    <w:p w14:paraId="3C2A4C4B" w14:textId="77777777" w:rsidR="00587E1A" w:rsidRPr="00587E1A" w:rsidRDefault="00587E1A" w:rsidP="00587E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lastRenderedPageBreak/>
        <w:pict w14:anchorId="068A92F2">
          <v:rect id="_x0000_i1063" style="width:0;height:1.5pt" o:hralign="center" o:hrstd="t" o:hr="t" fillcolor="#a0a0a0" stroked="f"/>
        </w:pict>
      </w:r>
    </w:p>
    <w:p w14:paraId="3DBD9E1B" w14:textId="77777777" w:rsidR="00587E1A" w:rsidRPr="00587E1A" w:rsidRDefault="00587E1A" w:rsidP="00587E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4. Network Planning Tool (NPT)</w:t>
      </w:r>
    </w:p>
    <w:p w14:paraId="5772714A" w14:textId="77777777" w:rsidR="00D25F78" w:rsidRDefault="00587E1A" w:rsidP="00D25F78">
      <w:pPr>
        <w:pStyle w:val="NoSpacing"/>
        <w:rPr>
          <w:u w:color="000000"/>
          <w:lang w:eastAsia="en-GB"/>
        </w:rPr>
      </w:pPr>
      <w:r w:rsidRPr="00D25F78">
        <w:rPr>
          <w:b/>
          <w:bCs/>
          <w:u w:color="000000"/>
          <w:lang w:eastAsia="en-GB"/>
        </w:rPr>
        <w:t>Client:</w:t>
      </w:r>
      <w:r w:rsidRPr="00587E1A">
        <w:rPr>
          <w:u w:color="000000"/>
          <w:lang w:eastAsia="en-GB"/>
        </w:rPr>
        <w:t xml:space="preserve"> Alcatel-Lucent, Bangalore</w:t>
      </w:r>
    </w:p>
    <w:p w14:paraId="2E6748E0" w14:textId="08C061BE" w:rsidR="00587E1A" w:rsidRDefault="00587E1A" w:rsidP="00D25F78">
      <w:pPr>
        <w:pStyle w:val="NoSpacing"/>
        <w:rPr>
          <w:u w:color="000000"/>
          <w:lang w:eastAsia="en-GB"/>
        </w:rPr>
      </w:pPr>
      <w:r w:rsidRPr="00587E1A">
        <w:rPr>
          <w:u w:color="000000"/>
          <w:lang w:eastAsia="en-GB"/>
        </w:rPr>
        <w:br/>
      </w:r>
      <w:r w:rsidRPr="00D25F78">
        <w:rPr>
          <w:b/>
          <w:bCs/>
          <w:u w:color="000000"/>
          <w:lang w:eastAsia="en-GB"/>
        </w:rPr>
        <w:t>Technologies:</w:t>
      </w:r>
      <w:r w:rsidRPr="00587E1A">
        <w:rPr>
          <w:u w:color="000000"/>
          <w:lang w:eastAsia="en-GB"/>
        </w:rPr>
        <w:t xml:space="preserve"> Java, MySQL</w:t>
      </w:r>
    </w:p>
    <w:p w14:paraId="79A7E700" w14:textId="77777777" w:rsidR="00D25F78" w:rsidRPr="00D25F78" w:rsidRDefault="00D25F78" w:rsidP="00D25F78">
      <w:pPr>
        <w:pStyle w:val="NoSpacing"/>
        <w:rPr>
          <w:u w:color="000000"/>
          <w:lang w:eastAsia="en-GB"/>
        </w:rPr>
      </w:pPr>
    </w:p>
    <w:p w14:paraId="4B6395C3" w14:textId="77777777" w:rsidR="00587E1A" w:rsidRPr="00587E1A" w:rsidRDefault="00587E1A" w:rsidP="00587E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Responsibilities &amp; Achievements:</w:t>
      </w:r>
    </w:p>
    <w:p w14:paraId="46753241" w14:textId="77777777" w:rsidR="00587E1A" w:rsidRPr="00D25F78" w:rsidRDefault="00587E1A" w:rsidP="00587E1A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Designed and developed core application features using Java, supporting network planning functionalities.</w:t>
      </w:r>
    </w:p>
    <w:p w14:paraId="1915CE58" w14:textId="77777777" w:rsidR="00587E1A" w:rsidRPr="00D25F78" w:rsidRDefault="00587E1A" w:rsidP="00587E1A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Implemented efficient database interactions using MySQL for high-performance data handling.</w:t>
      </w:r>
    </w:p>
    <w:p w14:paraId="7499BA91" w14:textId="77777777" w:rsidR="00587E1A" w:rsidRPr="00D25F78" w:rsidRDefault="00587E1A" w:rsidP="00587E1A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Participated in code reviews and release planning, ensuring stable and timely product releases.</w:t>
      </w:r>
    </w:p>
    <w:p w14:paraId="48973A25" w14:textId="77777777" w:rsidR="00587E1A" w:rsidRPr="00D25F78" w:rsidRDefault="00587E1A" w:rsidP="00587E1A">
      <w:pPr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Developed and executed unit test cases, improving code quality and maintainability.</w:t>
      </w:r>
    </w:p>
    <w:p w14:paraId="6C9E85D0" w14:textId="77777777" w:rsidR="00587E1A" w:rsidRPr="00587E1A" w:rsidRDefault="00587E1A" w:rsidP="00587E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pict w14:anchorId="0D33F807">
          <v:rect id="_x0000_i1064" style="width:0;height:1.5pt" o:hralign="center" o:hrstd="t" o:hr="t" fillcolor="#a0a0a0" stroked="f"/>
        </w:pict>
      </w:r>
    </w:p>
    <w:p w14:paraId="18807DBE" w14:textId="77777777" w:rsidR="00587E1A" w:rsidRPr="00587E1A" w:rsidRDefault="00587E1A" w:rsidP="00587E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5. Network Inventory Common Element (NICE)</w:t>
      </w:r>
    </w:p>
    <w:p w14:paraId="1715ADD1" w14:textId="77777777" w:rsidR="00D25F78" w:rsidRDefault="00587E1A" w:rsidP="00D25F78">
      <w:pPr>
        <w:pStyle w:val="NoSpacing"/>
        <w:rPr>
          <w:u w:color="000000"/>
          <w:lang w:eastAsia="en-GB"/>
        </w:rPr>
      </w:pPr>
      <w:r w:rsidRPr="00587E1A">
        <w:rPr>
          <w:b/>
          <w:bCs/>
          <w:u w:color="000000"/>
          <w:lang w:eastAsia="en-GB"/>
        </w:rPr>
        <w:t>Client</w:t>
      </w:r>
      <w:r w:rsidRPr="00D25F78">
        <w:rPr>
          <w:u w:color="000000"/>
          <w:lang w:eastAsia="en-GB"/>
        </w:rPr>
        <w:t>: TeliaSonera AB, Bangalore</w:t>
      </w:r>
    </w:p>
    <w:p w14:paraId="14649B32" w14:textId="40159584" w:rsidR="00587E1A" w:rsidRDefault="00587E1A" w:rsidP="00D25F78">
      <w:pPr>
        <w:pStyle w:val="NoSpacing"/>
        <w:rPr>
          <w:u w:color="000000"/>
          <w:lang w:eastAsia="en-GB"/>
        </w:rPr>
      </w:pPr>
      <w:r w:rsidRPr="00D25F78">
        <w:rPr>
          <w:u w:color="000000"/>
          <w:lang w:eastAsia="en-GB"/>
        </w:rPr>
        <w:br/>
      </w:r>
      <w:r w:rsidRPr="00587E1A">
        <w:rPr>
          <w:b/>
          <w:bCs/>
          <w:u w:color="000000"/>
          <w:lang w:eastAsia="en-GB"/>
        </w:rPr>
        <w:t xml:space="preserve">Technologies: </w:t>
      </w:r>
      <w:r w:rsidRPr="00D25F78">
        <w:rPr>
          <w:u w:color="000000"/>
          <w:lang w:eastAsia="en-GB"/>
        </w:rPr>
        <w:t>Java, Oracle, Struts, WebLogic</w:t>
      </w:r>
    </w:p>
    <w:p w14:paraId="086905F1" w14:textId="77777777" w:rsidR="00D25F78" w:rsidRPr="00D25F78" w:rsidRDefault="00D25F78" w:rsidP="00D25F78">
      <w:pPr>
        <w:pStyle w:val="NoSpacing"/>
        <w:rPr>
          <w:b/>
          <w:bCs/>
          <w:u w:color="000000"/>
          <w:lang w:eastAsia="en-GB"/>
        </w:rPr>
      </w:pPr>
    </w:p>
    <w:p w14:paraId="72A29757" w14:textId="77777777" w:rsidR="00587E1A" w:rsidRPr="00587E1A" w:rsidRDefault="00587E1A" w:rsidP="00587E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Responsibilities &amp; Achievements:</w:t>
      </w:r>
    </w:p>
    <w:p w14:paraId="6294DE10" w14:textId="77777777" w:rsidR="00587E1A" w:rsidRPr="00D25F78" w:rsidRDefault="00587E1A" w:rsidP="00587E1A">
      <w:pPr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Designed and developed enterprise applications using Java and Struts framework.</w:t>
      </w:r>
    </w:p>
    <w:p w14:paraId="0417F697" w14:textId="77777777" w:rsidR="00587E1A" w:rsidRPr="00D25F78" w:rsidRDefault="00587E1A" w:rsidP="00587E1A">
      <w:pPr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Wrote optimized SQL queries and stored procedures for data processing and retrieval.</w:t>
      </w:r>
    </w:p>
    <w:p w14:paraId="265BAC1D" w14:textId="77777777" w:rsidR="00587E1A" w:rsidRPr="00D25F78" w:rsidRDefault="00587E1A" w:rsidP="00587E1A">
      <w:pPr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Integrated backend processes to support bulk data uploads, improving operational efficiency.</w:t>
      </w:r>
    </w:p>
    <w:p w14:paraId="25E6A349" w14:textId="77777777" w:rsidR="00587E1A" w:rsidRPr="00D25F78" w:rsidRDefault="00587E1A" w:rsidP="00587E1A">
      <w:pPr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Conducted code reviews and release planning, ensuring adherence to development standards.</w:t>
      </w:r>
    </w:p>
    <w:p w14:paraId="1C12FDB1" w14:textId="77777777" w:rsidR="00587E1A" w:rsidRPr="00D25F78" w:rsidRDefault="00587E1A" w:rsidP="00587E1A">
      <w:pPr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Performed unit testing and contributed to bug resolution activities.</w:t>
      </w:r>
    </w:p>
    <w:p w14:paraId="1F9B1E6F" w14:textId="77777777" w:rsidR="00587E1A" w:rsidRPr="00587E1A" w:rsidRDefault="00587E1A" w:rsidP="00587E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pict w14:anchorId="1DBEDB2B">
          <v:rect id="_x0000_i1065" style="width:0;height:1.5pt" o:hralign="center" o:hrstd="t" o:hr="t" fillcolor="#a0a0a0" stroked="f"/>
        </w:pict>
      </w:r>
    </w:p>
    <w:p w14:paraId="1CEB4578" w14:textId="77777777" w:rsidR="00587E1A" w:rsidRPr="00587E1A" w:rsidRDefault="00587E1A" w:rsidP="00587E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6. SNMP Northbound Interface</w:t>
      </w:r>
    </w:p>
    <w:p w14:paraId="7155D49A" w14:textId="77777777" w:rsidR="00D25F78" w:rsidRDefault="00587E1A" w:rsidP="00D25F78">
      <w:pPr>
        <w:pStyle w:val="NoSpacing"/>
        <w:rPr>
          <w:u w:color="000000"/>
          <w:lang w:eastAsia="en-GB"/>
        </w:rPr>
      </w:pPr>
      <w:r w:rsidRPr="00587E1A">
        <w:rPr>
          <w:b/>
          <w:bCs/>
          <w:u w:color="000000"/>
          <w:lang w:eastAsia="en-GB"/>
        </w:rPr>
        <w:t xml:space="preserve">Client: </w:t>
      </w:r>
      <w:r w:rsidRPr="00D25F78">
        <w:rPr>
          <w:u w:color="000000"/>
          <w:lang w:eastAsia="en-GB"/>
        </w:rPr>
        <w:t>Harris Stratex Networks, Bangalore</w:t>
      </w:r>
    </w:p>
    <w:p w14:paraId="08D4C877" w14:textId="0F7407A4" w:rsidR="00587E1A" w:rsidRDefault="00587E1A" w:rsidP="00D25F78">
      <w:pPr>
        <w:pStyle w:val="NoSpacing"/>
        <w:rPr>
          <w:u w:color="000000"/>
          <w:lang w:eastAsia="en-GB"/>
        </w:rPr>
      </w:pPr>
      <w:r w:rsidRPr="00587E1A">
        <w:rPr>
          <w:b/>
          <w:bCs/>
          <w:u w:color="000000"/>
          <w:lang w:eastAsia="en-GB"/>
        </w:rPr>
        <w:br/>
        <w:t xml:space="preserve">Technologies: </w:t>
      </w:r>
      <w:r w:rsidRPr="00D25F78">
        <w:rPr>
          <w:u w:color="000000"/>
          <w:lang w:eastAsia="en-GB"/>
        </w:rPr>
        <w:t>Java, Oracle</w:t>
      </w:r>
    </w:p>
    <w:p w14:paraId="55895885" w14:textId="77777777" w:rsidR="00D25F78" w:rsidRPr="00D25F78" w:rsidRDefault="00D25F78" w:rsidP="00D25F78">
      <w:pPr>
        <w:pStyle w:val="NoSpacing"/>
        <w:rPr>
          <w:b/>
          <w:bCs/>
          <w:u w:color="000000"/>
          <w:lang w:eastAsia="en-GB"/>
        </w:rPr>
      </w:pPr>
    </w:p>
    <w:p w14:paraId="661B35B9" w14:textId="77777777" w:rsidR="00587E1A" w:rsidRPr="00587E1A" w:rsidRDefault="00587E1A" w:rsidP="00587E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Responsibilities &amp; Achievements:</w:t>
      </w:r>
    </w:p>
    <w:p w14:paraId="3CE8F8C3" w14:textId="77777777" w:rsidR="00587E1A" w:rsidRPr="00D25F78" w:rsidRDefault="00587E1A" w:rsidP="00587E1A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lastRenderedPageBreak/>
        <w:t>Designed and developed SNMP-based integration components using Java.</w:t>
      </w:r>
    </w:p>
    <w:p w14:paraId="509C22A9" w14:textId="77777777" w:rsidR="00587E1A" w:rsidRPr="00D25F78" w:rsidRDefault="00587E1A" w:rsidP="00587E1A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Built and maintained deployment scripts, improving release efficiency.</w:t>
      </w:r>
    </w:p>
    <w:p w14:paraId="10EA94B9" w14:textId="77777777" w:rsidR="00587E1A" w:rsidRPr="00D25F78" w:rsidRDefault="00587E1A" w:rsidP="00587E1A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Conducted performance testing, identifying bottlenecks and optimizing system performance.</w:t>
      </w:r>
    </w:p>
    <w:p w14:paraId="12584331" w14:textId="77777777" w:rsidR="00587E1A" w:rsidRPr="00D25F78" w:rsidRDefault="00587E1A" w:rsidP="00587E1A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Participated in release planning and code reviews, ensuring high-quality deliverables.</w:t>
      </w:r>
    </w:p>
    <w:p w14:paraId="5F167B4D" w14:textId="77777777" w:rsidR="00587E1A" w:rsidRPr="00D25F78" w:rsidRDefault="00587E1A" w:rsidP="00587E1A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Developed and executed unit test cases for system stability.</w:t>
      </w:r>
    </w:p>
    <w:p w14:paraId="7C852444" w14:textId="77777777" w:rsidR="00587E1A" w:rsidRPr="00587E1A" w:rsidRDefault="00587E1A" w:rsidP="00587E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pict w14:anchorId="3DEAC40F">
          <v:rect id="_x0000_i1066" style="width:0;height:1.5pt" o:hralign="center" o:hrstd="t" o:hr="t" fillcolor="#a0a0a0" stroked="f"/>
        </w:pict>
      </w:r>
    </w:p>
    <w:p w14:paraId="1ACD491B" w14:textId="77777777" w:rsidR="00587E1A" w:rsidRPr="00587E1A" w:rsidRDefault="00587E1A" w:rsidP="00587E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7. myPage – Personalization</w:t>
      </w:r>
    </w:p>
    <w:p w14:paraId="7329AD23" w14:textId="77777777" w:rsidR="00D25F78" w:rsidRDefault="00587E1A" w:rsidP="00D25F78">
      <w:pPr>
        <w:pStyle w:val="NoSpacing"/>
        <w:rPr>
          <w:u w:color="000000"/>
          <w:lang w:eastAsia="en-GB"/>
        </w:rPr>
      </w:pPr>
      <w:r w:rsidRPr="00D25F78">
        <w:rPr>
          <w:b/>
          <w:bCs/>
          <w:u w:color="000000"/>
          <w:lang w:eastAsia="en-GB"/>
        </w:rPr>
        <w:t>Client:</w:t>
      </w:r>
      <w:r w:rsidRPr="00587E1A">
        <w:rPr>
          <w:u w:color="000000"/>
          <w:lang w:eastAsia="en-GB"/>
        </w:rPr>
        <w:t xml:space="preserve"> Apple Inc., Bangalore</w:t>
      </w:r>
    </w:p>
    <w:p w14:paraId="507A42C9" w14:textId="2E119263" w:rsidR="00587E1A" w:rsidRDefault="00587E1A" w:rsidP="00D25F78">
      <w:pPr>
        <w:pStyle w:val="NoSpacing"/>
        <w:rPr>
          <w:u w:color="000000"/>
          <w:lang w:eastAsia="en-GB"/>
        </w:rPr>
      </w:pPr>
      <w:r w:rsidRPr="00587E1A">
        <w:rPr>
          <w:u w:color="000000"/>
          <w:lang w:eastAsia="en-GB"/>
        </w:rPr>
        <w:br/>
      </w:r>
      <w:r w:rsidRPr="00D25F78">
        <w:rPr>
          <w:b/>
          <w:bCs/>
          <w:u w:color="000000"/>
          <w:lang w:eastAsia="en-GB"/>
        </w:rPr>
        <w:t>Technologies:</w:t>
      </w:r>
      <w:r w:rsidRPr="00587E1A">
        <w:rPr>
          <w:u w:color="000000"/>
          <w:lang w:eastAsia="en-GB"/>
        </w:rPr>
        <w:t xml:space="preserve"> Java, Oracle, JBoss Portal, Struts, JSP, jQuery</w:t>
      </w:r>
    </w:p>
    <w:p w14:paraId="69FA9E2B" w14:textId="77777777" w:rsidR="00D25F78" w:rsidRPr="00D25F78" w:rsidRDefault="00D25F78" w:rsidP="00D25F78">
      <w:pPr>
        <w:pStyle w:val="NoSpacing"/>
        <w:rPr>
          <w:u w:color="000000"/>
          <w:lang w:eastAsia="en-GB"/>
        </w:rPr>
      </w:pPr>
    </w:p>
    <w:p w14:paraId="7D60F8C6" w14:textId="77777777" w:rsidR="00587E1A" w:rsidRPr="00587E1A" w:rsidRDefault="00587E1A" w:rsidP="00587E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587E1A">
        <w:rPr>
          <w:rFonts w:ascii="Cambria" w:hAnsi="Cambria" w:cs="Arial Unicode MS"/>
          <w:b/>
          <w:bCs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Responsibilities &amp; Achievements:</w:t>
      </w:r>
    </w:p>
    <w:p w14:paraId="0C34C961" w14:textId="77777777" w:rsidR="00587E1A" w:rsidRPr="00D25F78" w:rsidRDefault="00587E1A" w:rsidP="00587E1A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Developed personalization features using Java-based web technologies within the JBoss Portal framework.</w:t>
      </w:r>
    </w:p>
    <w:p w14:paraId="601E550B" w14:textId="77777777" w:rsidR="00587E1A" w:rsidRPr="00D25F78" w:rsidRDefault="00587E1A" w:rsidP="00587E1A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Built dynamic web pages using JSP, jQuery, and front-end scripting technologies.</w:t>
      </w:r>
    </w:p>
    <w:p w14:paraId="06B179CA" w14:textId="77777777" w:rsidR="00587E1A" w:rsidRPr="00D25F78" w:rsidRDefault="00587E1A" w:rsidP="00587E1A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Participated in code reviews and release planning, ensuring timely feature delivery.</w:t>
      </w:r>
    </w:p>
    <w:p w14:paraId="6199F859" w14:textId="77777777" w:rsidR="00587E1A" w:rsidRPr="00D25F78" w:rsidRDefault="00587E1A" w:rsidP="00587E1A">
      <w:pPr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</w:pPr>
      <w:r w:rsidRPr="00D25F78">
        <w:rPr>
          <w:rFonts w:ascii="Cambria" w:hAnsi="Cambria" w:cs="Arial Unicode MS"/>
          <w:color w:val="000000"/>
          <w:u w:color="000000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Performed unit testing and bug fixing, improving user experience and platform stability.</w:t>
      </w:r>
    </w:p>
    <w:p w14:paraId="764E5408" w14:textId="77777777" w:rsidR="004E117D" w:rsidRPr="00587E1A" w:rsidRDefault="004E117D" w:rsidP="00304F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/>
        </w:rPr>
      </w:pPr>
    </w:p>
    <w:p w14:paraId="6DD20FA5" w14:textId="77777777" w:rsidR="00BB30BE" w:rsidRPr="00087C1C" w:rsidRDefault="00BB30BE" w:rsidP="004D5110">
      <w:pPr>
        <w:pStyle w:val="Body"/>
        <w:ind w:left="660"/>
        <w:rPr>
          <w:lang w:val="en-US"/>
        </w:rPr>
      </w:pPr>
    </w:p>
    <w:sectPr w:rsidR="00BB30BE" w:rsidRPr="00087C1C">
      <w:headerReference w:type="default" r:id="rId9"/>
      <w:pgSz w:w="12240" w:h="15920"/>
      <w:pgMar w:top="851" w:right="1701" w:bottom="851" w:left="179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64996" w14:textId="77777777" w:rsidR="008C02CF" w:rsidRDefault="008C02CF">
      <w:r>
        <w:separator/>
      </w:r>
    </w:p>
  </w:endnote>
  <w:endnote w:type="continuationSeparator" w:id="0">
    <w:p w14:paraId="263BA3DE" w14:textId="77777777" w:rsidR="008C02CF" w:rsidRDefault="008C0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FC21D" w14:textId="77777777" w:rsidR="008C02CF" w:rsidRDefault="008C02CF">
      <w:r>
        <w:separator/>
      </w:r>
    </w:p>
  </w:footnote>
  <w:footnote w:type="continuationSeparator" w:id="0">
    <w:p w14:paraId="45C302C4" w14:textId="77777777" w:rsidR="008C02CF" w:rsidRDefault="008C02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CD611" w14:textId="77777777" w:rsidR="00301241" w:rsidRDefault="00301241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52D6"/>
    <w:multiLevelType w:val="hybridMultilevel"/>
    <w:tmpl w:val="68DC268C"/>
    <w:styleLink w:val="ImportedStyle6"/>
    <w:lvl w:ilvl="0" w:tplc="0F266B88">
      <w:start w:val="1"/>
      <w:numFmt w:val="decimal"/>
      <w:lvlText w:val="%1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 w:tplc="D49870CE">
      <w:start w:val="1"/>
      <w:numFmt w:val="decimal"/>
      <w:lvlText w:val="%2."/>
      <w:lvlJc w:val="left"/>
      <w:pPr>
        <w:ind w:left="105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 w:tplc="0D4ED1D0">
      <w:start w:val="1"/>
      <w:numFmt w:val="decimal"/>
      <w:lvlText w:val="%3."/>
      <w:lvlJc w:val="left"/>
      <w:pPr>
        <w:ind w:left="177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 w:tplc="B5121A22">
      <w:start w:val="1"/>
      <w:numFmt w:val="decimal"/>
      <w:lvlText w:val="%4."/>
      <w:lvlJc w:val="left"/>
      <w:pPr>
        <w:ind w:left="24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 w:tplc="D2861918">
      <w:start w:val="1"/>
      <w:numFmt w:val="decimal"/>
      <w:lvlText w:val="%5."/>
      <w:lvlJc w:val="left"/>
      <w:pPr>
        <w:ind w:left="32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 w:tplc="166474FA">
      <w:start w:val="1"/>
      <w:numFmt w:val="decimal"/>
      <w:lvlText w:val="%6."/>
      <w:lvlJc w:val="left"/>
      <w:pPr>
        <w:ind w:left="393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 w:tplc="06DEB398">
      <w:start w:val="1"/>
      <w:numFmt w:val="decimal"/>
      <w:lvlText w:val="%7."/>
      <w:lvlJc w:val="left"/>
      <w:pPr>
        <w:ind w:left="465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 w:tplc="5A56E7D4">
      <w:start w:val="1"/>
      <w:numFmt w:val="decimal"/>
      <w:lvlText w:val="%8."/>
      <w:lvlJc w:val="left"/>
      <w:pPr>
        <w:ind w:left="537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 w:tplc="470E468C">
      <w:start w:val="1"/>
      <w:numFmt w:val="decimal"/>
      <w:lvlText w:val="%9."/>
      <w:lvlJc w:val="left"/>
      <w:pPr>
        <w:ind w:left="60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1" w15:restartNumberingAfterBreak="0">
    <w:nsid w:val="017E67A0"/>
    <w:multiLevelType w:val="multilevel"/>
    <w:tmpl w:val="6F12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C2547"/>
    <w:multiLevelType w:val="hybridMultilevel"/>
    <w:tmpl w:val="B7363790"/>
    <w:styleLink w:val="ImportedStyle3"/>
    <w:lvl w:ilvl="0" w:tplc="E58A72B8">
      <w:start w:val="1"/>
      <w:numFmt w:val="bullet"/>
      <w:lvlText w:val="✓"/>
      <w:lvlJc w:val="left"/>
      <w:pPr>
        <w:ind w:left="320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05E6C06">
      <w:start w:val="1"/>
      <w:numFmt w:val="bullet"/>
      <w:lvlText w:val="✓"/>
      <w:lvlJc w:val="left"/>
      <w:pPr>
        <w:tabs>
          <w:tab w:val="left" w:pos="320"/>
        </w:tabs>
        <w:ind w:left="100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784B618">
      <w:start w:val="1"/>
      <w:numFmt w:val="bullet"/>
      <w:lvlText w:val="✓"/>
      <w:lvlJc w:val="left"/>
      <w:pPr>
        <w:tabs>
          <w:tab w:val="left" w:pos="320"/>
        </w:tabs>
        <w:ind w:left="172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1BAF5E6">
      <w:start w:val="1"/>
      <w:numFmt w:val="bullet"/>
      <w:lvlText w:val="✓"/>
      <w:lvlJc w:val="left"/>
      <w:pPr>
        <w:tabs>
          <w:tab w:val="left" w:pos="320"/>
        </w:tabs>
        <w:ind w:left="244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074840C">
      <w:start w:val="1"/>
      <w:numFmt w:val="bullet"/>
      <w:lvlText w:val="✓"/>
      <w:lvlJc w:val="left"/>
      <w:pPr>
        <w:tabs>
          <w:tab w:val="left" w:pos="320"/>
        </w:tabs>
        <w:ind w:left="316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AF60080">
      <w:start w:val="1"/>
      <w:numFmt w:val="bullet"/>
      <w:lvlText w:val="✓"/>
      <w:lvlJc w:val="left"/>
      <w:pPr>
        <w:tabs>
          <w:tab w:val="left" w:pos="320"/>
        </w:tabs>
        <w:ind w:left="38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7983E68">
      <w:start w:val="1"/>
      <w:numFmt w:val="bullet"/>
      <w:lvlText w:val="✓"/>
      <w:lvlJc w:val="left"/>
      <w:pPr>
        <w:tabs>
          <w:tab w:val="left" w:pos="320"/>
        </w:tabs>
        <w:ind w:left="460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E5621EC">
      <w:start w:val="1"/>
      <w:numFmt w:val="bullet"/>
      <w:lvlText w:val="✓"/>
      <w:lvlJc w:val="left"/>
      <w:pPr>
        <w:tabs>
          <w:tab w:val="left" w:pos="320"/>
        </w:tabs>
        <w:ind w:left="532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D008384">
      <w:start w:val="1"/>
      <w:numFmt w:val="bullet"/>
      <w:lvlText w:val="✓"/>
      <w:lvlJc w:val="left"/>
      <w:pPr>
        <w:tabs>
          <w:tab w:val="left" w:pos="320"/>
        </w:tabs>
        <w:ind w:left="604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05D91510"/>
    <w:multiLevelType w:val="hybridMultilevel"/>
    <w:tmpl w:val="C2DA9D2C"/>
    <w:numStyleLink w:val="ImportedStyle5"/>
  </w:abstractNum>
  <w:abstractNum w:abstractNumId="4" w15:restartNumberingAfterBreak="0">
    <w:nsid w:val="0695373D"/>
    <w:multiLevelType w:val="hybridMultilevel"/>
    <w:tmpl w:val="C2DA9D2C"/>
    <w:styleLink w:val="ImportedStyle5"/>
    <w:lvl w:ilvl="0" w:tplc="2C8A2AE0">
      <w:start w:val="1"/>
      <w:numFmt w:val="decimal"/>
      <w:lvlText w:val="%1."/>
      <w:lvlJc w:val="left"/>
      <w:pPr>
        <w:ind w:left="660" w:hanging="3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5F60FF0">
      <w:start w:val="1"/>
      <w:numFmt w:val="decimal"/>
      <w:lvlText w:val="%2."/>
      <w:lvlJc w:val="left"/>
      <w:pPr>
        <w:ind w:left="1020" w:hanging="3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3869B16">
      <w:start w:val="1"/>
      <w:numFmt w:val="decimal"/>
      <w:lvlText w:val="%3."/>
      <w:lvlJc w:val="left"/>
      <w:pPr>
        <w:ind w:left="1740" w:hanging="3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2AA4E0A">
      <w:start w:val="1"/>
      <w:numFmt w:val="decimal"/>
      <w:lvlText w:val="%4."/>
      <w:lvlJc w:val="left"/>
      <w:pPr>
        <w:ind w:left="2460" w:hanging="3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8B674F0">
      <w:start w:val="1"/>
      <w:numFmt w:val="decimal"/>
      <w:lvlText w:val="%5."/>
      <w:lvlJc w:val="left"/>
      <w:pPr>
        <w:ind w:left="3180" w:hanging="3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0424824">
      <w:start w:val="1"/>
      <w:numFmt w:val="decimal"/>
      <w:lvlText w:val="%6."/>
      <w:lvlJc w:val="left"/>
      <w:pPr>
        <w:ind w:left="3900" w:hanging="3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4580FC4">
      <w:start w:val="1"/>
      <w:numFmt w:val="decimal"/>
      <w:lvlText w:val="%7."/>
      <w:lvlJc w:val="left"/>
      <w:pPr>
        <w:ind w:left="4620" w:hanging="3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54E6FF6">
      <w:start w:val="1"/>
      <w:numFmt w:val="decimal"/>
      <w:lvlText w:val="%8."/>
      <w:lvlJc w:val="left"/>
      <w:pPr>
        <w:ind w:left="5340" w:hanging="3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D50B75E">
      <w:start w:val="1"/>
      <w:numFmt w:val="decimal"/>
      <w:lvlText w:val="%9."/>
      <w:lvlJc w:val="left"/>
      <w:pPr>
        <w:ind w:left="6060" w:hanging="3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0A854421"/>
    <w:multiLevelType w:val="hybridMultilevel"/>
    <w:tmpl w:val="E62E2784"/>
    <w:styleLink w:val="ImportedStyle1"/>
    <w:lvl w:ilvl="0" w:tplc="7C4259D6">
      <w:start w:val="1"/>
      <w:numFmt w:val="bullet"/>
      <w:lvlText w:val="●"/>
      <w:lvlJc w:val="left"/>
      <w:pPr>
        <w:ind w:left="687" w:hanging="327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CABE8326">
      <w:start w:val="1"/>
      <w:numFmt w:val="bullet"/>
      <w:lvlText w:val="●"/>
      <w:lvlJc w:val="left"/>
      <w:pPr>
        <w:ind w:left="1047" w:hanging="327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AB0A289C">
      <w:start w:val="1"/>
      <w:numFmt w:val="bullet"/>
      <w:lvlText w:val="●"/>
      <w:lvlJc w:val="left"/>
      <w:pPr>
        <w:ind w:left="1767" w:hanging="327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7182EBA8">
      <w:start w:val="1"/>
      <w:numFmt w:val="bullet"/>
      <w:lvlText w:val="●"/>
      <w:lvlJc w:val="left"/>
      <w:pPr>
        <w:ind w:left="2487" w:hanging="327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3940AF1A">
      <w:start w:val="1"/>
      <w:numFmt w:val="bullet"/>
      <w:lvlText w:val="●"/>
      <w:lvlJc w:val="left"/>
      <w:pPr>
        <w:ind w:left="3207" w:hanging="327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1690DD42">
      <w:start w:val="1"/>
      <w:numFmt w:val="bullet"/>
      <w:lvlText w:val="●"/>
      <w:lvlJc w:val="left"/>
      <w:pPr>
        <w:ind w:left="3927" w:hanging="327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CBF64938">
      <w:start w:val="1"/>
      <w:numFmt w:val="bullet"/>
      <w:lvlText w:val="●"/>
      <w:lvlJc w:val="left"/>
      <w:pPr>
        <w:ind w:left="4647" w:hanging="327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38B61A76">
      <w:start w:val="1"/>
      <w:numFmt w:val="bullet"/>
      <w:lvlText w:val="●"/>
      <w:lvlJc w:val="left"/>
      <w:pPr>
        <w:ind w:left="5367" w:hanging="327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937C5E76">
      <w:start w:val="1"/>
      <w:numFmt w:val="bullet"/>
      <w:lvlText w:val="●"/>
      <w:lvlJc w:val="left"/>
      <w:pPr>
        <w:ind w:left="6087" w:hanging="327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6" w15:restartNumberingAfterBreak="0">
    <w:nsid w:val="0CF11D9C"/>
    <w:multiLevelType w:val="hybridMultilevel"/>
    <w:tmpl w:val="C2FCD9B8"/>
    <w:numStyleLink w:val="ImportedStyle4"/>
  </w:abstractNum>
  <w:abstractNum w:abstractNumId="7" w15:restartNumberingAfterBreak="0">
    <w:nsid w:val="116923AA"/>
    <w:multiLevelType w:val="multilevel"/>
    <w:tmpl w:val="E64E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F1EE6"/>
    <w:multiLevelType w:val="hybridMultilevel"/>
    <w:tmpl w:val="12EEA5C4"/>
    <w:numStyleLink w:val="ImportedStyle2"/>
  </w:abstractNum>
  <w:abstractNum w:abstractNumId="9" w15:restartNumberingAfterBreak="0">
    <w:nsid w:val="1C430007"/>
    <w:multiLevelType w:val="hybridMultilevel"/>
    <w:tmpl w:val="B7363790"/>
    <w:numStyleLink w:val="ImportedStyle3"/>
  </w:abstractNum>
  <w:abstractNum w:abstractNumId="10" w15:restartNumberingAfterBreak="0">
    <w:nsid w:val="251D146E"/>
    <w:multiLevelType w:val="hybridMultilevel"/>
    <w:tmpl w:val="C2FCD9B8"/>
    <w:styleLink w:val="ImportedStyle4"/>
    <w:lvl w:ilvl="0" w:tplc="1234BA74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466A722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C6CB9E0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1105604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5F006B4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20C28F0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4A09ED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3F2CA12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1A66D6C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28AD3864"/>
    <w:multiLevelType w:val="hybridMultilevel"/>
    <w:tmpl w:val="12EEA5C4"/>
    <w:styleLink w:val="ImportedStyle2"/>
    <w:lvl w:ilvl="0" w:tplc="BCB63EDA">
      <w:start w:val="1"/>
      <w:numFmt w:val="bullet"/>
      <w:lvlText w:val="✓"/>
      <w:lvlJc w:val="left"/>
      <w:pPr>
        <w:ind w:left="320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CB6A768">
      <w:start w:val="1"/>
      <w:numFmt w:val="bullet"/>
      <w:lvlText w:val="✓"/>
      <w:lvlJc w:val="left"/>
      <w:pPr>
        <w:tabs>
          <w:tab w:val="left" w:pos="320"/>
        </w:tabs>
        <w:ind w:left="100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03E69EE">
      <w:start w:val="1"/>
      <w:numFmt w:val="bullet"/>
      <w:lvlText w:val="✓"/>
      <w:lvlJc w:val="left"/>
      <w:pPr>
        <w:tabs>
          <w:tab w:val="left" w:pos="320"/>
        </w:tabs>
        <w:ind w:left="172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F541E96">
      <w:start w:val="1"/>
      <w:numFmt w:val="bullet"/>
      <w:lvlText w:val="✓"/>
      <w:lvlJc w:val="left"/>
      <w:pPr>
        <w:tabs>
          <w:tab w:val="left" w:pos="320"/>
        </w:tabs>
        <w:ind w:left="244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87AAA3E">
      <w:start w:val="1"/>
      <w:numFmt w:val="bullet"/>
      <w:lvlText w:val="✓"/>
      <w:lvlJc w:val="left"/>
      <w:pPr>
        <w:tabs>
          <w:tab w:val="left" w:pos="320"/>
        </w:tabs>
        <w:ind w:left="316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8F28A2E">
      <w:start w:val="1"/>
      <w:numFmt w:val="bullet"/>
      <w:lvlText w:val="✓"/>
      <w:lvlJc w:val="left"/>
      <w:pPr>
        <w:tabs>
          <w:tab w:val="left" w:pos="320"/>
        </w:tabs>
        <w:ind w:left="38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4A15A">
      <w:start w:val="1"/>
      <w:numFmt w:val="bullet"/>
      <w:lvlText w:val="✓"/>
      <w:lvlJc w:val="left"/>
      <w:pPr>
        <w:tabs>
          <w:tab w:val="left" w:pos="320"/>
        </w:tabs>
        <w:ind w:left="460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DD82D8A">
      <w:start w:val="1"/>
      <w:numFmt w:val="bullet"/>
      <w:lvlText w:val="✓"/>
      <w:lvlJc w:val="left"/>
      <w:pPr>
        <w:tabs>
          <w:tab w:val="left" w:pos="320"/>
        </w:tabs>
        <w:ind w:left="532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0F2A2C2">
      <w:start w:val="1"/>
      <w:numFmt w:val="bullet"/>
      <w:lvlText w:val="✓"/>
      <w:lvlJc w:val="left"/>
      <w:pPr>
        <w:tabs>
          <w:tab w:val="left" w:pos="320"/>
        </w:tabs>
        <w:ind w:left="604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2CD64F3D"/>
    <w:multiLevelType w:val="hybridMultilevel"/>
    <w:tmpl w:val="68DC268C"/>
    <w:numStyleLink w:val="ImportedStyle6"/>
  </w:abstractNum>
  <w:abstractNum w:abstractNumId="13" w15:restartNumberingAfterBreak="0">
    <w:nsid w:val="3BCC44B3"/>
    <w:multiLevelType w:val="multilevel"/>
    <w:tmpl w:val="A8F0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47225"/>
    <w:multiLevelType w:val="hybridMultilevel"/>
    <w:tmpl w:val="E62E2784"/>
    <w:numStyleLink w:val="ImportedStyle1"/>
  </w:abstractNum>
  <w:abstractNum w:abstractNumId="15" w15:restartNumberingAfterBreak="0">
    <w:nsid w:val="4B8337E3"/>
    <w:multiLevelType w:val="hybridMultilevel"/>
    <w:tmpl w:val="15CCA1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EAF4B6F"/>
    <w:multiLevelType w:val="multilevel"/>
    <w:tmpl w:val="61CE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61516"/>
    <w:multiLevelType w:val="hybridMultilevel"/>
    <w:tmpl w:val="54C435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7E6886"/>
    <w:multiLevelType w:val="multilevel"/>
    <w:tmpl w:val="6F30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8F7F08"/>
    <w:multiLevelType w:val="hybridMultilevel"/>
    <w:tmpl w:val="59BE4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B72CD1"/>
    <w:multiLevelType w:val="multilevel"/>
    <w:tmpl w:val="01D8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B35D5"/>
    <w:multiLevelType w:val="multilevel"/>
    <w:tmpl w:val="D0BC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308963">
    <w:abstractNumId w:val="11"/>
  </w:num>
  <w:num w:numId="2" w16cid:durableId="1089422746">
    <w:abstractNumId w:val="8"/>
  </w:num>
  <w:num w:numId="3" w16cid:durableId="1121874932">
    <w:abstractNumId w:val="2"/>
  </w:num>
  <w:num w:numId="4" w16cid:durableId="777916359">
    <w:abstractNumId w:val="9"/>
  </w:num>
  <w:num w:numId="5" w16cid:durableId="703989057">
    <w:abstractNumId w:val="10"/>
  </w:num>
  <w:num w:numId="6" w16cid:durableId="10572849">
    <w:abstractNumId w:val="6"/>
  </w:num>
  <w:num w:numId="7" w16cid:durableId="584536037">
    <w:abstractNumId w:val="4"/>
  </w:num>
  <w:num w:numId="8" w16cid:durableId="1928810213">
    <w:abstractNumId w:val="3"/>
  </w:num>
  <w:num w:numId="9" w16cid:durableId="477696347">
    <w:abstractNumId w:val="5"/>
  </w:num>
  <w:num w:numId="10" w16cid:durableId="616110443">
    <w:abstractNumId w:val="14"/>
  </w:num>
  <w:num w:numId="11" w16cid:durableId="1777947598">
    <w:abstractNumId w:val="14"/>
    <w:lvlOverride w:ilvl="0">
      <w:lvl w:ilvl="0" w:tplc="8ADCC456">
        <w:start w:val="1"/>
        <w:numFmt w:val="bullet"/>
        <w:lvlText w:val="●"/>
        <w:lvlJc w:val="left"/>
        <w:pPr>
          <w:ind w:left="690" w:hanging="33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0128E72">
        <w:start w:val="1"/>
        <w:numFmt w:val="bullet"/>
        <w:lvlText w:val="●"/>
        <w:lvlJc w:val="left"/>
        <w:pPr>
          <w:ind w:left="1050" w:hanging="33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7BA7D14">
        <w:start w:val="1"/>
        <w:numFmt w:val="bullet"/>
        <w:lvlText w:val="●"/>
        <w:lvlJc w:val="left"/>
        <w:pPr>
          <w:ind w:left="1770" w:hanging="33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6C0E93A">
        <w:start w:val="1"/>
        <w:numFmt w:val="bullet"/>
        <w:lvlText w:val="●"/>
        <w:lvlJc w:val="left"/>
        <w:pPr>
          <w:ind w:left="2490" w:hanging="33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FB98A090">
        <w:start w:val="1"/>
        <w:numFmt w:val="bullet"/>
        <w:lvlText w:val="●"/>
        <w:lvlJc w:val="left"/>
        <w:pPr>
          <w:ind w:left="3210" w:hanging="33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BDAAB02">
        <w:start w:val="1"/>
        <w:numFmt w:val="bullet"/>
        <w:lvlText w:val="●"/>
        <w:lvlJc w:val="left"/>
        <w:pPr>
          <w:ind w:left="3930" w:hanging="33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8B2A67E">
        <w:start w:val="1"/>
        <w:numFmt w:val="bullet"/>
        <w:lvlText w:val="●"/>
        <w:lvlJc w:val="left"/>
        <w:pPr>
          <w:ind w:left="4650" w:hanging="33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224A134">
        <w:start w:val="1"/>
        <w:numFmt w:val="bullet"/>
        <w:lvlText w:val="●"/>
        <w:lvlJc w:val="left"/>
        <w:pPr>
          <w:ind w:left="5370" w:hanging="33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1383BE8">
        <w:start w:val="1"/>
        <w:numFmt w:val="bullet"/>
        <w:lvlText w:val="●"/>
        <w:lvlJc w:val="left"/>
        <w:pPr>
          <w:ind w:left="6090" w:hanging="33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 w16cid:durableId="938289962">
    <w:abstractNumId w:val="3"/>
    <w:lvlOverride w:ilvl="0">
      <w:startOverride w:val="2"/>
    </w:lvlOverride>
  </w:num>
  <w:num w:numId="13" w16cid:durableId="543058631">
    <w:abstractNumId w:val="14"/>
    <w:lvlOverride w:ilvl="0">
      <w:lvl w:ilvl="0" w:tplc="8ADCC456">
        <w:start w:val="1"/>
        <w:numFmt w:val="bullet"/>
        <w:lvlText w:val="●"/>
        <w:lvlJc w:val="left"/>
        <w:pPr>
          <w:ind w:left="660" w:hanging="3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0128E72">
        <w:start w:val="1"/>
        <w:numFmt w:val="bullet"/>
        <w:lvlText w:val="●"/>
        <w:lvlJc w:val="left"/>
        <w:pPr>
          <w:ind w:left="1020" w:hanging="3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7BA7D14">
        <w:start w:val="1"/>
        <w:numFmt w:val="bullet"/>
        <w:lvlText w:val="●"/>
        <w:lvlJc w:val="left"/>
        <w:pPr>
          <w:ind w:left="1740" w:hanging="3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6C0E93A">
        <w:start w:val="1"/>
        <w:numFmt w:val="bullet"/>
        <w:lvlText w:val="●"/>
        <w:lvlJc w:val="left"/>
        <w:pPr>
          <w:ind w:left="2460" w:hanging="3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FB98A090">
        <w:start w:val="1"/>
        <w:numFmt w:val="bullet"/>
        <w:lvlText w:val="●"/>
        <w:lvlJc w:val="left"/>
        <w:pPr>
          <w:ind w:left="3180" w:hanging="3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BDAAB02">
        <w:start w:val="1"/>
        <w:numFmt w:val="bullet"/>
        <w:lvlText w:val="●"/>
        <w:lvlJc w:val="left"/>
        <w:pPr>
          <w:ind w:left="3900" w:hanging="3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8B2A67E">
        <w:start w:val="1"/>
        <w:numFmt w:val="bullet"/>
        <w:lvlText w:val="●"/>
        <w:lvlJc w:val="left"/>
        <w:pPr>
          <w:ind w:left="4620" w:hanging="3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224A134">
        <w:start w:val="1"/>
        <w:numFmt w:val="bullet"/>
        <w:lvlText w:val="●"/>
        <w:lvlJc w:val="left"/>
        <w:pPr>
          <w:ind w:left="5340" w:hanging="3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1383BE8">
        <w:start w:val="1"/>
        <w:numFmt w:val="bullet"/>
        <w:lvlText w:val="●"/>
        <w:lvlJc w:val="left"/>
        <w:pPr>
          <w:ind w:left="6060" w:hanging="3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 w16cid:durableId="504631571">
    <w:abstractNumId w:val="3"/>
    <w:lvlOverride w:ilvl="0">
      <w:startOverride w:val="3"/>
      <w:lvl w:ilvl="0" w:tplc="3830E27C">
        <w:start w:val="3"/>
        <w:numFmt w:val="decimal"/>
        <w:lvlText w:val="%1."/>
        <w:lvlJc w:val="left"/>
        <w:pPr>
          <w:ind w:left="690" w:hanging="33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2C40F092">
        <w:start w:val="1"/>
        <w:numFmt w:val="decimal"/>
        <w:lvlText w:val="%2."/>
        <w:lvlJc w:val="left"/>
        <w:pPr>
          <w:ind w:left="1050" w:hanging="33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62E8E9C">
        <w:start w:val="1"/>
        <w:numFmt w:val="decimal"/>
        <w:lvlText w:val="%3."/>
        <w:lvlJc w:val="left"/>
        <w:pPr>
          <w:ind w:left="1770" w:hanging="33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BAA5CB4">
        <w:start w:val="1"/>
        <w:numFmt w:val="decimal"/>
        <w:lvlText w:val="%4."/>
        <w:lvlJc w:val="left"/>
        <w:pPr>
          <w:ind w:left="2490" w:hanging="33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FCB8A45A">
        <w:start w:val="1"/>
        <w:numFmt w:val="decimal"/>
        <w:lvlText w:val="%5."/>
        <w:lvlJc w:val="left"/>
        <w:pPr>
          <w:ind w:left="3210" w:hanging="33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21212B0">
        <w:start w:val="1"/>
        <w:numFmt w:val="decimal"/>
        <w:lvlText w:val="%6."/>
        <w:lvlJc w:val="left"/>
        <w:pPr>
          <w:ind w:left="3930" w:hanging="33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6D6E93DA">
        <w:start w:val="1"/>
        <w:numFmt w:val="decimal"/>
        <w:lvlText w:val="%7."/>
        <w:lvlJc w:val="left"/>
        <w:pPr>
          <w:ind w:left="4650" w:hanging="33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96386FA2">
        <w:start w:val="1"/>
        <w:numFmt w:val="decimal"/>
        <w:lvlText w:val="%8."/>
        <w:lvlJc w:val="left"/>
        <w:pPr>
          <w:ind w:left="5370" w:hanging="33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25C9514">
        <w:start w:val="1"/>
        <w:numFmt w:val="decimal"/>
        <w:lvlText w:val="%9."/>
        <w:lvlJc w:val="left"/>
        <w:pPr>
          <w:ind w:left="6090" w:hanging="330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 w16cid:durableId="1211842308">
    <w:abstractNumId w:val="0"/>
  </w:num>
  <w:num w:numId="16" w16cid:durableId="1778021056">
    <w:abstractNumId w:val="12"/>
  </w:num>
  <w:num w:numId="17" w16cid:durableId="1065878503">
    <w:abstractNumId w:val="12"/>
    <w:lvlOverride w:ilvl="0">
      <w:startOverride w:val="2"/>
    </w:lvlOverride>
  </w:num>
  <w:num w:numId="18" w16cid:durableId="363213755">
    <w:abstractNumId w:val="12"/>
    <w:lvlOverride w:ilvl="0">
      <w:startOverride w:val="3"/>
    </w:lvlOverride>
  </w:num>
  <w:num w:numId="19" w16cid:durableId="1686176956">
    <w:abstractNumId w:val="12"/>
    <w:lvlOverride w:ilvl="0">
      <w:startOverride w:val="4"/>
    </w:lvlOverride>
  </w:num>
  <w:num w:numId="20" w16cid:durableId="1566523033">
    <w:abstractNumId w:val="12"/>
    <w:lvlOverride w:ilvl="0">
      <w:startOverride w:val="5"/>
    </w:lvlOverride>
  </w:num>
  <w:num w:numId="21" w16cid:durableId="1067920088">
    <w:abstractNumId w:val="14"/>
    <w:lvlOverride w:ilvl="0">
      <w:lvl w:ilvl="0" w:tplc="8ADCC456">
        <w:start w:val="1"/>
        <w:numFmt w:val="bullet"/>
        <w:lvlText w:val="●"/>
        <w:lvlJc w:val="left"/>
        <w:pPr>
          <w:ind w:left="720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 w:tplc="90128E72">
        <w:start w:val="1"/>
        <w:numFmt w:val="bullet"/>
        <w:lvlText w:val="●"/>
        <w:lvlJc w:val="left"/>
        <w:pPr>
          <w:ind w:left="1080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 w:tplc="17BA7D14">
        <w:start w:val="1"/>
        <w:numFmt w:val="bullet"/>
        <w:lvlText w:val="●"/>
        <w:lvlJc w:val="left"/>
        <w:pPr>
          <w:ind w:left="1800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 w:tplc="F6C0E93A">
        <w:start w:val="1"/>
        <w:numFmt w:val="bullet"/>
        <w:lvlText w:val="●"/>
        <w:lvlJc w:val="left"/>
        <w:pPr>
          <w:ind w:left="2520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 w:tplc="FB98A090">
        <w:start w:val="1"/>
        <w:numFmt w:val="bullet"/>
        <w:lvlText w:val="●"/>
        <w:lvlJc w:val="left"/>
        <w:pPr>
          <w:ind w:left="3240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 w:tplc="2BDAAB02">
        <w:start w:val="1"/>
        <w:numFmt w:val="bullet"/>
        <w:lvlText w:val="●"/>
        <w:lvlJc w:val="left"/>
        <w:pPr>
          <w:ind w:left="3960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 w:tplc="D8B2A67E">
        <w:start w:val="1"/>
        <w:numFmt w:val="bullet"/>
        <w:lvlText w:val="●"/>
        <w:lvlJc w:val="left"/>
        <w:pPr>
          <w:ind w:left="4680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 w:tplc="B224A134">
        <w:start w:val="1"/>
        <w:numFmt w:val="bullet"/>
        <w:lvlText w:val="●"/>
        <w:lvlJc w:val="left"/>
        <w:pPr>
          <w:ind w:left="5400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 w:tplc="C1383BE8">
        <w:start w:val="1"/>
        <w:numFmt w:val="bullet"/>
        <w:lvlText w:val="●"/>
        <w:lvlJc w:val="left"/>
        <w:pPr>
          <w:ind w:left="6120" w:hanging="36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22" w16cid:durableId="1200555801">
    <w:abstractNumId w:val="19"/>
  </w:num>
  <w:num w:numId="23" w16cid:durableId="551386695">
    <w:abstractNumId w:val="15"/>
  </w:num>
  <w:num w:numId="24" w16cid:durableId="1746537427">
    <w:abstractNumId w:val="17"/>
  </w:num>
  <w:num w:numId="25" w16cid:durableId="1521893281">
    <w:abstractNumId w:val="20"/>
  </w:num>
  <w:num w:numId="26" w16cid:durableId="487522955">
    <w:abstractNumId w:val="16"/>
  </w:num>
  <w:num w:numId="27" w16cid:durableId="1228808957">
    <w:abstractNumId w:val="13"/>
  </w:num>
  <w:num w:numId="28" w16cid:durableId="765537829">
    <w:abstractNumId w:val="1"/>
  </w:num>
  <w:num w:numId="29" w16cid:durableId="2080205744">
    <w:abstractNumId w:val="18"/>
  </w:num>
  <w:num w:numId="30" w16cid:durableId="247470651">
    <w:abstractNumId w:val="7"/>
  </w:num>
  <w:num w:numId="31" w16cid:durableId="105913500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241"/>
    <w:rsid w:val="00027364"/>
    <w:rsid w:val="00032AF4"/>
    <w:rsid w:val="00041B89"/>
    <w:rsid w:val="00051CC9"/>
    <w:rsid w:val="00087C1C"/>
    <w:rsid w:val="000B5F39"/>
    <w:rsid w:val="000C45B1"/>
    <w:rsid w:val="000D42EC"/>
    <w:rsid w:val="000E24FB"/>
    <w:rsid w:val="00125C80"/>
    <w:rsid w:val="001334B3"/>
    <w:rsid w:val="00177361"/>
    <w:rsid w:val="001B452A"/>
    <w:rsid w:val="001C2B72"/>
    <w:rsid w:val="001C5491"/>
    <w:rsid w:val="001D5981"/>
    <w:rsid w:val="001F5952"/>
    <w:rsid w:val="00234D6A"/>
    <w:rsid w:val="00243F55"/>
    <w:rsid w:val="0024471F"/>
    <w:rsid w:val="00254C5D"/>
    <w:rsid w:val="00301241"/>
    <w:rsid w:val="00304F33"/>
    <w:rsid w:val="00331172"/>
    <w:rsid w:val="00345491"/>
    <w:rsid w:val="00364174"/>
    <w:rsid w:val="00391F4B"/>
    <w:rsid w:val="003A0E76"/>
    <w:rsid w:val="003A50C4"/>
    <w:rsid w:val="003E33EC"/>
    <w:rsid w:val="003F0104"/>
    <w:rsid w:val="00447F6A"/>
    <w:rsid w:val="004535A0"/>
    <w:rsid w:val="00492319"/>
    <w:rsid w:val="004A709E"/>
    <w:rsid w:val="004C061B"/>
    <w:rsid w:val="004D5110"/>
    <w:rsid w:val="004E117D"/>
    <w:rsid w:val="004E31F3"/>
    <w:rsid w:val="0050164C"/>
    <w:rsid w:val="0054748D"/>
    <w:rsid w:val="00587E1A"/>
    <w:rsid w:val="005B7CA5"/>
    <w:rsid w:val="005C260D"/>
    <w:rsid w:val="006319FD"/>
    <w:rsid w:val="006372BB"/>
    <w:rsid w:val="00680681"/>
    <w:rsid w:val="006A15CF"/>
    <w:rsid w:val="006D1D69"/>
    <w:rsid w:val="006E1365"/>
    <w:rsid w:val="00731B3C"/>
    <w:rsid w:val="0074379F"/>
    <w:rsid w:val="00767D9C"/>
    <w:rsid w:val="00782D63"/>
    <w:rsid w:val="007863E6"/>
    <w:rsid w:val="007D7CEF"/>
    <w:rsid w:val="007E022E"/>
    <w:rsid w:val="007F0F8C"/>
    <w:rsid w:val="00834335"/>
    <w:rsid w:val="0084308E"/>
    <w:rsid w:val="00847D99"/>
    <w:rsid w:val="00850E9B"/>
    <w:rsid w:val="00887B56"/>
    <w:rsid w:val="008A2AC7"/>
    <w:rsid w:val="008C02CF"/>
    <w:rsid w:val="008E35D8"/>
    <w:rsid w:val="009269B6"/>
    <w:rsid w:val="009313DE"/>
    <w:rsid w:val="00936BD4"/>
    <w:rsid w:val="009608FA"/>
    <w:rsid w:val="009E57D2"/>
    <w:rsid w:val="00A0161D"/>
    <w:rsid w:val="00A07448"/>
    <w:rsid w:val="00A07D41"/>
    <w:rsid w:val="00A134F1"/>
    <w:rsid w:val="00A239C4"/>
    <w:rsid w:val="00A3037E"/>
    <w:rsid w:val="00A63E9B"/>
    <w:rsid w:val="00A6787E"/>
    <w:rsid w:val="00AC6EA0"/>
    <w:rsid w:val="00B16A93"/>
    <w:rsid w:val="00B3372C"/>
    <w:rsid w:val="00B43140"/>
    <w:rsid w:val="00B5094D"/>
    <w:rsid w:val="00BB30BE"/>
    <w:rsid w:val="00BB6957"/>
    <w:rsid w:val="00BB7799"/>
    <w:rsid w:val="00BD3E46"/>
    <w:rsid w:val="00C22CC8"/>
    <w:rsid w:val="00C278AE"/>
    <w:rsid w:val="00C37416"/>
    <w:rsid w:val="00CA7004"/>
    <w:rsid w:val="00CB047A"/>
    <w:rsid w:val="00CE06DF"/>
    <w:rsid w:val="00D07D6B"/>
    <w:rsid w:val="00D13BE8"/>
    <w:rsid w:val="00D25F78"/>
    <w:rsid w:val="00D26393"/>
    <w:rsid w:val="00D33EF6"/>
    <w:rsid w:val="00D428B9"/>
    <w:rsid w:val="00D52B37"/>
    <w:rsid w:val="00D72EA5"/>
    <w:rsid w:val="00DA63BE"/>
    <w:rsid w:val="00DA732B"/>
    <w:rsid w:val="00DC0DE5"/>
    <w:rsid w:val="00DE5590"/>
    <w:rsid w:val="00DF0FCC"/>
    <w:rsid w:val="00DF260A"/>
    <w:rsid w:val="00E12F4D"/>
    <w:rsid w:val="00EB4DC9"/>
    <w:rsid w:val="00EE4797"/>
    <w:rsid w:val="00F23981"/>
    <w:rsid w:val="00F368B0"/>
    <w:rsid w:val="00F770A3"/>
    <w:rsid w:val="00FC3B2F"/>
    <w:rsid w:val="00FE5565"/>
    <w:rsid w:val="00FF517C"/>
    <w:rsid w:val="00FF5BC8"/>
    <w:rsid w:val="3320A3E7"/>
    <w:rsid w:val="5E1921A1"/>
    <w:rsid w:val="7722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47901"/>
  <w15:docId w15:val="{60D2D213-70CC-EB40-B5AD-17D9BB691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SG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cs="Arial Unicode MS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3">
    <w:name w:val="Imported Style 3"/>
    <w:pPr>
      <w:numPr>
        <w:numId w:val="3"/>
      </w:numPr>
    </w:pPr>
  </w:style>
  <w:style w:type="paragraph" w:styleId="ListParagraph">
    <w:name w:val="List Paragraph"/>
    <w:pPr>
      <w:ind w:left="720"/>
    </w:pPr>
    <w:rPr>
      <w:rFonts w:cs="Arial Unicode MS"/>
      <w:color w:val="000000"/>
      <w:u w:color="000000"/>
      <w:lang w:val="en-US"/>
    </w:rPr>
  </w:style>
  <w:style w:type="numbering" w:customStyle="1" w:styleId="ImportedStyle4">
    <w:name w:val="Imported Style 4"/>
    <w:pPr>
      <w:numPr>
        <w:numId w:val="5"/>
      </w:numPr>
    </w:pPr>
  </w:style>
  <w:style w:type="numbering" w:customStyle="1" w:styleId="ImportedStyle5">
    <w:name w:val="Imported Style 5"/>
    <w:pPr>
      <w:numPr>
        <w:numId w:val="7"/>
      </w:numPr>
    </w:pPr>
  </w:style>
  <w:style w:type="numbering" w:customStyle="1" w:styleId="ImportedStyle1">
    <w:name w:val="Imported Style 1"/>
    <w:pPr>
      <w:numPr>
        <w:numId w:val="9"/>
      </w:numPr>
    </w:pPr>
  </w:style>
  <w:style w:type="numbering" w:customStyle="1" w:styleId="ImportedStyle6">
    <w:name w:val="Imported Style 6"/>
    <w:pPr>
      <w:numPr>
        <w:numId w:val="15"/>
      </w:numPr>
    </w:pPr>
  </w:style>
  <w:style w:type="paragraph" w:styleId="NormalWeb">
    <w:name w:val="Normal (Web)"/>
    <w:basedOn w:val="Normal"/>
    <w:uiPriority w:val="99"/>
    <w:unhideWhenUsed/>
    <w:rsid w:val="00767D9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SG" w:eastAsia="en-GB"/>
    </w:rPr>
  </w:style>
  <w:style w:type="paragraph" w:styleId="Header">
    <w:name w:val="header"/>
    <w:basedOn w:val="Normal"/>
    <w:link w:val="HeaderChar"/>
    <w:uiPriority w:val="99"/>
    <w:unhideWhenUsed/>
    <w:rsid w:val="00243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3F55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43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3F55"/>
    <w:rPr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AC6EA0"/>
    <w:rPr>
      <w:b/>
      <w:bCs/>
    </w:rPr>
  </w:style>
  <w:style w:type="paragraph" w:styleId="NoSpacing">
    <w:name w:val="No Spacing"/>
    <w:uiPriority w:val="1"/>
    <w:qFormat/>
    <w:rsid w:val="00587E1A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6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50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8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24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93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6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1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1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9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8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28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45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53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0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9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62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7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96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79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7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01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28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5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4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3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74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7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00B8CA-3EB1-FE46-A0B9-75B23280366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87b6ea1-3db9-4fe1-a9d7-85d4c64ce5cc}" enabled="0" method="" siteId="{587b6ea1-3db9-4fe1-a9d7-85d4c64ce5c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1090</Words>
  <Characters>6214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Kinjalkumar Prajapati</dc:creator>
  <cp:lastModifiedBy>VINAY, K. (Kenchappa)</cp:lastModifiedBy>
  <cp:revision>65</cp:revision>
  <dcterms:created xsi:type="dcterms:W3CDTF">2026-01-29T10:28:00Z</dcterms:created>
  <dcterms:modified xsi:type="dcterms:W3CDTF">2026-06-09T11:58:00Z</dcterms:modified>
</cp:coreProperties>
</file>