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6FD1F" w14:textId="3998FEB9" w:rsidR="00EF251D" w:rsidRPr="00467B57" w:rsidRDefault="00467B57" w:rsidP="00EF251D">
      <w:pPr>
        <w:ind w:left="720" w:hanging="360"/>
        <w:rPr>
          <w:rFonts w:ascii="PT Serif" w:hAnsi="PT Serif"/>
          <w:sz w:val="28"/>
          <w:szCs w:val="28"/>
          <w:u w:val="single"/>
        </w:rPr>
      </w:pPr>
      <w:r w:rsidRPr="00467B57">
        <w:rPr>
          <w:rFonts w:ascii="PT Serif" w:hAnsi="PT Serif"/>
          <w:sz w:val="28"/>
          <w:szCs w:val="28"/>
          <w:u w:val="single"/>
        </w:rPr>
        <w:t>SUBJECTIVE QUESTIONS AND THEIR ANSWERS BASED ON THE MACHINE LEARNING MODEL</w:t>
      </w:r>
    </w:p>
    <w:p w14:paraId="7640B919" w14:textId="77777777" w:rsidR="00EF251D" w:rsidRPr="00467B57" w:rsidRDefault="00EF251D" w:rsidP="00EF251D">
      <w:pPr>
        <w:pStyle w:val="ListParagraph"/>
        <w:numPr>
          <w:ilvl w:val="0"/>
          <w:numId w:val="1"/>
        </w:numPr>
        <w:rPr>
          <w:rFonts w:ascii="PT Serif" w:hAnsi="PT Serif"/>
        </w:rPr>
      </w:pPr>
      <w:r w:rsidRPr="00467B57">
        <w:rPr>
          <w:rFonts w:ascii="PT Serif" w:hAnsi="PT Serif"/>
        </w:rPr>
        <w:t xml:space="preserve">Which are the top three variables in your model which contribute most towards the probability of a lead getting converted? </w:t>
      </w:r>
    </w:p>
    <w:p w14:paraId="61B0583C" w14:textId="44A0F301" w:rsidR="00EF251D" w:rsidRPr="00467B57" w:rsidRDefault="00EF251D" w:rsidP="00EF251D">
      <w:pPr>
        <w:pStyle w:val="ListParagraph"/>
        <w:numPr>
          <w:ilvl w:val="0"/>
          <w:numId w:val="2"/>
        </w:numPr>
        <w:rPr>
          <w:rFonts w:ascii="PT Serif" w:hAnsi="PT Serif"/>
          <w:color w:val="00B0F0"/>
          <w:lang w:val="en-US"/>
        </w:rPr>
      </w:pPr>
      <w:r w:rsidRPr="00467B57">
        <w:rPr>
          <w:rFonts w:ascii="PT Serif" w:hAnsi="PT Serif"/>
          <w:color w:val="00B0F0"/>
          <w:lang w:val="en-US"/>
        </w:rPr>
        <w:t>Tags</w:t>
      </w:r>
    </w:p>
    <w:p w14:paraId="0EC56482" w14:textId="702ACD3F" w:rsidR="00EF251D" w:rsidRPr="00467B57" w:rsidRDefault="00EF251D" w:rsidP="00EF251D">
      <w:pPr>
        <w:pStyle w:val="ListParagraph"/>
        <w:numPr>
          <w:ilvl w:val="1"/>
          <w:numId w:val="2"/>
        </w:numPr>
        <w:rPr>
          <w:rFonts w:ascii="PT Serif" w:hAnsi="PT Serif"/>
          <w:color w:val="00B0F0"/>
          <w:lang w:val="en-US"/>
        </w:rPr>
      </w:pPr>
      <w:r w:rsidRPr="00467B57">
        <w:rPr>
          <w:rFonts w:ascii="PT Serif" w:hAnsi="PT Serif"/>
          <w:color w:val="00B0F0"/>
          <w:lang w:val="en-US"/>
        </w:rPr>
        <w:t xml:space="preserve">Will revert after reading the </w:t>
      </w:r>
      <w:r w:rsidR="00467B57" w:rsidRPr="00467B57">
        <w:rPr>
          <w:rFonts w:ascii="PT Serif" w:hAnsi="PT Serif"/>
          <w:color w:val="00B0F0"/>
          <w:lang w:val="en-US"/>
        </w:rPr>
        <w:t>email.</w:t>
      </w:r>
    </w:p>
    <w:p w14:paraId="5ECD107C" w14:textId="228C20FC" w:rsidR="00EF251D" w:rsidRPr="00467B57" w:rsidRDefault="00EF251D" w:rsidP="00EF251D">
      <w:pPr>
        <w:pStyle w:val="ListParagraph"/>
        <w:numPr>
          <w:ilvl w:val="1"/>
          <w:numId w:val="2"/>
        </w:numPr>
        <w:rPr>
          <w:rFonts w:ascii="PT Serif" w:hAnsi="PT Serif"/>
          <w:color w:val="00B0F0"/>
          <w:lang w:val="en-US"/>
        </w:rPr>
      </w:pPr>
      <w:r w:rsidRPr="00467B57">
        <w:rPr>
          <w:rFonts w:ascii="PT Serif" w:hAnsi="PT Serif"/>
          <w:color w:val="00B0F0"/>
          <w:lang w:val="en-US"/>
        </w:rPr>
        <w:t>Closed by Horizzon</w:t>
      </w:r>
    </w:p>
    <w:p w14:paraId="2B1A19FC" w14:textId="13EBDD15" w:rsidR="00EF251D" w:rsidRPr="00467B57" w:rsidRDefault="00EF251D" w:rsidP="00EF251D">
      <w:pPr>
        <w:pStyle w:val="ListParagraph"/>
        <w:numPr>
          <w:ilvl w:val="0"/>
          <w:numId w:val="2"/>
        </w:numPr>
        <w:rPr>
          <w:rFonts w:ascii="PT Serif" w:hAnsi="PT Serif"/>
          <w:color w:val="00B0F0"/>
          <w:lang w:val="en-US"/>
        </w:rPr>
      </w:pPr>
      <w:r w:rsidRPr="00467B57">
        <w:rPr>
          <w:rFonts w:ascii="PT Serif" w:hAnsi="PT Serif"/>
          <w:color w:val="00B0F0"/>
          <w:lang w:val="en-US"/>
        </w:rPr>
        <w:t xml:space="preserve">Total Time spent </w:t>
      </w:r>
      <w:r w:rsidRPr="00467B57">
        <w:rPr>
          <w:rFonts w:ascii="PT Serif" w:hAnsi="PT Serif"/>
          <w:color w:val="00B0F0"/>
          <w:lang w:val="en-US"/>
        </w:rPr>
        <w:t xml:space="preserve">on </w:t>
      </w:r>
      <w:r w:rsidR="00467B57" w:rsidRPr="00467B57">
        <w:rPr>
          <w:rFonts w:ascii="PT Serif" w:hAnsi="PT Serif"/>
          <w:color w:val="00B0F0"/>
          <w:lang w:val="en-US"/>
        </w:rPr>
        <w:t>Website.</w:t>
      </w:r>
    </w:p>
    <w:p w14:paraId="784F602F" w14:textId="1829E549" w:rsidR="00EF251D" w:rsidRPr="00467B57" w:rsidRDefault="00EF251D" w:rsidP="00EF251D">
      <w:pPr>
        <w:pStyle w:val="ListParagraph"/>
        <w:numPr>
          <w:ilvl w:val="0"/>
          <w:numId w:val="2"/>
        </w:numPr>
        <w:rPr>
          <w:rFonts w:ascii="PT Serif" w:hAnsi="PT Serif"/>
          <w:color w:val="00B0F0"/>
          <w:lang w:val="en-US"/>
        </w:rPr>
      </w:pPr>
      <w:r w:rsidRPr="00467B57">
        <w:rPr>
          <w:rFonts w:ascii="PT Serif" w:hAnsi="PT Serif"/>
          <w:color w:val="00B0F0"/>
          <w:lang w:val="en-US"/>
        </w:rPr>
        <w:t>Lead Source</w:t>
      </w:r>
    </w:p>
    <w:p w14:paraId="0A69C22F" w14:textId="02C04CA3" w:rsidR="00EF251D" w:rsidRPr="00467B57" w:rsidRDefault="00EF251D" w:rsidP="00EF251D">
      <w:pPr>
        <w:pStyle w:val="ListParagraph"/>
        <w:numPr>
          <w:ilvl w:val="1"/>
          <w:numId w:val="2"/>
        </w:numPr>
        <w:rPr>
          <w:rFonts w:ascii="PT Serif" w:hAnsi="PT Serif"/>
          <w:color w:val="00B0F0"/>
          <w:lang w:val="en-US"/>
        </w:rPr>
      </w:pPr>
      <w:r w:rsidRPr="00467B57">
        <w:rPr>
          <w:rFonts w:ascii="PT Serif" w:hAnsi="PT Serif"/>
          <w:color w:val="00B0F0"/>
          <w:lang w:val="en-US"/>
        </w:rPr>
        <w:t>W</w:t>
      </w:r>
      <w:r w:rsidRPr="00467B57">
        <w:rPr>
          <w:rFonts w:ascii="PT Serif" w:hAnsi="PT Serif"/>
          <w:color w:val="00B0F0"/>
          <w:lang w:val="en-US"/>
        </w:rPr>
        <w:t xml:space="preserve">elingak Website </w:t>
      </w:r>
    </w:p>
    <w:p w14:paraId="164B363B" w14:textId="2C75B38F" w:rsidR="00EF251D" w:rsidRPr="00467B57" w:rsidRDefault="00EF251D" w:rsidP="00EF251D">
      <w:pPr>
        <w:pStyle w:val="ListParagraph"/>
        <w:numPr>
          <w:ilvl w:val="1"/>
          <w:numId w:val="2"/>
        </w:numPr>
        <w:rPr>
          <w:rFonts w:ascii="PT Serif" w:hAnsi="PT Serif"/>
          <w:color w:val="00B0F0"/>
          <w:lang w:val="en-US"/>
        </w:rPr>
      </w:pPr>
      <w:r w:rsidRPr="00467B57">
        <w:rPr>
          <w:rFonts w:ascii="PT Serif" w:hAnsi="PT Serif"/>
          <w:color w:val="00B0F0"/>
          <w:lang w:val="en-US"/>
        </w:rPr>
        <w:t>Olark Chat</w:t>
      </w:r>
    </w:p>
    <w:p w14:paraId="24B18E08" w14:textId="3A7650BD" w:rsidR="00EF251D" w:rsidRPr="00467B57" w:rsidRDefault="00EF251D" w:rsidP="00EF251D">
      <w:pPr>
        <w:pStyle w:val="ListParagraph"/>
        <w:numPr>
          <w:ilvl w:val="1"/>
          <w:numId w:val="2"/>
        </w:numPr>
        <w:rPr>
          <w:rFonts w:ascii="PT Serif" w:hAnsi="PT Serif"/>
          <w:color w:val="00B0F0"/>
          <w:lang w:val="en-US"/>
        </w:rPr>
      </w:pPr>
      <w:r w:rsidRPr="00467B57">
        <w:rPr>
          <w:rFonts w:ascii="PT Serif" w:hAnsi="PT Serif"/>
          <w:color w:val="00B0F0"/>
          <w:lang w:val="en-US"/>
        </w:rPr>
        <w:t>Reference</w:t>
      </w:r>
    </w:p>
    <w:p w14:paraId="4F33C735" w14:textId="44FD8669" w:rsidR="00EF251D" w:rsidRPr="00467B57" w:rsidRDefault="00EF251D" w:rsidP="00EF251D">
      <w:pPr>
        <w:pStyle w:val="ListParagraph"/>
        <w:numPr>
          <w:ilvl w:val="0"/>
          <w:numId w:val="2"/>
        </w:numPr>
        <w:rPr>
          <w:rFonts w:ascii="PT Serif" w:hAnsi="PT Serif"/>
          <w:color w:val="00B0F0"/>
          <w:lang w:val="en-US"/>
        </w:rPr>
      </w:pPr>
      <w:r w:rsidRPr="00467B57">
        <w:rPr>
          <w:rFonts w:ascii="PT Serif" w:hAnsi="PT Serif"/>
          <w:color w:val="00B0F0"/>
          <w:lang w:val="en-US"/>
        </w:rPr>
        <w:t>Last Notable Activity</w:t>
      </w:r>
    </w:p>
    <w:p w14:paraId="7D1F4C8F" w14:textId="788BBA62" w:rsidR="00EF251D" w:rsidRPr="00467B57" w:rsidRDefault="00EF251D" w:rsidP="00EF251D">
      <w:pPr>
        <w:pStyle w:val="ListParagraph"/>
        <w:numPr>
          <w:ilvl w:val="1"/>
          <w:numId w:val="2"/>
        </w:numPr>
        <w:rPr>
          <w:rFonts w:ascii="PT Serif" w:hAnsi="PT Serif"/>
          <w:color w:val="00B0F0"/>
          <w:lang w:val="en-US"/>
        </w:rPr>
      </w:pPr>
      <w:r w:rsidRPr="00467B57">
        <w:rPr>
          <w:rFonts w:ascii="PT Serif" w:hAnsi="PT Serif"/>
          <w:color w:val="00B0F0"/>
          <w:lang w:val="en-US"/>
        </w:rPr>
        <w:t>SMS Sent</w:t>
      </w:r>
    </w:p>
    <w:p w14:paraId="051BF03C" w14:textId="237A3691" w:rsidR="00EF251D" w:rsidRPr="00467B57" w:rsidRDefault="00EF251D" w:rsidP="00EF251D">
      <w:pPr>
        <w:pStyle w:val="ListParagraph"/>
        <w:numPr>
          <w:ilvl w:val="1"/>
          <w:numId w:val="2"/>
        </w:numPr>
        <w:rPr>
          <w:rFonts w:ascii="PT Serif" w:hAnsi="PT Serif"/>
          <w:color w:val="00B0F0"/>
          <w:lang w:val="en-US"/>
        </w:rPr>
      </w:pPr>
      <w:r w:rsidRPr="00467B57">
        <w:rPr>
          <w:rFonts w:ascii="PT Serif" w:hAnsi="PT Serif"/>
          <w:color w:val="00B0F0"/>
          <w:lang w:val="en-US"/>
        </w:rPr>
        <w:t>Others</w:t>
      </w:r>
    </w:p>
    <w:p w14:paraId="207E412B" w14:textId="76DD4F63" w:rsidR="00EF251D" w:rsidRPr="00467B57" w:rsidRDefault="00EF251D" w:rsidP="00EF251D">
      <w:pPr>
        <w:rPr>
          <w:rFonts w:ascii="PT Serif" w:hAnsi="PT Serif"/>
          <w:color w:val="00B0F0"/>
          <w:lang w:val="en-US"/>
        </w:rPr>
      </w:pPr>
      <w:r w:rsidRPr="00467B57">
        <w:rPr>
          <w:rFonts w:ascii="PT Serif" w:hAnsi="PT Serif"/>
          <w:color w:val="00B0F0"/>
          <w:lang w:val="en-US"/>
        </w:rPr>
        <w:t xml:space="preserve">These are the </w:t>
      </w:r>
      <w:r w:rsidR="00467B57" w:rsidRPr="00467B57">
        <w:rPr>
          <w:rFonts w:ascii="PT Serif" w:hAnsi="PT Serif"/>
          <w:color w:val="00B0F0"/>
          <w:lang w:val="en-US"/>
        </w:rPr>
        <w:t>topmost</w:t>
      </w:r>
      <w:r w:rsidRPr="00467B57">
        <w:rPr>
          <w:rFonts w:ascii="PT Serif" w:hAnsi="PT Serif"/>
          <w:color w:val="00B0F0"/>
          <w:lang w:val="en-US"/>
        </w:rPr>
        <w:t xml:space="preserve"> influential features in this dataset that positively influence the Lead success probability.</w:t>
      </w:r>
    </w:p>
    <w:p w14:paraId="4918ECB5" w14:textId="5A5A16F8" w:rsidR="00EF251D" w:rsidRPr="00467B57" w:rsidRDefault="00EF251D" w:rsidP="0044413F">
      <w:pPr>
        <w:pStyle w:val="ListParagraph"/>
        <w:numPr>
          <w:ilvl w:val="0"/>
          <w:numId w:val="1"/>
        </w:numPr>
        <w:rPr>
          <w:rFonts w:ascii="PT Serif" w:hAnsi="PT Serif"/>
        </w:rPr>
      </w:pPr>
      <w:r w:rsidRPr="00467B57">
        <w:rPr>
          <w:rFonts w:ascii="PT Serif" w:hAnsi="PT Serif"/>
        </w:rPr>
        <w:t>What are the top 3 categorical/dummy variables in the model which should b</w:t>
      </w:r>
      <w:r w:rsidRPr="00467B57">
        <w:rPr>
          <w:rFonts w:ascii="PT Serif" w:hAnsi="PT Serif"/>
        </w:rPr>
        <w:t xml:space="preserve">e </w:t>
      </w:r>
      <w:r w:rsidRPr="00467B57">
        <w:rPr>
          <w:rFonts w:ascii="PT Serif" w:hAnsi="PT Serif"/>
        </w:rPr>
        <w:t>focused the most on in order to increase the probability of lead conversion?</w:t>
      </w:r>
    </w:p>
    <w:p w14:paraId="7CD72C09" w14:textId="2DB627F2" w:rsidR="0044413F" w:rsidRPr="00467B57" w:rsidRDefault="0044413F" w:rsidP="0044413F">
      <w:pPr>
        <w:pStyle w:val="ListParagraph"/>
        <w:numPr>
          <w:ilvl w:val="0"/>
          <w:numId w:val="3"/>
        </w:numPr>
        <w:rPr>
          <w:rFonts w:ascii="PT Serif" w:hAnsi="PT Serif"/>
          <w:color w:val="00B0F0"/>
          <w:lang w:val="en-US"/>
        </w:rPr>
      </w:pPr>
      <w:r w:rsidRPr="00467B57">
        <w:rPr>
          <w:rFonts w:ascii="PT Serif" w:hAnsi="PT Serif"/>
          <w:color w:val="00B0F0"/>
          <w:lang w:val="en-US"/>
        </w:rPr>
        <w:t>Lead Origin</w:t>
      </w:r>
      <w:r w:rsidRPr="00467B57">
        <w:rPr>
          <w:rFonts w:ascii="PT Serif" w:hAnsi="PT Serif"/>
          <w:color w:val="00B0F0"/>
          <w:lang w:val="en-US"/>
        </w:rPr>
        <w:t xml:space="preserve"> </w:t>
      </w:r>
      <w:r w:rsidRPr="00467B57">
        <w:rPr>
          <w:rFonts w:ascii="PT Serif" w:hAnsi="PT Serif"/>
          <w:color w:val="00B0F0"/>
          <w:lang w:val="en-US"/>
        </w:rPr>
        <w:t>_Lead Add Form</w:t>
      </w:r>
    </w:p>
    <w:p w14:paraId="65C156AB" w14:textId="196016CF" w:rsidR="0044413F" w:rsidRPr="00467B57" w:rsidRDefault="0044413F" w:rsidP="0044413F">
      <w:pPr>
        <w:pStyle w:val="ListParagraph"/>
        <w:numPr>
          <w:ilvl w:val="0"/>
          <w:numId w:val="3"/>
        </w:numPr>
        <w:rPr>
          <w:rFonts w:ascii="PT Serif" w:hAnsi="PT Serif"/>
          <w:color w:val="00B0F0"/>
          <w:lang w:val="en-US"/>
        </w:rPr>
      </w:pPr>
      <w:r w:rsidRPr="00467B57">
        <w:rPr>
          <w:rFonts w:ascii="PT Serif" w:hAnsi="PT Serif"/>
          <w:color w:val="00B0F0"/>
          <w:lang w:val="en-US"/>
        </w:rPr>
        <w:t>Lead Source_Olark Chat</w:t>
      </w:r>
    </w:p>
    <w:p w14:paraId="459621B2" w14:textId="1657B541" w:rsidR="00EF251D" w:rsidRPr="00467B57" w:rsidRDefault="0044413F" w:rsidP="0044413F">
      <w:pPr>
        <w:pStyle w:val="ListParagraph"/>
        <w:numPr>
          <w:ilvl w:val="0"/>
          <w:numId w:val="3"/>
        </w:numPr>
        <w:rPr>
          <w:rFonts w:ascii="PT Serif" w:hAnsi="PT Serif"/>
          <w:color w:val="00B0F0"/>
          <w:lang w:val="en-US"/>
        </w:rPr>
      </w:pPr>
      <w:r w:rsidRPr="00467B57">
        <w:rPr>
          <w:rFonts w:ascii="PT Serif" w:hAnsi="PT Serif"/>
          <w:color w:val="00B0F0"/>
          <w:lang w:val="en-US"/>
        </w:rPr>
        <w:t>Last Activity_Had a Phone Conversation</w:t>
      </w:r>
    </w:p>
    <w:p w14:paraId="1FE77440" w14:textId="77777777" w:rsidR="0044413F" w:rsidRPr="00467B57" w:rsidRDefault="0044413F" w:rsidP="0044413F">
      <w:pPr>
        <w:rPr>
          <w:rFonts w:ascii="PT Serif" w:hAnsi="PT Serif"/>
        </w:rPr>
      </w:pPr>
    </w:p>
    <w:p w14:paraId="1277137E" w14:textId="3C3E1D10" w:rsidR="0044413F" w:rsidRPr="00467B57" w:rsidRDefault="0044413F" w:rsidP="0044413F">
      <w:pPr>
        <w:pStyle w:val="ListParagraph"/>
        <w:numPr>
          <w:ilvl w:val="0"/>
          <w:numId w:val="5"/>
        </w:numPr>
        <w:ind w:left="720"/>
        <w:rPr>
          <w:rFonts w:ascii="PT Serif" w:hAnsi="PT Serif"/>
          <w:lang w:val="en-US"/>
        </w:rPr>
      </w:pPr>
      <w:r w:rsidRPr="00467B57">
        <w:rPr>
          <w:rFonts w:ascii="PT Serif" w:hAnsi="PT Serif"/>
          <w:lang w:val="en-US"/>
        </w:rPr>
        <w:t xml:space="preserve">X Education has a period of 2 months every year during which they hire some interns. The sales team has around </w:t>
      </w:r>
      <w:r w:rsidR="00467B57" w:rsidRPr="00467B57">
        <w:rPr>
          <w:rFonts w:ascii="PT Serif" w:hAnsi="PT Serif"/>
          <w:lang w:val="en-US"/>
        </w:rPr>
        <w:t>ten</w:t>
      </w:r>
      <w:r w:rsidRPr="00467B57">
        <w:rPr>
          <w:rFonts w:ascii="PT Serif" w:hAnsi="PT Serif"/>
          <w:lang w:val="en-US"/>
        </w:rPr>
        <w:t xml:space="preserve"> interns allotted to them. So, during this phase, they wish to make the lead conversion more aggressive. So, they want </w:t>
      </w:r>
      <w:proofErr w:type="gramStart"/>
      <w:r w:rsidRPr="00467B57">
        <w:rPr>
          <w:rFonts w:ascii="PT Serif" w:hAnsi="PT Serif"/>
          <w:lang w:val="en-US"/>
        </w:rPr>
        <w:t>almost all</w:t>
      </w:r>
      <w:proofErr w:type="gramEnd"/>
      <w:r w:rsidRPr="00467B57">
        <w:rPr>
          <w:rFonts w:ascii="PT Serif" w:hAnsi="PT Serif"/>
          <w:lang w:val="en-US"/>
        </w:rPr>
        <w:t xml:space="preserve"> the potential leads (i.e., the customers who have been predicted as </w:t>
      </w:r>
      <w:r w:rsidR="00467B57" w:rsidRPr="00467B57">
        <w:rPr>
          <w:rFonts w:ascii="PT Serif" w:hAnsi="PT Serif"/>
          <w:lang w:val="en-US"/>
        </w:rPr>
        <w:t>one</w:t>
      </w:r>
      <w:r w:rsidRPr="00467B57">
        <w:rPr>
          <w:rFonts w:ascii="PT Serif" w:hAnsi="PT Serif"/>
          <w:lang w:val="en-US"/>
        </w:rPr>
        <w:t xml:space="preserve"> by the model) to be converted and </w:t>
      </w:r>
      <w:r w:rsidR="00467B57" w:rsidRPr="00467B57">
        <w:rPr>
          <w:rFonts w:ascii="PT Serif" w:hAnsi="PT Serif"/>
          <w:lang w:val="en-US"/>
        </w:rPr>
        <w:t>hence</w:t>
      </w:r>
      <w:r w:rsidRPr="00467B57">
        <w:rPr>
          <w:rFonts w:ascii="PT Serif" w:hAnsi="PT Serif"/>
          <w:lang w:val="en-US"/>
        </w:rPr>
        <w:t xml:space="preserve"> want to make </w:t>
      </w:r>
      <w:r w:rsidRPr="00467B57">
        <w:rPr>
          <w:rFonts w:ascii="PT Serif" w:hAnsi="PT Serif"/>
          <w:lang w:val="en-US"/>
        </w:rPr>
        <w:lastRenderedPageBreak/>
        <w:t>phone calls to as much of such people as possible. Suggest a good strategy they should employ at this stage.</w:t>
      </w:r>
    </w:p>
    <w:p w14:paraId="7D9358E3" w14:textId="61DD7AAA" w:rsidR="0044413F" w:rsidRPr="00467B57" w:rsidRDefault="0044413F" w:rsidP="0044413F">
      <w:pPr>
        <w:ind w:left="1080"/>
        <w:rPr>
          <w:rFonts w:ascii="PT Serif" w:hAnsi="PT Serif"/>
          <w:lang w:val="en-US"/>
        </w:rPr>
      </w:pPr>
      <w:r w:rsidRPr="00467B57">
        <w:rPr>
          <w:rFonts w:ascii="PT Serif" w:hAnsi="PT Serif"/>
          <w:lang w:val="en-US"/>
        </w:rPr>
        <w:t xml:space="preserve">Company X can deploy the following strategy for these 2 months to maximize their conversion: </w:t>
      </w:r>
    </w:p>
    <w:p w14:paraId="3B3659C6" w14:textId="5567E96A" w:rsidR="0044413F" w:rsidRPr="00467B57" w:rsidRDefault="0044413F" w:rsidP="0044413F">
      <w:pPr>
        <w:pStyle w:val="ListParagraph"/>
        <w:numPr>
          <w:ilvl w:val="0"/>
          <w:numId w:val="6"/>
        </w:numPr>
        <w:rPr>
          <w:rFonts w:ascii="PT Serif" w:hAnsi="PT Serif"/>
          <w:lang w:val="en-US"/>
        </w:rPr>
      </w:pPr>
      <w:r w:rsidRPr="00467B57">
        <w:rPr>
          <w:rFonts w:ascii="PT Serif" w:hAnsi="PT Serif"/>
          <w:lang w:val="en-US"/>
        </w:rPr>
        <w:t xml:space="preserve">Since Interns might most likely be untrained, they can be given high lead score cases as their likelihood of conversion is already higher.  – </w:t>
      </w:r>
      <w:r w:rsidR="00467B57" w:rsidRPr="00467B57">
        <w:rPr>
          <w:rFonts w:ascii="PT Serif" w:hAnsi="PT Serif"/>
          <w:lang w:val="en-US"/>
        </w:rPr>
        <w:t>Eighty percent</w:t>
      </w:r>
      <w:r w:rsidRPr="00467B57">
        <w:rPr>
          <w:rFonts w:ascii="PT Serif" w:hAnsi="PT Serif"/>
          <w:lang w:val="en-US"/>
        </w:rPr>
        <w:t xml:space="preserve"> and above.</w:t>
      </w:r>
    </w:p>
    <w:p w14:paraId="4EAE9823" w14:textId="10690A2F" w:rsidR="0044413F" w:rsidRPr="00467B57" w:rsidRDefault="0044413F" w:rsidP="0044413F">
      <w:pPr>
        <w:pStyle w:val="ListParagraph"/>
        <w:numPr>
          <w:ilvl w:val="0"/>
          <w:numId w:val="6"/>
        </w:numPr>
        <w:rPr>
          <w:rFonts w:ascii="PT Serif" w:hAnsi="PT Serif"/>
          <w:lang w:val="en-US"/>
        </w:rPr>
      </w:pPr>
      <w:r w:rsidRPr="00467B57">
        <w:rPr>
          <w:rFonts w:ascii="PT Serif" w:hAnsi="PT Serif"/>
          <w:lang w:val="en-US"/>
        </w:rPr>
        <w:t xml:space="preserve">Experienced team can work on cases where there is mixed probability – 45% to 80%. </w:t>
      </w:r>
    </w:p>
    <w:p w14:paraId="05BAA7C8" w14:textId="7A85CAE3" w:rsidR="0044413F" w:rsidRPr="00467B57" w:rsidRDefault="0044413F" w:rsidP="00865696">
      <w:pPr>
        <w:pStyle w:val="ListParagraph"/>
        <w:numPr>
          <w:ilvl w:val="0"/>
          <w:numId w:val="6"/>
        </w:numPr>
        <w:rPr>
          <w:rFonts w:ascii="PT Serif" w:hAnsi="PT Serif"/>
          <w:lang w:val="en-US"/>
        </w:rPr>
      </w:pPr>
      <w:r w:rsidRPr="00467B57">
        <w:rPr>
          <w:rFonts w:ascii="PT Serif" w:hAnsi="PT Serif"/>
          <w:lang w:val="en-US"/>
        </w:rPr>
        <w:t xml:space="preserve">Since extra resources are available at their disposal, Company X can reduce their lead </w:t>
      </w:r>
      <w:r w:rsidR="00467B57" w:rsidRPr="00467B57">
        <w:rPr>
          <w:rFonts w:ascii="PT Serif" w:hAnsi="PT Serif"/>
          <w:lang w:val="en-US"/>
        </w:rPr>
        <w:t>cut-off</w:t>
      </w:r>
      <w:r w:rsidRPr="00467B57">
        <w:rPr>
          <w:rFonts w:ascii="PT Serif" w:hAnsi="PT Serif"/>
          <w:lang w:val="en-US"/>
        </w:rPr>
        <w:t xml:space="preserve"> limit from 45% to further low so as to capture border line cases so as to have an attempt at them. </w:t>
      </w:r>
    </w:p>
    <w:p w14:paraId="615CAF13" w14:textId="77777777" w:rsidR="0044413F" w:rsidRPr="00467B57" w:rsidRDefault="0044413F" w:rsidP="0044413F">
      <w:pPr>
        <w:pStyle w:val="ListParagraph"/>
        <w:rPr>
          <w:rFonts w:ascii="PT Serif" w:hAnsi="PT Serif"/>
          <w:lang w:val="en-US"/>
        </w:rPr>
      </w:pPr>
    </w:p>
    <w:p w14:paraId="24703161" w14:textId="2EEA53A2" w:rsidR="0044413F" w:rsidRPr="00467B57" w:rsidRDefault="0044413F" w:rsidP="0044413F">
      <w:pPr>
        <w:pStyle w:val="ListParagraph"/>
        <w:numPr>
          <w:ilvl w:val="0"/>
          <w:numId w:val="5"/>
        </w:numPr>
        <w:ind w:left="720"/>
        <w:rPr>
          <w:rFonts w:ascii="PT Serif" w:hAnsi="PT Serif"/>
          <w:lang w:val="en-US"/>
        </w:rPr>
      </w:pPr>
      <w:r w:rsidRPr="00467B57">
        <w:rPr>
          <w:rFonts w:ascii="PT Serif" w:hAnsi="PT Serif"/>
          <w:lang w:val="en-US"/>
        </w:rPr>
        <w:t xml:space="preserve">Similarly, at times, the company reaches its target for a quarter before the deadline. During this time, the company wants the sales team to focus on some new work as well. So, during this time, the company’s aim is to not make phone calls unless </w:t>
      </w:r>
      <w:r w:rsidR="00467B57" w:rsidRPr="00467B57">
        <w:rPr>
          <w:rFonts w:ascii="PT Serif" w:hAnsi="PT Serif"/>
          <w:lang w:val="en-US"/>
        </w:rPr>
        <w:t>it is</w:t>
      </w:r>
      <w:r w:rsidRPr="00467B57">
        <w:rPr>
          <w:rFonts w:ascii="PT Serif" w:hAnsi="PT Serif"/>
          <w:lang w:val="en-US"/>
        </w:rPr>
        <w:t xml:space="preserve"> extremely necessary, i.e., they want to minimize the rate of useless phone calls. Suggest a strategy they should employ at this stage.</w:t>
      </w:r>
    </w:p>
    <w:p w14:paraId="774C1EA9" w14:textId="77777777" w:rsidR="0044413F" w:rsidRPr="00467B57" w:rsidRDefault="0044413F" w:rsidP="0044413F">
      <w:pPr>
        <w:pStyle w:val="ListParagraph"/>
        <w:rPr>
          <w:rFonts w:ascii="PT Serif" w:hAnsi="PT Serif"/>
          <w:lang w:val="en-US"/>
        </w:rPr>
      </w:pPr>
    </w:p>
    <w:p w14:paraId="63C14891" w14:textId="22C92FEF" w:rsidR="0044413F" w:rsidRPr="00467B57" w:rsidRDefault="0044413F" w:rsidP="0044413F">
      <w:pPr>
        <w:pStyle w:val="ListParagraph"/>
        <w:numPr>
          <w:ilvl w:val="0"/>
          <w:numId w:val="7"/>
        </w:numPr>
        <w:rPr>
          <w:rFonts w:ascii="PT Serif" w:hAnsi="PT Serif"/>
          <w:lang w:val="en-US"/>
        </w:rPr>
      </w:pPr>
      <w:r w:rsidRPr="00467B57">
        <w:rPr>
          <w:rFonts w:ascii="PT Serif" w:hAnsi="PT Serif"/>
          <w:lang w:val="en-US"/>
        </w:rPr>
        <w:t xml:space="preserve">Since target is </w:t>
      </w:r>
      <w:r w:rsidR="004A22F9" w:rsidRPr="00467B57">
        <w:rPr>
          <w:rFonts w:ascii="PT Serif" w:hAnsi="PT Serif"/>
          <w:lang w:val="en-US"/>
        </w:rPr>
        <w:t>achieved</w:t>
      </w:r>
      <w:r w:rsidRPr="00467B57">
        <w:rPr>
          <w:rFonts w:ascii="PT Serif" w:hAnsi="PT Serif"/>
          <w:lang w:val="en-US"/>
        </w:rPr>
        <w:t xml:space="preserve"> and resource utilization is the objective, </w:t>
      </w:r>
      <w:r w:rsidR="004A22F9" w:rsidRPr="00467B57">
        <w:rPr>
          <w:rFonts w:ascii="PT Serif" w:hAnsi="PT Serif"/>
          <w:lang w:val="en-US"/>
        </w:rPr>
        <w:t xml:space="preserve">the company can focus on the high lead score options and increase the threshold of score to 80% and above. </w:t>
      </w:r>
    </w:p>
    <w:sectPr w:rsidR="0044413F" w:rsidRPr="00467B57">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5F203" w14:textId="77777777" w:rsidR="00494ACB" w:rsidRDefault="00494ACB" w:rsidP="00EF251D">
      <w:pPr>
        <w:spacing w:after="0" w:line="240" w:lineRule="auto"/>
      </w:pPr>
      <w:r>
        <w:separator/>
      </w:r>
    </w:p>
  </w:endnote>
  <w:endnote w:type="continuationSeparator" w:id="0">
    <w:p w14:paraId="743EDD2A" w14:textId="77777777" w:rsidR="00494ACB" w:rsidRDefault="00494ACB" w:rsidP="00EF2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T Serif">
    <w:charset w:val="00"/>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95400" w14:textId="77777777" w:rsidR="00494ACB" w:rsidRDefault="00494ACB" w:rsidP="00EF251D">
      <w:pPr>
        <w:spacing w:after="0" w:line="240" w:lineRule="auto"/>
      </w:pPr>
      <w:r>
        <w:separator/>
      </w:r>
    </w:p>
  </w:footnote>
  <w:footnote w:type="continuationSeparator" w:id="0">
    <w:p w14:paraId="20468A22" w14:textId="77777777" w:rsidR="00494ACB" w:rsidRDefault="00494ACB" w:rsidP="00EF2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7047E" w14:textId="4C840B52" w:rsidR="00EF251D" w:rsidRPr="00467B57" w:rsidRDefault="00EF251D" w:rsidP="00EF251D">
    <w:pPr>
      <w:pStyle w:val="Heading2"/>
      <w:jc w:val="center"/>
      <w:rPr>
        <w:rFonts w:ascii="PT Serif" w:hAnsi="PT Serif"/>
        <w:lang w:val="en-US"/>
      </w:rPr>
    </w:pPr>
    <w:r w:rsidRPr="00467B57">
      <w:rPr>
        <w:rFonts w:ascii="PT Serif" w:hAnsi="PT Serif"/>
        <w:noProof/>
        <w:lang w:val="en-US"/>
      </w:rPr>
      <w:drawing>
        <wp:anchor distT="0" distB="0" distL="114300" distR="114300" simplePos="0" relativeHeight="251658240" behindDoc="1" locked="0" layoutInCell="1" allowOverlap="1" wp14:anchorId="4C0D848B" wp14:editId="5F32EF92">
          <wp:simplePos x="0" y="0"/>
          <wp:positionH relativeFrom="column">
            <wp:posOffset>5017882</wp:posOffset>
          </wp:positionH>
          <wp:positionV relativeFrom="paragraph">
            <wp:posOffset>108257</wp:posOffset>
          </wp:positionV>
          <wp:extent cx="750570" cy="361315"/>
          <wp:effectExtent l="0" t="0" r="0" b="635"/>
          <wp:wrapNone/>
          <wp:docPr id="144071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0570" cy="361315"/>
                  </a:xfrm>
                  <a:prstGeom prst="rect">
                    <a:avLst/>
                  </a:prstGeom>
                  <a:noFill/>
                  <a:ln>
                    <a:noFill/>
                  </a:ln>
                </pic:spPr>
              </pic:pic>
            </a:graphicData>
          </a:graphic>
        </wp:anchor>
      </w:drawing>
    </w:r>
  </w:p>
  <w:p w14:paraId="3484CFC2" w14:textId="5A2B5C62" w:rsidR="00EF251D" w:rsidRPr="00467B57" w:rsidRDefault="00EF251D" w:rsidP="00EF251D">
    <w:pPr>
      <w:pStyle w:val="Heading2"/>
      <w:jc w:val="center"/>
      <w:rPr>
        <w:rFonts w:ascii="PT Serif" w:hAnsi="PT Serif"/>
        <w:lang w:val="en-US"/>
      </w:rPr>
    </w:pPr>
    <w:r w:rsidRPr="00467B57">
      <w:rPr>
        <w:rFonts w:ascii="PT Serif" w:hAnsi="PT Serif"/>
        <w:lang w:val="en-US"/>
      </w:rPr>
      <w:t>Lead score analysis Project – Subjective Questions</w:t>
    </w:r>
    <w:r w:rsidRPr="00467B57">
      <w:rPr>
        <w:rFonts w:ascii="PT Serif" w:hAnsi="PT Serif"/>
        <w:lang w:val="en-US"/>
      </w:rPr>
      <w:t xml:space="preserve"> </w:t>
    </w:r>
  </w:p>
  <w:p w14:paraId="2AB83B81" w14:textId="1F8F627E" w:rsidR="00467B57" w:rsidRPr="00467B57" w:rsidRDefault="00467B57" w:rsidP="00467B57">
    <w:pPr>
      <w:jc w:val="center"/>
      <w:rPr>
        <w:rFonts w:ascii="PT Serif" w:hAnsi="PT Serif"/>
        <w:sz w:val="20"/>
        <w:szCs w:val="20"/>
        <w:u w:val="single"/>
        <w:lang w:val="en-US"/>
      </w:rPr>
    </w:pPr>
    <w:r w:rsidRPr="00467B57">
      <w:rPr>
        <w:rFonts w:ascii="PT Serif" w:hAnsi="PT Serif"/>
        <w:sz w:val="20"/>
        <w:szCs w:val="20"/>
        <w:u w:val="single"/>
        <w:lang w:val="en-US"/>
      </w:rPr>
      <w:t>Based on the Machine Learning Model built on the Leads dataset</w:t>
    </w:r>
  </w:p>
  <w:p w14:paraId="6A55DE9F" w14:textId="21C43BA6" w:rsidR="00467B57" w:rsidRPr="00467B57" w:rsidRDefault="00467B57" w:rsidP="00EF251D">
    <w:pPr>
      <w:pStyle w:val="Header"/>
      <w:jc w:val="right"/>
      <w:rPr>
        <w:rFonts w:ascii="PT Serif" w:hAnsi="PT Serif"/>
        <w:i/>
        <w:iCs/>
      </w:rPr>
    </w:pPr>
    <w:r w:rsidRPr="00467B57">
      <w:rPr>
        <w:rFonts w:ascii="PT Serif" w:hAnsi="PT Serif"/>
        <w:i/>
        <w:iCs/>
      </w:rPr>
      <w:t>Client Name: X</w:t>
    </w:r>
  </w:p>
  <w:p w14:paraId="7677BF78" w14:textId="01FA7EDF" w:rsidR="00467B57" w:rsidRPr="00467B57" w:rsidRDefault="00467B57" w:rsidP="00EF251D">
    <w:pPr>
      <w:pStyle w:val="Header"/>
      <w:jc w:val="right"/>
      <w:rPr>
        <w:rFonts w:ascii="PT Serif" w:hAnsi="PT Serif"/>
        <w:i/>
        <w:iCs/>
      </w:rPr>
    </w:pPr>
    <w:r w:rsidRPr="00467B57">
      <w:rPr>
        <w:rFonts w:ascii="PT Serif" w:hAnsi="PT Serif"/>
        <w:i/>
        <w:iCs/>
      </w:rPr>
      <w:t>Sector: Education</w:t>
    </w:r>
  </w:p>
  <w:p w14:paraId="6393DFF2" w14:textId="5AC24820" w:rsidR="00EF251D" w:rsidRPr="00467B57" w:rsidRDefault="00EF251D" w:rsidP="00EF251D">
    <w:pPr>
      <w:pStyle w:val="Header"/>
      <w:jc w:val="right"/>
      <w:rPr>
        <w:rFonts w:ascii="PT Serif" w:hAnsi="PT Serif"/>
        <w:i/>
        <w:iCs/>
      </w:rPr>
    </w:pPr>
    <w:r w:rsidRPr="00467B57">
      <w:rPr>
        <w:rFonts w:ascii="PT Serif" w:hAnsi="PT Serif"/>
        <w:i/>
        <w:iCs/>
      </w:rPr>
      <w:t>Prepared By: Vinay Chawla</w:t>
    </w:r>
  </w:p>
  <w:p w14:paraId="35453261" w14:textId="41640E53" w:rsidR="00EF251D" w:rsidRPr="00467B57" w:rsidRDefault="00EF251D" w:rsidP="00EF251D">
    <w:pPr>
      <w:pStyle w:val="Header"/>
      <w:pBdr>
        <w:bottom w:val="single" w:sz="6" w:space="1" w:color="auto"/>
      </w:pBdr>
      <w:jc w:val="right"/>
      <w:rPr>
        <w:rFonts w:ascii="PT Serif" w:hAnsi="PT Serif"/>
        <w:i/>
        <w:iCs/>
      </w:rPr>
    </w:pPr>
    <w:r w:rsidRPr="00467B57">
      <w:rPr>
        <w:rFonts w:ascii="PT Serif" w:hAnsi="PT Serif"/>
        <w:i/>
        <w:iCs/>
      </w:rPr>
      <w:t>Submitted on: 1</w:t>
    </w:r>
    <w:r w:rsidRPr="00467B57">
      <w:rPr>
        <w:rFonts w:ascii="PT Serif" w:hAnsi="PT Serif"/>
        <w:i/>
        <w:iCs/>
        <w:vertAlign w:val="superscript"/>
      </w:rPr>
      <w:t>st</w:t>
    </w:r>
    <w:r w:rsidRPr="00467B57">
      <w:rPr>
        <w:rFonts w:ascii="PT Serif" w:hAnsi="PT Serif"/>
        <w:i/>
        <w:iCs/>
      </w:rPr>
      <w:t xml:space="preserve"> March 2025</w:t>
    </w:r>
  </w:p>
  <w:p w14:paraId="4732964E" w14:textId="43C9972C" w:rsidR="00EF251D" w:rsidRPr="00467B57" w:rsidRDefault="00EF251D" w:rsidP="00EF251D">
    <w:pPr>
      <w:pStyle w:val="Header"/>
      <w:rPr>
        <w:rFonts w:ascii="PT Serif" w:hAnsi="PT Seri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571EE"/>
    <w:multiLevelType w:val="hybridMultilevel"/>
    <w:tmpl w:val="3DD6C8E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3C62493"/>
    <w:multiLevelType w:val="hybridMultilevel"/>
    <w:tmpl w:val="1B1C5C42"/>
    <w:lvl w:ilvl="0" w:tplc="ADAC4788">
      <w:start w:val="1"/>
      <w:numFmt w:val="decimal"/>
      <w:lvlText w:val="%1."/>
      <w:lvlJc w:val="left"/>
      <w:pPr>
        <w:ind w:left="360" w:hanging="360"/>
      </w:pPr>
      <w:rPr>
        <w:rFonts w:hint="default"/>
        <w:color w:val="auto"/>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696155D"/>
    <w:multiLevelType w:val="hybridMultilevel"/>
    <w:tmpl w:val="AE5ECA9C"/>
    <w:lvl w:ilvl="0" w:tplc="94DC567C">
      <w:start w:val="3"/>
      <w:numFmt w:val="decimal"/>
      <w:lvlText w:val="%1."/>
      <w:lvlJc w:val="left"/>
      <w:pPr>
        <w:ind w:left="360" w:hanging="360"/>
      </w:pPr>
      <w:rPr>
        <w:rFonts w:hint="default"/>
        <w:color w:val="auto"/>
      </w:rPr>
    </w:lvl>
    <w:lvl w:ilvl="1" w:tplc="40090019">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15:restartNumberingAfterBreak="0">
    <w:nsid w:val="4F6C15A0"/>
    <w:multiLevelType w:val="hybridMultilevel"/>
    <w:tmpl w:val="F552FAF6"/>
    <w:lvl w:ilvl="0" w:tplc="385ED64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A6D1F0C"/>
    <w:multiLevelType w:val="hybridMultilevel"/>
    <w:tmpl w:val="9B4076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B36DE2"/>
    <w:multiLevelType w:val="hybridMultilevel"/>
    <w:tmpl w:val="801E9C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671288"/>
    <w:multiLevelType w:val="hybridMultilevel"/>
    <w:tmpl w:val="545805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71431137">
    <w:abstractNumId w:val="5"/>
  </w:num>
  <w:num w:numId="2" w16cid:durableId="1354189765">
    <w:abstractNumId w:val="3"/>
  </w:num>
  <w:num w:numId="3" w16cid:durableId="398865462">
    <w:abstractNumId w:val="0"/>
  </w:num>
  <w:num w:numId="4" w16cid:durableId="1533499259">
    <w:abstractNumId w:val="1"/>
  </w:num>
  <w:num w:numId="5" w16cid:durableId="789863764">
    <w:abstractNumId w:val="2"/>
  </w:num>
  <w:num w:numId="6" w16cid:durableId="7611022">
    <w:abstractNumId w:val="4"/>
  </w:num>
  <w:num w:numId="7" w16cid:durableId="20518827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D"/>
    <w:rsid w:val="00081BCB"/>
    <w:rsid w:val="001575E5"/>
    <w:rsid w:val="00245A9B"/>
    <w:rsid w:val="0044413F"/>
    <w:rsid w:val="00467B57"/>
    <w:rsid w:val="00494ACB"/>
    <w:rsid w:val="004A22F9"/>
    <w:rsid w:val="006603A7"/>
    <w:rsid w:val="009978EB"/>
    <w:rsid w:val="00EF2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166"/>
  <w15:chartTrackingRefBased/>
  <w15:docId w15:val="{E36D44E9-C962-4FEC-BD70-4539D8D2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2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2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1D"/>
    <w:rPr>
      <w:rFonts w:eastAsiaTheme="majorEastAsia" w:cstheme="majorBidi"/>
      <w:color w:val="272727" w:themeColor="text1" w:themeTint="D8"/>
    </w:rPr>
  </w:style>
  <w:style w:type="paragraph" w:styleId="Title">
    <w:name w:val="Title"/>
    <w:basedOn w:val="Normal"/>
    <w:next w:val="Normal"/>
    <w:link w:val="TitleChar"/>
    <w:uiPriority w:val="10"/>
    <w:qFormat/>
    <w:rsid w:val="00EF2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1D"/>
    <w:pPr>
      <w:spacing w:before="160"/>
      <w:jc w:val="center"/>
    </w:pPr>
    <w:rPr>
      <w:i/>
      <w:iCs/>
      <w:color w:val="404040" w:themeColor="text1" w:themeTint="BF"/>
    </w:rPr>
  </w:style>
  <w:style w:type="character" w:customStyle="1" w:styleId="QuoteChar">
    <w:name w:val="Quote Char"/>
    <w:basedOn w:val="DefaultParagraphFont"/>
    <w:link w:val="Quote"/>
    <w:uiPriority w:val="29"/>
    <w:rsid w:val="00EF251D"/>
    <w:rPr>
      <w:i/>
      <w:iCs/>
      <w:color w:val="404040" w:themeColor="text1" w:themeTint="BF"/>
    </w:rPr>
  </w:style>
  <w:style w:type="paragraph" w:styleId="ListParagraph">
    <w:name w:val="List Paragraph"/>
    <w:basedOn w:val="Normal"/>
    <w:uiPriority w:val="34"/>
    <w:qFormat/>
    <w:rsid w:val="00EF251D"/>
    <w:pPr>
      <w:ind w:left="720"/>
      <w:contextualSpacing/>
    </w:pPr>
  </w:style>
  <w:style w:type="character" w:styleId="IntenseEmphasis">
    <w:name w:val="Intense Emphasis"/>
    <w:basedOn w:val="DefaultParagraphFont"/>
    <w:uiPriority w:val="21"/>
    <w:qFormat/>
    <w:rsid w:val="00EF251D"/>
    <w:rPr>
      <w:i/>
      <w:iCs/>
      <w:color w:val="0F4761" w:themeColor="accent1" w:themeShade="BF"/>
    </w:rPr>
  </w:style>
  <w:style w:type="paragraph" w:styleId="IntenseQuote">
    <w:name w:val="Intense Quote"/>
    <w:basedOn w:val="Normal"/>
    <w:next w:val="Normal"/>
    <w:link w:val="IntenseQuoteChar"/>
    <w:uiPriority w:val="30"/>
    <w:qFormat/>
    <w:rsid w:val="00EF2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51D"/>
    <w:rPr>
      <w:i/>
      <w:iCs/>
      <w:color w:val="0F4761" w:themeColor="accent1" w:themeShade="BF"/>
    </w:rPr>
  </w:style>
  <w:style w:type="character" w:styleId="IntenseReference">
    <w:name w:val="Intense Reference"/>
    <w:basedOn w:val="DefaultParagraphFont"/>
    <w:uiPriority w:val="32"/>
    <w:qFormat/>
    <w:rsid w:val="00EF251D"/>
    <w:rPr>
      <w:b/>
      <w:bCs/>
      <w:smallCaps/>
      <w:color w:val="0F4761" w:themeColor="accent1" w:themeShade="BF"/>
      <w:spacing w:val="5"/>
    </w:rPr>
  </w:style>
  <w:style w:type="paragraph" w:styleId="Header">
    <w:name w:val="header"/>
    <w:basedOn w:val="Normal"/>
    <w:link w:val="HeaderChar"/>
    <w:uiPriority w:val="99"/>
    <w:unhideWhenUsed/>
    <w:rsid w:val="00EF2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51D"/>
  </w:style>
  <w:style w:type="paragraph" w:styleId="Footer">
    <w:name w:val="footer"/>
    <w:basedOn w:val="Normal"/>
    <w:link w:val="FooterChar"/>
    <w:uiPriority w:val="99"/>
    <w:unhideWhenUsed/>
    <w:rsid w:val="00EF2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53763">
      <w:bodyDiv w:val="1"/>
      <w:marLeft w:val="0"/>
      <w:marRight w:val="0"/>
      <w:marTop w:val="0"/>
      <w:marBottom w:val="0"/>
      <w:divBdr>
        <w:top w:val="none" w:sz="0" w:space="0" w:color="auto"/>
        <w:left w:val="none" w:sz="0" w:space="0" w:color="auto"/>
        <w:bottom w:val="none" w:sz="0" w:space="0" w:color="auto"/>
        <w:right w:val="none" w:sz="0" w:space="0" w:color="auto"/>
      </w:divBdr>
      <w:divsChild>
        <w:div w:id="524370402">
          <w:marLeft w:val="0"/>
          <w:marRight w:val="0"/>
          <w:marTop w:val="0"/>
          <w:marBottom w:val="0"/>
          <w:divBdr>
            <w:top w:val="none" w:sz="0" w:space="0" w:color="auto"/>
            <w:left w:val="none" w:sz="0" w:space="0" w:color="auto"/>
            <w:bottom w:val="none" w:sz="0" w:space="0" w:color="auto"/>
            <w:right w:val="none" w:sz="0" w:space="0" w:color="auto"/>
          </w:divBdr>
          <w:divsChild>
            <w:div w:id="384448206">
              <w:marLeft w:val="0"/>
              <w:marRight w:val="0"/>
              <w:marTop w:val="0"/>
              <w:marBottom w:val="0"/>
              <w:divBdr>
                <w:top w:val="none" w:sz="0" w:space="0" w:color="auto"/>
                <w:left w:val="none" w:sz="0" w:space="0" w:color="auto"/>
                <w:bottom w:val="none" w:sz="0" w:space="0" w:color="auto"/>
                <w:right w:val="none" w:sz="0" w:space="0" w:color="auto"/>
              </w:divBdr>
            </w:div>
            <w:div w:id="174266001">
              <w:marLeft w:val="0"/>
              <w:marRight w:val="0"/>
              <w:marTop w:val="0"/>
              <w:marBottom w:val="0"/>
              <w:divBdr>
                <w:top w:val="none" w:sz="0" w:space="0" w:color="auto"/>
                <w:left w:val="none" w:sz="0" w:space="0" w:color="auto"/>
                <w:bottom w:val="none" w:sz="0" w:space="0" w:color="auto"/>
                <w:right w:val="none" w:sz="0" w:space="0" w:color="auto"/>
              </w:divBdr>
            </w:div>
            <w:div w:id="877164573">
              <w:marLeft w:val="0"/>
              <w:marRight w:val="0"/>
              <w:marTop w:val="0"/>
              <w:marBottom w:val="0"/>
              <w:divBdr>
                <w:top w:val="none" w:sz="0" w:space="0" w:color="auto"/>
                <w:left w:val="none" w:sz="0" w:space="0" w:color="auto"/>
                <w:bottom w:val="none" w:sz="0" w:space="0" w:color="auto"/>
                <w:right w:val="none" w:sz="0" w:space="0" w:color="auto"/>
              </w:divBdr>
            </w:div>
            <w:div w:id="203909754">
              <w:marLeft w:val="0"/>
              <w:marRight w:val="0"/>
              <w:marTop w:val="0"/>
              <w:marBottom w:val="0"/>
              <w:divBdr>
                <w:top w:val="none" w:sz="0" w:space="0" w:color="auto"/>
                <w:left w:val="none" w:sz="0" w:space="0" w:color="auto"/>
                <w:bottom w:val="none" w:sz="0" w:space="0" w:color="auto"/>
                <w:right w:val="none" w:sz="0" w:space="0" w:color="auto"/>
              </w:divBdr>
            </w:div>
            <w:div w:id="1776317573">
              <w:marLeft w:val="0"/>
              <w:marRight w:val="0"/>
              <w:marTop w:val="0"/>
              <w:marBottom w:val="0"/>
              <w:divBdr>
                <w:top w:val="none" w:sz="0" w:space="0" w:color="auto"/>
                <w:left w:val="none" w:sz="0" w:space="0" w:color="auto"/>
                <w:bottom w:val="none" w:sz="0" w:space="0" w:color="auto"/>
                <w:right w:val="none" w:sz="0" w:space="0" w:color="auto"/>
              </w:divBdr>
            </w:div>
            <w:div w:id="816655495">
              <w:marLeft w:val="0"/>
              <w:marRight w:val="0"/>
              <w:marTop w:val="0"/>
              <w:marBottom w:val="0"/>
              <w:divBdr>
                <w:top w:val="none" w:sz="0" w:space="0" w:color="auto"/>
                <w:left w:val="none" w:sz="0" w:space="0" w:color="auto"/>
                <w:bottom w:val="none" w:sz="0" w:space="0" w:color="auto"/>
                <w:right w:val="none" w:sz="0" w:space="0" w:color="auto"/>
              </w:divBdr>
            </w:div>
            <w:div w:id="1507281871">
              <w:marLeft w:val="0"/>
              <w:marRight w:val="0"/>
              <w:marTop w:val="0"/>
              <w:marBottom w:val="0"/>
              <w:divBdr>
                <w:top w:val="none" w:sz="0" w:space="0" w:color="auto"/>
                <w:left w:val="none" w:sz="0" w:space="0" w:color="auto"/>
                <w:bottom w:val="none" w:sz="0" w:space="0" w:color="auto"/>
                <w:right w:val="none" w:sz="0" w:space="0" w:color="auto"/>
              </w:divBdr>
            </w:div>
            <w:div w:id="1588419854">
              <w:marLeft w:val="0"/>
              <w:marRight w:val="0"/>
              <w:marTop w:val="0"/>
              <w:marBottom w:val="0"/>
              <w:divBdr>
                <w:top w:val="none" w:sz="0" w:space="0" w:color="auto"/>
                <w:left w:val="none" w:sz="0" w:space="0" w:color="auto"/>
                <w:bottom w:val="none" w:sz="0" w:space="0" w:color="auto"/>
                <w:right w:val="none" w:sz="0" w:space="0" w:color="auto"/>
              </w:divBdr>
            </w:div>
            <w:div w:id="330066541">
              <w:marLeft w:val="0"/>
              <w:marRight w:val="0"/>
              <w:marTop w:val="0"/>
              <w:marBottom w:val="0"/>
              <w:divBdr>
                <w:top w:val="none" w:sz="0" w:space="0" w:color="auto"/>
                <w:left w:val="none" w:sz="0" w:space="0" w:color="auto"/>
                <w:bottom w:val="none" w:sz="0" w:space="0" w:color="auto"/>
                <w:right w:val="none" w:sz="0" w:space="0" w:color="auto"/>
              </w:divBdr>
            </w:div>
            <w:div w:id="1888757667">
              <w:marLeft w:val="0"/>
              <w:marRight w:val="0"/>
              <w:marTop w:val="0"/>
              <w:marBottom w:val="0"/>
              <w:divBdr>
                <w:top w:val="none" w:sz="0" w:space="0" w:color="auto"/>
                <w:left w:val="none" w:sz="0" w:space="0" w:color="auto"/>
                <w:bottom w:val="none" w:sz="0" w:space="0" w:color="auto"/>
                <w:right w:val="none" w:sz="0" w:space="0" w:color="auto"/>
              </w:divBdr>
            </w:div>
            <w:div w:id="9623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Chawla</dc:creator>
  <cp:keywords/>
  <dc:description/>
  <cp:lastModifiedBy>Vinay Chawla</cp:lastModifiedBy>
  <cp:revision>2</cp:revision>
  <dcterms:created xsi:type="dcterms:W3CDTF">2025-03-01T11:25:00Z</dcterms:created>
  <dcterms:modified xsi:type="dcterms:W3CDTF">2025-03-01T12:02:00Z</dcterms:modified>
</cp:coreProperties>
</file>