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65" w:rsidRDefault="00C22D65">
      <w:pPr>
        <w:pStyle w:val="Heading1"/>
      </w:pPr>
      <w:r>
        <w:t>College Particulars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645"/>
        <w:gridCol w:w="4905"/>
      </w:tblGrid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 Reg. 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062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SDHR DEGREE &amp; PG COLLEGE ,TIRUPATHI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 Address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#148,NEW BALAJI COLONY, TIRUPATHI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 Address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8B06AA">
            <w:r>
              <w:t>ANDHRA PRADESH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517501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Teaching Strength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45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 teaching strength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20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Establishment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2006-05-29 (yyyy/mm/dd)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Affiliated 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S</w:t>
            </w:r>
            <w:r w:rsidR="00502EC0">
              <w:t>ri Venkateswara University, Tiru</w:t>
            </w:r>
            <w:r w:rsidR="00443532">
              <w:t>p</w:t>
            </w:r>
            <w:r w:rsidR="00502EC0">
              <w:t>ati, A.P.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Affiliated College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Private Unaided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NBA Accrediation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0000-00-00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NAAC Accrediation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0000-00-00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NAAC 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/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NAAC CGPA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0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Correspondent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the above desig.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DVS CHAKRAVARTHY REDDY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/>
        </w:tc>
      </w:tr>
      <w:tr w:rsidR="00BC53F0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53F0" w:rsidRDefault="002D03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53F0" w:rsidRDefault="00DA0AFA" w:rsidP="00DA0AFA">
            <w:r>
              <w:t>www.s</w:t>
            </w:r>
            <w:r w:rsidR="007F18AA" w:rsidRPr="007F18AA">
              <w:t>dhrdegreecollege.com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 w:rsidP="00443532"/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SPOC Designation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Management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SPOC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K. Karthikeya Kumar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SPOC 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/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SPOC 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/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College Start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09:30:00</w:t>
            </w:r>
          </w:p>
        </w:tc>
      </w:tr>
      <w:tr w:rsidR="00C22D65" w:rsidTr="007F18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College End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 w:rsidP="00E103ED">
            <w:r>
              <w:t>0</w:t>
            </w:r>
            <w:r w:rsidR="00E103ED">
              <w:t>4</w:t>
            </w:r>
            <w:r>
              <w:t>:30:00</w:t>
            </w:r>
          </w:p>
        </w:tc>
      </w:tr>
    </w:tbl>
    <w:p w:rsidR="00C22D65" w:rsidRDefault="00C22D65">
      <w:pPr>
        <w:pStyle w:val="Heading2"/>
      </w:pPr>
      <w:r>
        <w:t xml:space="preserve">Course &amp; Intake Details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2"/>
        <w:gridCol w:w="1484"/>
        <w:gridCol w:w="2457"/>
        <w:gridCol w:w="1445"/>
      </w:tblGrid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years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B.Sc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B.Sc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0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89"/>
              <w:gridCol w:w="195"/>
            </w:tblGrid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0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0</w:t>
                  </w:r>
                </w:p>
              </w:tc>
            </w:tr>
          </w:tbl>
          <w:p w:rsidR="00C22D65" w:rsidRDefault="00C22D65"/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B.Sc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Computer 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0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89"/>
              <w:gridCol w:w="435"/>
            </w:tblGrid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0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0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1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306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2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291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3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235</w:t>
                  </w:r>
                </w:p>
              </w:tc>
            </w:tr>
          </w:tbl>
          <w:p w:rsidR="00C22D65" w:rsidRDefault="00C22D65"/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B.Com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Commerce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0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89"/>
              <w:gridCol w:w="435"/>
            </w:tblGrid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1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340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2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251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3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212</w:t>
                  </w:r>
                </w:p>
              </w:tc>
            </w:tr>
          </w:tbl>
          <w:p w:rsidR="00C22D65" w:rsidRDefault="00C22D65"/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Business Administration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0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89"/>
              <w:gridCol w:w="315"/>
            </w:tblGrid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1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64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2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64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3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36</w:t>
                  </w:r>
                </w:p>
              </w:tc>
            </w:tr>
          </w:tbl>
          <w:p w:rsidR="00C22D65" w:rsidRDefault="00C22D65"/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M.Sc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Maths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0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89"/>
              <w:gridCol w:w="315"/>
            </w:tblGrid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1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46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2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25</w:t>
                  </w:r>
                </w:p>
              </w:tc>
            </w:tr>
          </w:tbl>
          <w:p w:rsidR="00C22D65" w:rsidRDefault="00C22D65"/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M.Sc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Chemistry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0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89"/>
              <w:gridCol w:w="315"/>
            </w:tblGrid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1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27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2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10</w:t>
                  </w:r>
                </w:p>
              </w:tc>
            </w:tr>
          </w:tbl>
          <w:p w:rsidR="00C22D65" w:rsidRDefault="00C22D65"/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M.Sc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Statistics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0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89"/>
              <w:gridCol w:w="315"/>
            </w:tblGrid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1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14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2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33</w:t>
                  </w:r>
                </w:p>
              </w:tc>
            </w:tr>
          </w:tbl>
          <w:p w:rsidR="00C22D65" w:rsidRDefault="00C22D65"/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M.Sc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Physics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0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89"/>
              <w:gridCol w:w="315"/>
            </w:tblGrid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1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28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2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18</w:t>
                  </w:r>
                </w:p>
              </w:tc>
            </w:tr>
          </w:tbl>
          <w:p w:rsidR="00C22D65" w:rsidRDefault="00C22D65"/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M.Com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Commerce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CC5"/>
            <w:vAlign w:val="center"/>
          </w:tcPr>
          <w:p w:rsidR="00C22D65" w:rsidRDefault="00C22D65">
            <w:r>
              <w:t>0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89"/>
              <w:gridCol w:w="315"/>
            </w:tblGrid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1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36</w:t>
                  </w:r>
                </w:p>
              </w:tc>
            </w:tr>
            <w:tr w:rsidR="00C22D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22D65" w:rsidRDefault="00C22D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Intake of Year 2 : </w:t>
                  </w:r>
                </w:p>
              </w:tc>
              <w:tc>
                <w:tcPr>
                  <w:tcW w:w="0" w:type="auto"/>
                  <w:vAlign w:val="center"/>
                </w:tcPr>
                <w:p w:rsidR="00C22D65" w:rsidRDefault="00C22D65">
                  <w:r>
                    <w:t>25</w:t>
                  </w:r>
                </w:p>
              </w:tc>
            </w:tr>
          </w:tbl>
          <w:p w:rsidR="00C22D65" w:rsidRDefault="00C22D65"/>
        </w:tc>
      </w:tr>
    </w:tbl>
    <w:p w:rsidR="00C22D65" w:rsidRDefault="00C22D65">
      <w:pPr>
        <w:pStyle w:val="Heading2"/>
      </w:pPr>
      <w:r>
        <w:t>Spacing Details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365"/>
        <w:gridCol w:w="1984"/>
        <w:gridCol w:w="1025"/>
      </w:tblGrid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Dimensions(Sq. ft)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Capacity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Vibrant1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80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Vibrant2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80</w:t>
            </w:r>
          </w:p>
        </w:tc>
      </w:tr>
    </w:tbl>
    <w:p w:rsidR="00C22D65" w:rsidRDefault="00C22D65">
      <w:pPr>
        <w:pStyle w:val="Heading2"/>
      </w:pPr>
      <w:r>
        <w:t>APSSDC &amp; Skill Development Programmes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85"/>
        <w:gridCol w:w="1924"/>
        <w:gridCol w:w="1070"/>
        <w:gridCol w:w="1539"/>
      </w:tblGrid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(Weeks)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Batches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Participants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TCS Online Training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90</w:t>
            </w:r>
          </w:p>
        </w:tc>
      </w:tr>
      <w:tr w:rsidR="00C22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TCS Offline Training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2D65" w:rsidRDefault="00C22D65">
            <w:r>
              <w:t>90</w:t>
            </w:r>
          </w:p>
        </w:tc>
      </w:tr>
    </w:tbl>
    <w:p w:rsidR="00C22D65" w:rsidRDefault="001A7532">
      <w:pPr>
        <w:pStyle w:val="Heading3"/>
      </w:pPr>
      <w:r>
        <w:t>Other programs</w:t>
      </w:r>
      <w:r w:rsidR="00C22D65">
        <w:t xml:space="preserve"> interested</w:t>
      </w:r>
    </w:p>
    <w:p w:rsidR="00C22D65" w:rsidRDefault="00C22D65">
      <w:pPr>
        <w:pStyle w:val="Heading4"/>
      </w:pPr>
      <w:r>
        <w:t>Digital Literacy</w:t>
      </w:r>
      <w:r w:rsidR="00CC229E">
        <w:t xml:space="preserve">: </w:t>
      </w:r>
      <w:r>
        <w:t>Yes</w:t>
      </w:r>
    </w:p>
    <w:p w:rsidR="00C22D65" w:rsidRDefault="00C22D65"/>
    <w:p w:rsidR="00C22D65" w:rsidRDefault="00C22D65">
      <w:pPr>
        <w:pStyle w:val="Heading4"/>
      </w:pPr>
      <w:r>
        <w:t>Community based work</w:t>
      </w:r>
      <w:r w:rsidR="00724B91">
        <w:t xml:space="preserve">: </w:t>
      </w:r>
      <w:r>
        <w:t>Yes</w:t>
      </w:r>
    </w:p>
    <w:p w:rsidR="00C22D65" w:rsidRDefault="00094BCB">
      <w:r>
        <w:pict>
          <v:rect id="_x0000_i1025" style="width:0;height:1.5pt" o:hralign="center" o:hrstd="t" o:hr="t" fillcolor="#aca899" stroked="f"/>
        </w:pict>
      </w:r>
    </w:p>
    <w:p w:rsidR="00C22D65" w:rsidRDefault="00C22D65">
      <w:pPr>
        <w:divId w:val="1622958315"/>
      </w:pPr>
      <w:r>
        <w:t>Declaration</w:t>
      </w:r>
    </w:p>
    <w:p w:rsidR="00C22D65" w:rsidRDefault="00C22D65">
      <w:pPr>
        <w:ind w:left="720"/>
        <w:divId w:val="1622958315"/>
      </w:pPr>
      <w:r>
        <w:t xml:space="preserve">I hereby declare that the information furnished above is true and correct to the best of my knowledge and belief. </w:t>
      </w:r>
    </w:p>
    <w:p w:rsidR="00C22D65" w:rsidRDefault="00C22D65">
      <w:pPr>
        <w:pStyle w:val="Heading4"/>
        <w:divId w:val="1870332381"/>
      </w:pPr>
      <w:r>
        <w:t>Place</w:t>
      </w:r>
    </w:p>
    <w:p w:rsidR="00C22D65" w:rsidRDefault="00C22D65">
      <w:pPr>
        <w:pStyle w:val="Heading4"/>
        <w:divId w:val="1870332381"/>
      </w:pPr>
      <w:r>
        <w:t>Name</w:t>
      </w:r>
    </w:p>
    <w:p w:rsidR="00C22D65" w:rsidRDefault="00C22D65">
      <w:pPr>
        <w:divId w:val="1870332381"/>
      </w:pPr>
    </w:p>
    <w:p w:rsidR="00C22D65" w:rsidRDefault="00C22D65">
      <w:pPr>
        <w:pStyle w:val="Heading4"/>
        <w:divId w:val="1870332381"/>
      </w:pPr>
      <w:r>
        <w:t>Signature of Principal</w:t>
      </w:r>
    </w:p>
    <w:p w:rsidR="00C22D65" w:rsidRDefault="00C22D65">
      <w:pPr>
        <w:spacing w:after="240"/>
        <w:divId w:val="357241893"/>
      </w:pPr>
      <w:r>
        <w:br/>
      </w:r>
      <w:r>
        <w:br/>
      </w:r>
    </w:p>
    <w:p w:rsidR="00C22D65" w:rsidRDefault="00C22D65">
      <w:pPr>
        <w:pStyle w:val="Heading4"/>
        <w:divId w:val="357241893"/>
      </w:pPr>
      <w:r>
        <w:t xml:space="preserve">Name &amp; Signature of the Correspondent / Secretary </w:t>
      </w:r>
    </w:p>
    <w:sectPr w:rsidR="00C22D65" w:rsidSect="00094B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embedSystemFonts/>
  <w:stylePaneFormatFilter w:val="3F01"/>
  <w:defaultTabStop w:val="720"/>
  <w:noPunctuationKerning/>
  <w:characterSpacingControl w:val="doNotCompress"/>
  <w:compat/>
  <w:rsids>
    <w:rsidRoot w:val="00D30C4F"/>
    <w:rsid w:val="00057DCD"/>
    <w:rsid w:val="00094BCB"/>
    <w:rsid w:val="001A7532"/>
    <w:rsid w:val="001C6071"/>
    <w:rsid w:val="002D03A8"/>
    <w:rsid w:val="00324830"/>
    <w:rsid w:val="00443532"/>
    <w:rsid w:val="004A7D77"/>
    <w:rsid w:val="00502EC0"/>
    <w:rsid w:val="00530C84"/>
    <w:rsid w:val="00605122"/>
    <w:rsid w:val="00694227"/>
    <w:rsid w:val="00724B91"/>
    <w:rsid w:val="007F18AA"/>
    <w:rsid w:val="00816A3A"/>
    <w:rsid w:val="008B06AA"/>
    <w:rsid w:val="00BC53F0"/>
    <w:rsid w:val="00C22D65"/>
    <w:rsid w:val="00CC229E"/>
    <w:rsid w:val="00D30C4F"/>
    <w:rsid w:val="00DA0AFA"/>
    <w:rsid w:val="00E1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BCB"/>
    <w:rPr>
      <w:sz w:val="24"/>
      <w:szCs w:val="24"/>
    </w:rPr>
  </w:style>
  <w:style w:type="paragraph" w:styleId="Heading1">
    <w:name w:val="heading 1"/>
    <w:basedOn w:val="Normal"/>
    <w:qFormat/>
    <w:rsid w:val="00094B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94B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94B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094BC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958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Particulars</vt:lpstr>
    </vt:vector>
  </TitlesOfParts>
  <Company>sdhr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Particulars</dc:title>
  <dc:creator>sdhr1</dc:creator>
  <cp:lastModifiedBy>Washim Qureshi</cp:lastModifiedBy>
  <cp:revision>14</cp:revision>
  <dcterms:created xsi:type="dcterms:W3CDTF">2016-11-04T09:56:00Z</dcterms:created>
  <dcterms:modified xsi:type="dcterms:W3CDTF">2016-11-04T10:07:00Z</dcterms:modified>
</cp:coreProperties>
</file>