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294A2" w14:textId="77777777" w:rsidR="00FF733E" w:rsidRPr="00FF733E" w:rsidRDefault="00FF733E" w:rsidP="00FF733E">
      <w:r w:rsidRPr="00FF733E">
        <w:rPr>
          <w:b/>
          <w:bCs/>
        </w:rPr>
        <w:t>Project ID:</w:t>
      </w:r>
      <w:r w:rsidRPr="00FF733E">
        <w:t xml:space="preserve"> DA-40</w:t>
      </w:r>
      <w:r w:rsidRPr="00FF733E">
        <w:br/>
      </w:r>
      <w:r w:rsidRPr="00FF733E">
        <w:rPr>
          <w:b/>
          <w:bCs/>
        </w:rPr>
        <w:t>Prepared by:</w:t>
      </w:r>
      <w:r w:rsidRPr="00FF733E">
        <w:t xml:space="preserve"> Vinay D R</w:t>
      </w:r>
      <w:r w:rsidRPr="00FF733E">
        <w:br/>
      </w:r>
      <w:r w:rsidRPr="00FF733E">
        <w:rPr>
          <w:b/>
          <w:bCs/>
        </w:rPr>
        <w:t>Domain:</w:t>
      </w:r>
      <w:r w:rsidRPr="00FF733E">
        <w:t xml:space="preserve"> Real Estate</w:t>
      </w:r>
    </w:p>
    <w:p w14:paraId="5F8CFA91" w14:textId="77777777" w:rsidR="00FF733E" w:rsidRPr="00FF733E" w:rsidRDefault="00FF733E" w:rsidP="00FF733E">
      <w:pPr>
        <w:rPr>
          <w:b/>
          <w:bCs/>
        </w:rPr>
      </w:pPr>
      <w:r w:rsidRPr="00FF733E">
        <w:rPr>
          <w:b/>
          <w:bCs/>
        </w:rPr>
        <w:t>1. Problem Statement</w:t>
      </w:r>
    </w:p>
    <w:p w14:paraId="3E758636" w14:textId="77777777" w:rsidR="00FF733E" w:rsidRPr="00FF733E" w:rsidRDefault="00FF733E" w:rsidP="00FF733E">
      <w:r w:rsidRPr="00FF733E">
        <w:t>Property prices in Bengaluru vary across localities and property characteristics. Understanding these differences can help prospective homebuyers compare properties and support real estate professionals in evaluating listing prices.</w:t>
      </w:r>
    </w:p>
    <w:p w14:paraId="3DAA90EC" w14:textId="77777777" w:rsidR="00FF733E" w:rsidRPr="00FF733E" w:rsidRDefault="00FF733E" w:rsidP="00FF733E">
      <w:r w:rsidRPr="00FF733E">
        <w:t>The objective of this project is to analyse Bengaluru house-price listings using data analytics techniques to identify how location, property size, number of bedrooms, bathrooms and other available characteristics relate to property prices.</w:t>
      </w:r>
    </w:p>
    <w:p w14:paraId="53867644" w14:textId="77777777" w:rsidR="00FF733E" w:rsidRPr="00FF733E" w:rsidRDefault="00FF733E" w:rsidP="00FF733E">
      <w:r w:rsidRPr="00FF733E">
        <w:t>The project will use data cleaning, SQL analysis, Python exploratory data analysis and an interactive Power BI dashboard to present findings and actionable recommendations.</w:t>
      </w:r>
    </w:p>
    <w:p w14:paraId="6873E1F2" w14:textId="77777777" w:rsidR="00FF733E" w:rsidRPr="00FF733E" w:rsidRDefault="00FF733E" w:rsidP="00FF733E">
      <w:pPr>
        <w:rPr>
          <w:b/>
          <w:bCs/>
        </w:rPr>
      </w:pPr>
      <w:r w:rsidRPr="00FF733E">
        <w:rPr>
          <w:b/>
          <w:bCs/>
        </w:rPr>
        <w:t>2. Project Objectives</w:t>
      </w:r>
    </w:p>
    <w:p w14:paraId="3A055AA2" w14:textId="77777777" w:rsidR="00FF733E" w:rsidRPr="00FF733E" w:rsidRDefault="00FF733E" w:rsidP="00FF733E">
      <w:pPr>
        <w:numPr>
          <w:ilvl w:val="0"/>
          <w:numId w:val="1"/>
        </w:numPr>
      </w:pPr>
      <w:r w:rsidRPr="00FF733E">
        <w:t>Identify pricing differences across Bengaluru localities.</w:t>
      </w:r>
    </w:p>
    <w:p w14:paraId="7A72CC78" w14:textId="77777777" w:rsidR="00FF733E" w:rsidRPr="00FF733E" w:rsidRDefault="00FF733E" w:rsidP="00FF733E">
      <w:pPr>
        <w:numPr>
          <w:ilvl w:val="0"/>
          <w:numId w:val="1"/>
        </w:numPr>
      </w:pPr>
      <w:r w:rsidRPr="00FF733E">
        <w:t>Examine the relationship between property size, BHK configuration and listed price.</w:t>
      </w:r>
    </w:p>
    <w:p w14:paraId="211B0CB5" w14:textId="77777777" w:rsidR="00FF733E" w:rsidRPr="00FF733E" w:rsidRDefault="00FF733E" w:rsidP="00FF733E">
      <w:pPr>
        <w:numPr>
          <w:ilvl w:val="0"/>
          <w:numId w:val="1"/>
        </w:numPr>
      </w:pPr>
      <w:r w:rsidRPr="00FF733E">
        <w:t>Compare price per square foot across locations.</w:t>
      </w:r>
    </w:p>
    <w:p w14:paraId="25C35200" w14:textId="77777777" w:rsidR="00FF733E" w:rsidRPr="00FF733E" w:rsidRDefault="00FF733E" w:rsidP="00FF733E">
      <w:pPr>
        <w:numPr>
          <w:ilvl w:val="0"/>
          <w:numId w:val="1"/>
        </w:numPr>
      </w:pPr>
      <w:r w:rsidRPr="00FF733E">
        <w:t>Present key findings through an interactive dashboard.</w:t>
      </w:r>
    </w:p>
    <w:p w14:paraId="512D8019" w14:textId="77777777" w:rsidR="00FF733E" w:rsidRPr="00FF733E" w:rsidRDefault="00FF733E" w:rsidP="00FF733E">
      <w:pPr>
        <w:numPr>
          <w:ilvl w:val="0"/>
          <w:numId w:val="1"/>
        </w:numPr>
      </w:pPr>
      <w:r w:rsidRPr="00FF733E">
        <w:t>Recommend practical ways to compare properties using the observed data.</w:t>
      </w:r>
    </w:p>
    <w:p w14:paraId="59981E77" w14:textId="77777777" w:rsidR="00FF733E" w:rsidRPr="00FF733E" w:rsidRDefault="00FF733E" w:rsidP="00FF733E">
      <w:pPr>
        <w:rPr>
          <w:b/>
          <w:bCs/>
        </w:rPr>
      </w:pPr>
      <w:r w:rsidRPr="00FF733E">
        <w:rPr>
          <w:b/>
          <w:bCs/>
        </w:rPr>
        <w:t>3. Key Business Questions</w:t>
      </w:r>
    </w:p>
    <w:p w14:paraId="3BD59DD6" w14:textId="77777777" w:rsidR="00FF733E" w:rsidRPr="00FF733E" w:rsidRDefault="00FF733E" w:rsidP="00FF733E">
      <w:pPr>
        <w:numPr>
          <w:ilvl w:val="0"/>
          <w:numId w:val="2"/>
        </w:numPr>
      </w:pPr>
      <w:r w:rsidRPr="00FF733E">
        <w:t>Which localities have the highest and lowest typical listed prices?</w:t>
      </w:r>
    </w:p>
    <w:p w14:paraId="0D14F615" w14:textId="77777777" w:rsidR="00FF733E" w:rsidRPr="00FF733E" w:rsidRDefault="00FF733E" w:rsidP="00FF733E">
      <w:pPr>
        <w:numPr>
          <w:ilvl w:val="0"/>
          <w:numId w:val="2"/>
        </w:numPr>
      </w:pPr>
      <w:r w:rsidRPr="00FF733E">
        <w:t>How does property size relate to listed price?</w:t>
      </w:r>
    </w:p>
    <w:p w14:paraId="78314736" w14:textId="77777777" w:rsidR="00FF733E" w:rsidRPr="00FF733E" w:rsidRDefault="00FF733E" w:rsidP="00FF733E">
      <w:pPr>
        <w:numPr>
          <w:ilvl w:val="0"/>
          <w:numId w:val="2"/>
        </w:numPr>
      </w:pPr>
      <w:r w:rsidRPr="00FF733E">
        <w:t>How do prices differ across BHK configurations?</w:t>
      </w:r>
    </w:p>
    <w:p w14:paraId="1585DCAE" w14:textId="77777777" w:rsidR="00FF733E" w:rsidRPr="00FF733E" w:rsidRDefault="00FF733E" w:rsidP="00FF733E">
      <w:pPr>
        <w:numPr>
          <w:ilvl w:val="0"/>
          <w:numId w:val="2"/>
        </w:numPr>
      </w:pPr>
      <w:r w:rsidRPr="00FF733E">
        <w:t>Which localities have higher median prices per square foot?</w:t>
      </w:r>
    </w:p>
    <w:p w14:paraId="4B6FAEA4" w14:textId="77777777" w:rsidR="00FF733E" w:rsidRPr="00FF733E" w:rsidRDefault="00FF733E" w:rsidP="00FF733E">
      <w:pPr>
        <w:numPr>
          <w:ilvl w:val="0"/>
          <w:numId w:val="2"/>
        </w:numPr>
      </w:pPr>
      <w:r w:rsidRPr="00FF733E">
        <w:t>Which data-quality issues could affect the analysis?</w:t>
      </w:r>
    </w:p>
    <w:p w14:paraId="168BA299" w14:textId="77777777" w:rsidR="00FF733E" w:rsidRPr="00FF733E" w:rsidRDefault="00FF733E" w:rsidP="00FF733E">
      <w:pPr>
        <w:rPr>
          <w:b/>
          <w:bCs/>
        </w:rPr>
      </w:pPr>
      <w:r w:rsidRPr="00FF733E">
        <w:rPr>
          <w:b/>
          <w:bCs/>
        </w:rPr>
        <w:t>4. Proposed KPIs</w:t>
      </w:r>
    </w:p>
    <w:p w14:paraId="05E972F8" w14:textId="77777777" w:rsidR="00FF733E" w:rsidRPr="00FF733E" w:rsidRDefault="00FF733E" w:rsidP="00FF733E">
      <w:pPr>
        <w:numPr>
          <w:ilvl w:val="0"/>
          <w:numId w:val="3"/>
        </w:numPr>
      </w:pPr>
      <w:r w:rsidRPr="00FF733E">
        <w:t>Total valid property listings</w:t>
      </w:r>
    </w:p>
    <w:p w14:paraId="67EC4E16" w14:textId="77777777" w:rsidR="00FF733E" w:rsidRPr="00FF733E" w:rsidRDefault="00FF733E" w:rsidP="00FF733E">
      <w:pPr>
        <w:numPr>
          <w:ilvl w:val="0"/>
          <w:numId w:val="3"/>
        </w:numPr>
      </w:pPr>
      <w:r w:rsidRPr="00FF733E">
        <w:t>Average and median listed price</w:t>
      </w:r>
    </w:p>
    <w:p w14:paraId="6F7C9275" w14:textId="77777777" w:rsidR="00FF733E" w:rsidRPr="00FF733E" w:rsidRDefault="00FF733E" w:rsidP="00FF733E">
      <w:pPr>
        <w:numPr>
          <w:ilvl w:val="0"/>
          <w:numId w:val="3"/>
        </w:numPr>
      </w:pPr>
      <w:r w:rsidRPr="00FF733E">
        <w:t>Average and median price per square foot</w:t>
      </w:r>
    </w:p>
    <w:p w14:paraId="190B84FF" w14:textId="77777777" w:rsidR="00FF733E" w:rsidRPr="00FF733E" w:rsidRDefault="00FF733E" w:rsidP="00FF733E">
      <w:pPr>
        <w:numPr>
          <w:ilvl w:val="0"/>
          <w:numId w:val="3"/>
        </w:numPr>
      </w:pPr>
      <w:r w:rsidRPr="00FF733E">
        <w:t>Number of distinct localities</w:t>
      </w:r>
    </w:p>
    <w:p w14:paraId="69F9F317" w14:textId="77777777" w:rsidR="00FF733E" w:rsidRPr="00FF733E" w:rsidRDefault="00FF733E" w:rsidP="00FF733E">
      <w:pPr>
        <w:numPr>
          <w:ilvl w:val="0"/>
          <w:numId w:val="3"/>
        </w:numPr>
      </w:pPr>
      <w:r w:rsidRPr="00FF733E">
        <w:t>Median price by BHK configuration</w:t>
      </w:r>
    </w:p>
    <w:p w14:paraId="34EFABFF" w14:textId="77777777" w:rsidR="00FF733E" w:rsidRPr="00FF733E" w:rsidRDefault="00FF733E" w:rsidP="00FF733E">
      <w:pPr>
        <w:numPr>
          <w:ilvl w:val="0"/>
          <w:numId w:val="3"/>
        </w:numPr>
      </w:pPr>
      <w:r w:rsidRPr="00FF733E">
        <w:lastRenderedPageBreak/>
        <w:t>Price distribution by locality</w:t>
      </w:r>
    </w:p>
    <w:p w14:paraId="69A62C07" w14:textId="77777777" w:rsidR="00FF733E" w:rsidRPr="00FF733E" w:rsidRDefault="00FF733E" w:rsidP="00FF733E">
      <w:pPr>
        <w:rPr>
          <w:b/>
          <w:bCs/>
        </w:rPr>
      </w:pPr>
      <w:r w:rsidRPr="00FF733E">
        <w:rPr>
          <w:b/>
          <w:bCs/>
        </w:rPr>
        <w:t>5. Dataset and Scope</w:t>
      </w:r>
    </w:p>
    <w:p w14:paraId="26F3F2F1" w14:textId="77777777" w:rsidR="00FF733E" w:rsidRPr="00FF733E" w:rsidRDefault="00FF733E" w:rsidP="00FF733E">
      <w:r w:rsidRPr="00FF733E">
        <w:rPr>
          <w:b/>
          <w:bCs/>
        </w:rPr>
        <w:t>Proposed source:</w:t>
      </w:r>
      <w:r w:rsidRPr="00FF733E">
        <w:t xml:space="preserve"> Kaggle, Bengaluru House Price Dataset.</w:t>
      </w:r>
    </w:p>
    <w:p w14:paraId="77BBDEB0" w14:textId="77777777" w:rsidR="00FF733E" w:rsidRPr="00FF733E" w:rsidRDefault="00FF733E" w:rsidP="00FF733E">
      <w:r w:rsidRPr="00FF733E">
        <w:rPr>
          <w:b/>
          <w:bCs/>
        </w:rPr>
        <w:t>Expected format:</w:t>
      </w:r>
      <w:r w:rsidRPr="00FF733E">
        <w:t xml:space="preserve"> CSV.</w:t>
      </w:r>
    </w:p>
    <w:p w14:paraId="7D5B0FA7" w14:textId="77777777" w:rsidR="00FF733E" w:rsidRPr="00FF733E" w:rsidRDefault="00FF733E" w:rsidP="00FF733E">
      <w:r w:rsidRPr="00FF733E">
        <w:t>The commonly used dataset includes area type, availability, location, size, society, total square feet, bathrooms, balconies and price. The actual file, number of rows, licence and column types will be verified before analysis.</w:t>
      </w:r>
    </w:p>
    <w:p w14:paraId="2974747A" w14:textId="77777777" w:rsidR="00FF733E" w:rsidRPr="00FF733E" w:rsidRDefault="00FF733E" w:rsidP="00FF733E">
      <w:r w:rsidRPr="00FF733E">
        <w:t>The project focuses on historical listed property prices. The results should not be interpreted as verified current market valuations or causal proof of what determines a property's price.</w:t>
      </w:r>
    </w:p>
    <w:p w14:paraId="73A53B11" w14:textId="77777777" w:rsidR="00FF733E" w:rsidRPr="00FF733E" w:rsidRDefault="00FF733E" w:rsidP="00FF733E">
      <w:pPr>
        <w:rPr>
          <w:b/>
          <w:bCs/>
        </w:rPr>
      </w:pPr>
      <w:r w:rsidRPr="00FF733E">
        <w:rPr>
          <w:b/>
          <w:bCs/>
        </w:rPr>
        <w:t>6. Expected Deliverables</w:t>
      </w:r>
    </w:p>
    <w:p w14:paraId="24D7F7B5" w14:textId="77777777" w:rsidR="00FF733E" w:rsidRPr="00FF733E" w:rsidRDefault="00FF733E" w:rsidP="00FF733E">
      <w:pPr>
        <w:numPr>
          <w:ilvl w:val="0"/>
          <w:numId w:val="4"/>
        </w:numPr>
      </w:pPr>
      <w:r w:rsidRPr="00FF733E">
        <w:t>Problem statement and data dictionary.</w:t>
      </w:r>
    </w:p>
    <w:p w14:paraId="0C46B067" w14:textId="77777777" w:rsidR="00FF733E" w:rsidRPr="00FF733E" w:rsidRDefault="00FF733E" w:rsidP="00FF733E">
      <w:pPr>
        <w:numPr>
          <w:ilvl w:val="0"/>
          <w:numId w:val="4"/>
        </w:numPr>
      </w:pPr>
      <w:r w:rsidRPr="00FF733E">
        <w:t>Cleaned dataset and data-quality log.</w:t>
      </w:r>
    </w:p>
    <w:p w14:paraId="0EEA0423" w14:textId="77777777" w:rsidR="00FF733E" w:rsidRPr="00FF733E" w:rsidRDefault="00FF733E" w:rsidP="00FF733E">
      <w:pPr>
        <w:numPr>
          <w:ilvl w:val="0"/>
          <w:numId w:val="4"/>
        </w:numPr>
      </w:pPr>
      <w:r w:rsidRPr="00FF733E">
        <w:t>SQL analysis script with 8–10 queries.</w:t>
      </w:r>
    </w:p>
    <w:p w14:paraId="42AD6657" w14:textId="77777777" w:rsidR="00FF733E" w:rsidRPr="00FF733E" w:rsidRDefault="00FF733E" w:rsidP="00FF733E">
      <w:pPr>
        <w:numPr>
          <w:ilvl w:val="0"/>
          <w:numId w:val="4"/>
        </w:numPr>
      </w:pPr>
      <w:r w:rsidRPr="00FF733E">
        <w:t>Python EDA notebook with 6–8 charts and observations.</w:t>
      </w:r>
    </w:p>
    <w:p w14:paraId="113BF738" w14:textId="77777777" w:rsidR="00FF733E" w:rsidRPr="00FF733E" w:rsidRDefault="00FF733E" w:rsidP="00FF733E">
      <w:pPr>
        <w:numPr>
          <w:ilvl w:val="0"/>
          <w:numId w:val="4"/>
        </w:numPr>
      </w:pPr>
      <w:r w:rsidRPr="00FF733E">
        <w:t>Interactive Power BI dashboard.</w:t>
      </w:r>
    </w:p>
    <w:p w14:paraId="4487CA21" w14:textId="77777777" w:rsidR="00FF733E" w:rsidRPr="00FF733E" w:rsidRDefault="00FF733E" w:rsidP="00FF733E">
      <w:pPr>
        <w:numPr>
          <w:ilvl w:val="0"/>
          <w:numId w:val="4"/>
        </w:numPr>
      </w:pPr>
      <w:r w:rsidRPr="00FF733E">
        <w:t>Insights and recommendations report.</w:t>
      </w:r>
    </w:p>
    <w:p w14:paraId="286222F7" w14:textId="77777777" w:rsidR="00FF733E" w:rsidRPr="00FF733E" w:rsidRDefault="00FF733E" w:rsidP="00FF733E">
      <w:pPr>
        <w:numPr>
          <w:ilvl w:val="0"/>
          <w:numId w:val="4"/>
        </w:numPr>
      </w:pPr>
      <w:r w:rsidRPr="00FF733E">
        <w:t>Five-minute presentation and viva preparation.</w:t>
      </w:r>
    </w:p>
    <w:p w14:paraId="6A1905CC" w14:textId="77777777" w:rsidR="001262CF" w:rsidRDefault="001262CF"/>
    <w:sectPr w:rsidR="001262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A421D"/>
    <w:multiLevelType w:val="multilevel"/>
    <w:tmpl w:val="22023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D838EE"/>
    <w:multiLevelType w:val="multilevel"/>
    <w:tmpl w:val="846CB6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E72C0E"/>
    <w:multiLevelType w:val="multilevel"/>
    <w:tmpl w:val="B29A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BB1FA7"/>
    <w:multiLevelType w:val="multilevel"/>
    <w:tmpl w:val="1826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630262">
    <w:abstractNumId w:val="1"/>
  </w:num>
  <w:num w:numId="2" w16cid:durableId="1253779457">
    <w:abstractNumId w:val="2"/>
  </w:num>
  <w:num w:numId="3" w16cid:durableId="2003393049">
    <w:abstractNumId w:val="3"/>
  </w:num>
  <w:num w:numId="4" w16cid:durableId="342435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2CF"/>
    <w:rsid w:val="00076950"/>
    <w:rsid w:val="001262CF"/>
    <w:rsid w:val="00FF73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90BBF"/>
  <w15:chartTrackingRefBased/>
  <w15:docId w15:val="{01B15DA2-5159-4493-99B3-90AA066B2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62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62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62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62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62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62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2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2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2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2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62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62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62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62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62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2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2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2CF"/>
    <w:rPr>
      <w:rFonts w:eastAsiaTheme="majorEastAsia" w:cstheme="majorBidi"/>
      <w:color w:val="272727" w:themeColor="text1" w:themeTint="D8"/>
    </w:rPr>
  </w:style>
  <w:style w:type="paragraph" w:styleId="Title">
    <w:name w:val="Title"/>
    <w:basedOn w:val="Normal"/>
    <w:next w:val="Normal"/>
    <w:link w:val="TitleChar"/>
    <w:uiPriority w:val="10"/>
    <w:qFormat/>
    <w:rsid w:val="001262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2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2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2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2CF"/>
    <w:pPr>
      <w:spacing w:before="160"/>
      <w:jc w:val="center"/>
    </w:pPr>
    <w:rPr>
      <w:i/>
      <w:iCs/>
      <w:color w:val="404040" w:themeColor="text1" w:themeTint="BF"/>
    </w:rPr>
  </w:style>
  <w:style w:type="character" w:customStyle="1" w:styleId="QuoteChar">
    <w:name w:val="Quote Char"/>
    <w:basedOn w:val="DefaultParagraphFont"/>
    <w:link w:val="Quote"/>
    <w:uiPriority w:val="29"/>
    <w:rsid w:val="001262CF"/>
    <w:rPr>
      <w:i/>
      <w:iCs/>
      <w:color w:val="404040" w:themeColor="text1" w:themeTint="BF"/>
    </w:rPr>
  </w:style>
  <w:style w:type="paragraph" w:styleId="ListParagraph">
    <w:name w:val="List Paragraph"/>
    <w:basedOn w:val="Normal"/>
    <w:uiPriority w:val="34"/>
    <w:qFormat/>
    <w:rsid w:val="001262CF"/>
    <w:pPr>
      <w:ind w:left="720"/>
      <w:contextualSpacing/>
    </w:pPr>
  </w:style>
  <w:style w:type="character" w:styleId="IntenseEmphasis">
    <w:name w:val="Intense Emphasis"/>
    <w:basedOn w:val="DefaultParagraphFont"/>
    <w:uiPriority w:val="21"/>
    <w:qFormat/>
    <w:rsid w:val="001262CF"/>
    <w:rPr>
      <w:i/>
      <w:iCs/>
      <w:color w:val="2F5496" w:themeColor="accent1" w:themeShade="BF"/>
    </w:rPr>
  </w:style>
  <w:style w:type="paragraph" w:styleId="IntenseQuote">
    <w:name w:val="Intense Quote"/>
    <w:basedOn w:val="Normal"/>
    <w:next w:val="Normal"/>
    <w:link w:val="IntenseQuoteChar"/>
    <w:uiPriority w:val="30"/>
    <w:qFormat/>
    <w:rsid w:val="001262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62CF"/>
    <w:rPr>
      <w:i/>
      <w:iCs/>
      <w:color w:val="2F5496" w:themeColor="accent1" w:themeShade="BF"/>
    </w:rPr>
  </w:style>
  <w:style w:type="character" w:styleId="IntenseReference">
    <w:name w:val="Intense Reference"/>
    <w:basedOn w:val="DefaultParagraphFont"/>
    <w:uiPriority w:val="32"/>
    <w:qFormat/>
    <w:rsid w:val="001262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360</Words>
  <Characters>2053</Characters>
  <Application>Microsoft Office Word</Application>
  <DocSecurity>0</DocSecurity>
  <Lines>17</Lines>
  <Paragraphs>4</Paragraphs>
  <ScaleCrop>false</ScaleCrop>
  <Company/>
  <LinksUpToDate>false</LinksUpToDate>
  <CharactersWithSpaces>2409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D R</dc:creator>
  <cp:keywords/>
  <dc:description/>
  <cp:lastModifiedBy>Vinay D R</cp:lastModifiedBy>
  <cp:revision>2</cp:revision>
  <dcterms:created xsi:type="dcterms:W3CDTF">2026-10-14T06:50:00Z</dcterms:created>
  <dcterms:modified xsi:type="dcterms:W3CDTF">2026-10-14T06:51:00Z</dcterms:modified>
</cp:coreProperties>
</file>