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C04D4" w14:textId="742BF954" w:rsidR="00D92468" w:rsidRDefault="00623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Key Features:</w:t>
      </w:r>
    </w:p>
    <w:p w14:paraId="5016D94A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Real-Time Temperature Monitoring</w:t>
      </w:r>
      <w:r w:rsidRPr="006235B6">
        <w:rPr>
          <w:rFonts w:ascii="Times New Roman" w:hAnsi="Times New Roman" w:cs="Times New Roman"/>
          <w:sz w:val="24"/>
          <w:szCs w:val="24"/>
        </w:rPr>
        <w:t>: Continuously monitors CPU temperature using a temperature sensor to ensure optimal operating conditions.</w:t>
      </w:r>
    </w:p>
    <w:p w14:paraId="179AD23D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Dynamic Cooling Control</w:t>
      </w:r>
      <w:r w:rsidRPr="006235B6">
        <w:rPr>
          <w:rFonts w:ascii="Times New Roman" w:hAnsi="Times New Roman" w:cs="Times New Roman"/>
          <w:sz w:val="24"/>
          <w:szCs w:val="24"/>
        </w:rPr>
        <w:t>: Adjusts the fan or cooling mechanism speed based on real-time temperature readings, providing energy-efficient cooling.</w:t>
      </w:r>
    </w:p>
    <w:p w14:paraId="29802648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Predefined Temperature Thresholds</w:t>
      </w:r>
      <w:r w:rsidRPr="006235B6">
        <w:rPr>
          <w:rFonts w:ascii="Times New Roman" w:hAnsi="Times New Roman" w:cs="Times New Roman"/>
          <w:sz w:val="24"/>
          <w:szCs w:val="24"/>
        </w:rPr>
        <w:t>: Automatically activates the cooling fan when the CPU temperature exceeds a set threshold, preventing overheating.</w:t>
      </w:r>
    </w:p>
    <w:p w14:paraId="344973DF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Energy Efficiency</w:t>
      </w:r>
      <w:r w:rsidRPr="006235B6">
        <w:rPr>
          <w:rFonts w:ascii="Times New Roman" w:hAnsi="Times New Roman" w:cs="Times New Roman"/>
          <w:sz w:val="24"/>
          <w:szCs w:val="24"/>
        </w:rPr>
        <w:t>: Reduces power consumption by adjusting fan speed based on the actual temperature, rather than running at full speed constantly.</w:t>
      </w:r>
    </w:p>
    <w:p w14:paraId="00EEF214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Cost-Effective Solution</w:t>
      </w:r>
      <w:r w:rsidRPr="006235B6">
        <w:rPr>
          <w:rFonts w:ascii="Times New Roman" w:hAnsi="Times New Roman" w:cs="Times New Roman"/>
          <w:sz w:val="24"/>
          <w:szCs w:val="24"/>
        </w:rPr>
        <w:t>: Utilizes affordable components like Arduino microcontroller and temperature sensors, making it an economical option for cooling systems.</w:t>
      </w:r>
    </w:p>
    <w:p w14:paraId="69C9A85A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Quiet Operation</w:t>
      </w:r>
      <w:r w:rsidRPr="006235B6">
        <w:rPr>
          <w:rFonts w:ascii="Times New Roman" w:hAnsi="Times New Roman" w:cs="Times New Roman"/>
          <w:sz w:val="24"/>
          <w:szCs w:val="24"/>
        </w:rPr>
        <w:t>: The system operates quietly, reducing noise compared to traditional cooling methods like air conditioners or constantly running fans.</w:t>
      </w:r>
    </w:p>
    <w:p w14:paraId="784C82A6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Easy Installation</w:t>
      </w:r>
      <w:r w:rsidRPr="006235B6">
        <w:rPr>
          <w:rFonts w:ascii="Times New Roman" w:hAnsi="Times New Roman" w:cs="Times New Roman"/>
          <w:sz w:val="24"/>
          <w:szCs w:val="24"/>
        </w:rPr>
        <w:t>: Simple setup and integration with existing systems, with clear instructions for both hardware and software setup.</w:t>
      </w:r>
    </w:p>
    <w:p w14:paraId="2A3D0C92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Adaptable to Various Devices</w:t>
      </w:r>
      <w:r w:rsidRPr="006235B6">
        <w:rPr>
          <w:rFonts w:ascii="Times New Roman" w:hAnsi="Times New Roman" w:cs="Times New Roman"/>
          <w:sz w:val="24"/>
          <w:szCs w:val="24"/>
        </w:rPr>
        <w:t>: Can be adapted for use in other electronic equipment, not just CPUs, making it versatile for different applications.</w:t>
      </w:r>
    </w:p>
    <w:p w14:paraId="03181708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Sustainable and Low-Maintenance</w:t>
      </w:r>
      <w:r w:rsidRPr="006235B6">
        <w:rPr>
          <w:rFonts w:ascii="Times New Roman" w:hAnsi="Times New Roman" w:cs="Times New Roman"/>
          <w:sz w:val="24"/>
          <w:szCs w:val="24"/>
        </w:rPr>
        <w:t>: Requires minimal maintenance and can function effectively in environments with limited access to technical support.</w:t>
      </w:r>
    </w:p>
    <w:p w14:paraId="4E384727" w14:textId="77777777" w:rsidR="006235B6" w:rsidRPr="006235B6" w:rsidRDefault="006235B6" w:rsidP="006235B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5B6">
        <w:rPr>
          <w:rFonts w:ascii="Times New Roman" w:hAnsi="Times New Roman" w:cs="Times New Roman"/>
          <w:b/>
          <w:bCs/>
          <w:sz w:val="24"/>
          <w:szCs w:val="24"/>
        </w:rPr>
        <w:t>Increased Equipment Longevity</w:t>
      </w:r>
      <w:r w:rsidRPr="006235B6">
        <w:rPr>
          <w:rFonts w:ascii="Times New Roman" w:hAnsi="Times New Roman" w:cs="Times New Roman"/>
          <w:sz w:val="24"/>
          <w:szCs w:val="24"/>
        </w:rPr>
        <w:t>: Prevents overheating, which helps to extend the life of CPUs and other electronic components.</w:t>
      </w:r>
    </w:p>
    <w:p w14:paraId="31D19DA9" w14:textId="77777777" w:rsidR="006235B6" w:rsidRPr="006235B6" w:rsidRDefault="006235B6">
      <w:pPr>
        <w:rPr>
          <w:rFonts w:ascii="Times New Roman" w:hAnsi="Times New Roman" w:cs="Times New Roman"/>
          <w:sz w:val="24"/>
          <w:szCs w:val="24"/>
        </w:rPr>
      </w:pPr>
    </w:p>
    <w:sectPr w:rsidR="006235B6" w:rsidRPr="0062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307448"/>
    <w:multiLevelType w:val="multilevel"/>
    <w:tmpl w:val="66043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5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6"/>
    <w:rsid w:val="006235B6"/>
    <w:rsid w:val="00872473"/>
    <w:rsid w:val="00A51062"/>
    <w:rsid w:val="00D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F98A"/>
  <w15:chartTrackingRefBased/>
  <w15:docId w15:val="{5150190F-1605-493A-87E1-F0E774CB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Ganja</dc:creator>
  <cp:keywords/>
  <dc:description/>
  <cp:lastModifiedBy>Vinay Ganja</cp:lastModifiedBy>
  <cp:revision>1</cp:revision>
  <dcterms:created xsi:type="dcterms:W3CDTF">2025-01-19T12:40:00Z</dcterms:created>
  <dcterms:modified xsi:type="dcterms:W3CDTF">2025-01-19T12:43:00Z</dcterms:modified>
</cp:coreProperties>
</file>