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68D7" w14:textId="77777777" w:rsidR="00D64576" w:rsidRPr="00D64576" w:rsidRDefault="00D64576" w:rsidP="00D64576">
      <w:pPr>
        <w:rPr>
          <w:lang w:val="en-US"/>
        </w:rPr>
      </w:pPr>
      <w:r w:rsidRPr="00D64576">
        <w:rPr>
          <w:b/>
          <w:lang w:val="en-US"/>
        </w:rPr>
        <w:t>1.Use Figma to create an interactive diagram illustrating the components of a basic cellular system.</w:t>
      </w:r>
    </w:p>
    <w:p w14:paraId="7DDDB40D" w14:textId="3E25F19C" w:rsidR="00C94E52" w:rsidRPr="00D64576" w:rsidRDefault="00D64576">
      <w:r>
        <w:rPr>
          <w:noProof/>
        </w:rPr>
        <w:drawing>
          <wp:inline distT="0" distB="0" distL="0" distR="0" wp14:anchorId="50B2BB39" wp14:editId="3A1AAB05">
            <wp:extent cx="6089015" cy="4634346"/>
            <wp:effectExtent l="0" t="0" r="6985" b="0"/>
            <wp:docPr id="40967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1684" name="Picture 4096716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894" cy="46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E52" w:rsidRPr="00D64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76"/>
    <w:rsid w:val="003C14AC"/>
    <w:rsid w:val="00702A05"/>
    <w:rsid w:val="00C94E52"/>
    <w:rsid w:val="00D6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FDEC"/>
  <w15:chartTrackingRefBased/>
  <w15:docId w15:val="{71C89B1D-BC72-4182-8377-938DDC0C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TRADERS</dc:creator>
  <cp:keywords/>
  <dc:description/>
  <cp:lastModifiedBy>MANJUNATHA TRADERS</cp:lastModifiedBy>
  <cp:revision>1</cp:revision>
  <dcterms:created xsi:type="dcterms:W3CDTF">2026-10-03T08:17:00Z</dcterms:created>
  <dcterms:modified xsi:type="dcterms:W3CDTF">2026-10-03T08:19:00Z</dcterms:modified>
</cp:coreProperties>
</file>