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D27B5" w14:textId="54D69824" w:rsidR="00E22C18" w:rsidRDefault="0052582C">
      <w:pPr>
        <w:rPr>
          <w:lang w:val="en-US"/>
        </w:rPr>
      </w:pPr>
      <w:proofErr w:type="spellStart"/>
      <w:r>
        <w:rPr>
          <w:lang w:val="en-US"/>
        </w:rPr>
        <w:t>A</w:t>
      </w:r>
      <w:r w:rsidR="00104E10">
        <w:rPr>
          <w:lang w:val="en-US"/>
        </w:rPr>
        <w:t>sdffgg</w:t>
      </w:r>
      <w:proofErr w:type="spellEnd"/>
    </w:p>
    <w:p w14:paraId="074EDBFC" w14:textId="453F8851" w:rsidR="0052582C" w:rsidRPr="00104E10" w:rsidRDefault="0052582C">
      <w:pPr>
        <w:rPr>
          <w:lang w:val="en-US"/>
        </w:rPr>
      </w:pPr>
      <w:r>
        <w:rPr>
          <w:lang w:val="en-US"/>
        </w:rPr>
        <w:t xml:space="preserve">42refsxfbv </w:t>
      </w:r>
    </w:p>
    <w:sectPr w:rsidR="0052582C" w:rsidRPr="00104E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EB6"/>
    <w:rsid w:val="00104E10"/>
    <w:rsid w:val="0052582C"/>
    <w:rsid w:val="00B87EB6"/>
    <w:rsid w:val="00E22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E2AEDA"/>
  <w15:chartTrackingRefBased/>
  <w15:docId w15:val="{55CEB8C6-1A25-4F3C-8D3A-CB6E07920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2</Lines>
  <Paragraphs>2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Junghare</dc:creator>
  <cp:keywords/>
  <dc:description/>
  <cp:lastModifiedBy>Vinay Junghare</cp:lastModifiedBy>
  <cp:revision>3</cp:revision>
  <dcterms:created xsi:type="dcterms:W3CDTF">2023-12-12T16:25:00Z</dcterms:created>
  <dcterms:modified xsi:type="dcterms:W3CDTF">2023-12-17T15:08:00Z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066fc0dd27aad437816d55f5e910d1438a93d9053dddf908521c710b354b943e</vt:lpwstr>
  </property>
</Properties>
</file>