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M04 leave sr integration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M04-LSR</w:t>
      </w:r>
    </w:p>
    <w:p>
      <w:r>
        <w:rPr>
          <w:b/>
        </w:rPr>
        <w:t>Program:</w:t>
      </w:r>
      <w:r>
        <w:t xml:space="preserve"> Enterprise HRMS — PeopleGov / HRMS Suite (enterprise / public-sector context, hosted at CGG Data Centre)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Draft for review</w:t>
      </w:r>
    </w:p>
    <w:p>
      <w:r>
        <w:rPr>
          <w:b/>
        </w:rPr>
        <w:t>Author persona:</w:t>
      </w:r>
      <w:r>
        <w:t xml:space="preserve"> Global HR/HCM domain expert (Workday / SAP SuccessFactors / Oracle HCM bar) honouring the public-sector statutory context</w:t>
      </w:r>
    </w:p>
    <w:p>
      <w:r>
        <w:rPr>
          <w:b/>
        </w:rPr>
        <w:t>Upstream contract:</w:t>
      </w:r>
      <w:r>
        <w:t xml:space="preserve"> </w:t>
      </w:r>
      <w:r>
        <w:rPr>
          <w:rFonts w:ascii="Consolas" w:hAnsi="Consolas"/>
          <w:sz w:val="20"/>
        </w:rPr>
        <w:t>SHARED_FOUNDATION.md</w:t>
      </w:r>
      <w:r>
        <w:t xml:space="preserve"> (canonical entities, conventions, roles, technical defaults)</w:t>
      </w:r>
    </w:p>
    <w:p>
      <w:pPr>
        <w:pStyle w:val="IntenseQuote"/>
      </w:pPr>
      <w:r>
        <w:rPr>
          <w:b/>
        </w:rPr>
        <w:t>Reading note.</w:t>
      </w:r>
      <w:r>
        <w:t xml:space="preserve"> This BRD is the </w:t>
      </w:r>
      <w:r>
        <w:rPr>
          <w:b/>
        </w:rPr>
        <w:t>integration / contract layer</w:t>
      </w:r>
      <w:r>
        <w:t xml:space="preserve"> between </w:t>
      </w:r>
      <w:r>
        <w:rPr>
          <w:b/>
        </w:rPr>
        <w:t>M03 Attendance &amp; Leave Management</w:t>
      </w:r>
      <w:r>
        <w:t xml:space="preserve"> (the *source* of approved leave events and the leave ledger) and </w:t>
      </w:r>
      <w:r>
        <w:rPr>
          <w:b/>
        </w:rPr>
        <w:t>M12 Digital Employee Service Register</w:t>
      </w:r>
      <w:r>
        <w:t xml:space="preserve"> (the *target* append-only statutory ledger). It does </w:t>
      </w:r>
      <w:r>
        <w:rPr>
          <w:b/>
        </w:rPr>
        <w:t>not</w:t>
      </w:r>
      <w:r>
        <w:t xml:space="preserve"> redefine the canonical shared entities (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); it references them and adds only the </w:t>
      </w:r>
      <w:r>
        <w:rPr>
          <w:b/>
        </w:rPr>
        <w:t>integration-specific</w:t>
      </w:r>
      <w:r>
        <w:t xml:space="preserve"> entities required for reliable, auditable, exactly-once posting, reconciliation, correction/reversal, and statutory annotation.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Digital Service Register (Digital SR, owned by </w:t>
      </w:r>
      <w:r>
        <w:rPr>
          <w:b/>
        </w:rPr>
        <w:t>M12</w:t>
      </w:r>
      <w:r>
        <w:t xml:space="preserve">) is the </w:t>
      </w:r>
      <w:r>
        <w:rPr>
          <w:b/>
        </w:rPr>
        <w:t>statutory system of record</w:t>
      </w:r>
      <w:r>
        <w:t xml:space="preserve"> for an employee's entire service lifecycle. In a enterprise HR context, the Service Register is a legal document: pension, seniority, increments, qualifying-service computation, and audit by the Accountant General all depend on it being </w:t>
      </w:r>
      <w:r>
        <w:rPr>
          <w:b/>
        </w:rPr>
        <w:t>complete, accurate, append-only, and tamper-evident</w:t>
      </w:r>
      <w:r>
        <w:t xml:space="preserve">. Leave — especially </w:t>
      </w:r>
      <w:r>
        <w:rPr>
          <w:b/>
        </w:rPr>
        <w:t>long leave, Leave Without Pay (LWP / EOL), study leave, and suspension-as-leave</w:t>
      </w:r>
      <w:r>
        <w:t xml:space="preserve"> — directly affects </w:t>
      </w:r>
      <w:r>
        <w:rPr>
          <w:b/>
        </w:rPr>
        <w:t>qualifying service for pension</w:t>
      </w:r>
      <w:r>
        <w:t xml:space="preserve">, </w:t>
      </w:r>
      <w:r>
        <w:rPr>
          <w:b/>
        </w:rPr>
        <w:t>increment dates</w:t>
      </w:r>
      <w:r>
        <w:t xml:space="preserve">, and </w:t>
      </w:r>
      <w:r>
        <w:rPr>
          <w:b/>
        </w:rPr>
        <w:t>seniority</w:t>
      </w:r>
      <w:r>
        <w:t xml:space="preserve">. Therefore every leave spell that is *approved* in M03 must become a </w:t>
      </w:r>
      <w:r>
        <w:rPr>
          <w:b/>
        </w:rPr>
        <w:t>permanent, immutable SR entry</w:t>
      </w:r>
      <w:r>
        <w:t xml:space="preserve"> in M12, and every *cancellation or amendment* of that leave must produce a </w:t>
      </w:r>
      <w:r>
        <w:rPr>
          <w:b/>
        </w:rPr>
        <w:t>correcting SR entry</w:t>
      </w:r>
      <w:r>
        <w:t xml:space="preserve"> (the SR is never hard-edited).</w:t>
      </w:r>
    </w:p>
    <w:p>
      <w:r>
        <w:rPr>
          <w:b/>
        </w:rPr>
        <w:t>M04-LSR is the integration that guarantees this.</w:t>
      </w:r>
      <w:r>
        <w:t xml:space="preserve"> It is not a leave system and not the SR itself; it is the </w:t>
      </w:r>
      <w:r>
        <w:rPr>
          <w:b/>
        </w:rPr>
        <w:t>reliable, idempotent, reconciled, monitorable bridge</w:t>
      </w:r>
      <w:r>
        <w:t xml:space="preserve"> that maps leave domain events to statutory SR entries with </w:t>
      </w:r>
      <w:r>
        <w:rPr>
          <w:b/>
        </w:rPr>
        <w:t>exactly-once semantics</w:t>
      </w:r>
      <w:r>
        <w:t xml:space="preserve">, full </w:t>
      </w:r>
      <w:r>
        <w:rPr>
          <w:b/>
        </w:rPr>
        <w:t>replay</w:t>
      </w:r>
      <w:r>
        <w:t xml:space="preserve">, automated </w:t>
      </w:r>
      <w:r>
        <w:rPr>
          <w:b/>
        </w:rPr>
        <w:t>drift detection</w:t>
      </w:r>
      <w:r>
        <w:t xml:space="preserve">, and explicit </w:t>
      </w:r>
      <w:r>
        <w:rPr>
          <w:b/>
        </w:rPr>
        <w:t>failure handling</w:t>
      </w:r>
      <w:r>
        <w:t xml:space="preserve"> (retry / dead-letter / manual intervention).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Without a formal integration contract, leave-to-SR posting is typically done by manual data entry or fragile point-to-point calls, producing the classic failure modes that auditors penalise: </w:t>
      </w:r>
      <w:r>
        <w:rPr>
          <w:b/>
        </w:rPr>
        <w:t>missing SR entries</w:t>
      </w:r>
      <w:r>
        <w:t xml:space="preserve"> (approved leave never recorded), </w:t>
      </w:r>
      <w:r>
        <w:rPr>
          <w:b/>
        </w:rPr>
        <w:t>duplicate entries</w:t>
      </w:r>
      <w:r>
        <w:t xml:space="preserve"> (double-posting on retries), </w:t>
      </w:r>
      <w:r>
        <w:rPr>
          <w:b/>
        </w:rPr>
        <w:t>drift</w:t>
      </w:r>
      <w:r>
        <w:t xml:space="preserve"> (leave ledger and SR disagree on LWP days), </w:t>
      </w:r>
      <w:r>
        <w:rPr>
          <w:b/>
        </w:rPr>
        <w:t>orphaned corrections</w:t>
      </w:r>
      <w:r>
        <w:t xml:space="preserve"> (a leave was cancelled but the SR still shows it as availed), and </w:t>
      </w:r>
      <w:r>
        <w:rPr>
          <w:b/>
        </w:rPr>
        <w:t>silent loss</w:t>
      </w:r>
      <w:r>
        <w:t xml:space="preserve"> (a posting failed and nobody noticed). Each of these corrupts qualifying-service and pension computation years later, when the error is expensive to fix and the original approver has retired.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M04-LSR delivers:</w:t>
      </w:r>
    </w:p>
    <w:p>
      <w:pPr>
        <w:pStyle w:val="ListNumber"/>
      </w:pPr>
      <w:r>
        <w:rPr>
          <w:b/>
        </w:rPr>
        <w:t>Canonical event mapping</w:t>
      </w:r>
      <w:r>
        <w:t xml:space="preserve"> — a governed, versioned table that maps each leave type / spell outcome to exactly one SR entry type (e.g., </w:t>
      </w:r>
      <w:r>
        <w:rPr>
          <w:rFonts w:ascii="Consolas" w:hAnsi="Consolas"/>
          <w:sz w:val="20"/>
        </w:rPr>
        <w:t>EARNED_LEAVE_AVAILED</w:t>
      </w:r>
      <w:r>
        <w:t xml:space="preserve">, </w:t>
      </w:r>
      <w:r>
        <w:rPr>
          <w:rFonts w:ascii="Consolas" w:hAnsi="Consolas"/>
          <w:sz w:val="20"/>
        </w:rPr>
        <w:t>LWP_SPELL</w:t>
      </w:r>
      <w:r>
        <w:t xml:space="preserve">, </w:t>
      </w:r>
      <w:r>
        <w:rPr>
          <w:rFonts w:ascii="Consolas" w:hAnsi="Consolas"/>
          <w:sz w:val="20"/>
        </w:rPr>
        <w:t>STUDY_LEAVE</w:t>
      </w:r>
      <w:r>
        <w:t xml:space="preserve">, </w:t>
      </w:r>
      <w:r>
        <w:rPr>
          <w:rFonts w:ascii="Consolas" w:hAnsi="Consolas"/>
          <w:sz w:val="20"/>
        </w:rPr>
        <w:t>LEAVE_CANCELLED_CORRECTION</w:t>
      </w:r>
      <w:r>
        <w:t>).</w:t>
      </w:r>
    </w:p>
    <w:p>
      <w:pPr>
        <w:pStyle w:val="ListNumber"/>
      </w:pPr>
      <w:r>
        <w:rPr>
          <w:b/>
        </w:rPr>
        <w:t>Transactional outbox</w:t>
      </w:r>
      <w:r>
        <w:t xml:space="preserve"> — leave-approval events are captured in the same database transaction as the leave-ledger write in M03's domain, guaranteeing no lost events.</w:t>
      </w:r>
    </w:p>
    <w:p>
      <w:pPr>
        <w:pStyle w:val="ListNumber"/>
      </w:pPr>
      <w:r>
        <w:rPr>
          <w:b/>
        </w:rPr>
        <w:t>Idempotent, exactly-once posting</w:t>
      </w:r>
      <w:r>
        <w:t xml:space="preserve"> — a relay worker drains the outbox and posts to M12 with a stable idempotency key, so retries never double-post.</w:t>
      </w:r>
    </w:p>
    <w:p>
      <w:pPr>
        <w:pStyle w:val="ListNumber"/>
      </w:pPr>
      <w:r>
        <w:rPr>
          <w:b/>
        </w:rPr>
        <w:t>Retry with backoff + dead-letter queue (DLQ)</w:t>
      </w:r>
      <w:r>
        <w:t xml:space="preserve"> — transient failures retry; poison messages quarantine for human resolution.</w:t>
      </w:r>
    </w:p>
    <w:p>
      <w:pPr>
        <w:pStyle w:val="ListNumber"/>
      </w:pPr>
      <w:r>
        <w:rPr>
          <w:b/>
        </w:rPr>
        <w:t>Reconciliation engine</w:t>
      </w:r>
      <w:r>
        <w:t xml:space="preserve"> — scheduled and on-demand comparison of the M03 leave ledger against M12 SR entries to detect missing, duplicate, and divergent records, producing reconciliation findings and auto/assisted remediation.</w:t>
      </w:r>
    </w:p>
    <w:p>
      <w:pPr>
        <w:pStyle w:val="ListNumber"/>
      </w:pPr>
      <w:r>
        <w:rPr>
          <w:b/>
        </w:rPr>
        <w:t>Correction &amp; reversal handling</w:t>
      </w:r>
      <w:r>
        <w:t xml:space="preserve"> — cancelled/amended leave posts an append-only correcting/reversing SR entry that references the original, preserving the immutable chain.</w:t>
      </w:r>
    </w:p>
    <w:p>
      <w:pPr>
        <w:pStyle w:val="ListNumber"/>
      </w:pPr>
      <w:r>
        <w:rPr>
          <w:b/>
        </w:rPr>
        <w:t>Qualifying-service impact flags</w:t>
      </w:r>
      <w:r>
        <w:t xml:space="preserve"> — LWP / long-leave spells are flagged as </w:t>
      </w:r>
      <w:r>
        <w:rPr>
          <w:b/>
        </w:rPr>
        <w:t>non-qualifying</w:t>
      </w:r>
      <w:r>
        <w:t xml:space="preserve"> (or partially qualifying per rule) and surfaced to </w:t>
      </w:r>
      <w:r>
        <w:rPr>
          <w:b/>
        </w:rPr>
        <w:t>M11 Pension</w:t>
      </w:r>
      <w:r>
        <w:t xml:space="preserve"> through the SR.</w:t>
      </w:r>
    </w:p>
    <w:p>
      <w:pPr>
        <w:pStyle w:val="ListNumber"/>
      </w:pPr>
      <w:r>
        <w:rPr>
          <w:b/>
        </w:rPr>
        <w:t>Historical digitisation</w:t>
      </w:r>
      <w:r>
        <w:t xml:space="preserve"> — bulk migration of legacy paper/electronic leave history into the SR with provenance and reconciliation.</w:t>
      </w:r>
    </w:p>
    <w:p>
      <w:pPr>
        <w:pStyle w:val="ListNumber"/>
      </w:pPr>
      <w:r>
        <w:rPr>
          <w:b/>
        </w:rPr>
        <w:t>Statutory annotations</w:t>
      </w:r>
      <w:r>
        <w:t xml:space="preserve"> — machine-readable notes on leave affecting increment, seniority, and probation.</w:t>
      </w:r>
    </w:p>
    <w:p>
      <w:pPr>
        <w:pStyle w:val="ListNumber"/>
      </w:pPr>
      <w:r>
        <w:rPr>
          <w:b/>
        </w:rPr>
        <w:t>Integration monitoring dashboard</w:t>
      </w:r>
      <w:r>
        <w:t xml:space="preserve"> — real-time health, lag, DLQ depth, reconciliation status, and SLA alerts.</w:t>
      </w:r>
    </w:p>
    <w:p>
      <w:pPr>
        <w:pStyle w:val="Heading3"/>
      </w:pPr>
      <w:r>
        <w:rPr>
          <w:b/>
          <w:color w:val="2E5B9E"/>
          <w:sz w:val="26"/>
        </w:rPr>
        <w:t>1.4 Key outcomes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lost leave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events posted to SR / outbox events created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(eventually)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double-posting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SR entries detected per 10,000 postings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 lag from leave approval to SR-entry confirmation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minutes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Drift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reconciliation findings older than 7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Cancelled/amended leaves with matching correction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Qualifying-service discrepancies surfaced before pension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pre-flagged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items resolved within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 within 2 business days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Scope at a glance</w:t>
      </w:r>
    </w:p>
    <w:p>
      <w:r>
        <w:rPr>
          <w:b/>
        </w:rPr>
        <w:t>In scope:</w:t>
      </w:r>
      <w:r>
        <w:t xml:space="preserve"> event capture from M03, mapping, posting to M12, idempotency, retry/DLQ, reconciliation, correction/reversal, qualifying-service flags, historical digitisation, statutory annotations, monitoring dashboard, replay tooling.</w:t>
      </w:r>
    </w:p>
    <w:p>
      <w:r>
        <w:rPr>
          <w:b/>
        </w:rPr>
        <w:t>Out of scope (owned elsewhere):</w:t>
      </w:r>
      <w:r>
        <w:t xml:space="preserve"> leave policy/accrual/application/approval (M03); the SR ledger schema and its UI (M12); pension computation (M11); seniority list maintenance (M06); document storage (M13). M04 *references* and *coordinates* these; it does not own them.</w:t>
      </w:r>
    </w:p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In-scope capabilities</w:t>
      </w:r>
    </w:p>
    <w:p>
      <w:pPr>
        <w:pStyle w:val="ListBullet"/>
      </w:pPr>
      <w:r>
        <w:t xml:space="preserve">Capture of </w:t>
      </w:r>
      <w:r>
        <w:rPr>
          <w:b/>
        </w:rPr>
        <w:t>approved</w:t>
      </w:r>
      <w:r>
        <w:t xml:space="preserve">, </w:t>
      </w:r>
      <w:r>
        <w:rPr>
          <w:b/>
        </w:rPr>
        <w:t>cancelled</w:t>
      </w:r>
      <w:r>
        <w:t xml:space="preserve">, and </w:t>
      </w:r>
      <w:r>
        <w:rPr>
          <w:b/>
        </w:rPr>
        <w:t>amended</w:t>
      </w:r>
      <w:r>
        <w:t xml:space="preserve"> leave domain events from M03 via a transactional outbox.</w:t>
      </w:r>
    </w:p>
    <w:p>
      <w:pPr>
        <w:pStyle w:val="ListBullet"/>
      </w:pPr>
      <w:r>
        <w:t xml:space="preserve">A </w:t>
      </w:r>
      <w:r>
        <w:rPr>
          <w:b/>
        </w:rPr>
        <w:t>governed event-mapping catalog</w:t>
      </w:r>
      <w:r>
        <w:t xml:space="preserve"> (leave type + spell semantics → SR entry type + qualifying-service rule), versioned and effective-dated.</w:t>
      </w:r>
    </w:p>
    <w:p>
      <w:pPr>
        <w:pStyle w:val="ListBullet"/>
      </w:pPr>
      <w:r>
        <w:t xml:space="preserve">An </w:t>
      </w:r>
      <w:r>
        <w:rPr>
          <w:b/>
        </w:rPr>
        <w:t>idempotent posting relay</w:t>
      </w:r>
      <w:r>
        <w:t xml:space="preserve"> to M12's SR write API/port with exactly-once semantics.</w:t>
      </w:r>
    </w:p>
    <w:p>
      <w:pPr>
        <w:pStyle w:val="ListBullet"/>
      </w:pPr>
      <w:r>
        <w:rPr>
          <w:b/>
        </w:rPr>
        <w:t>Retry, backoff, circuit-breaking, and dead-letter</w:t>
      </w:r>
      <w:r>
        <w:t xml:space="preserve"> handling for posting failures.</w:t>
      </w:r>
    </w:p>
    <w:p>
      <w:pPr>
        <w:pStyle w:val="ListBullet"/>
      </w:pPr>
      <w:r>
        <w:rPr>
          <w:b/>
        </w:rPr>
        <w:t>Reconciliation</w:t>
      </w:r>
      <w:r>
        <w:t xml:space="preserve"> (scheduled + on-demand) between the M03 leave ledger and M12 SR, with finding classification (MISSING / DUPLICATE / DIVERGENT / ORPHAN_CORRECTION) and remediation actions.</w:t>
      </w:r>
    </w:p>
    <w:p>
      <w:pPr>
        <w:pStyle w:val="ListBullet"/>
      </w:pPr>
      <w:r>
        <w:rPr>
          <w:b/>
        </w:rPr>
        <w:t>Correction &amp; reversal</w:t>
      </w:r>
      <w:r>
        <w:t xml:space="preserve"> posting for cancelled/amended leave (append-only, references original entry).</w:t>
      </w:r>
    </w:p>
    <w:p>
      <w:pPr>
        <w:pStyle w:val="ListBullet"/>
      </w:pPr>
      <w:r>
        <w:rPr>
          <w:b/>
        </w:rPr>
        <w:t>Qualifying-service / pension impact flags</w:t>
      </w:r>
      <w:r>
        <w:t xml:space="preserve"> (LWP, EOL, study leave, suspension) emitted on SR entries and consumable by M11.</w:t>
      </w:r>
    </w:p>
    <w:p>
      <w:pPr>
        <w:pStyle w:val="ListBullet"/>
      </w:pPr>
      <w:r>
        <w:rPr>
          <w:b/>
        </w:rPr>
        <w:t>Historical leave digitisation</w:t>
      </w:r>
      <w:r>
        <w:t xml:space="preserve"> pipeline into the SR with provenance, batch validation, and post-load reconciliation.</w:t>
      </w:r>
    </w:p>
    <w:p>
      <w:pPr>
        <w:pStyle w:val="ListBullet"/>
      </w:pPr>
      <w:r>
        <w:rPr>
          <w:b/>
        </w:rPr>
        <w:t>Statutory annotations</w:t>
      </w:r>
      <w:r>
        <w:t xml:space="preserve"> (increment deferral, seniority effect, probation extension) attached to SR entries.</w:t>
      </w:r>
    </w:p>
    <w:p>
      <w:pPr>
        <w:pStyle w:val="ListBullet"/>
      </w:pPr>
      <w:r>
        <w:rPr>
          <w:b/>
        </w:rPr>
        <w:t>Integration monitoring dashboard</w:t>
      </w:r>
      <w:r>
        <w:t xml:space="preserve">, alerting, and </w:t>
      </w:r>
      <w:r>
        <w:rPr>
          <w:b/>
        </w:rPr>
        <w:t>replay</w:t>
      </w:r>
      <w:r>
        <w:t xml:space="preserve"> tooling.</w:t>
      </w:r>
    </w:p>
    <w:p>
      <w:pPr>
        <w:pStyle w:val="Heading3"/>
      </w:pPr>
      <w:r>
        <w:rPr>
          <w:b/>
          <w:color w:val="2E5B9E"/>
          <w:sz w:val="26"/>
        </w:rPr>
        <w:t>2.2 Out-of-scope (explicit boundaries)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M04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types, accrual, balances, application, multi-level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M03-ATL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Consumes approved/cancelled/amended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ledger storage, SR entry schema, SR custodian UI, SR immutability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Posts entries via M12 write port; never edits SR rows directly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&amp; qualifying-service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qualifying-service flags via SR; does not compute pension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list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seniority-impact annotation; does not maintain lists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Document/object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legacy scan provenance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 / RBAC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Inherits OIDC/SSO + RBAC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collaborating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capture (transactional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(source)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mapping 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Idempotent posting relay (exactly-once)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(target)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Retry, backoff &amp; dead-letter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triage &amp; manual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Qualifying-service / pension impact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(increment/seniority/probation)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leave digitisation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M12,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&amp; backfill tooling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monitoring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&amp;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Shared Foundation, applied here)</w:t>
      </w:r>
    </w:p>
    <w:p>
      <w:pPr>
        <w:pStyle w:val="ListBullet"/>
      </w:pPr>
      <w:r>
        <w:rPr>
          <w:b/>
        </w:rPr>
        <w:t>Audit-everything:</w:t>
      </w:r>
      <w:r>
        <w:t xml:space="preserve"> every posting, retry, DLQ move, reconciliation finding, correction, and replay writes to </w:t>
      </w:r>
      <w:r>
        <w:rPr>
          <w:rFonts w:ascii="Consolas" w:hAnsi="Consolas"/>
          <w:sz w:val="20"/>
        </w:rPr>
        <w:t>audit_log</w:t>
      </w:r>
      <w:r>
        <w:t xml:space="preserve"> (immutable) with actor, before/after, and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Maker-checker:</w:t>
      </w:r>
      <w:r>
        <w:t xml:space="preserve"> any *manual* SR posting, correction, DLQ resolution that writes to the statutory register, or historical batch promotion routes through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with maker ≠ checker.</w:t>
      </w:r>
    </w:p>
    <w:p>
      <w:pPr>
        <w:pStyle w:val="ListBullet"/>
      </w:pPr>
      <w:r>
        <w:rPr>
          <w:b/>
        </w:rPr>
        <w:t>RBAC + 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>; Auditor is read-only across all M04 surfaces.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page/limit with hard max 100.</w:t>
      </w:r>
    </w:p>
    <w:p>
      <w:pPr>
        <w:pStyle w:val="ListBullet"/>
      </w:pPr>
      <w:r>
        <w:rPr>
          <w:b/>
        </w:rPr>
        <w:t>Time/locale:</w:t>
      </w:r>
      <w:r>
        <w:t xml:space="preserve"> store UTC; display </w:t>
      </w:r>
      <w:r>
        <w:rPr>
          <w:rFonts w:ascii="Consolas" w:hAnsi="Consolas"/>
          <w:sz w:val="20"/>
        </w:rPr>
        <w:t>DD-MMM-YYYY</w:t>
      </w:r>
      <w:r>
        <w:t>; INR money formatting where relevant.</w:t>
      </w:r>
    </w:p>
    <w:p>
      <w:pPr>
        <w:pStyle w:val="ListBullet"/>
      </w:pPr>
      <w:r>
        <w:rPr>
          <w:b/>
        </w:rPr>
        <w:t>Soft-delete</w:t>
      </w:r>
      <w:r>
        <w:t xml:space="preserve"> on mutable config entities; </w:t>
      </w:r>
      <w:r>
        <w:rPr>
          <w:b/>
        </w:rPr>
        <w:t>append-only</w:t>
      </w:r>
      <w:r>
        <w:t xml:space="preserve"> on all ledgers (outbox is consume-marked, never deleted; posting log, reconciliation log, DLQ history are append-only).</w:t>
      </w:r>
    </w:p>
    <w:p>
      <w:pPr>
        <w:pStyle w:val="Heading3"/>
      </w:pPr>
      <w:r>
        <w:rPr>
          <w:b/>
          <w:color w:val="2E5B9E"/>
          <w:sz w:val="26"/>
        </w:rPr>
        <w:t>2.5 Assumptions &amp; dependencies</w:t>
      </w:r>
    </w:p>
    <w:p>
      <w:pPr>
        <w:pStyle w:val="ListBullet"/>
      </w:pPr>
      <w:r>
        <w:t xml:space="preserve">M03 emits domain events for </w:t>
      </w:r>
      <w:r>
        <w:rPr>
          <w:rFonts w:ascii="Consolas" w:hAnsi="Consolas"/>
          <w:sz w:val="20"/>
        </w:rPr>
        <w:t>LEAVE_APPROVED</w:t>
      </w:r>
      <w:r>
        <w:t xml:space="preserve">, </w:t>
      </w:r>
      <w:r>
        <w:rPr>
          <w:rFonts w:ascii="Consolas" w:hAnsi="Consolas"/>
          <w:sz w:val="20"/>
        </w:rPr>
        <w:t>LEAVE_CANCELLED</w:t>
      </w:r>
      <w:r>
        <w:t xml:space="preserve">, </w:t>
      </w:r>
      <w:r>
        <w:rPr>
          <w:rFonts w:ascii="Consolas" w:hAnsi="Consolas"/>
          <w:sz w:val="20"/>
        </w:rPr>
        <w:t>LEAVE_AMENDED</w:t>
      </w:r>
      <w:r>
        <w:t xml:space="preserve"> within the same DB transaction as its ledger commit (transactional outbox pattern available in M03's bounded context, or a shared outbox table M04 reads).</w:t>
      </w:r>
    </w:p>
    <w:p>
      <w:pPr>
        <w:pStyle w:val="ListBullet"/>
      </w:pPr>
      <w:r>
        <w:t xml:space="preserve">M12 exposes an </w:t>
      </w:r>
      <w:r>
        <w:rPr>
          <w:b/>
        </w:rPr>
        <w:t>idempotent SR write port</w:t>
      </w:r>
      <w:r>
        <w:t xml:space="preserve"> accepting an idempotency key and returning the created </w:t>
      </w:r>
      <w:r>
        <w:rPr>
          <w:rFonts w:ascii="Consolas" w:hAnsi="Consolas"/>
          <w:sz w:val="20"/>
        </w:rPr>
        <w:t>sr_event_id</w:t>
      </w:r>
      <w:r>
        <w:t>, and enforces SR append-only immutability on its side.</w:t>
      </w:r>
    </w:p>
    <w:p>
      <w:pPr>
        <w:pStyle w:val="ListBullet"/>
      </w:pPr>
      <w:r>
        <w:t>M11 reads qualifying-service flags from SR entries (pull) or subscribes to SR change events (push).</w:t>
      </w:r>
    </w:p>
    <w:p>
      <w:pPr>
        <w:pStyle w:val="ListBullet"/>
      </w:pPr>
      <w:r>
        <w:t>A reliable scheduler (cron/quartz) exists for reconciliation and relay sweeps.</w:t>
      </w:r>
    </w:p>
    <w:p>
      <w:pPr>
        <w:pStyle w:val="ListBullet"/>
      </w:pPr>
      <w:r>
        <w:t>Clock sync (NTP) across services for lag measurement and effective-dating.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relevant to M04 (extends Shared Foundation §4; no contradictions)</w:t>
      </w:r>
    </w:p>
    <w:p>
      <w:pPr>
        <w:pStyle w:val="ListBullet"/>
      </w:pPr>
      <w:r>
        <w:rPr>
          <w:b/>
        </w:rPr>
        <w:t>Integration Operator (IntegOps)</w:t>
      </w:r>
      <w:r>
        <w:t xml:space="preserve"> — M04-specific operational role: monitors the dashboard, triages DLQ, triggers replay/backfill, runs on-demand reconciliation. *Cannot* author SR entries that bypass maker-checker.</w:t>
      </w:r>
    </w:p>
    <w:p>
      <w:pPr>
        <w:pStyle w:val="ListBullet"/>
      </w:pPr>
      <w:r>
        <w:rPr>
          <w:b/>
        </w:rPr>
        <w:t>SR Custodian / Registrar</w:t>
      </w:r>
      <w:r>
        <w:t xml:space="preserve"> — M12 statutory custodian; the </w:t>
      </w:r>
      <w:r>
        <w:rPr>
          <w:b/>
        </w:rPr>
        <w:t>checker</w:t>
      </w:r>
      <w:r>
        <w:t xml:space="preserve"> for any manual/correcting SR posting initiated via M04 and the approver of historical digitisation batches.</w:t>
      </w:r>
    </w:p>
    <w:p>
      <w:pPr>
        <w:pStyle w:val="ListBullet"/>
      </w:pPr>
      <w:r>
        <w:rPr>
          <w:b/>
        </w:rPr>
        <w:t>HR Officer / HR Admin</w:t>
      </w:r>
      <w:r>
        <w:t xml:space="preserve"> — initiates manual reconciliation remediation requests and historical batch preparation (maker).</w:t>
      </w:r>
    </w:p>
    <w:p>
      <w:pPr>
        <w:pStyle w:val="ListBullet"/>
      </w:pPr>
      <w:r>
        <w:rPr>
          <w:b/>
        </w:rPr>
        <w:t>Pension Officer</w:t>
      </w:r>
      <w:r>
        <w:t xml:space="preserve"> — consumes qualifying-service flags; read access to impact reports.</w:t>
      </w:r>
    </w:p>
    <w:p>
      <w:pPr>
        <w:pStyle w:val="ListBullet"/>
      </w:pPr>
      <w:r>
        <w:rPr>
          <w:b/>
        </w:rPr>
        <w:t>Auditor (read-only)</w:t>
      </w:r>
      <w:r>
        <w:t xml:space="preserve"> — full read on all M04 ledgers, findings, and the audit trail; no writes.</w:t>
      </w:r>
    </w:p>
    <w:p>
      <w:pPr>
        <w:pStyle w:val="ListBullet"/>
      </w:pPr>
      <w:r>
        <w:rPr>
          <w:b/>
        </w:rPr>
        <w:t>System Administrator</w:t>
      </w:r>
      <w:r>
        <w:t xml:space="preserve"> — manages event-mapping catalog versions, retry/SLA configuration, scheduler settings; </w:t>
      </w:r>
      <w:r>
        <w:rPr>
          <w:b/>
        </w:rPr>
        <w:t>no</w:t>
      </w:r>
      <w:r>
        <w:t xml:space="preserve"> transactional self-approval; cannot resolve own DLQ items into SR.</w:t>
      </w:r>
    </w:p>
    <w:p>
      <w:pPr>
        <w:pStyle w:val="ListBullet"/>
      </w:pPr>
      <w:r>
        <w:rPr>
          <w:b/>
        </w:rPr>
        <w:t>Employee (Self-Service)</w:t>
      </w:r>
      <w:r>
        <w:t xml:space="preserve"> — *indirect only*: sees the SR-reflected status of their own leave through M12's employee view; no direct M04 access.</w:t>
      </w:r>
    </w:p>
    <w:p>
      <w:pPr>
        <w:pStyle w:val="Heading3"/>
      </w:pPr>
      <w:r>
        <w:rPr>
          <w:b/>
          <w:color w:val="2E5B9E"/>
          <w:sz w:val="26"/>
        </w:rPr>
        <w:t>3.2 Permission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Action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IntegOps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Pension Officer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integration dashboard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R/W (ack)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posting log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on-demand reconciliation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reconciliation findings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Initiate remediation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 remediation / SR write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Triage / annotate DLQ item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Resolve DLQ → SR (maker→checker)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checker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replay / backfill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event-mapping catalog (draft)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Approve/publish mapping version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Configure retry/SLA/scheduler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Prepare historical batch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Approve/promote historical batch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Export audit evidence pack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Legend: ✔ = perform; R = read; R/W (ack) = read + acknowledge alerts; — = no access. All ✔ that write to the statutory SR enforce </w:t>
      </w:r>
      <w:r>
        <w:rPr>
          <w:b/>
        </w:rPr>
        <w:t>maker ≠ checker</w:t>
      </w:r>
      <w:r>
        <w:t xml:space="preserve"> and write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4 —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§5 technical defaults verbatim and adds integration-specific posture.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for the monitoring/triage console; REST API under </w:t>
      </w:r>
      <w:r>
        <w:rPr>
          <w:rFonts w:ascii="Consolas" w:hAnsi="Consolas"/>
          <w:sz w:val="20"/>
        </w:rPr>
        <w:t>/api/v1</w:t>
      </w:r>
      <w:r>
        <w:t xml:space="preserve"> for management surfaces; the </w:t>
      </w:r>
      <w:r>
        <w:rPr>
          <w:b/>
        </w:rPr>
        <w:t>posting relay</w:t>
      </w:r>
      <w:r>
        <w:t xml:space="preserve"> is a backend worker (Node/TypeScript or Java Spring) driven by a scheduler; PostgreSQL primary datastore (outbox, posting log, reconciliation log, DLQ, mappings); message infrastructure is </w:t>
      </w:r>
      <w:r>
        <w:rPr>
          <w:b/>
        </w:rPr>
        <w:t>DB-backed transactional outbox</w:t>
      </w:r>
      <w:r>
        <w:t xml:space="preserve"> (preferred for exactly-once with the relational store) with an optional broker (Kafka/RabbitMQ) bridge if the program standardises one.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row-level scoping by </w:t>
      </w:r>
      <w:r>
        <w:rPr>
          <w:rFonts w:ascii="Consolas" w:hAnsi="Consolas"/>
          <w:sz w:val="20"/>
        </w:rPr>
        <w:t>org_unit_id</w:t>
      </w:r>
      <w:r>
        <w:t xml:space="preserve">. The M12 write port is called with a service principal that has </w:t>
      </w:r>
      <w:r>
        <w:rPr>
          <w:b/>
        </w:rPr>
        <w:t>append-only SR-write</w:t>
      </w:r>
      <w:r>
        <w:t xml:space="preserve"> scope and is audited.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Inherited error codes:</w:t>
      </w:r>
      <w:r>
        <w:t xml:space="preserve"> VALIDATION_ERROR(400), AUTH_REQUIRED(401), FORBIDDEN(403), NOT_FOUND(404), CONFLICT(409), RATE_LIMITED(429), INTERNAL_ERROR(500), UPSTREAM_UNAVAILABLE(503). M04-specific codes are cataloged in Section 9.</w:t>
      </w:r>
    </w:p>
    <w:p>
      <w:pPr>
        <w:pStyle w:val="ListBullet"/>
      </w:pPr>
      <w:r>
        <w:rPr>
          <w:b/>
        </w:rPr>
        <w:t>Idempotency:</w:t>
      </w:r>
      <w:r>
        <w:t xml:space="preserve"> all SR write calls carry a deterministic </w:t>
      </w:r>
      <w:r>
        <w:rPr>
          <w:rFonts w:ascii="Consolas" w:hAnsi="Consolas"/>
          <w:sz w:val="20"/>
        </w:rPr>
        <w:t>Idempotency-Key</w:t>
      </w:r>
      <w:r>
        <w:t>; M12 must dedupe on it.</w:t>
      </w:r>
    </w:p>
    <w:p>
      <w:pPr>
        <w:pStyle w:val="ListBullet"/>
      </w:pPr>
      <w:r>
        <w:rPr>
          <w:b/>
        </w:rPr>
        <w:t>Observability:</w:t>
      </w:r>
      <w:r>
        <w:t xml:space="preserve"> structured logs with </w:t>
      </w:r>
      <w:r>
        <w:rPr>
          <w:rFonts w:ascii="Consolas" w:hAnsi="Consolas"/>
          <w:sz w:val="20"/>
        </w:rPr>
        <w:t>requestId</w:t>
      </w:r>
      <w:r>
        <w:t xml:space="preserve"> + </w:t>
      </w:r>
      <w:r>
        <w:rPr>
          <w:rFonts w:ascii="Consolas" w:hAnsi="Consolas"/>
          <w:sz w:val="20"/>
        </w:rPr>
        <w:t>correlation_id</w:t>
      </w:r>
      <w:r>
        <w:t xml:space="preserve"> (the leave event id) threaded end-to-end; metrics (lag, throughput, DLQ depth, error rate) exposed to M14.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 in transit; encryption at rest; DPDP Act 2023 alignment (leave reason categories may be sensitive — PII minimisation: M04 carries only the SR-relevant fields, never medical detail); full audit trail;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management API &lt; 500ms; relay P95 posting lag ≤ 5 min; 99.9% uptime; RPO ≤ 15 min; RTO ≤ 4h; WCAG 2.1 AA for console.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master; subject of SR entries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(referenced, written via M12 port)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statutory SR ledger (target)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audit trail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scan provenance for digitisation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Maker-checker for manual SR writes/batches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leave_ledger_entries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(referenced, read-only from M04)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Approved/cancelled/amended leave spells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`leave_event_outbox`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outbox of leave domain events to post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`sr_event_mapping`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mapping: leave type/spell → SR entry type + rules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`sr_posting_log`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record of every posting attempt &amp; outcome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`sr_dead_letter`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Quarantined poison events awaiting resolution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`reconciliation_run`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reconciliation execution header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`reconciliation_finding`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single drift/mismatch finding + remediation state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`sr_correction_link`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Links a correcting/reversing SR entry to its original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Digitisation batch header (legacy leave load)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`historical_leave_record`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staged legacy leave record within a batch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`integration_config`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Retry/SLA/circuit-breaker/scheduler settings (effective-dated)</w:t>
            </w:r>
          </w:p>
        </w:tc>
      </w:tr>
    </w:tbl>
    <w:p/>
    <w:p>
      <w:pPr>
        <w:pStyle w:val="IntenseQuote"/>
      </w:pPr>
      <w:r>
        <w:t xml:space="preserve">M04 introduces </w:t>
      </w:r>
      <w:r>
        <w:rPr>
          <w:b/>
        </w:rPr>
        <w:t>10 owned entities</w:t>
      </w:r>
      <w:r>
        <w:t xml:space="preserve"> (E8–E17) and references </w:t>
      </w:r>
      <w:r>
        <w:rPr>
          <w:b/>
        </w:rPr>
        <w:t>7 canonical/source entities</w:t>
      </w:r>
      <w:r>
        <w:t xml:space="preserve"> (E1–E7).</w:t>
      </w:r>
    </w:p>
    <w:p>
      <w:pPr>
        <w:pStyle w:val="Heading3"/>
      </w:pPr>
      <w:r>
        <w:rPr>
          <w:b/>
          <w:color w:val="2E5B9E"/>
          <w:sz w:val="26"/>
        </w:rPr>
        <w:t>5.2 Field tables (M04-owned entities) + sample data</w:t>
      </w:r>
    </w:p>
    <w:p>
      <w:pPr>
        <w:pStyle w:val="Heading4"/>
      </w:pPr>
      <w:r>
        <w:rPr>
          <w:b/>
          <w:color w:val="2E5B9E"/>
          <w:sz w:val="24"/>
        </w:rPr>
        <w:t>E8 — `leave_event_outbox`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id of the leave domain event (used as idempotency seed)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FK→leave_ledger_entries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spell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LEAVE_APPROVED / LEAVE_CANCELLED / LEAVE_AMENDED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EL, HPL, LWP, EOL, STUDY, MATERNITY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Calendar/qualifying day count from M03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amendments/cancellations, references the original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Frozen snapshot of source fields needed for mapping/posting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IN_FLIGHT / POSTED / FAILED / DEAD_LETTERED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available_at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Earliest time relay may pick (backoff)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service principal</w:t>
            </w:r>
          </w:p>
        </w:tc>
      </w:tr>
    </w:tbl>
    <w:p/>
    <w:p>
      <w:r>
        <w:t>*Append-only intent: rows are status-updated by the relay; never deleted.*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outbox_id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correlation_id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spell_start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spell_end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attempt_count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c0de…aa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c0de…bb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2026-05-02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2026-08-30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c0de…cc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`sr_event_mapping`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per ruleset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APPROVED/CANCELLED/AMENDED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spell_predicate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conditions (e.g., days_count ≥ 120 ⇒ LONG_LEAVE)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SR entry type (M12 vocabulary)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/ NON_QUALIFYING / PARTIAL / RULE_REF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to statutory rule for PARTIAL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annotation_template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for statutory annotation 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PUBLISHED /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mapping_id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sr_entry_type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qualifying_service_rule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EARNED_LEAVE_AVAILED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QUALIFYING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m1…02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LWP_SPELL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NON_QUALIFYING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m1…03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LEAVE_CANCELLED_CORRECTION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QUALIFYING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`sr_posting_log`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FK→leave_event_outbox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Deterministic: hash(correlation_id+event_type+mapping_version)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FK→sr_event_mapping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version 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Returned by M12 on success (FK→service_register_events)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RETRYABLE_FAILURE / PERMANENT_FAILURE / DUPLICATE_NOOP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or M04 error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latency_ms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principal or actor (manual)</w:t>
            </w:r>
          </w:p>
        </w:tc>
      </w:tr>
    </w:tbl>
    <w:p/>
    <w:p>
      <w:r>
        <w:t>*Append-only.*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correlation_id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latency_ms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c0de…aa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k:aa:APPR:v3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c0de…bb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k:bb:APPR:v3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RETRYABLE_FAILURE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c0de…bb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k:bb:APPR:v3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DUPLICATE_NOOP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`sr_dead_letter`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dlq_id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failure_class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MAPPING_MISSING / VALIDATION_REJECT / UPSTREAM_DOWN / DATA_CONFLICT / UNKNOWN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attempts_exhausted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IN_REVIEW / RESOLVED_REPLAYED / RESOLVED_DISCARDED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 for SR write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dlq_id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correlation_id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failure_class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last_error_code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attempts_exhausted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c0de…dd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MAPPING_MISSING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LSR_MAPPING_NOT_FOUND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c0de…ee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UPSTREAM_DOWN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c0de…ff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DATA_CONFLICT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LSR_SR_CONFLICT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RESOLVED_REPLAYED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`reconciliation_run`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 / ON_DEMAND / PRE_PENSION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Filters: org_unit, date range, employee 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leave_records_examined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sr_entries_examined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/ COMPLETED /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scheduled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leave_records_examined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sr_entries_examined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findings_count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ON_DEMAND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PRE_PENSION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`reconciliation_finding`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linkable to a leave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MISSING_SR / DUPLICATE_SR / DIVERGENT_FIELD / ORPHAN_CORRECTION / UNMAPPED_LEAVE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side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divergent_fields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Field-level diff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REMEDIATION_PROPOSED / APPROVED / APPLIED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remediation_state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emp…34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DIVERGENT_FIELD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emp…56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`sr_correction_link`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original_sr_event_id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entry being corrected/reversed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correcting_sr_event_id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new append-only entry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REVERSAL / AMENDMENT /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LEAVE_CANCELLED / LEAVE_AMENDED / RECON_FIX / MIGRATION_FIX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Triggering leave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correction_type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original_sr_event_id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correcting_sr_event_id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sr…91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RECON_FIX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sr…92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`historical_leave_batch`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"Office X legacy leave 1995-2010"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PAPER_SCAN / LEGACY_SYSTEM / SPREADSHEET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/ VALIDATED / APPROVED / POSTED / PARTIALLY_POSTED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records_total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records_valid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Office-X legacy 1995-2010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PAPER_SCAN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 HRMS dump 2011-2018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LEGACY_SYSTEM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9790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 Dept-Y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PARTIALLY_POSTED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`historical_leave_record`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FK→historical_leave_batch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during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service_no_raw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As-keyed; resolved to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 from legacy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via mapping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VALID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service_no_raw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spell_start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spell_end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EMP-1995-1123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1998-06-01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1998-06-15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EMP-2001-0457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2003-01-10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2003-07-09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EMP-9999-XXXX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2005-08-01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2006-07-31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`integration_config`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max_retries, backoff_base_ms, circuit_threshold, posting_sla_minutes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config_id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backoff_base_ms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posting_sla_minutes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leave_ledger_entries (M03) 1───1 leave_event_outbox (M04)</w:t>
        <w:br/>
        <w:t>leave_event_outbox 1───* sr_posting_log ─────► service_register_events (M12)</w:t>
        <w:br/>
        <w:t>leave_event_outbox 1───0..1 sr_dead_letter</w:t>
        <w:br/>
        <w:t>sr_event_mapping (versioned) ──used-by──► sr_posting_log</w:t>
        <w:br/>
        <w:t>reconciliation_run 1───* reconciliation_finding ──► employees / leave_ledger / SR</w:t>
        <w:br/>
        <w:t>service_register_events ◄──original── sr_correction_link ──correcting──► service_register_events</w:t>
        <w:br/>
        <w:t>historical_leave_batch 1───* historical_leave_record ──posts──► service_register_events</w:t>
        <w:br/>
        <w:t>documents (M13) ◄──provenance── historical_leave_batch</w:t>
        <w:br/>
        <w:t>workflow_instances (shared) ──governs──► dlq resolution, recon remediation, historical promotion, manual corrections</w:t>
        <w:br/>
        <w:t>audit_log (shared) ◄──writes── every M04 state change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M04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 M04?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leave_ledger_entries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(consumes events)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via port + 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(append-only, via M12 port)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 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leave_event_outbox … integration_config (E8–E17)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LEAVE_APPROVED, LEAVE_CANCELLED, LEAVE_AMENDED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IN_FLIGHT, POSTED, FAILED, DEAD_LETTERED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mapping.qualifying_service_rule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QUALIFYING, NON_QUALIFYING, PARTIAL, RULE_REF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posting.outcome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RETRYABLE_FAILURE, PERMANENT_FAILURE, DUPLICATE_NOOP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dlq.failure_class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MAPPING_MISSING, VALIDATION_REJECT, UPSTREAM_DOWN, DATA_CONFLICT,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IN_REVIEW, RESOLVED_REPLAYED, RESOLVED_DISCARDED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SCHEDULED, ON_DEMAND, PRE_PENSION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recon.finding_type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MISSING_SR, DUPLICATE_SR, DIVERGENT_FIELD, ORPHAN_CORRECTION, UNMAPPED_LEAVE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recon.remediation_state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REMEDIATION_PROPOSED, APPROVED, APPLIED,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REVERSAL, AMENDMENT, SUPERSEDE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correction.reason_code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LEAVE_CANCELLED, LEAVE_AMENDED, RECON_FIX, MIGRATION_FIX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batch.source_type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PAPER_SCAN, LEGACY_SYSTEM, SPREADSHEET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STAGED, VALIDATED, APPROVED, POSTED, PARTIALLY_POSTED,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hist_record.validation_state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VALID, 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Outbox uniqueness:</w:t>
      </w:r>
      <w:r>
        <w:t xml:space="preserve"> </w:t>
      </w:r>
      <w:r>
        <w:rPr>
          <w:rFonts w:ascii="Consolas" w:hAnsi="Consolas"/>
          <w:sz w:val="20"/>
        </w:rPr>
        <w:t>(correlation_id, event_type)</w:t>
      </w:r>
      <w:r>
        <w:t xml:space="preserve"> is unique — one outbox row per logical leave event occurrence; amendments create a new event with a new </w:t>
      </w:r>
      <w:r>
        <w:rPr>
          <w:rFonts w:ascii="Consolas" w:hAnsi="Consolas"/>
          <w:sz w:val="20"/>
        </w:rPr>
        <w:t>correlation_id</w:t>
      </w:r>
      <w:r>
        <w:t xml:space="preserve"> and </w:t>
      </w:r>
      <w:r>
        <w:rPr>
          <w:rFonts w:ascii="Consolas" w:hAnsi="Consolas"/>
          <w:sz w:val="20"/>
        </w:rPr>
        <w:t>prior_outbox_id</w:t>
      </w:r>
      <w:r>
        <w:t xml:space="preserve"> link.</w:t>
      </w:r>
    </w:p>
    <w:p>
      <w:pPr>
        <w:pStyle w:val="ListNumber"/>
      </w:pPr>
      <w:r>
        <w:rPr>
          <w:b/>
        </w:rPr>
        <w:t>Idempotency determinism:</w:t>
      </w:r>
      <w:r>
        <w:t xml:space="preserve"> </w:t>
      </w:r>
      <w:r>
        <w:rPr>
          <w:rFonts w:ascii="Consolas" w:hAnsi="Consolas"/>
          <w:sz w:val="20"/>
        </w:rPr>
        <w:t>idempotency_key = hash(correlation_id + ':' + event_type + ':' + mapping_version)</w:t>
      </w:r>
      <w:r>
        <w:t xml:space="preserve">; M12 dedupes on it. A repeat call returns </w:t>
      </w:r>
      <w:r>
        <w:rPr>
          <w:rFonts w:ascii="Consolas" w:hAnsi="Consolas"/>
          <w:sz w:val="20"/>
        </w:rPr>
        <w:t>DUPLICATE_NOOP</w:t>
      </w:r>
      <w:r>
        <w:t xml:space="preserve"> with the original </w:t>
      </w:r>
      <w:r>
        <w:rPr>
          <w:rFonts w:ascii="Consolas" w:hAnsi="Consolas"/>
          <w:sz w:val="20"/>
        </w:rPr>
        <w:t>sr_event_id</w:t>
      </w:r>
      <w:r>
        <w:t>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sr_posting_log</w:t>
      </w:r>
      <w:r>
        <w:t xml:space="preserve">, </w:t>
      </w:r>
      <w:r>
        <w:rPr>
          <w:rFonts w:ascii="Consolas" w:hAnsi="Consolas"/>
          <w:sz w:val="20"/>
        </w:rPr>
        <w:t>sr_correction_link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and </w:t>
      </w:r>
      <w:r>
        <w:rPr>
          <w:rFonts w:ascii="Consolas" w:hAnsi="Consolas"/>
          <w:sz w:val="20"/>
        </w:rPr>
        <w:t>service_register_events</w:t>
      </w:r>
      <w:r>
        <w:t xml:space="preserve"> are never updated/deleted; </w:t>
      </w:r>
      <w:r>
        <w:rPr>
          <w:rFonts w:ascii="Consolas" w:hAnsi="Consolas"/>
          <w:sz w:val="20"/>
        </w:rPr>
        <w:t>leave_event_outbox</w:t>
      </w:r>
      <w:r>
        <w:t xml:space="preserve"> rows are status-mutated but never deleted.</w:t>
      </w:r>
    </w:p>
    <w:p>
      <w:pPr>
        <w:pStyle w:val="ListNumber"/>
      </w:pPr>
      <w:r>
        <w:rPr>
          <w:b/>
        </w:rPr>
        <w:t>No hard SR edit:</w:t>
      </w:r>
      <w:r>
        <w:t xml:space="preserve"> M04 must never UPDATE or DELETE a </w:t>
      </w:r>
      <w:r>
        <w:rPr>
          <w:rFonts w:ascii="Consolas" w:hAnsi="Consolas"/>
          <w:sz w:val="20"/>
        </w:rPr>
        <w:t>service_register_events</w:t>
      </w:r>
      <w:r>
        <w:t xml:space="preserve"> row; corrections are *new* entries linked via </w:t>
      </w:r>
      <w:r>
        <w:rPr>
          <w:rFonts w:ascii="Consolas" w:hAnsi="Consolas"/>
          <w:sz w:val="20"/>
        </w:rPr>
        <w:t>sr_correction_link</w:t>
      </w:r>
      <w:r>
        <w:t>.</w:t>
      </w:r>
    </w:p>
    <w:p>
      <w:pPr>
        <w:pStyle w:val="ListNumber"/>
      </w:pPr>
      <w:r>
        <w:rPr>
          <w:b/>
        </w:rPr>
        <w:t>Mapping coverage:</w:t>
      </w:r>
      <w:r>
        <w:t xml:space="preserve"> every </w:t>
      </w:r>
      <w:r>
        <w:rPr>
          <w:rFonts w:ascii="Consolas" w:hAnsi="Consolas"/>
          <w:sz w:val="20"/>
        </w:rPr>
        <w:t>(leave_type_code, event_type)</w:t>
      </w:r>
      <w:r>
        <w:t xml:space="preserve"> reaching the relay must resolve to exactly one PUBLISHED mapping effective at </w:t>
      </w:r>
      <w:r>
        <w:rPr>
          <w:rFonts w:ascii="Consolas" w:hAnsi="Consolas"/>
          <w:sz w:val="20"/>
        </w:rPr>
        <w:t>spell_start</w:t>
      </w:r>
      <w:r>
        <w:t xml:space="preserve">; absence ⇒ DLQ </w:t>
      </w:r>
      <w:r>
        <w:rPr>
          <w:rFonts w:ascii="Consolas" w:hAnsi="Consolas"/>
          <w:sz w:val="20"/>
        </w:rPr>
        <w:t>MAPPING_MISSING</w:t>
      </w:r>
      <w:r>
        <w:t xml:space="preserve"> (never a silent drop).</w:t>
      </w:r>
    </w:p>
    <w:p>
      <w:pPr>
        <w:pStyle w:val="ListNumber"/>
      </w:pPr>
      <w:r>
        <w:rPr>
          <w:b/>
        </w:rPr>
        <w:t>Correction integrity:</w:t>
      </w:r>
      <w:r>
        <w:t xml:space="preserve"> a 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 event must produce a correction entry referencing the original; if the original SR entry cannot be found, raise </w:t>
      </w:r>
      <w:r>
        <w:rPr>
          <w:rFonts w:ascii="Consolas" w:hAnsi="Consolas"/>
          <w:sz w:val="20"/>
        </w:rPr>
        <w:t>ORPHAN_CORRECTION</w:t>
      </w:r>
      <w:r>
        <w:t xml:space="preserve"> finding rather than posting an unlinked correction.</w:t>
      </w:r>
    </w:p>
    <w:p>
      <w:pPr>
        <w:pStyle w:val="ListNumber"/>
      </w:pPr>
      <w:r>
        <w:rPr>
          <w:b/>
        </w:rPr>
        <w:t>Qualifying-service consistency:</w:t>
      </w:r>
      <w:r>
        <w:t xml:space="preserve"> the </w:t>
      </w:r>
      <w:r>
        <w:rPr>
          <w:rFonts w:ascii="Consolas" w:hAnsi="Consolas"/>
          <w:sz w:val="20"/>
        </w:rPr>
        <w:t>qualifying_service_rule</w:t>
      </w:r>
      <w:r>
        <w:t xml:space="preserve"> recorded on the SR entry must equal the mapping's rule at posting time; reconciliation flags </w:t>
      </w:r>
      <w:r>
        <w:rPr>
          <w:rFonts w:ascii="Consolas" w:hAnsi="Consolas"/>
          <w:sz w:val="20"/>
        </w:rPr>
        <w:t>DIVERGENT_FIELD</w:t>
      </w:r>
      <w:r>
        <w:t xml:space="preserve"> if they differ.</w:t>
      </w:r>
    </w:p>
    <w:p>
      <w:pPr>
        <w:pStyle w:val="ListNumber"/>
      </w:pPr>
      <w:r>
        <w:rPr>
          <w:b/>
        </w:rPr>
        <w:t>Effective-dated config/mapping:</w:t>
      </w:r>
      <w:r>
        <w:t xml:space="preserve"> only one PUBLISHED mapping version per </w:t>
      </w:r>
      <w:r>
        <w:rPr>
          <w:rFonts w:ascii="Consolas" w:hAnsi="Consolas"/>
          <w:sz w:val="20"/>
        </w:rPr>
        <w:t>(leave_type_code, event_type)</w:t>
      </w:r>
      <w:r>
        <w:t xml:space="preserve"> may be effective at any date; overlapping effective ranges are rejected at publish.</w:t>
      </w:r>
    </w:p>
    <w:p>
      <w:pPr>
        <w:pStyle w:val="ListNumber"/>
      </w:pPr>
      <w:r>
        <w:rPr>
          <w:b/>
        </w:rPr>
        <w:t>FK respect:</w:t>
      </w:r>
      <w:r>
        <w:t xml:space="preserve"> all FKs to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 must reference existing, non-deleted rows.</w:t>
      </w:r>
    </w:p>
    <w:p>
      <w:pPr>
        <w:pStyle w:val="ListNumber"/>
      </w:pPr>
      <w:r>
        <w:rPr>
          <w:b/>
        </w:rPr>
        <w:t>Bounded retries:</w:t>
      </w:r>
      <w:r>
        <w:t xml:space="preserve"> </w:t>
      </w:r>
      <w:r>
        <w:rPr>
          <w:rFonts w:ascii="Consolas" w:hAnsi="Consolas"/>
          <w:sz w:val="20"/>
        </w:rPr>
        <w:t>attempt_count ≤ max_retries (config)</w:t>
      </w:r>
      <w:r>
        <w:t xml:space="preserve">; on exhaustion ⇒ move to </w:t>
      </w:r>
      <w:r>
        <w:rPr>
          <w:rFonts w:ascii="Consolas" w:hAnsi="Consolas"/>
          <w:sz w:val="20"/>
        </w:rPr>
        <w:t>sr_dead_letter</w:t>
      </w:r>
      <w:r>
        <w:t xml:space="preserve"> and set outbox </w:t>
      </w:r>
      <w:r>
        <w:rPr>
          <w:rFonts w:ascii="Consolas" w:hAnsi="Consolas"/>
          <w:sz w:val="20"/>
        </w:rPr>
        <w:t>DEAD_LETTERED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>Each FR follows: ID · Module · Primary Role(s) · User Story · Description · Acceptance Criteria · Business Rules · Data Model References · API References · UI Behavior Notes · Edge Cases · Low-Level Design table.</w:t>
      </w:r>
    </w:p>
    <w:p>
      <w:pPr>
        <w:pStyle w:val="Heading3"/>
      </w:pPr>
      <w:r>
        <w:rPr>
          <w:b/>
          <w:color w:val="2E5B9E"/>
          <w:sz w:val="26"/>
        </w:rPr>
        <w:t>FR-01 — Capture approved leave events via transactional outbox</w:t>
      </w:r>
    </w:p>
    <w:p>
      <w:pPr>
        <w:pStyle w:val="ListBullet"/>
      </w:pPr>
      <w:r>
        <w:rPr>
          <w:b/>
        </w:rPr>
        <w:t>ID:</w:t>
      </w:r>
      <w:r>
        <w:t xml:space="preserve"> FR-01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(M03 source service principal),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HRMS, when a leave application is approved (or cancelled/amended) in M03, I want the event captured durably in the same transaction as the leave-ledger write, so that no leave event can ever be lost before reaching the Service Register.*</w:t>
      </w:r>
    </w:p>
    <w:p>
      <w:r>
        <w:rPr>
          <w:b/>
        </w:rPr>
        <w:t>Description.</w:t>
      </w:r>
      <w:r>
        <w:t xml:space="preserve"> On a terminal leave decision in M03 (</w:t>
      </w:r>
      <w:r>
        <w:rPr>
          <w:rFonts w:ascii="Consolas" w:hAnsi="Consolas"/>
          <w:sz w:val="20"/>
        </w:rPr>
        <w:t>LEAVE_APPROVED</w:t>
      </w:r>
      <w:r>
        <w:t xml:space="preserve">, </w:t>
      </w:r>
      <w:r>
        <w:rPr>
          <w:rFonts w:ascii="Consolas" w:hAnsi="Consolas"/>
          <w:sz w:val="20"/>
        </w:rPr>
        <w:t>LEAVE_CANCELLED</w:t>
      </w:r>
      <w:r>
        <w:t xml:space="preserve">, </w:t>
      </w:r>
      <w:r>
        <w:rPr>
          <w:rFonts w:ascii="Consolas" w:hAnsi="Consolas"/>
          <w:sz w:val="20"/>
        </w:rPr>
        <w:t>LEAVE_AMENDED</w:t>
      </w:r>
      <w:r>
        <w:t xml:space="preserve">), an outbox row is written </w:t>
      </w:r>
      <w:r>
        <w:rPr>
          <w:b/>
        </w:rPr>
        <w:t>atomically</w:t>
      </w:r>
      <w:r>
        <w:t xml:space="preserve"> with the M03 ledger commit. M04 reads the outbox; M03 never calls M12 directly. The outbox row carries a frozen </w:t>
      </w:r>
      <w:r>
        <w:rPr>
          <w:rFonts w:ascii="Consolas" w:hAnsi="Consolas"/>
          <w:sz w:val="20"/>
        </w:rPr>
        <w:t>payload</w:t>
      </w:r>
      <w:r>
        <w:t xml:space="preserve"> snapshot of all fields the mapping/posting will need, so later source mutations cannot change what gets posted.</w:t>
      </w:r>
    </w:p>
    <w:p>
      <w:r>
        <w:rPr>
          <w:b/>
        </w:rPr>
        <w:t>Acceptance Criteria.</w:t>
      </w:r>
    </w:p>
    <w:p>
      <w:pPr>
        <w:pStyle w:val="ListNumber"/>
      </w:pPr>
      <w:r>
        <w:t>Every approved/cancelled/amended leave commit produces exactly one outbox row in the same DB transaction (verified: no committed leave decision without a corresponding outbox row).</w:t>
      </w:r>
    </w:p>
    <w:p>
      <w:pPr>
        <w:pStyle w:val="ListNumber"/>
      </w:pPr>
      <w:r>
        <w:t>If the transaction rolls back, neither the ledger nor the outbox row persists.</w:t>
      </w:r>
    </w:p>
    <w:p>
      <w:pPr>
        <w:pStyle w:val="ListNumber"/>
      </w:pPr>
      <w:r>
        <w:t xml:space="preserve">The outbox </w:t>
      </w:r>
      <w:r>
        <w:rPr>
          <w:rFonts w:ascii="Consolas" w:hAnsi="Consolas"/>
          <w:sz w:val="20"/>
        </w:rPr>
        <w:t>payload</w:t>
      </w:r>
      <w:r>
        <w:t xml:space="preserve"> is an immutable snapshot; subsequent edits to the source spell do not mutate it.</w:t>
      </w:r>
    </w:p>
    <w:p>
      <w:pPr>
        <w:pStyle w:val="ListNumber"/>
      </w:pPr>
      <w:r>
        <w:rPr>
          <w:rFonts w:ascii="Consolas" w:hAnsi="Consolas"/>
          <w:sz w:val="20"/>
        </w:rPr>
        <w:t>(correlation_id, event_type)</w:t>
      </w:r>
      <w:r>
        <w:t xml:space="preserve"> uniqueness is enforced; duplicate emission is a no-op.</w:t>
      </w:r>
    </w:p>
    <w:p>
      <w:pPr>
        <w:pStyle w:val="ListNumber"/>
      </w:pPr>
      <w:r>
        <w:t xml:space="preserve">New outbox rows default to </w:t>
      </w:r>
      <w:r>
        <w:rPr>
          <w:rFonts w:ascii="Consolas" w:hAnsi="Consolas"/>
          <w:sz w:val="20"/>
        </w:rPr>
        <w:t>status=PENDING</w:t>
      </w:r>
      <w:r>
        <w:t xml:space="preserve">, </w:t>
      </w:r>
      <w:r>
        <w:rPr>
          <w:rFonts w:ascii="Consolas" w:hAnsi="Consolas"/>
          <w:sz w:val="20"/>
        </w:rPr>
        <w:t>available_at=now()</w:t>
      </w:r>
      <w:r>
        <w:t xml:space="preserve">, </w:t>
      </w:r>
      <w:r>
        <w:rPr>
          <w:rFonts w:ascii="Consolas" w:hAnsi="Consolas"/>
          <w:sz w:val="20"/>
        </w:rPr>
        <w:t>attempt_count=0</w:t>
      </w:r>
      <w:r>
        <w:t>.</w:t>
      </w:r>
    </w:p>
    <w:p>
      <w:r>
        <w:rPr>
          <w:b/>
        </w:rPr>
        <w:t>Business Rules.</w:t>
      </w:r>
    </w:p>
    <w:p>
      <w:pPr>
        <w:pStyle w:val="ListBullet"/>
      </w:pPr>
      <w:r>
        <w:t>BR-01.1 Outbox capture is mandatory for all leave types configured to affect the SR; non-SR-affecting leave (e.g., short casual leave, if policy excludes it) is filtered by mapping coverage, not by dropping the event.</w:t>
      </w:r>
    </w:p>
    <w:p>
      <w:pPr>
        <w:pStyle w:val="ListBullet"/>
      </w:pPr>
      <w:r>
        <w:t xml:space="preserve">BR-01.2 Amendments create a new </w:t>
      </w:r>
      <w:r>
        <w:rPr>
          <w:rFonts w:ascii="Consolas" w:hAnsi="Consolas"/>
          <w:sz w:val="20"/>
        </w:rPr>
        <w:t>correlation_id</w:t>
      </w:r>
      <w:r>
        <w:t xml:space="preserve"> and set </w:t>
      </w:r>
      <w:r>
        <w:rPr>
          <w:rFonts w:ascii="Consolas" w:hAnsi="Consolas"/>
          <w:sz w:val="20"/>
        </w:rPr>
        <w:t>prior_outbox_id</w:t>
      </w:r>
      <w:r>
        <w:t>.</w:t>
      </w:r>
    </w:p>
    <w:p>
      <w:pPr>
        <w:pStyle w:val="ListBullet"/>
      </w:pPr>
      <w:r>
        <w:t xml:space="preserve">BR-01.3 The source principal is recorded in </w:t>
      </w:r>
      <w:r>
        <w:rPr>
          <w:rFonts w:ascii="Consolas" w:hAnsi="Consolas"/>
          <w:sz w:val="20"/>
        </w:rPr>
        <w:t>created_by</w:t>
      </w:r>
      <w:r>
        <w:t>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(write)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(M03)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snapshot 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capture event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Internal outbox write (within M03 tx)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capture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observability (paginated)</w:t>
            </w:r>
          </w:p>
        </w:tc>
      </w:tr>
    </w:tbl>
    <w:p/>
    <w:p>
      <w:r>
        <w:rPr>
          <w:b/>
        </w:rPr>
        <w:t>UI Behavior Notes.</w:t>
      </w:r>
      <w:r>
        <w:t xml:space="preserve"> No end-user UI; outbox visible read-only in the monitoring console (Section 7) as the "Inbound queue" panel with status counts.</w:t>
      </w:r>
    </w:p>
    <w:p>
      <w:r>
        <w:rPr>
          <w:b/>
        </w:rPr>
        <w:t>Edge Cases.</w:t>
      </w:r>
    </w:p>
    <w:p>
      <w:pPr>
        <w:pStyle w:val="ListBullet"/>
      </w:pPr>
      <w:r>
        <w:t>Duplicate event emission (at-least-once source) → unique constraint makes it idempotent.</w:t>
      </w:r>
    </w:p>
    <w:p>
      <w:pPr>
        <w:pStyle w:val="ListBullet"/>
      </w:pPr>
      <w:r>
        <w:t>M03 emits an event for a leave type with no mapping → captured anyway; fails later into DLQ (never dropped at capture).</w:t>
      </w:r>
    </w:p>
    <w:p>
      <w:pPr>
        <w:pStyle w:val="ListBullet"/>
      </w:pPr>
      <w:r>
        <w:t xml:space="preserve">Clock skew on </w:t>
      </w:r>
      <w:r>
        <w:rPr>
          <w:rFonts w:ascii="Consolas" w:hAnsi="Consolas"/>
          <w:sz w:val="20"/>
        </w:rPr>
        <w:t>available_at</w:t>
      </w:r>
      <w:r>
        <w:t xml:space="preserve"> → relay tolerates ±1 min.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OutboxWriter</w:t>
            </w:r>
            <w:r>
              <w:rPr>
                <w:sz w:val="18"/>
              </w:rPr>
              <w:t xml:space="preserve"> (in M03 tx boundary or shared lib), </w:t>
            </w:r>
            <w:r>
              <w:rPr>
                <w:rFonts w:ascii="Consolas" w:hAnsi="Consolas"/>
                <w:sz w:val="18"/>
              </w:rPr>
              <w:t>OutboxRepository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commits ledger + outbox in one tx → row visible to relay poll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into </w:t>
            </w:r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>; SELECT snapshot of source spell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Required fields present; enum valid; </w:t>
            </w:r>
            <w:r>
              <w:rPr>
                <w:rFonts w:ascii="Consolas" w:hAnsi="Consolas"/>
                <w:sz w:val="18"/>
              </w:rPr>
              <w:t>(correlation_id,event_type)</w:t>
            </w:r>
            <w:r>
              <w:rPr>
                <w:sz w:val="18"/>
              </w:rPr>
              <w:t xml:space="preserve"> unique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Source service principal with </w:t>
            </w:r>
            <w:r>
              <w:rPr>
                <w:rFonts w:ascii="Consolas" w:hAnsi="Consolas"/>
                <w:sz w:val="18"/>
              </w:rPr>
              <w:t>lsr.outbox.write</w:t>
            </w:r>
            <w:r>
              <w:rPr>
                <w:sz w:val="18"/>
              </w:rPr>
              <w:t xml:space="preserve">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PENDING outbox row; audit_log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Tx rollback discards both writes; on unique violation, treat as no-op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ledger schema; shared DB transaction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atomic commit/rollback; concurrency: duplicate emission idempotent; property: payload immutability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Governed event-mapping catalog (leave → SR entry type + qualifying rule)</w:t>
      </w:r>
    </w:p>
    <w:p>
      <w:pPr>
        <w:pStyle w:val="ListBullet"/>
      </w:pPr>
      <w:r>
        <w:rPr>
          <w:b/>
        </w:rPr>
        <w:t>ID:</w:t>
      </w:r>
      <w:r>
        <w:t xml:space="preserve"> FR-02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(author DRAFT), SR Custodian (approve/publish)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versioned, effective-dated catalog mapping each leave type and spell condition to the correct statutory SR entry type and qualifying-service rule, so that posting is deterministic, auditable, and changeable without code deployment.*</w:t>
      </w:r>
    </w:p>
    <w:p>
      <w:r>
        <w:rPr>
          <w:b/>
        </w:rPr>
        <w:t>Description.</w:t>
      </w:r>
      <w:r>
        <w:t xml:space="preserve"> The catalog (</w:t>
      </w:r>
      <w:r>
        <w:rPr>
          <w:rFonts w:ascii="Consolas" w:hAnsi="Consolas"/>
          <w:sz w:val="20"/>
        </w:rPr>
        <w:t>sr_event_mapping</w:t>
      </w:r>
      <w:r>
        <w:t xml:space="preserve">) defines, per </w:t>
      </w:r>
      <w:r>
        <w:rPr>
          <w:rFonts w:ascii="Consolas" w:hAnsi="Consolas"/>
          <w:sz w:val="20"/>
        </w:rPr>
        <w:t>(leave_type_code, event_type[, spell_predicate])</w:t>
      </w:r>
      <w:r>
        <w:t xml:space="preserve">, the target </w:t>
      </w:r>
      <w:r>
        <w:rPr>
          <w:rFonts w:ascii="Consolas" w:hAnsi="Consolas"/>
          <w:sz w:val="20"/>
        </w:rPr>
        <w:t>sr_entry_type</w:t>
      </w:r>
      <w:r>
        <w:t xml:space="preserve">, the </w:t>
      </w:r>
      <w:r>
        <w:rPr>
          <w:rFonts w:ascii="Consolas" w:hAnsi="Consolas"/>
          <w:sz w:val="20"/>
        </w:rPr>
        <w:t>qualifying_service_rule</w:t>
      </w:r>
      <w:r>
        <w:t xml:space="preserve">, an optional </w:t>
      </w:r>
      <w:r>
        <w:rPr>
          <w:rFonts w:ascii="Consolas" w:hAnsi="Consolas"/>
          <w:sz w:val="20"/>
        </w:rPr>
        <w:t>annotation_template</w:t>
      </w:r>
      <w:r>
        <w:t>, and an effective-date range. Versions are immutable once PUBLISHED; changes create a new version. Maker (Sys Admin) drafts; checker (SR Custodian) publishes.</w:t>
      </w:r>
    </w:p>
    <w:p>
      <w:r>
        <w:rPr>
          <w:b/>
        </w:rPr>
        <w:t>Acceptance Criteria.</w:t>
      </w:r>
    </w:p>
    <w:p>
      <w:pPr>
        <w:pStyle w:val="ListNumber"/>
      </w:pPr>
      <w:r>
        <w:t>A DRAFT mapping can be created, edited, and deleted; a PUBLISHED mapping cannot be edited (only superseded by a new version or RETIRED).</w:t>
      </w:r>
    </w:p>
    <w:p>
      <w:pPr>
        <w:pStyle w:val="ListNumber"/>
      </w:pPr>
      <w:r>
        <w:t>Publishing requires SR Custodian approval (maker ≠ checker).</w:t>
      </w:r>
    </w:p>
    <w:p>
      <w:pPr>
        <w:pStyle w:val="ListNumber"/>
      </w:pPr>
      <w:r>
        <w:t xml:space="preserve">No two PUBLISHED mappings for the same </w:t>
      </w:r>
      <w:r>
        <w:rPr>
          <w:rFonts w:ascii="Consolas" w:hAnsi="Consolas"/>
          <w:sz w:val="20"/>
        </w:rPr>
        <w:t>(leave_type_code, event_type)</w:t>
      </w:r>
      <w:r>
        <w:t xml:space="preserve"> may have overlapping effective ranges (rejected at publish with </w:t>
      </w:r>
      <w:r>
        <w:rPr>
          <w:rFonts w:ascii="Consolas" w:hAnsi="Consolas"/>
          <w:sz w:val="20"/>
        </w:rPr>
        <w:t>LSR_MAPPING_OVERLAP</w:t>
      </w:r>
      <w:r>
        <w:t>).</w:t>
      </w:r>
    </w:p>
    <w:p>
      <w:pPr>
        <w:pStyle w:val="ListNumber"/>
      </w:pPr>
      <w:r>
        <w:t xml:space="preserve">The relay resolves the mapping effective at </w:t>
      </w:r>
      <w:r>
        <w:rPr>
          <w:rFonts w:ascii="Consolas" w:hAnsi="Consolas"/>
          <w:sz w:val="20"/>
        </w:rPr>
        <w:t>spell_start</w:t>
      </w:r>
      <w:r>
        <w:t xml:space="preserve">; if none, the event dead-letters as </w:t>
      </w:r>
      <w:r>
        <w:rPr>
          <w:rFonts w:ascii="Consolas" w:hAnsi="Consolas"/>
          <w:sz w:val="20"/>
        </w:rPr>
        <w:t>MAPPING_MISSING</w:t>
      </w:r>
      <w:r>
        <w:t>.</w:t>
      </w:r>
    </w:p>
    <w:p>
      <w:pPr>
        <w:pStyle w:val="ListNumber"/>
      </w:pPr>
      <w:r>
        <w:t xml:space="preserve">Every publish/retire writes to </w:t>
      </w:r>
      <w:r>
        <w:rPr>
          <w:rFonts w:ascii="Consolas" w:hAnsi="Consolas"/>
          <w:sz w:val="20"/>
        </w:rPr>
        <w:t>audit_log</w:t>
      </w:r>
      <w:r>
        <w:t xml:space="preserve"> with version and actor.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BR-02.1 </w:t>
      </w:r>
      <w:r>
        <w:rPr>
          <w:rFonts w:ascii="Consolas" w:hAnsi="Consolas"/>
          <w:sz w:val="20"/>
        </w:rPr>
        <w:t>spell_predicate</w:t>
      </w:r>
      <w:r>
        <w:t xml:space="preserve"> may classify long leave (e.g., </w:t>
      </w:r>
      <w:r>
        <w:rPr>
          <w:rFonts w:ascii="Consolas" w:hAnsi="Consolas"/>
          <w:sz w:val="20"/>
        </w:rPr>
        <w:t>days_count ≥ 120 ⇒ LONG_LEAVE</w:t>
      </w:r>
      <w:r>
        <w:t xml:space="preserve"> flag) and route LWP/EOL to </w:t>
      </w:r>
      <w:r>
        <w:rPr>
          <w:rFonts w:ascii="Consolas" w:hAnsi="Consolas"/>
          <w:sz w:val="20"/>
        </w:rPr>
        <w:t>NON_QUALIFYING</w:t>
      </w:r>
      <w:r>
        <w:t>.</w:t>
      </w:r>
    </w:p>
    <w:p>
      <w:pPr>
        <w:pStyle w:val="ListBullet"/>
      </w:pPr>
      <w:r>
        <w:t>BR-02.2 The qualifying rule on the resulting SR entry is sourced solely from the mapping (single source of truth).</w:t>
      </w:r>
    </w:p>
    <w:p>
      <w:pPr>
        <w:pStyle w:val="ListBullet"/>
      </w:pPr>
      <w:r>
        <w:t xml:space="preserve">BR-02.3 Mapping versions are referenced in </w:t>
      </w:r>
      <w:r>
        <w:rPr>
          <w:rFonts w:ascii="Consolas" w:hAnsi="Consolas"/>
          <w:sz w:val="20"/>
        </w:rPr>
        <w:t>sr_posting_log.mapping_id</w:t>
      </w:r>
      <w:r>
        <w:t xml:space="preserve"> for traceability.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(draft) /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 for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draft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/api/v1/lsr/mappings/{id}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 draft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/api/v1/lsr/mappings/{id}/publish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for approval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(effective-date filter)</w:t>
            </w:r>
          </w:p>
        </w:tc>
      </w:tr>
    </w:tbl>
    <w:p/>
    <w:p>
      <w:r>
        <w:rPr>
          <w:b/>
        </w:rPr>
        <w:t>UI Behavior Notes.</w:t>
      </w:r>
      <w:r>
        <w:t xml:space="preserve"> Admin "Mapping Catalog" screen: list with version, status, effective range; diff view between versions; publish action gated by role; predicate builder for spell conditions.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Legacy leave type with no modern equivalent → map to a generic </w:t>
      </w:r>
      <w:r>
        <w:rPr>
          <w:rFonts w:ascii="Consolas" w:hAnsi="Consolas"/>
          <w:sz w:val="20"/>
        </w:rPr>
        <w:t>LEGACY_LEAVE_AVAILED</w:t>
      </w:r>
      <w:r>
        <w:t xml:space="preserve"> SR type with annotation.</w:t>
      </w:r>
    </w:p>
    <w:p>
      <w:pPr>
        <w:pStyle w:val="ListBullet"/>
      </w:pPr>
      <w:r>
        <w:t xml:space="preserve">Mid-spell mapping change → resolution is by </w:t>
      </w:r>
      <w:r>
        <w:rPr>
          <w:rFonts w:ascii="Consolas" w:hAnsi="Consolas"/>
          <w:sz w:val="20"/>
        </w:rPr>
        <w:t>spell_start</w:t>
      </w:r>
      <w:r>
        <w:t>, deterministic.</w:t>
      </w:r>
    </w:p>
    <w:p>
      <w:pPr>
        <w:pStyle w:val="ListBullet"/>
      </w:pPr>
      <w:r>
        <w:t xml:space="preserve">Attempt to retire a mapping with in-flight events → allowed; in-flight postings retain their pinned </w:t>
      </w:r>
      <w:r>
        <w:rPr>
          <w:rFonts w:ascii="Consolas" w:hAnsi="Consolas"/>
          <w:sz w:val="20"/>
        </w:rPr>
        <w:t>mapping_version</w:t>
      </w:r>
      <w:r>
        <w:t>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MappingResolver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MappingPublishWorkflow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→ submit → checker approves → PUBLISHED with effective range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(draft only); INSERT new version on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check; predicate schema; enum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 Admin (draft), SR Custodian (publish)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status transitions; audit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LSR_MAPPING_OVERLAP</w:t>
            </w:r>
            <w:r>
              <w:rPr>
                <w:sz w:val="18"/>
              </w:rPr>
              <w:t>; publish-by-non-checker → 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SR entry-type vocabulary;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matrix tests; resolver-by-date tests; immutability of published version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Idempotent posting relay with exactly-once semantics</w:t>
      </w:r>
    </w:p>
    <w:p>
      <w:pPr>
        <w:pStyle w:val="ListBullet"/>
      </w:pPr>
      <w:r>
        <w:rPr>
          <w:b/>
        </w:rPr>
        <w:t>ID:</w:t>
      </w:r>
      <w:r>
        <w:t xml:space="preserve"> FR-03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 worker), IntegOps (monitor)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a relay that drains the outbox and posts each event to the M12 SR write port exactly once, using a deterministic idempotency key, so that retries and concurrent workers never create duplicate statutory entries.*</w:t>
      </w:r>
    </w:p>
    <w:p>
      <w:r>
        <w:rPr>
          <w:b/>
        </w:rPr>
        <w:t>Description.</w:t>
      </w:r>
      <w:r>
        <w:t xml:space="preserve"> A scheduled relay claims PENDING/retry-eligible outbox rows (row-lock / </w:t>
      </w:r>
      <w:r>
        <w:rPr>
          <w:rFonts w:ascii="Consolas" w:hAnsi="Consolas"/>
          <w:sz w:val="20"/>
        </w:rPr>
        <w:t>SELECT … FOR UPDATE SKIP LOCKED</w:t>
      </w:r>
      <w:r>
        <w:t xml:space="preserve">), resolves the mapping, computes the deterministic </w:t>
      </w:r>
      <w:r>
        <w:rPr>
          <w:rFonts w:ascii="Consolas" w:hAnsi="Consolas"/>
          <w:sz w:val="20"/>
        </w:rPr>
        <w:t>idempotency_key</w:t>
      </w:r>
      <w:r>
        <w:t xml:space="preserve">, and calls M12's idempotent SR write port. On success it records </w:t>
      </w:r>
      <w:r>
        <w:rPr>
          <w:rFonts w:ascii="Consolas" w:hAnsi="Consolas"/>
          <w:sz w:val="20"/>
        </w:rPr>
        <w:t>sr_event_id</w:t>
      </w:r>
      <w:r>
        <w:t xml:space="preserve">, marks the outbox </w:t>
      </w:r>
      <w:r>
        <w:rPr>
          <w:rFonts w:ascii="Consolas" w:hAnsi="Consolas"/>
          <w:sz w:val="20"/>
        </w:rPr>
        <w:t>POSTED</w:t>
      </w:r>
      <w:r>
        <w:t xml:space="preserve">, and appends to </w:t>
      </w:r>
      <w:r>
        <w:rPr>
          <w:rFonts w:ascii="Consolas" w:hAnsi="Consolas"/>
          <w:sz w:val="20"/>
        </w:rPr>
        <w:t>sr_posting_log</w:t>
      </w:r>
      <w:r>
        <w:t xml:space="preserve">. M12 dedupes on the key, so a repeat returns the original </w:t>
      </w:r>
      <w:r>
        <w:rPr>
          <w:rFonts w:ascii="Consolas" w:hAnsi="Consolas"/>
          <w:sz w:val="20"/>
        </w:rPr>
        <w:t>sr_event_id</w:t>
      </w:r>
      <w:r>
        <w:t xml:space="preserve"> as </w:t>
      </w:r>
      <w:r>
        <w:rPr>
          <w:rFonts w:ascii="Consolas" w:hAnsi="Consolas"/>
          <w:sz w:val="20"/>
        </w:rPr>
        <w:t>DUPLICATE_NOOP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Each successfully posted event results in exactly one </w:t>
      </w:r>
      <w:r>
        <w:rPr>
          <w:rFonts w:ascii="Consolas" w:hAnsi="Consolas"/>
          <w:sz w:val="20"/>
        </w:rPr>
        <w:t>service_register_events</w:t>
      </w:r>
      <w:r>
        <w:t xml:space="preserve"> row (verified by reconciliation).</w:t>
      </w:r>
    </w:p>
    <w:p>
      <w:pPr>
        <w:pStyle w:val="ListNumber"/>
      </w:pPr>
      <w:r>
        <w:t>Concurrent relay instances never post the same outbox row twice (lock + idempotency key).</w:t>
      </w:r>
    </w:p>
    <w:p>
      <w:pPr>
        <w:pStyle w:val="ListNumber"/>
      </w:pPr>
      <w:r>
        <w:t xml:space="preserve">A replayed/duplicated call to M12 with the same key returns the original </w:t>
      </w:r>
      <w:r>
        <w:rPr>
          <w:rFonts w:ascii="Consolas" w:hAnsi="Consolas"/>
          <w:sz w:val="20"/>
        </w:rPr>
        <w:t>sr_event_id</w:t>
      </w:r>
      <w:r>
        <w:t xml:space="preserve"> and is logged </w:t>
      </w:r>
      <w:r>
        <w:rPr>
          <w:rFonts w:ascii="Consolas" w:hAnsi="Consolas"/>
          <w:sz w:val="20"/>
        </w:rPr>
        <w:t>DUPLICATE_NOOP</w:t>
      </w:r>
      <w:r>
        <w:t xml:space="preserve"> (no second SR row).</w:t>
      </w:r>
    </w:p>
    <w:p>
      <w:pPr>
        <w:pStyle w:val="ListNumber"/>
      </w:pPr>
      <w:r>
        <w:t>Posting latency (claim→confirm) is recorded; P95 ≤ 5 minutes under normal load.</w:t>
      </w:r>
    </w:p>
    <w:p>
      <w:pPr>
        <w:pStyle w:val="ListNumber"/>
      </w:pPr>
      <w:r>
        <w:t xml:space="preserve">Every attempt (success or failure) appends a </w:t>
      </w:r>
      <w:r>
        <w:rPr>
          <w:rFonts w:ascii="Consolas" w:hAnsi="Consolas"/>
          <w:sz w:val="20"/>
        </w:rPr>
        <w:t>sr_posting_log</w:t>
      </w:r>
      <w:r>
        <w:t xml:space="preserve"> row.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BR-03.1 </w:t>
      </w:r>
      <w:r>
        <w:rPr>
          <w:rFonts w:ascii="Consolas" w:hAnsi="Consolas"/>
          <w:sz w:val="20"/>
        </w:rPr>
        <w:t>idempotency_key = hash(correlation_id + ':' + event_type + ':' + mapping_version)</w:t>
      </w:r>
      <w:r>
        <w:t>.</w:t>
      </w:r>
    </w:p>
    <w:p>
      <w:pPr>
        <w:pStyle w:val="ListBullet"/>
      </w:pPr>
      <w:r>
        <w:t>BR-03.2 The relay pins the mapping version at claim time and records it in the posting log.</w:t>
      </w:r>
    </w:p>
    <w:p>
      <w:pPr>
        <w:pStyle w:val="ListBullet"/>
      </w:pPr>
      <w:r>
        <w:t>BR-03.3 Outbox transitions: PENDING → IN_FLIGHT (on claim) → POSTED (success) | FAILED (retryable) | DEAD_LETTERED (exhausted).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+ status 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attempt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via port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{M12}/api/v1/sr/events</w:t>
            </w:r>
            <w:r>
              <w:rPr>
                <w:sz w:val="18"/>
              </w:rPr>
              <w:t xml:space="preserve"> (Idempotency-Key)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/api/v1/lsr/postings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 log (paginated)</w:t>
            </w:r>
          </w:p>
        </w:tc>
      </w:tr>
    </w:tbl>
    <w:p/>
    <w:p>
      <w:r>
        <w:rPr>
          <w:b/>
        </w:rPr>
        <w:t>UI Behavior Notes.</w:t>
      </w:r>
      <w:r>
        <w:t xml:space="preserve"> Console "Posting log" panel: searchable by correlation_id/employee, outcome filter, latency column, link to SR entry.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M12 returns 200 but relay crashes before marking POSTED → next claim re-posts with same key → </w:t>
      </w:r>
      <w:r>
        <w:rPr>
          <w:rFonts w:ascii="Consolas" w:hAnsi="Consolas"/>
          <w:sz w:val="20"/>
        </w:rPr>
        <w:t>DUPLICATE_NOOP</w:t>
      </w:r>
      <w:r>
        <w:t>, then marks POSTED (self-heals).</w:t>
      </w:r>
    </w:p>
    <w:p>
      <w:pPr>
        <w:pStyle w:val="ListBullet"/>
      </w:pPr>
      <w:r>
        <w:t>M12 returns ambiguous timeout → treat as RETRYABLE; idempotency guarantees safety on retry.</w:t>
      </w:r>
    </w:p>
    <w:p>
      <w:pPr>
        <w:pStyle w:val="ListBullet"/>
      </w:pPr>
      <w:r>
        <w:t>Mapping resolves to NON_QUALIFYING long-leave → posting includes qualifying flag (FR-09).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RelayWorker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IdempotencyKeyFactory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OutboxClaimRepository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Poll → claim (SKIP LOCKED) → resolve mapping → build key → POST to M12 → record outcome → update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 status; INSERT posting_log; read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Payload completeness; mapping resolved; key deterministic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Relay service principal </w:t>
            </w:r>
            <w:r>
              <w:rPr>
                <w:rFonts w:ascii="Consolas" w:hAnsi="Consolas"/>
                <w:sz w:val="18"/>
              </w:rPr>
              <w:t>sr.events.write</w:t>
            </w:r>
            <w:r>
              <w:rPr>
                <w:sz w:val="18"/>
              </w:rPr>
              <w:t xml:space="preserve">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entry (M12); outbox POSTED; metrics emitted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Retryable→FR-04; permanent→DLQ; ambiguous→retry (idempotent-safe)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idempotent write port; scheduler; config (FR-04)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Crash-after-success replay test; concurrency double-claim test; idempotency dedupe test; latency SLA test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Retry with backoff, circuit breaker &amp; dead-letter</w:t>
      </w:r>
    </w:p>
    <w:p>
      <w:pPr>
        <w:pStyle w:val="ListBullet"/>
      </w:pPr>
      <w:r>
        <w:rPr>
          <w:b/>
        </w:rPr>
        <w:t>ID:</w:t>
      </w:r>
      <w:r>
        <w:t xml:space="preserve"> FR-04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Sys Admin (configure),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transient failures retried with exponential backoff and a circuit breaker, and poison events quarantined to a dead-letter store after exhausting retries, so that upstream outages self-heal and unrecoverable events are never silently lost.*</w:t>
      </w:r>
    </w:p>
    <w:p>
      <w:r>
        <w:rPr>
          <w:b/>
        </w:rPr>
        <w:t>Description.</w:t>
      </w:r>
      <w:r>
        <w:t xml:space="preserve"> Failures are classified retryable (UPSTREAM_UNAVAILABLE, timeouts, 5xx, RATE_LIMITED) vs permanent (VALIDATION_REJECT, MAPPING_MISSING, DATA_CONFLICT). Retryable failures increment </w:t>
      </w:r>
      <w:r>
        <w:rPr>
          <w:rFonts w:ascii="Consolas" w:hAnsi="Consolas"/>
          <w:sz w:val="20"/>
        </w:rPr>
        <w:t>attempt_count</w:t>
      </w:r>
      <w:r>
        <w:t xml:space="preserve">, set </w:t>
      </w:r>
      <w:r>
        <w:rPr>
          <w:rFonts w:ascii="Consolas" w:hAnsi="Consolas"/>
          <w:sz w:val="20"/>
        </w:rPr>
        <w:t>available_at = now + backoff(attempt)</w:t>
      </w:r>
      <w:r>
        <w:t xml:space="preserve">, and keep status FAILED until the next claim. A circuit breaker trips after a configurable consecutive-failure threshold against M12, pausing the relay and alerting. On exhausting </w:t>
      </w:r>
      <w:r>
        <w:rPr>
          <w:rFonts w:ascii="Consolas" w:hAnsi="Consolas"/>
          <w:sz w:val="20"/>
        </w:rPr>
        <w:t>max_retries</w:t>
      </w:r>
      <w:r>
        <w:t xml:space="preserve">, the event moves to </w:t>
      </w:r>
      <w:r>
        <w:rPr>
          <w:rFonts w:ascii="Consolas" w:hAnsi="Consolas"/>
          <w:sz w:val="20"/>
        </w:rPr>
        <w:t>sr_dead_letter</w:t>
      </w:r>
      <w:r>
        <w:t xml:space="preserve"> and outbox becomes DEAD_LETTERED.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Retryable failures retry up to </w:t>
      </w:r>
      <w:r>
        <w:rPr>
          <w:rFonts w:ascii="Consolas" w:hAnsi="Consolas"/>
          <w:sz w:val="20"/>
        </w:rPr>
        <w:t>max_retries</w:t>
      </w:r>
      <w:r>
        <w:t xml:space="preserve"> (config) with exponential backoff + jitter.</w:t>
      </w:r>
    </w:p>
    <w:p>
      <w:pPr>
        <w:pStyle w:val="ListNumber"/>
      </w:pPr>
      <w:r>
        <w:t>Permanent failures dead-letter immediately (no pointless retries).</w:t>
      </w:r>
    </w:p>
    <w:p>
      <w:pPr>
        <w:pStyle w:val="ListNumber"/>
      </w:pPr>
      <w:r>
        <w:t xml:space="preserve">Exhausted retries create exactly one </w:t>
      </w:r>
      <w:r>
        <w:rPr>
          <w:rFonts w:ascii="Consolas" w:hAnsi="Consolas"/>
          <w:sz w:val="20"/>
        </w:rPr>
        <w:t>sr_dead_letter</w:t>
      </w:r>
      <w:r>
        <w:t xml:space="preserve"> row and set outbox DEAD_LETTERED.</w:t>
      </w:r>
    </w:p>
    <w:p>
      <w:pPr>
        <w:pStyle w:val="ListNumber"/>
      </w:pPr>
      <w:r>
        <w:t>Circuit breaker trips at the configured threshold, pauses posting, and raises a CRITICAL alert; it half-opens after a cooldown.</w:t>
      </w:r>
    </w:p>
    <w:p>
      <w:pPr>
        <w:pStyle w:val="ListNumber"/>
      </w:pPr>
      <w:r>
        <w:t xml:space="preserve">All retries/DLQ moves append to </w:t>
      </w:r>
      <w:r>
        <w:rPr>
          <w:rFonts w:ascii="Consolas" w:hAnsi="Consolas"/>
          <w:sz w:val="20"/>
        </w:rPr>
        <w:t>sr_posting_log</w:t>
      </w:r>
      <w:r>
        <w:t xml:space="preserve"> and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BR-04.1 Backoff: </w:t>
      </w:r>
      <w:r>
        <w:rPr>
          <w:rFonts w:ascii="Consolas" w:hAnsi="Consolas"/>
          <w:sz w:val="20"/>
        </w:rPr>
        <w:t>available_at = now + base * 2^(attempt-1) + jitter</w:t>
      </w:r>
      <w:r>
        <w:t>, capped at a max delay.</w:t>
      </w:r>
    </w:p>
    <w:p>
      <w:pPr>
        <w:pStyle w:val="ListBullet"/>
      </w:pPr>
      <w:r>
        <w:t>BR-04.2 Failure classification is centralised and config-tunable.</w:t>
      </w:r>
    </w:p>
    <w:p>
      <w:pPr>
        <w:pStyle w:val="ListBullet"/>
      </w:pPr>
      <w:r>
        <w:t>BR-04.3 Circuit-breaker state is observable in the dashboard and emits notifications.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attempt/status/available_at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on exhaustion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retry/backoff/threshold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DLQ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retry/SLA/breaker (Sys Admin)</w:t>
            </w:r>
          </w:p>
        </w:tc>
      </w:tr>
    </w:tbl>
    <w:p/>
    <w:p>
      <w:r>
        <w:rPr>
          <w:b/>
        </w:rPr>
        <w:t>UI Behavior Notes.</w:t>
      </w:r>
      <w:r>
        <w:t xml:space="preserve"> Dashboard shows breaker state (CLOSED/OPEN/HALF_OPEN), DLQ depth, retry histogram; config screen for thresholds.</w:t>
      </w:r>
    </w:p>
    <w:p>
      <w:r>
        <w:rPr>
          <w:b/>
        </w:rPr>
        <w:t>Edge Cases.</w:t>
      </w:r>
    </w:p>
    <w:p>
      <w:pPr>
        <w:pStyle w:val="ListBullet"/>
      </w:pPr>
      <w:r>
        <w:t>Thundering herd after outage → jitter spreads retries.</w:t>
      </w:r>
    </w:p>
    <w:p>
      <w:pPr>
        <w:pStyle w:val="ListBullet"/>
      </w:pPr>
      <w:r>
        <w:t xml:space="preserve">Permanent error misclassified as retryable → bounded by </w:t>
      </w:r>
      <w:r>
        <w:rPr>
          <w:rFonts w:ascii="Consolas" w:hAnsi="Consolas"/>
          <w:sz w:val="20"/>
        </w:rPr>
        <w:t>max_retries</w:t>
      </w:r>
      <w:r>
        <w:t xml:space="preserve"> then DLQ.</w:t>
      </w:r>
    </w:p>
    <w:p>
      <w:pPr>
        <w:pStyle w:val="ListBullet"/>
      </w:pPr>
      <w:r>
        <w:t>Breaker stuck open due to persistent M12 outage → alerts escalate; manual override to test half-open.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RetryPolicy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FailureClassifier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CircuitBreaker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DeadLetterService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failure → classify → (retryable: schedule)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outbox; INSERT dlq;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attempt_count ≤ max_retries; classification deterministic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principal; Sys Admin for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Outbox FAILED/DEAD_LETTERED; breaker state;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guarantees no silent loss; breaker prevents cascading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config; notifications; scheduler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Backoff math tests; classifier tests; breaker trip/half-open tests; exhaustion→DLQ test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Dead-letter triage &amp; maker-checker resolution</w:t>
      </w:r>
    </w:p>
    <w:p>
      <w:pPr>
        <w:pStyle w:val="ListBullet"/>
      </w:pPr>
      <w:r>
        <w:rPr>
          <w:b/>
        </w:rPr>
        <w:t>ID:</w:t>
      </w:r>
      <w:r>
        <w:t xml:space="preserve"> FR-05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 / HR Officer (maker), SR Custodian (checker)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to triage dead-lettered events, diagnose the cause, fix the root issue, and replay or discard them under maker-checker control, so that every quarantined leave event is resolved with full auditability.*</w:t>
      </w:r>
    </w:p>
    <w:p>
      <w:r>
        <w:rPr>
          <w:b/>
        </w:rPr>
        <w:t>Description.</w:t>
      </w:r>
      <w:r>
        <w:t xml:space="preserve"> DLQ items are listed with </w:t>
      </w:r>
      <w:r>
        <w:rPr>
          <w:rFonts w:ascii="Consolas" w:hAnsi="Consolas"/>
          <w:sz w:val="20"/>
        </w:rPr>
        <w:t>failure_class</w:t>
      </w:r>
      <w:r>
        <w:t xml:space="preserve">, last error, and snapshots. An operator can assign, investigate, and choose </w:t>
      </w:r>
      <w:r>
        <w:rPr>
          <w:b/>
        </w:rPr>
        <w:t>Replay</w:t>
      </w:r>
      <w:r>
        <w:t xml:space="preserve"> (after fixing mapping/data) or </w:t>
      </w:r>
      <w:r>
        <w:rPr>
          <w:b/>
        </w:rPr>
        <w:t>Discard</w:t>
      </w:r>
      <w:r>
        <w:t xml:space="preserve"> (with justification). Replaying re-enqueues the original outbox row (resets to PENDING, preserves idempotency key). Any resolution that results in an SR write runs through maker-checker (IntegOps maker → SR Custodian checker).</w:t>
      </w:r>
    </w:p>
    <w:p>
      <w:r>
        <w:rPr>
          <w:b/>
        </w:rPr>
        <w:t>Acceptance Criteria.</w:t>
      </w:r>
    </w:p>
    <w:p>
      <w:pPr>
        <w:pStyle w:val="ListNumber"/>
      </w:pPr>
      <w:r>
        <w:t>DLQ items are filterable by failure_class, severity, org_unit, age.</w:t>
      </w:r>
    </w:p>
    <w:p>
      <w:pPr>
        <w:pStyle w:val="ListNumber"/>
      </w:pPr>
      <w:r>
        <w:t>Replay re-enqueues with the same idempotency key (no duplicate risk).</w:t>
      </w:r>
    </w:p>
    <w:p>
      <w:pPr>
        <w:pStyle w:val="ListNumber"/>
      </w:pPr>
      <w:r>
        <w:t>Discard requires a justification and SR Custodian approval; the item moves to RESOLVED_DISCARDED.</w:t>
      </w:r>
    </w:p>
    <w:p>
      <w:pPr>
        <w:pStyle w:val="ListNumber"/>
      </w:pPr>
      <w:r>
        <w:t>Resolution transitions and approvals are audited with actor and timestamp.</w:t>
      </w:r>
    </w:p>
    <w:p>
      <w:pPr>
        <w:pStyle w:val="ListNumber"/>
      </w:pPr>
      <w:r>
        <w:t>A DLQ item resolved as RESOLVED_REPLAYED is closed only after the replayed event reaches POSTED.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BR-05.1 Replay must not bypass mapping coverage — a </w:t>
      </w:r>
      <w:r>
        <w:rPr>
          <w:rFonts w:ascii="Consolas" w:hAnsi="Consolas"/>
          <w:sz w:val="20"/>
        </w:rPr>
        <w:t>MAPPING_MISSING</w:t>
      </w:r>
      <w:r>
        <w:t xml:space="preserve"> item is only replayable after a covering mapping is published.</w:t>
      </w:r>
    </w:p>
    <w:p>
      <w:pPr>
        <w:pStyle w:val="ListBullet"/>
      </w:pPr>
      <w:r>
        <w:t>BR-05.2 Discard never deletes data; the row is retained as RESOLVED_DISCARDED with reason.</w:t>
      </w:r>
    </w:p>
    <w:p>
      <w:pPr>
        <w:pStyle w:val="ListBullet"/>
      </w:pPr>
      <w:r>
        <w:t>BR-05.3 SR-writing resolutions require maker ≠ checker.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state/assignment/resolution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on replay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/api/v1/lsr/dlq/{id}/assign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(creates workflow)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/api/v1/lsr/dlq/{id}/discard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Discard (creates workflow)</w:t>
            </w:r>
          </w:p>
        </w:tc>
      </w:tr>
    </w:tbl>
    <w:p/>
    <w:p>
      <w:r>
        <w:rPr>
          <w:b/>
        </w:rPr>
        <w:t>UI Behavior Notes.</w:t>
      </w:r>
      <w:r>
        <w:t xml:space="preserve"> DLQ triage board (Kanban: Open / In review / Resolved); detail drawer with leave vs SR snapshot, error history, replay/discard actions; checker approval inbox.</w:t>
      </w:r>
    </w:p>
    <w:p>
      <w:r>
        <w:rPr>
          <w:b/>
        </w:rPr>
        <w:t>Edge Cases.</w:t>
      </w:r>
    </w:p>
    <w:p>
      <w:pPr>
        <w:pStyle w:val="ListBullet"/>
      </w:pPr>
      <w:r>
        <w:t>Replay after the source leave was further amended → relay re-snapshots? No — outbox payload is frozen; if stale, operator discards and lets the newer event flow.</w:t>
      </w:r>
    </w:p>
    <w:p>
      <w:pPr>
        <w:pStyle w:val="ListBullet"/>
      </w:pPr>
      <w:r>
        <w:t>Bulk replay after a fixed mapping → batch action with single workflow approval per batch.</w:t>
      </w:r>
    </w:p>
    <w:p>
      <w:pPr>
        <w:pStyle w:val="ListBullet"/>
      </w:pPr>
      <w:r>
        <w:t>Checker rejects replay → item returns to IN_REVIEW with rejection note.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DlqResolutionWorkflow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 → investigate → replay/discard → workflow → on approve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dlq; UPDATE outbox (replay); INSERT workflow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coverage before replay; justification for discard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(IntegOps/HR),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state; outbox re-enqueue;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Failed replay re-enters retry/DLQ; rejected workflow reverts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(mapping), FR-03 (relay),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idempotency; discard audit; maker-checker enforcement; bulk replay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Reconciliation engine (drift detection)</w:t>
      </w:r>
    </w:p>
    <w:p>
      <w:pPr>
        <w:pStyle w:val="ListBullet"/>
      </w:pPr>
      <w:r>
        <w:rPr>
          <w:b/>
        </w:rPr>
        <w:t>ID:</w:t>
      </w:r>
      <w:r>
        <w:t xml:space="preserve"> FR-06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IntegOps / SR Custodian (on-demand)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scheduled and on-demand reconciliation comparing the M03 leave ledger against the M12 Service Register, so that missing, duplicate, or divergent entries are detected and surfaced as actionable findings before they corrupt pension/seniority computation.*</w:t>
      </w:r>
    </w:p>
    <w:p>
      <w:r>
        <w:rPr>
          <w:b/>
        </w:rPr>
        <w:t>Description.</w:t>
      </w:r>
      <w:r>
        <w:t xml:space="preserve"> A reconciliation run loads the leave ledger and SR entries for a scope (org_unit, date range, employee set, or </w:t>
      </w:r>
      <w:r>
        <w:rPr>
          <w:rFonts w:ascii="Consolas" w:hAnsi="Consolas"/>
          <w:sz w:val="20"/>
        </w:rPr>
        <w:t>PRE_PENSION</w:t>
      </w:r>
      <w:r>
        <w:t xml:space="preserve"> for a retiring cohort) and compares them by </w:t>
      </w:r>
      <w:r>
        <w:rPr>
          <w:rFonts w:ascii="Consolas" w:hAnsi="Consolas"/>
          <w:sz w:val="20"/>
        </w:rPr>
        <w:t>correlation_id</w:t>
      </w:r>
      <w:r>
        <w:t xml:space="preserve"> and business keys. It classifies findings: </w:t>
      </w:r>
      <w:r>
        <w:rPr>
          <w:rFonts w:ascii="Consolas" w:hAnsi="Consolas"/>
          <w:sz w:val="20"/>
        </w:rPr>
        <w:t>MISSING_SR</w:t>
      </w:r>
      <w:r>
        <w:t xml:space="preserve"> (leave with no SR entry), </w:t>
      </w:r>
      <w:r>
        <w:rPr>
          <w:rFonts w:ascii="Consolas" w:hAnsi="Consolas"/>
          <w:sz w:val="20"/>
        </w:rPr>
        <w:t>DUPLICATE_SR</w:t>
      </w:r>
      <w:r>
        <w:t xml:space="preserve"> (more than one SR entry for one event), </w:t>
      </w:r>
      <w:r>
        <w:rPr>
          <w:rFonts w:ascii="Consolas" w:hAnsi="Consolas"/>
          <w:sz w:val="20"/>
        </w:rPr>
        <w:t>DIVERGENT_FIELD</w:t>
      </w:r>
      <w:r>
        <w:t xml:space="preserve"> (e.g., days_count/qualifying flag mismatch), </w:t>
      </w:r>
      <w:r>
        <w:rPr>
          <w:rFonts w:ascii="Consolas" w:hAnsi="Consolas"/>
          <w:sz w:val="20"/>
        </w:rPr>
        <w:t>ORPHAN_CORRECTION</w:t>
      </w:r>
      <w:r>
        <w:t xml:space="preserve"> (correction with no original), </w:t>
      </w:r>
      <w:r>
        <w:rPr>
          <w:rFonts w:ascii="Consolas" w:hAnsi="Consolas"/>
          <w:sz w:val="20"/>
        </w:rPr>
        <w:t>UNMAPPED_LEAVE</w:t>
      </w:r>
      <w:r>
        <w:t xml:space="preserve"> (leave type never mapped). Findings are persisted with snapshots and severity.</w:t>
      </w:r>
    </w:p>
    <w:p>
      <w:r>
        <w:rPr>
          <w:b/>
        </w:rPr>
        <w:t>Acceptance Criteria.</w:t>
      </w:r>
    </w:p>
    <w:p>
      <w:pPr>
        <w:pStyle w:val="ListNumber"/>
      </w:pPr>
      <w:r>
        <w:t>A run records counts examined on both sides and produces zero or more findings.</w:t>
      </w:r>
    </w:p>
    <w:p>
      <w:pPr>
        <w:pStyle w:val="ListNumber"/>
      </w:pPr>
      <w:r>
        <w:t>MISSING_SR is raised for any approved, SR-affecting leave without a corresponding POSTED entry.</w:t>
      </w:r>
    </w:p>
    <w:p>
      <w:pPr>
        <w:pStyle w:val="ListNumber"/>
      </w:pPr>
      <w:r>
        <w:t>DUPLICATE_SR is raised when &gt;1 SR entry shares an event's idempotency key/business key.</w:t>
      </w:r>
    </w:p>
    <w:p>
      <w:pPr>
        <w:pStyle w:val="ListNumber"/>
      </w:pPr>
      <w:r>
        <w:t>DIVERGENT_FIELD captures a field-level diff (</w:t>
      </w:r>
      <w:r>
        <w:rPr>
          <w:rFonts w:ascii="Consolas" w:hAnsi="Consolas"/>
          <w:sz w:val="20"/>
        </w:rPr>
        <w:t>divergent_fields</w:t>
      </w:r>
      <w:r>
        <w:t xml:space="preserve"> JSON).</w:t>
      </w:r>
    </w:p>
    <w:p>
      <w:pPr>
        <w:pStyle w:val="ListNumber"/>
      </w:pPr>
      <w:r>
        <w:rPr>
          <w:rFonts w:ascii="Consolas" w:hAnsi="Consolas"/>
          <w:sz w:val="20"/>
        </w:rPr>
        <w:t>PRE_PENSION</w:t>
      </w:r>
      <w:r>
        <w:t xml:space="preserve"> runs can be triggered for an employee/cohort and complete before pension processing (FR-09 / M11 dependency).</w:t>
      </w:r>
    </w:p>
    <w:p>
      <w:pPr>
        <w:pStyle w:val="ListNumber"/>
      </w:pPr>
      <w:r>
        <w:t>Reconciliation is read-only against M03 and M12 (never mutates SR directly).</w:t>
      </w:r>
    </w:p>
    <w:p>
      <w:r>
        <w:rPr>
          <w:b/>
        </w:rPr>
        <w:t>Business Rules.</w:t>
      </w:r>
    </w:p>
    <w:p>
      <w:pPr>
        <w:pStyle w:val="ListBullet"/>
      </w:pPr>
      <w:r>
        <w:t>BR-06.1 Scheduled full reconciliation runs at least daily; incremental (since last run) hourly.</w:t>
      </w:r>
    </w:p>
    <w:p>
      <w:pPr>
        <w:pStyle w:val="ListBullet"/>
      </w:pPr>
      <w:r>
        <w:t>BR-06.2 Severity: MISSING_SR/DUPLICATE_SR/ORPHAN_CORRECTION = HIGH/CRITICAL; DIVERGENT_FIELD = MEDIUM; cosmetic = LOW.</w:t>
      </w:r>
    </w:p>
    <w:p>
      <w:pPr>
        <w:pStyle w:val="ListBullet"/>
      </w:pPr>
      <w:r>
        <w:t>BR-06.3 Findings are deduplicated across runs (same issue not re-created if still OPEN).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findings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(M03)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Cross-check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on-demand/pre-pension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/api/v1/lsr/reconciliation/runs/{id}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status + summary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findings (paginated)</w:t>
            </w:r>
          </w:p>
        </w:tc>
      </w:tr>
    </w:tbl>
    <w:p/>
    <w:p>
      <w:r>
        <w:rPr>
          <w:b/>
        </w:rPr>
        <w:t>UI Behavior Notes.</w:t>
      </w:r>
      <w:r>
        <w:t xml:space="preserve"> "Reconciliation" screen: run history, trigger button (scope picker), findings table with type/severity filters, side-by-side leave/SR diff viewer.</w:t>
      </w:r>
    </w:p>
    <w:p>
      <w:r>
        <w:rPr>
          <w:b/>
        </w:rPr>
        <w:t>Edge Cases.</w:t>
      </w:r>
    </w:p>
    <w:p>
      <w:pPr>
        <w:pStyle w:val="ListBullet"/>
      </w:pPr>
      <w:r>
        <w:t>Leave posted but SR entry later corrected → match the latest effective SR entry via correction links.</w:t>
      </w:r>
    </w:p>
    <w:p>
      <w:pPr>
        <w:pStyle w:val="ListBullet"/>
      </w:pPr>
      <w:r>
        <w:t>In-flight events at run time → excluded from MISSING (status not yet POSTED) but reported as "pending" informational.</w:t>
      </w:r>
    </w:p>
    <w:p>
      <w:pPr>
        <w:pStyle w:val="ListBullet"/>
      </w:pPr>
      <w:r>
        <w:t>Large cohort → run is chunked and resumable.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MatcherByCorrelation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FieldDiffer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FindingDeduper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scope → index both sides → match → classify → persist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read M03/M12; INSERT run +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pagination on reads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IntegOps/SR Custodian (trigger); system (scheduled)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run + findings; no SR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run → status FAILED with checkpoint; resumable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ledger read API; M12 SR read API; correction links (FR-08)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Seeded drift fixtures (missing/dup/divergent); dedupe across runs; pre-pension scope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Reconciliation remediation (maker-checker correction)</w:t>
      </w:r>
    </w:p>
    <w:p>
      <w:pPr>
        <w:pStyle w:val="ListBullet"/>
      </w:pPr>
      <w:r>
        <w:rPr>
          <w:b/>
        </w:rPr>
        <w:t>ID:</w:t>
      </w:r>
      <w:r>
        <w:t xml:space="preserve"> FR-07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each reconciliation finding to drive a controlled remediation — re-post a missing entry, supersede a duplicate, or correct a divergent field via an append-only correction — so that drift is closed without ever hard-editing the statutory register.*</w:t>
      </w:r>
    </w:p>
    <w:p>
      <w:r>
        <w:rPr>
          <w:b/>
        </w:rPr>
        <w:t>Description.</w:t>
      </w:r>
      <w:r>
        <w:t xml:space="preserve"> From a finding, an operator proposes a remediation: </w:t>
      </w:r>
      <w:r>
        <w:rPr>
          <w:b/>
        </w:rPr>
        <w:t>MISSING_SR → re-enqueue/post</w:t>
      </w:r>
      <w:r>
        <w:t xml:space="preserve">; </w:t>
      </w:r>
      <w:r>
        <w:rPr>
          <w:b/>
        </w:rPr>
        <w:t>DUPLICATE_SR → supersede the surplus entry</w:t>
      </w:r>
      <w:r>
        <w:t xml:space="preserve"> (append a SUPERSEDE correction marking the duplicate void, never delete); </w:t>
      </w:r>
      <w:r>
        <w:rPr>
          <w:b/>
        </w:rPr>
        <w:t>DIVERGENT_FIELD → append an AMENDMENT correction</w:t>
      </w:r>
      <w:r>
        <w:t xml:space="preserve"> with corrected values; </w:t>
      </w:r>
      <w:r>
        <w:rPr>
          <w:b/>
        </w:rPr>
        <w:t>ORPHAN_CORRECTION → link or void</w:t>
      </w:r>
      <w:r>
        <w:t xml:space="preserve">; </w:t>
      </w:r>
      <w:r>
        <w:rPr>
          <w:b/>
        </w:rPr>
        <w:t>UNMAPPED_LEAVE → create mapping then replay</w:t>
      </w:r>
      <w:r>
        <w:t xml:space="preserve">. All SR-affecting remediations are maker-checker, produce </w:t>
      </w:r>
      <w:r>
        <w:rPr>
          <w:rFonts w:ascii="Consolas" w:hAnsi="Consolas"/>
          <w:sz w:val="20"/>
        </w:rPr>
        <w:t>sr_correction_link</w:t>
      </w:r>
      <w:r>
        <w:t xml:space="preserve"> entries where applicable, and transition the finding to APPLIED (or WAIVED with justification).</w:t>
      </w:r>
    </w:p>
    <w:p>
      <w:r>
        <w:rPr>
          <w:b/>
        </w:rPr>
        <w:t>Acceptance Criteria.</w:t>
      </w:r>
    </w:p>
    <w:p>
      <w:pPr>
        <w:pStyle w:val="ListNumber"/>
      </w:pPr>
      <w:r>
        <w:t>Each finding type has a defined remediation action set; selecting one creates a workflow.</w:t>
      </w:r>
    </w:p>
    <w:p>
      <w:pPr>
        <w:pStyle w:val="ListNumber"/>
      </w:pPr>
      <w:r>
        <w:t xml:space="preserve">No remediation performs an UPDATE/DELETE on </w:t>
      </w:r>
      <w:r>
        <w:rPr>
          <w:rFonts w:ascii="Consolas" w:hAnsi="Consolas"/>
          <w:sz w:val="20"/>
        </w:rPr>
        <w:t>service_register_events</w:t>
      </w:r>
      <w:r>
        <w:t>; corrections are appended.</w:t>
      </w:r>
    </w:p>
    <w:p>
      <w:pPr>
        <w:pStyle w:val="ListNumber"/>
      </w:pPr>
      <w:r>
        <w:t>Duplicate remediation marks the surplus entry void via a SUPERSEDE correction linking original→correcting.</w:t>
      </w:r>
    </w:p>
    <w:p>
      <w:pPr>
        <w:pStyle w:val="ListNumber"/>
      </w:pPr>
      <w:r>
        <w:t>On checker approval the action applies and the finding becomes APPLIED; rejection returns it to OPEN.</w:t>
      </w:r>
    </w:p>
    <w:p>
      <w:pPr>
        <w:pStyle w:val="ListNumber"/>
      </w:pPr>
      <w:r>
        <w:t>WAIVED findings require a justification and are retained for audit.</w:t>
      </w:r>
    </w:p>
    <w:p>
      <w:r>
        <w:rPr>
          <w:b/>
        </w:rPr>
        <w:t>Business Rules.</w:t>
      </w:r>
    </w:p>
    <w:p>
      <w:pPr>
        <w:pStyle w:val="ListBullet"/>
      </w:pPr>
      <w:r>
        <w:t>BR-07.1 Remediation reason codes: RECON_FIX (and MIGRATION_FIX for batch-origin findings).</w:t>
      </w:r>
    </w:p>
    <w:p>
      <w:pPr>
        <w:pStyle w:val="ListBullet"/>
      </w:pPr>
      <w:r>
        <w:t>BR-07.2 The applied correction must reference the finding and the original SR entry.</w:t>
      </w:r>
    </w:p>
    <w:p>
      <w:pPr>
        <w:pStyle w:val="ListBullet"/>
      </w:pPr>
      <w:r>
        <w:t>BR-07.3 After APPLIED, a verification re-check confirms the finding no longer reproduces.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remediation_state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for corrections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via 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/api/v1/lsr/findings/{id}/remediate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remediation (workflow)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/api/v1/lsr/findings/{id}/waive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Waive with justification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/api/v1/lsr/findings/{id}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</w:t>
            </w:r>
          </w:p>
        </w:tc>
      </w:tr>
    </w:tbl>
    <w:p/>
    <w:p>
      <w:r>
        <w:rPr>
          <w:b/>
        </w:rPr>
        <w:t>UI Behavior Notes.</w:t>
      </w:r>
      <w:r>
        <w:t xml:space="preserve"> Finding detail with recommended action, proposed correction preview (before/after), approve/reject (checker), waive with reason.</w:t>
      </w:r>
    </w:p>
    <w:p>
      <w:r>
        <w:rPr>
          <w:b/>
        </w:rPr>
        <w:t>Edge Cases.</w:t>
      </w:r>
    </w:p>
    <w:p>
      <w:pPr>
        <w:pStyle w:val="ListBullet"/>
      </w:pPr>
      <w:r>
        <w:t>Concurrent remediation of the same finding → optimistic lock; second attempt sees state change.</w:t>
      </w:r>
    </w:p>
    <w:p>
      <w:pPr>
        <w:pStyle w:val="ListBullet"/>
      </w:pPr>
      <w:r>
        <w:t>Remediation that itself fails posting → returns to OPEN, surfaces error.</w:t>
      </w:r>
    </w:p>
    <w:p>
      <w:pPr>
        <w:pStyle w:val="ListBullet"/>
      </w:pPr>
      <w:r>
        <w:t>Divergent field that is actually correct in SR (source was wrong) → route fix to M03, waive SR-side.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RemediationWorkflow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VerificationRecheck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→ workflow → on approve apply correction via M12 port → re-check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correction_link; append SR entry; UPDATE finding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valid for finding type; append-only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(HR/IntegOps),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 APPLIED/WAIVED; new SR correction;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failure → finding OPEN + error; reject →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 findings; FR-08 correction posting;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Per-finding-type remediation tests; append-only assertion; re-check closes finding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Correction &amp; reversal posting (append-only)</w:t>
      </w:r>
    </w:p>
    <w:p>
      <w:pPr>
        <w:pStyle w:val="ListBullet"/>
      </w:pPr>
      <w:r>
        <w:rPr>
          <w:b/>
        </w:rPr>
        <w:t>ID:</w:t>
      </w:r>
      <w:r>
        <w:t xml:space="preserve"> FR-08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(governs)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when a previously posted leave is cancelled or amended, I want to post an append-only correcting or reversing SR entry that references the original, so that the Service Register reflects the truth without ever being hard-edited.*</w:t>
      </w:r>
    </w:p>
    <w:p>
      <w:r>
        <w:rPr>
          <w:b/>
        </w:rPr>
        <w:t>Description.</w:t>
      </w:r>
      <w:r>
        <w:t xml:space="preserve"> A </w:t>
      </w:r>
      <w:r>
        <w:rPr>
          <w:rFonts w:ascii="Consolas" w:hAnsi="Consolas"/>
          <w:sz w:val="20"/>
        </w:rPr>
        <w:t>LEAVE_CANCELLED</w:t>
      </w:r>
      <w:r>
        <w:t xml:space="preserve"> event posts a </w:t>
      </w:r>
      <w:r>
        <w:rPr>
          <w:b/>
        </w:rPr>
        <w:t>REVERSAL</w:t>
      </w:r>
      <w:r>
        <w:t xml:space="preserve"> SR entry that nullifies the original's service effect; a </w:t>
      </w:r>
      <w:r>
        <w:rPr>
          <w:rFonts w:ascii="Consolas" w:hAnsi="Consolas"/>
          <w:sz w:val="20"/>
        </w:rPr>
        <w:t>LEAVE_AMENDED</w:t>
      </w:r>
      <w:r>
        <w:t xml:space="preserve"> event posts an </w:t>
      </w:r>
      <w:r>
        <w:rPr>
          <w:b/>
        </w:rPr>
        <w:t>AMENDMENT</w:t>
      </w:r>
      <w:r>
        <w:t xml:space="preserve"> SR entry with the corrected spell/qualifying values. Both create an </w:t>
      </w:r>
      <w:r>
        <w:rPr>
          <w:rFonts w:ascii="Consolas" w:hAnsi="Consolas"/>
          <w:sz w:val="20"/>
        </w:rPr>
        <w:t>sr_correction_link</w:t>
      </w:r>
      <w:r>
        <w:t xml:space="preserve"> (original→correcting). The original entry remains intact and visible; statutory readers (pension, seniority) follow the correction chain to the net-effective state.</w:t>
      </w:r>
    </w:p>
    <w:p>
      <w:r>
        <w:rPr>
          <w:b/>
        </w:rPr>
        <w:t>Acceptance Criteria.</w:t>
      </w:r>
    </w:p>
    <w:p>
      <w:pPr>
        <w:pStyle w:val="ListNumber"/>
      </w:pPr>
      <w:r>
        <w:t>A cancellation posts a REVERSAL entry linked to the original; the original is never deleted/edited.</w:t>
      </w:r>
    </w:p>
    <w:p>
      <w:pPr>
        <w:pStyle w:val="ListNumber"/>
      </w:pPr>
      <w:r>
        <w:t>An amendment posts an AMENDMENT entry capturing corrected values, linked to the original.</w:t>
      </w:r>
    </w:p>
    <w:p>
      <w:pPr>
        <w:pStyle w:val="ListNumber"/>
      </w:pPr>
      <w:r>
        <w:t xml:space="preserve">If the original SR entry cannot be located, the relay raises </w:t>
      </w:r>
      <w:r>
        <w:rPr>
          <w:rFonts w:ascii="Consolas" w:hAnsi="Consolas"/>
          <w:sz w:val="20"/>
        </w:rPr>
        <w:t>ORPHAN_CORRECTION</w:t>
      </w:r>
      <w:r>
        <w:t xml:space="preserve"> (DLQ/finding) rather than posting an unlinked correction.</w:t>
      </w:r>
    </w:p>
    <w:p>
      <w:pPr>
        <w:pStyle w:val="ListNumber"/>
      </w:pPr>
      <w:r>
        <w:t>The net-effective state of a leave (after chain resolution) is queryable.</w:t>
      </w:r>
    </w:p>
    <w:p>
      <w:pPr>
        <w:pStyle w:val="ListNumber"/>
      </w:pPr>
      <w:r>
        <w:t>Correction posting is idempotent (same idempotency-key rule).</w:t>
      </w:r>
    </w:p>
    <w:p>
      <w:r>
        <w:rPr>
          <w:b/>
        </w:rPr>
        <w:t>Business Rules.</w:t>
      </w:r>
    </w:p>
    <w:p>
      <w:pPr>
        <w:pStyle w:val="ListBullet"/>
      </w:pPr>
      <w:r>
        <w:t>BR-08.1 Correction type derives from event_type via mapping (CANCELLED→REVERSAL, AMENDED→AMENDMENT).</w:t>
      </w:r>
    </w:p>
    <w:p>
      <w:pPr>
        <w:pStyle w:val="ListBullet"/>
      </w:pPr>
      <w:r>
        <w:t>BR-08.2 Reason code is set (LEAVE_CANCELLED/LEAVE_AMENDED/RECON_FIX/MIGRATION_FIX).</w:t>
      </w:r>
    </w:p>
    <w:p>
      <w:pPr>
        <w:pStyle w:val="ListBullet"/>
      </w:pPr>
      <w:r>
        <w:t>BR-08.3 Corrections to qualifying-service must re-emit the qualifying flag (FR-09) so M11 sees the corrected effect.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event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{M12}/api/v1/sr/events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(Idempotency-Key)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/api/v1/lsr/corrections?original={sr_event_id}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chain</w:t>
            </w:r>
          </w:p>
        </w:tc>
      </w:tr>
    </w:tbl>
    <w:p/>
    <w:p>
      <w:r>
        <w:rPr>
          <w:b/>
        </w:rPr>
        <w:t>UI Behavior Notes.</w:t>
      </w:r>
      <w:r>
        <w:t xml:space="preserve"> SR entry view (in M12, surfaced here) shows a correction chain timeline: original → reversal/amendment with reason and link to leave event.</w:t>
      </w:r>
    </w:p>
    <w:p>
      <w:r>
        <w:rPr>
          <w:b/>
        </w:rPr>
        <w:t>Edge Cases.</w:t>
      </w:r>
    </w:p>
    <w:p>
      <w:pPr>
        <w:pStyle w:val="ListBullet"/>
      </w:pPr>
      <w:r>
        <w:t>Multiple sequential amendments → a chain of AMENDMENT entries; net-effective = latest.</w:t>
      </w:r>
    </w:p>
    <w:p>
      <w:pPr>
        <w:pStyle w:val="ListBullet"/>
      </w:pPr>
      <w:r>
        <w:t>Cancellation of an already-amended leave → REVERSAL referencing the latest effective entry.</w:t>
      </w:r>
    </w:p>
    <w:p>
      <w:pPr>
        <w:pStyle w:val="ListBullet"/>
      </w:pPr>
      <w:r>
        <w:t>Original posted by historical digitisation (FR-11) → correction links to the migrated entry.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Locate original via correlation/business key → post correction → link →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entry; INSERT correction_link;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exists; correction type valid; idempotency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principal; SR Custodian governance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correction; chain updated; qualifying flag re-emitted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missing → ORPHAN_CORRECTION finding/DLQ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FR-09, M12 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Cancel/amend chain tests; orphan detection; net-effective resolution; idempotency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Qualifying-service &amp; pension impact flags (LWP / long leave)</w:t>
      </w:r>
    </w:p>
    <w:p>
      <w:pPr>
        <w:pStyle w:val="ListBullet"/>
      </w:pPr>
      <w:r>
        <w:rPr>
          <w:b/>
        </w:rPr>
        <w:t>ID:</w:t>
      </w:r>
      <w:r>
        <w:t xml:space="preserve"> FR-09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Pension Officer (consume), SR Custodian (govern)</w:t>
      </w:r>
    </w:p>
    <w:p>
      <w:pPr>
        <w:pStyle w:val="ListBullet"/>
      </w:pPr>
      <w:r>
        <w:rPr>
          <w:b/>
        </w:rPr>
        <w:t>User Story:</w:t>
      </w:r>
      <w:r>
        <w:t xml:space="preserve"> *As a Pension Officer, I want every leave SR entry to carry a precise qualifying-vs-non-qualifying service flag (LWP/EOL = non-qualifying, long leave per rule), so that qualifying-service and pension computation in M11 are correct and auditable.*</w:t>
      </w:r>
    </w:p>
    <w:p>
      <w:r>
        <w:rPr>
          <w:b/>
        </w:rPr>
        <w:t>Description.</w:t>
      </w:r>
      <w:r>
        <w:t xml:space="preserve"> When posting (FR-03) or correcting (FR-08), the relay attaches the </w:t>
      </w:r>
      <w:r>
        <w:rPr>
          <w:rFonts w:ascii="Consolas" w:hAnsi="Consolas"/>
          <w:sz w:val="20"/>
        </w:rPr>
        <w:t>qualifying_service_rule</w:t>
      </w:r>
      <w:r>
        <w:t xml:space="preserve"> (and any </w:t>
      </w:r>
      <w:r>
        <w:rPr>
          <w:rFonts w:ascii="Consolas" w:hAnsi="Consolas"/>
          <w:sz w:val="20"/>
        </w:rPr>
        <w:t>qualifying_rule_ref</w:t>
      </w:r>
      <w:r>
        <w:t xml:space="preserve"> / day apportionment) from the mapping to the SR entry. LWP/EOL spells reduce qualifying service; long-leave spells beyond a threshold are flagged per statutory rule (e.g., partial counting). These flags are the contract M11 reads to compute net qualifying service. A </w:t>
      </w:r>
      <w:r>
        <w:rPr>
          <w:rFonts w:ascii="Consolas" w:hAnsi="Consolas"/>
          <w:sz w:val="20"/>
        </w:rPr>
        <w:t>PRE_PENSION</w:t>
      </w:r>
      <w:r>
        <w:t xml:space="preserve"> reconciliation (FR-06) verifies flags before pension processing.</w:t>
      </w:r>
    </w:p>
    <w:p>
      <w:r>
        <w:rPr>
          <w:b/>
        </w:rPr>
        <w:t>Acceptance Criteria.</w:t>
      </w:r>
    </w:p>
    <w:p>
      <w:pPr>
        <w:pStyle w:val="ListNumber"/>
      </w:pPr>
      <w:r>
        <w:t>Every leave SR entry carries an explicit qualifying flag (QUALIFYING/NON_QUALIFYING/PARTIAL with rule ref).</w:t>
      </w:r>
    </w:p>
    <w:p>
      <w:pPr>
        <w:pStyle w:val="ListNumber"/>
      </w:pPr>
      <w:r>
        <w:t>LWP/EOL spells post as NON_QUALIFYING by default mapping.</w:t>
      </w:r>
    </w:p>
    <w:p>
      <w:pPr>
        <w:pStyle w:val="ListNumber"/>
      </w:pPr>
      <w:r>
        <w:t>PARTIAL spells carry the apportionment basis (</w:t>
      </w:r>
      <w:r>
        <w:rPr>
          <w:rFonts w:ascii="Consolas" w:hAnsi="Consolas"/>
          <w:sz w:val="20"/>
        </w:rPr>
        <w:t>qualifying_rule_ref</w:t>
      </w:r>
      <w:r>
        <w:t>).</w:t>
      </w:r>
    </w:p>
    <w:p>
      <w:pPr>
        <w:pStyle w:val="ListNumber"/>
      </w:pPr>
      <w:r>
        <w:t>Corrections re-emit the corrected qualifying effect.</w:t>
      </w:r>
    </w:p>
    <w:p>
      <w:pPr>
        <w:pStyle w:val="ListNumber"/>
      </w:pPr>
      <w:r>
        <w:t>M11 can retrieve, for an employee, the total non-qualifying days derived from SR leave entries; the figure reconciles to the leave ledger.</w:t>
      </w:r>
    </w:p>
    <w:p>
      <w:r>
        <w:rPr>
          <w:b/>
        </w:rPr>
        <w:t>Business Rules.</w:t>
      </w:r>
    </w:p>
    <w:p>
      <w:pPr>
        <w:pStyle w:val="ListBullet"/>
      </w:pPr>
      <w:r>
        <w:t>BR-09.1 The qualifying rule is sourced only from the published mapping (no ad-hoc computation in M04).</w:t>
      </w:r>
    </w:p>
    <w:p>
      <w:pPr>
        <w:pStyle w:val="ListBullet"/>
      </w:pPr>
      <w:r>
        <w:t>BR-09.2 Long-leave threshold and apportionment are config/mapping driven, not hardcoded.</w:t>
      </w:r>
    </w:p>
    <w:p>
      <w:pPr>
        <w:pStyle w:val="ListBullet"/>
      </w:pPr>
      <w:r>
        <w:t>BR-09.3 Any change to qualifying effect after pension processing has started triggers a CRITICAL alert to M11.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qualifying flag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of 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/api/v1/lsr/employees/{id}/qualifying-impact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Non-qualifying days summary for M11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Pre-pension verification</w:t>
            </w:r>
          </w:p>
        </w:tc>
      </w:tr>
    </w:tbl>
    <w:p/>
    <w:p>
      <w:r>
        <w:rPr>
          <w:b/>
        </w:rPr>
        <w:t>UI Behavior Notes.</w:t>
      </w:r>
      <w:r>
        <w:t xml:space="preserve"> Pension-impact report per employee: timeline of qualifying vs non-qualifying spells, total non-qualifying days, drill-down to SR entries.</w:t>
      </w:r>
    </w:p>
    <w:p>
      <w:r>
        <w:rPr>
          <w:b/>
        </w:rPr>
        <w:t>Edge Cases.</w:t>
      </w:r>
    </w:p>
    <w:p>
      <w:pPr>
        <w:pStyle w:val="ListBullet"/>
      </w:pPr>
      <w:r>
        <w:t>Spell straddling a rule-change effective date → split by mapping effective dates.</w:t>
      </w:r>
    </w:p>
    <w:p>
      <w:pPr>
        <w:pStyle w:val="ListBullet"/>
      </w:pPr>
      <w:r>
        <w:t>Retrospective LWP regularisation → posts AMENDMENT correcting qualifying flag.</w:t>
      </w:r>
    </w:p>
    <w:p>
      <w:pPr>
        <w:pStyle w:val="ListBullet"/>
      </w:pPr>
      <w:r>
        <w:t>Suspension period later treated as duty → correction flips NON_QUALIFYING→QUALIFYING with audit.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QualifyingFlagResolver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QualifyingImpactReport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PensionAlertEmitter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attach flag from mapping → expose summary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flag on SR entry; aggregate read for 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 present; rule ref for PARTIAL; sums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 Officer read; relay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entry flag; alert on post-processing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rule → DLQ MAPPING_MISSING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FR-03, FR-08,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 non-qualifying tests; partial apportionment; straddle split; M11 reconciliation total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Statutory annotations (increment / seniority / probation effect)</w:t>
      </w:r>
    </w:p>
    <w:p>
      <w:pPr>
        <w:pStyle w:val="ListBullet"/>
      </w:pPr>
      <w:r>
        <w:rPr>
          <w:b/>
        </w:rPr>
        <w:t>ID:</w:t>
      </w:r>
      <w:r>
        <w:t xml:space="preserve"> FR-10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/ HR Officer (govern), M06 (consume)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leave SR entries to carry machine-readable statutory annotations (increment deferral, seniority effect, probation extension) where the leave triggers them, so that downstream seniority and increment processing act on authoritative data rather than manual interpretation.*</w:t>
      </w:r>
    </w:p>
    <w:p>
      <w:r>
        <w:rPr>
          <w:b/>
        </w:rPr>
        <w:t>Description.</w:t>
      </w:r>
      <w:r>
        <w:t xml:space="preserve"> Certain leave (e.g., long LWP/EOL) statutorily defers the next increment date, affects seniority, or extends probation. The mapping's </w:t>
      </w:r>
      <w:r>
        <w:rPr>
          <w:rFonts w:ascii="Consolas" w:hAnsi="Consolas"/>
          <w:sz w:val="20"/>
        </w:rPr>
        <w:t>annotation_template</w:t>
      </w:r>
      <w:r>
        <w:t xml:space="preserve"> produces a structured annotation on the SR entry (e.g., </w:t>
      </w:r>
      <w:r>
        <w:rPr>
          <w:rFonts w:ascii="Consolas" w:hAnsi="Consolas"/>
          <w:sz w:val="20"/>
        </w:rPr>
        <w:t>{type: INCREMENT_DEFERRAL, days: 90, rule_ref: FR-x}</w:t>
      </w:r>
      <w:r>
        <w:t>). These annotations are consumed by M06 (progression/seniority) and visible in the SR. Annotations follow corrections (an amended leave updates its annotation via a new correction entry).</w:t>
      </w:r>
    </w:p>
    <w:p>
      <w:r>
        <w:rPr>
          <w:b/>
        </w:rPr>
        <w:t>Acceptance Criteria.</w:t>
      </w:r>
    </w:p>
    <w:p>
      <w:pPr>
        <w:pStyle w:val="ListNumber"/>
      </w:pPr>
      <w:r>
        <w:t>Leave types configured with an annotation template produce structured annotations on the SR entry.</w:t>
      </w:r>
    </w:p>
    <w:p>
      <w:pPr>
        <w:pStyle w:val="ListNumber"/>
      </w:pPr>
      <w:r>
        <w:t>Annotation includes type, quantum (e.g., deferral days), and statutory rule reference.</w:t>
      </w:r>
    </w:p>
    <w:p>
      <w:pPr>
        <w:pStyle w:val="ListNumber"/>
      </w:pPr>
      <w:r>
        <w:t>Amendments/cancellations re-emit corrected annotations via correction entries.</w:t>
      </w:r>
    </w:p>
    <w:p>
      <w:pPr>
        <w:pStyle w:val="ListNumber"/>
      </w:pPr>
      <w:r>
        <w:t>M06 can query annotations affecting increment/seniority for an employee.</w:t>
      </w:r>
    </w:p>
    <w:p>
      <w:pPr>
        <w:pStyle w:val="ListNumber"/>
      </w:pPr>
      <w:r>
        <w:t>No annotation is produced where the mapping does not configure one (no spurious effects).</w:t>
      </w:r>
    </w:p>
    <w:p>
      <w:r>
        <w:rPr>
          <w:b/>
        </w:rPr>
        <w:t>Business Rules.</w:t>
      </w:r>
    </w:p>
    <w:p>
      <w:pPr>
        <w:pStyle w:val="ListBullet"/>
      </w:pPr>
      <w:r>
        <w:t>BR-10.1 Annotation quantum derives from mapping rule (e.g., increment deferral = non-qualifying days) — config-driven.</w:t>
      </w:r>
    </w:p>
    <w:p>
      <w:pPr>
        <w:pStyle w:val="ListBullet"/>
      </w:pPr>
      <w:r>
        <w:t>BR-10.2 Annotations are advisory data to M06; M06 owns the seniority/increment decision.</w:t>
      </w:r>
    </w:p>
    <w:p>
      <w:pPr>
        <w:pStyle w:val="ListBullet"/>
      </w:pPr>
      <w:r>
        <w:t>BR-10.3 Annotation changes are auditable and chained with corrections.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annotation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template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updates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/api/v1/lsr/employees/{id}/annotations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Annotations for M06</w:t>
            </w:r>
          </w:p>
        </w:tc>
      </w:tr>
    </w:tbl>
    <w:p/>
    <w:p>
      <w:r>
        <w:rPr>
          <w:b/>
        </w:rPr>
        <w:t>UI Behavior Notes.</w:t>
      </w:r>
      <w:r>
        <w:t xml:space="preserve"> SR entry shows annotation chips (e.g., "Increment deferred 90 days"); progression report lists annotation impacts.</w:t>
      </w:r>
    </w:p>
    <w:p>
      <w:r>
        <w:rPr>
          <w:b/>
        </w:rPr>
        <w:t>Edge Cases.</w:t>
      </w:r>
    </w:p>
    <w:p>
      <w:pPr>
        <w:pStyle w:val="ListBullet"/>
      </w:pPr>
      <w:r>
        <w:t>Overlapping annotations from consecutive spells → aggregated by M06; M04 emits each per spell.</w:t>
      </w:r>
    </w:p>
    <w:p>
      <w:pPr>
        <w:pStyle w:val="ListBullet"/>
      </w:pPr>
      <w:r>
        <w:t>Annotation rule changes retroactively → correction re-emits.</w:t>
      </w:r>
    </w:p>
    <w:p>
      <w:pPr>
        <w:pStyle w:val="ListBullet"/>
      </w:pPr>
      <w:r>
        <w:t>Leave that affects increment but not seniority → only the configured annotation type emitted.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AnnotationRenderer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AnnotationApi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render annotation from template → attach to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annotation; read for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schema; quantum computed; rule ref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write; M06/HR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annotation; correction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error → DLQ VALIDATION_REJECT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FR-08,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rendering tests; correction re-emit; M06 query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Historical leave digitisation into SR</w:t>
      </w:r>
    </w:p>
    <w:p>
      <w:pPr>
        <w:pStyle w:val="ListBullet"/>
      </w:pPr>
      <w:r>
        <w:rPr>
          <w:b/>
        </w:rPr>
        <w:t>ID:</w:t>
      </w:r>
      <w:r>
        <w:t xml:space="preserve"> FR-11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legacy paper/electronic leave history loaded into the Service Register through a validated, provenance-tracked batch pipeline with post-load reconciliation, so that historical leave correctly contributes to qualifying service and the SR is complete from day one.*</w:t>
      </w:r>
    </w:p>
    <w:p>
      <w:r>
        <w:rPr>
          <w:b/>
        </w:rPr>
        <w:t>Description.</w:t>
      </w:r>
      <w:r>
        <w:t xml:space="preserve"> Legacy leave (paper scans, legacy system dumps, spreadsheets) is staged as </w:t>
      </w:r>
      <w:r>
        <w:rPr>
          <w:rFonts w:ascii="Consolas" w:hAnsi="Consolas"/>
          <w:sz w:val="20"/>
        </w:rPr>
        <w:t>historical_leave_record</w:t>
      </w:r>
      <w:r>
        <w:t xml:space="preserve"> rows under a </w:t>
      </w:r>
      <w:r>
        <w:rPr>
          <w:rFonts w:ascii="Consolas" w:hAnsi="Consolas"/>
          <w:sz w:val="20"/>
        </w:rPr>
        <w:t>historical_leave_batch</w:t>
      </w:r>
      <w:r>
        <w:t xml:space="preserve">. Validation resolves </w:t>
      </w:r>
      <w:r>
        <w:rPr>
          <w:rFonts w:ascii="Consolas" w:hAnsi="Consolas"/>
          <w:sz w:val="20"/>
        </w:rPr>
        <w:t>service_no_raw</w:t>
      </w:r>
      <w:r>
        <w:t>→</w:t>
      </w:r>
      <w:r>
        <w:rPr>
          <w:rFonts w:ascii="Consolas" w:hAnsi="Consolas"/>
          <w:sz w:val="20"/>
        </w:rPr>
        <w:t>employee_id</w:t>
      </w:r>
      <w:r>
        <w:t xml:space="preserve">, maps legacy leave codes via FR-02, derives qualifying flags, and flags rejects. After SR Custodian approval (maker-checker), valid records post to the SR as migrated entries (with </w:t>
      </w:r>
      <w:r>
        <w:rPr>
          <w:rFonts w:ascii="Consolas" w:hAnsi="Consolas"/>
          <w:sz w:val="20"/>
        </w:rPr>
        <w:t>MIGRATION</w:t>
      </w:r>
      <w:r>
        <w:t xml:space="preserve"> provenance and source </w:t>
      </w:r>
      <w:r>
        <w:rPr>
          <w:rFonts w:ascii="Consolas" w:hAnsi="Consolas"/>
          <w:sz w:val="20"/>
        </w:rPr>
        <w:t>document_id</w:t>
      </w:r>
      <w:r>
        <w:t>). A post-load reconciliation confirms parity. Records that fail post into PARTIALLY_POSTED batches for re-work.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batch can be created from a source with </w:t>
      </w:r>
      <w:r>
        <w:rPr>
          <w:rFonts w:ascii="Consolas" w:hAnsi="Consolas"/>
          <w:sz w:val="20"/>
        </w:rPr>
        <w:t>documents</w:t>
      </w:r>
      <w:r>
        <w:t xml:space="preserve"> provenance and staged records.</w:t>
      </w:r>
    </w:p>
    <w:p>
      <w:pPr>
        <w:pStyle w:val="ListNumber"/>
      </w:pPr>
      <w:r>
        <w:t>Validation classifies each record VALID/REJECTED with reason; counts roll up to the batch.</w:t>
      </w:r>
    </w:p>
    <w:p>
      <w:pPr>
        <w:pStyle w:val="ListNumber"/>
      </w:pPr>
      <w:r>
        <w:t>Posting requires SR Custodian batch approval (maker ≠ checker).</w:t>
      </w:r>
    </w:p>
    <w:p>
      <w:pPr>
        <w:pStyle w:val="ListNumber"/>
      </w:pPr>
      <w:r>
        <w:t>Posted historical entries are append-only, idempotent (re-running a batch does not duplicate), and carry MIGRATION provenance.</w:t>
      </w:r>
    </w:p>
    <w:p>
      <w:pPr>
        <w:pStyle w:val="ListNumber"/>
      </w:pPr>
      <w:r>
        <w:t>Post-load reconciliation (FR-06) runs automatically and reports parity/findings.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BR-11.1 Idempotency for migration uses a deterministic key from </w:t>
      </w:r>
      <w:r>
        <w:rPr>
          <w:rFonts w:ascii="Consolas" w:hAnsi="Consolas"/>
          <w:sz w:val="20"/>
        </w:rPr>
        <w:t>(employee_id, leave_type, spell_start, spell_end, batch lineage)</w:t>
      </w:r>
      <w:r>
        <w:t>.</w:t>
      </w:r>
    </w:p>
    <w:p>
      <w:pPr>
        <w:pStyle w:val="ListBullet"/>
      </w:pPr>
      <w:r>
        <w:t>BR-11.2 Rejected records never post; they remain for correction and re-validation.</w:t>
      </w:r>
    </w:p>
    <w:p>
      <w:pPr>
        <w:pStyle w:val="ListBullet"/>
      </w:pPr>
      <w:r>
        <w:t>BR-11.3 Migrated entries are flagged distinctly so audit can separate migrated vs live-captured history.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historical_leave_batch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Staged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migrated entries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Post-load parity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approval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batch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/api/v1/lsr/historical/batches/{id}/validate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/api/v1/lsr/historical/batches/{id}/approve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(checker)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valid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/api/v1/lsr/historical/batches/{id}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Notes.</w:t>
      </w:r>
      <w:r>
        <w:t xml:space="preserve"> Batch wizard: upload/import → validation report (valid/reject with reasons) → checker approval → post → reconciliation summary; reject grid editable for correction.</w:t>
      </w:r>
    </w:p>
    <w:p>
      <w:r>
        <w:rPr>
          <w:b/>
        </w:rPr>
        <w:t>Edge Cases.</w:t>
      </w:r>
    </w:p>
    <w:p>
      <w:pPr>
        <w:pStyle w:val="ListBullet"/>
      </w:pPr>
      <w:r>
        <w:t>Duplicate legacy record across batches → idempotency key prevents double posting.</w:t>
      </w:r>
    </w:p>
    <w:p>
      <w:pPr>
        <w:pStyle w:val="ListBullet"/>
      </w:pPr>
      <w:r>
        <w:t>Employee not found (e.g., pre-system retiree) → REJECTED with reason; escalate to M01.</w:t>
      </w:r>
    </w:p>
    <w:p>
      <w:pPr>
        <w:pStyle w:val="ListBullet"/>
      </w:pPr>
      <w:r>
        <w:t>Partial spell with unclear qualifying status → mapped to PARTIAL with rule ref, or held for SR Custodian decision.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BatchIngestService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RecordValidator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MigrationPoster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BatchApprovalWorkflow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→ validate → approve → post (idempotent) →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batch/records; append SR entries; INSERT recon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resolution; mapping coverage; date sanity; duplicate detection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(HR/IntegOps),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status transitions; SR migrated entries;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Per-record failure → PARTIALLY_POSTED; rejects retained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FR-06, M12,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re-post; reject handling; provenance; post-load parity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Replay &amp; backfill tooling</w:t>
      </w:r>
    </w:p>
    <w:p>
      <w:pPr>
        <w:pStyle w:val="ListBullet"/>
      </w:pPr>
      <w:r>
        <w:rPr>
          <w:b/>
        </w:rPr>
        <w:t>ID:</w:t>
      </w:r>
      <w:r>
        <w:t xml:space="preserve"> FR-12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 (operate), SR Custodian (approve)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safe, audited replay and backfill tools (by event, time window, or employee) that respect idempotency, so that after a fix or outage I can re-drive events to the SR without creating duplicates.*</w:t>
      </w:r>
    </w:p>
    <w:p>
      <w:r>
        <w:rPr>
          <w:b/>
        </w:rPr>
        <w:t>Description.</w:t>
      </w:r>
      <w:r>
        <w:t xml:space="preserve"> Replay re-enqueues selected outbox events (single, by filter, or by time window); backfill generates outbox events for source leave that was never captured (e.g., pre-integration gap). Both rely on idempotency so re-posting is safe. Bulk operations are previewed (dry-run count), require SR Custodian approval for SR-writing scope, and are fully audited.</w:t>
      </w:r>
    </w:p>
    <w:p>
      <w:r>
        <w:rPr>
          <w:b/>
        </w:rPr>
        <w:t>Acceptance Criteria.</w:t>
      </w:r>
    </w:p>
    <w:p>
      <w:pPr>
        <w:pStyle w:val="ListNumber"/>
      </w:pPr>
      <w:r>
        <w:t>Replay by id/filter/time-window re-enqueues matching events with original idempotency keys.</w:t>
      </w:r>
    </w:p>
    <w:p>
      <w:pPr>
        <w:pStyle w:val="ListNumber"/>
      </w:pPr>
      <w:r>
        <w:t>Backfill detects source leave with no outbox row and generates capture events.</w:t>
      </w:r>
    </w:p>
    <w:p>
      <w:pPr>
        <w:pStyle w:val="ListNumber"/>
      </w:pPr>
      <w:r>
        <w:t>A dry-run preview shows affected count before execution.</w:t>
      </w:r>
    </w:p>
    <w:p>
      <w:pPr>
        <w:pStyle w:val="ListNumber"/>
      </w:pPr>
      <w:r>
        <w:t>Bulk SR-writing replay/backfill requires SR Custodian approval.</w:t>
      </w:r>
    </w:p>
    <w:p>
      <w:pPr>
        <w:pStyle w:val="ListNumber"/>
      </w:pPr>
      <w:r>
        <w:t>Replays/backfills are idempotent — re-running produces no duplicate SR entries.</w:t>
      </w:r>
    </w:p>
    <w:p>
      <w:r>
        <w:rPr>
          <w:b/>
        </w:rPr>
        <w:t>Business Rules.</w:t>
      </w:r>
    </w:p>
    <w:p>
      <w:pPr>
        <w:pStyle w:val="ListBullet"/>
      </w:pPr>
      <w:r>
        <w:t>BR-12.1 Replay never mutates the original payload (frozen snapshot preserved).</w:t>
      </w:r>
    </w:p>
    <w:p>
      <w:pPr>
        <w:pStyle w:val="ListBullet"/>
      </w:pPr>
      <w:r>
        <w:t>BR-12.2 Backfill is bounded by an explicit scope and approved before execution.</w:t>
      </w:r>
    </w:p>
    <w:p>
      <w:pPr>
        <w:pStyle w:val="ListBullet"/>
      </w:pPr>
      <w:r>
        <w:t>BR-12.3 Every replayed/backfilled item links to the operation id for audit.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/ create backfill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for bulk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operation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/api/v1/lsr/replay</w:t>
            </w:r>
            <w:r>
              <w:rPr>
                <w:sz w:val="18"/>
              </w:rPr>
              <w:t xml:space="preserve"> (dry_run flag)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by scope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/api/v1/lsr/backfill</w:t>
            </w:r>
            <w:r>
              <w:rPr>
                <w:sz w:val="18"/>
              </w:rPr>
              <w:t xml:space="preserve"> (dry_run flag)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Backfill missing</w:t>
            </w:r>
          </w:p>
        </w:tc>
      </w:tr>
    </w:tbl>
    <w:p/>
    <w:p>
      <w:r>
        <w:rPr>
          <w:b/>
        </w:rPr>
        <w:t>UI Behavior Notes.</w:t>
      </w:r>
      <w:r>
        <w:t xml:space="preserve"> "Replay / Backfill" tool: scope builder, dry-run preview with counts, approval gate, progress tracker.</w:t>
      </w:r>
    </w:p>
    <w:p>
      <w:r>
        <w:rPr>
          <w:b/>
        </w:rPr>
        <w:t>Edge Cases.</w:t>
      </w:r>
    </w:p>
    <w:p>
      <w:pPr>
        <w:pStyle w:val="ListBullet"/>
      </w:pPr>
      <w:r>
        <w:t>Replay window overlaps in-flight events → idempotency makes overlap safe.</w:t>
      </w:r>
    </w:p>
    <w:p>
      <w:pPr>
        <w:pStyle w:val="ListBullet"/>
      </w:pPr>
      <w:r>
        <w:t>Backfill for leave that should not affect SR → filtered by mapping coverage.</w:t>
      </w:r>
    </w:p>
    <w:p>
      <w:pPr>
        <w:pStyle w:val="ListBullet"/>
      </w:pPr>
      <w:r>
        <w:t>Massive backfill → chunked, rate-limited to protect M12, resumable.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BackfillScanner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BulkOpWorkflow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OpProgressTracker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→ dry-run → approve → execute (chunked, 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UPDATE/INSERT outbox;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mapping coverage; approval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operate; SR Custodian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Re-enqueued events; SR entries (idempotent);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Per-item failure → retry/DLQ; resumable on crash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replay/backfill; dry-run accuracy; chunk resume; approval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Integration monitoring dashboard</w:t>
      </w:r>
    </w:p>
    <w:p>
      <w:pPr>
        <w:pStyle w:val="ListBullet"/>
      </w:pPr>
      <w:r>
        <w:rPr>
          <w:b/>
        </w:rPr>
        <w:t>ID:</w:t>
      </w:r>
      <w:r>
        <w:t xml:space="preserve"> FR-13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IntegOps, SR Custodian, Auditor (read), Sys Admin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a real-time dashboard of integration health — queue depth, posting lag, success/error rates, DLQ depth, circuit-breaker state, and reconciliation status — with SLA alerts, so that I can detect and act on problems before they affect statutory data.*</w:t>
      </w:r>
    </w:p>
    <w:p>
      <w:r>
        <w:rPr>
          <w:b/>
        </w:rPr>
        <w:t>Description.</w:t>
      </w:r>
      <w:r>
        <w:t xml:space="preserve"> A console summarising: inbound outbox by status, posting throughput and P95 lag, error rate by code, DLQ depth and age, circuit-breaker state, last reconciliation result and open findings by severity, and historical batch progress. Configurable SLA thresholds raise notifications (FR / Section 12). Feeds M14 with KPIs.</w:t>
      </w:r>
    </w:p>
    <w:p>
      <w:r>
        <w:rPr>
          <w:b/>
        </w:rPr>
        <w:t>Acceptance Criteria.</w:t>
      </w:r>
    </w:p>
    <w:p>
      <w:pPr>
        <w:pStyle w:val="ListNumber"/>
      </w:pPr>
      <w:r>
        <w:t>Dashboard shows live counts for outbox statuses, postings, DLQ, findings, breaker state.</w:t>
      </w:r>
    </w:p>
    <w:p>
      <w:pPr>
        <w:pStyle w:val="ListNumber"/>
      </w:pPr>
      <w:r>
        <w:t>Posting lag P95 and success rate are charted over selectable windows.</w:t>
      </w:r>
    </w:p>
    <w:p>
      <w:pPr>
        <w:pStyle w:val="ListNumber"/>
      </w:pPr>
      <w:r>
        <w:t>SLA breaches (lag &gt; threshold, DLQ depth &gt; threshold, open HIGH/CRITICAL findings) raise alerts.</w:t>
      </w:r>
    </w:p>
    <w:p>
      <w:pPr>
        <w:pStyle w:val="ListNumber"/>
      </w:pPr>
      <w:r>
        <w:t>All panels are RBAC-scoped (Auditor read-only; org_unit scoping for HR).</w:t>
      </w:r>
    </w:p>
    <w:p>
      <w:pPr>
        <w:pStyle w:val="ListNumber"/>
      </w:pPr>
      <w:r>
        <w:t>Metrics are exported to M14 Dashboard &amp; Analytics.</w:t>
      </w:r>
    </w:p>
    <w:p>
      <w:r>
        <w:rPr>
          <w:b/>
        </w:rPr>
        <w:t>Business Rules.</w:t>
      </w:r>
    </w:p>
    <w:p>
      <w:pPr>
        <w:pStyle w:val="ListBullet"/>
      </w:pPr>
      <w:r>
        <w:t>BR-13.1 Thresholds are config-driven (</w:t>
      </w:r>
      <w:r>
        <w:rPr>
          <w:rFonts w:ascii="Consolas" w:hAnsi="Consolas"/>
          <w:sz w:val="20"/>
        </w:rPr>
        <w:t>integration_config</w:t>
      </w:r>
      <w:r>
        <w:t>).</w:t>
      </w:r>
    </w:p>
    <w:p>
      <w:pPr>
        <w:pStyle w:val="ListBullet"/>
      </w:pPr>
      <w:r>
        <w:t>BR-13.2 Alerts are deduplicated and escalate by severity.</w:t>
      </w:r>
    </w:p>
    <w:p>
      <w:pPr>
        <w:pStyle w:val="ListBullet"/>
      </w:pPr>
      <w:r>
        <w:t>BR-13.3 Dashboard is read-only except acknowledge-alert actions (IntegOps).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reconciliation_run/finding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historical_leave_batch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reads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/api/v1/lsr/dashboard/summary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Aggregated KPIs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Time-series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/api/v1/lsr/alerts/{id}/ack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</w:t>
            </w:r>
          </w:p>
        </w:tc>
      </w:tr>
    </w:tbl>
    <w:p/>
    <w:p>
      <w:r>
        <w:rPr>
          <w:b/>
        </w:rPr>
        <w:t>UI Behavior Notes.</w:t>
      </w:r>
      <w:r>
        <w:t xml:space="preserve"> Cards (queue/lag/DLQ/breaker), trend charts, findings-by-severity, batch progress; empty/loading/error states; alert banner with ack.</w:t>
      </w:r>
    </w:p>
    <w:p>
      <w:r>
        <w:rPr>
          <w:b/>
        </w:rPr>
        <w:t>Edge Cases.</w:t>
      </w:r>
    </w:p>
    <w:p>
      <w:pPr>
        <w:pStyle w:val="ListBullet"/>
      </w:pPr>
      <w:r>
        <w:t>No data yet → empty-state guidance.</w:t>
      </w:r>
    </w:p>
    <w:p>
      <w:pPr>
        <w:pStyle w:val="ListBullet"/>
      </w:pPr>
      <w:r>
        <w:t>Metric pipeline lag → "as of" timestamp shown.</w:t>
      </w:r>
    </w:p>
    <w:p>
      <w:pPr>
        <w:pStyle w:val="ListBullet"/>
      </w:pPr>
      <w:r>
        <w:t>Alert storm during outage → grouped alert.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DashboardAggregator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MetricsService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AlertEvaluator</w:t>
            </w:r>
            <w:r>
              <w:rPr>
                <w:sz w:val="18"/>
              </w:rPr>
              <w:t>, React console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queries + cached metrics → summary/timeseries APIs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aggregates; INSERT notifications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bounds; RBAC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Role-scoped read; IntegOps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notifications; ack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cache → show "as of"; degrade gracefully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M04 ledgers; M14;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threshold breach alert; RBAC scoping; empty/error states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Integration audit &amp; evidence pack</w:t>
      </w:r>
    </w:p>
    <w:p>
      <w:pPr>
        <w:pStyle w:val="ListBullet"/>
      </w:pPr>
      <w:r>
        <w:rPr>
          <w:b/>
        </w:rPr>
        <w:t>ID:</w:t>
      </w:r>
      <w:r>
        <w:t xml:space="preserve"> FR-14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Auditor (read/export),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retrieve, for any employee or time window, the complete provable chain from leave decision to SR entry (including corrections, reconciliations, and DLQ resolutions), so that I can certify statutory completeness and integrity.*</w:t>
      </w:r>
    </w:p>
    <w:p>
      <w:r>
        <w:rPr>
          <w:b/>
        </w:rPr>
        <w:t>Description.</w:t>
      </w:r>
      <w:r>
        <w:t xml:space="preserve"> Produces an exportable, immutable evidence pack joining: source leave event → outbox → posting log → SR entry (and correction chain) → any reconciliation findings/remediations → DLQ history. Supports per-employee, per-batch, and per-time-window queries; export is read-only, watermarked, and itself audited.</w:t>
      </w:r>
    </w:p>
    <w:p>
      <w:r>
        <w:rPr>
          <w:b/>
        </w:rPr>
        <w:t>Acceptance Criteria.</w:t>
      </w:r>
    </w:p>
    <w:p>
      <w:pPr>
        <w:pStyle w:val="ListNumber"/>
      </w:pPr>
      <w:r>
        <w:t>For a given employee, the full leave→SR chain (incl. corrections) is reconstructable and exportable.</w:t>
      </w:r>
    </w:p>
    <w:p>
      <w:pPr>
        <w:pStyle w:val="ListNumber"/>
      </w:pPr>
      <w:r>
        <w:t>The pack lists any reconciliation findings and their resolution state for the scope.</w:t>
      </w:r>
    </w:p>
    <w:p>
      <w:pPr>
        <w:pStyle w:val="ListNumber"/>
      </w:pPr>
      <w:r>
        <w:t>DLQ items and their resolutions in scope are included.</w:t>
      </w:r>
    </w:p>
    <w:p>
      <w:pPr>
        <w:pStyle w:val="ListNumber"/>
      </w:pPr>
      <w:r>
        <w:t>Export action is audited (who, when, scope).</w:t>
      </w:r>
    </w:p>
    <w:p>
      <w:pPr>
        <w:pStyle w:val="ListNumber"/>
      </w:pPr>
      <w:r>
        <w:t>The pack is tamper-evident (hash/checksum) and read-only.</w:t>
      </w:r>
    </w:p>
    <w:p>
      <w:r>
        <w:rPr>
          <w:b/>
        </w:rPr>
        <w:t>Business Rules.</w:t>
      </w:r>
    </w:p>
    <w:p>
      <w:pPr>
        <w:pStyle w:val="ListBullet"/>
      </w:pPr>
      <w:r>
        <w:t>BR-14.1 Auditor access is read-only across all M04 data, including audit_log.</w:t>
      </w:r>
    </w:p>
    <w:p>
      <w:pPr>
        <w:pStyle w:val="ListBullet"/>
      </w:pPr>
      <w:r>
        <w:t>BR-14.2 Exports carry a generation timestamp, scope, and integrity checksum.</w:t>
      </w:r>
    </w:p>
    <w:p>
      <w:pPr>
        <w:pStyle w:val="ListBullet"/>
      </w:pPr>
      <w:r>
        <w:t>BR-14.3 PII minimisation: leave reason detail is excluded unless statutorily required.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sr_correction_link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Read/join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/api/v1/lsr/audit/chain?employeeId=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Reconstruct chain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/api/v1/lsr/audit/export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evidence pack</w:t>
            </w:r>
          </w:p>
        </w:tc>
      </w:tr>
    </w:tbl>
    <w:p/>
    <w:p>
      <w:r>
        <w:rPr>
          <w:b/>
        </w:rPr>
        <w:t>UI Behavior Notes.</w:t>
      </w:r>
      <w:r>
        <w:t xml:space="preserve"> Audit explorer: timeline visualisation of leave→SR→correction chain; export button (PDF/CSV/JSON) with checksum.</w:t>
      </w:r>
    </w:p>
    <w:p>
      <w:r>
        <w:rPr>
          <w:b/>
        </w:rPr>
        <w:t>Edge Cases.</w:t>
      </w:r>
    </w:p>
    <w:p>
      <w:pPr>
        <w:pStyle w:val="ListBullet"/>
      </w:pPr>
      <w:r>
        <w:t>Very long service history → paginated/chunked export.</w:t>
      </w:r>
    </w:p>
    <w:p>
      <w:pPr>
        <w:pStyle w:val="ListBullet"/>
      </w:pPr>
      <w:r>
        <w:t>Chain with multiple corrections → full lineage rendered.</w:t>
      </w:r>
    </w:p>
    <w:p>
      <w:pPr>
        <w:pStyle w:val="ListBullet"/>
      </w:pPr>
      <w:r>
        <w:t>Missing link (pre-integration) → flagged as "no integration record (migrated)".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AuditChainBuilder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EvidencePackExporter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ChecksumService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 across ledgers by correlation/employee → render → export + checksum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joins; INSERT audit_log for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RBAC (Auditor)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Auditor/SR Custodian read; export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Audit_log export record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data → annotate gaps; never fabricate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M04 ledgers; M12;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reconstruction; checksum integrity; export audit; gap annotation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r>
        <w:t xml:space="preserve">The M04 surface is an </w:t>
      </w:r>
      <w:r>
        <w:rPr>
          <w:b/>
        </w:rPr>
        <w:t>operational console</w:t>
      </w:r>
      <w:r>
        <w:t xml:space="preserve"> (not an end-user app). Screens (React + Tailwind + shadcn/ui, WCAG 2.1 AA, dark-mode, responsive, full empty/loading/error/permission states):</w:t>
      </w:r>
    </w:p>
    <w:p>
      <w:pPr>
        <w:pStyle w:val="ListNumber"/>
      </w:pPr>
      <w:r>
        <w:rPr>
          <w:b/>
        </w:rPr>
        <w:t>Integration Dashboard</w:t>
      </w:r>
      <w:r>
        <w:t xml:space="preserve"> (FR-13) — KPI cards (outbox by status, posting P95 lag, success rate, DLQ depth/age, breaker state), trend charts, findings-by-severity, batch progress, alert banner with acknowledge.</w:t>
      </w:r>
    </w:p>
    <w:p>
      <w:pPr>
        <w:pStyle w:val="ListNumber"/>
      </w:pPr>
      <w:r>
        <w:rPr>
          <w:b/>
        </w:rPr>
        <w:t>Posting Log</w:t>
      </w:r>
      <w:r>
        <w:t xml:space="preserve"> (FR-03) — searchable table (correlation_id, employee, outcome, latency, SR link), filters, detail drawer.</w:t>
      </w:r>
    </w:p>
    <w:p>
      <w:pPr>
        <w:pStyle w:val="ListNumber"/>
      </w:pPr>
      <w:r>
        <w:rPr>
          <w:b/>
        </w:rPr>
        <w:t>DLQ Triage Board</w:t>
      </w:r>
      <w:r>
        <w:t xml:space="preserve"> (FR-05) — Kanban (Open/In review/Resolved), detail drawer with leave-vs-SR snapshot and error history, replay/discard actions, checker approval inbox.</w:t>
      </w:r>
    </w:p>
    <w:p>
      <w:pPr>
        <w:pStyle w:val="ListNumber"/>
      </w:pPr>
      <w:r>
        <w:rPr>
          <w:b/>
        </w:rPr>
        <w:t>Reconciliation</w:t>
      </w:r>
      <w:r>
        <w:t xml:space="preserve"> (FR-06/07) — run history, trigger with scope picker, findings table with side-by-side diff viewer, remediation proposal preview, approve/reject/waive.</w:t>
      </w:r>
    </w:p>
    <w:p>
      <w:pPr>
        <w:pStyle w:val="ListNumber"/>
      </w:pPr>
      <w:r>
        <w:rPr>
          <w:b/>
        </w:rPr>
        <w:t>Mapping Catalog</w:t>
      </w:r>
      <w:r>
        <w:t xml:space="preserve"> (FR-02) — versioned list, effective-date and status columns, version diff, predicate builder, publish gate.</w:t>
      </w:r>
    </w:p>
    <w:p>
      <w:pPr>
        <w:pStyle w:val="ListNumber"/>
      </w:pPr>
      <w:r>
        <w:rPr>
          <w:b/>
        </w:rPr>
        <w:t>Historical Digitisation</w:t>
      </w:r>
      <w:r>
        <w:t xml:space="preserve"> (FR-11) — batch wizard (import → validation report → approval → post → reconciliation summary), editable reject grid.</w:t>
      </w:r>
    </w:p>
    <w:p>
      <w:pPr>
        <w:pStyle w:val="ListNumber"/>
      </w:pPr>
      <w:r>
        <w:rPr>
          <w:b/>
        </w:rPr>
        <w:t>Replay / Backfill</w:t>
      </w:r>
      <w:r>
        <w:t xml:space="preserve"> (FR-12) — scope builder, dry-run preview, approval gate, progress tracker.</w:t>
      </w:r>
    </w:p>
    <w:p>
      <w:pPr>
        <w:pStyle w:val="ListNumber"/>
      </w:pPr>
      <w:r>
        <w:rPr>
          <w:b/>
        </w:rPr>
        <w:t>Audit Explorer</w:t>
      </w:r>
      <w:r>
        <w:t xml:space="preserve"> (FR-14) — leave→SR→correction chain timeline, export with checksum.</w:t>
      </w:r>
    </w:p>
    <w:p>
      <w:pPr>
        <w:pStyle w:val="ListNumber"/>
      </w:pPr>
      <w:r>
        <w:rPr>
          <w:b/>
        </w:rPr>
        <w:t>Configuration</w:t>
      </w:r>
      <w:r>
        <w:t xml:space="preserve"> (FR-04/13) — retry/backoff/breaker/SLA threshold settings (Sys Admin).</w:t>
      </w:r>
    </w:p>
    <w:p>
      <w:r>
        <w:rPr>
          <w:b/>
        </w:rPr>
        <w:t>Cross-cutting UI rules:</w:t>
      </w:r>
      <w:r>
        <w:t xml:space="preserve"> all destructive/SR-writing actions show a confirm modal and route to maker-checker; every list is paginated (max 100); all timestamps display </w:t>
      </w:r>
      <w:r>
        <w:rPr>
          <w:rFonts w:ascii="Consolas" w:hAnsi="Consolas"/>
          <w:sz w:val="20"/>
        </w:rPr>
        <w:t>DD-MMM-YYYY HH:mm</w:t>
      </w:r>
      <w:r>
        <w:t xml:space="preserve"> in user TZ; correlation_id and sr_event_id are click-to-copy; toasts for async actions; no skeleton-only screens (real data, fields, states).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/api/v1/lsr</w:t>
      </w:r>
      <w:r>
        <w:t xml:space="preserve">; M12 calls to </w:t>
      </w:r>
      <w:r>
        <w:rPr>
          <w:rFonts w:ascii="Consolas" w:hAnsi="Consolas"/>
          <w:sz w:val="20"/>
        </w:rPr>
        <w:t>{M12_BASE}/api/v1/sr</w:t>
      </w:r>
      <w:r>
        <w:t>.</w:t>
      </w:r>
    </w:p>
    <w:p>
      <w:pPr>
        <w:pStyle w:val="ListBullet"/>
      </w:pPr>
      <w:r>
        <w:t>Auth: Bearer JWT (OIDC); RBAC + org_unit row scoping.</w:t>
      </w:r>
    </w:p>
    <w:p>
      <w:pPr>
        <w:pStyle w:val="ListBullet"/>
      </w:pPr>
      <w:r>
        <w:t xml:space="preserve">Idempotency: SR writes carry </w:t>
      </w:r>
      <w:r>
        <w:rPr>
          <w:rFonts w:ascii="Consolas" w:hAnsi="Consolas"/>
          <w:sz w:val="20"/>
        </w:rPr>
        <w:t>Idempotency-Key</w:t>
      </w:r>
      <w:r>
        <w:t xml:space="preserve"> header.</w:t>
      </w:r>
    </w:p>
    <w:p>
      <w:pPr>
        <w:pStyle w:val="ListBullet"/>
      </w:pPr>
      <w:r>
        <w:t xml:space="preserve">Pagination: </w:t>
      </w:r>
      <w:r>
        <w:rPr>
          <w:rFonts w:ascii="Consolas" w:hAnsi="Consolas"/>
          <w:sz w:val="20"/>
        </w:rPr>
        <w:t>?page=&amp;limit=</w:t>
      </w:r>
      <w:r>
        <w:t xml:space="preserve"> (max 100) or cursor; responses include </w:t>
      </w:r>
      <w:r>
        <w:rPr>
          <w:rFonts w:ascii="Consolas" w:hAnsi="Consolas"/>
          <w:sz w:val="20"/>
        </w:rPr>
        <w:t>pageInfo</w:t>
      </w:r>
      <w:r>
        <w:t>.</w:t>
      </w:r>
    </w:p>
    <w:p>
      <w:pPr>
        <w:pStyle w:val="ListBullet"/>
      </w:pPr>
      <w:r>
        <w:t>Canonical error envelope (Shared Foundation):</w:t>
      </w:r>
    </w:p>
    <w:p>
      <w:r>
        <w:rPr>
          <w:rFonts w:ascii="Consolas" w:hAnsi="Consolas"/>
          <w:sz w:val="20"/>
        </w:rPr>
        <w:t>{ "error": { "code": "...", "message": "...", "field": "..." }, "requestId": "..." }</w:t>
      </w:r>
    </w:p>
    <w:p>
      <w:pPr>
        <w:pStyle w:val="Heading3"/>
      </w:pPr>
      <w:r>
        <w:rPr>
          <w:b/>
          <w:color w:val="2E5B9E"/>
          <w:sz w:val="26"/>
        </w:rPr>
        <w:t>8.2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Malformed/invalid request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/ maker-checker / SoD violation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State/optimistic-lock conflict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SR port unreachable (inherited; retryable)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LSR_MAPPING_NOT_FOUND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published mapping for (leave_type, event_type) at spell_start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LSR_MAPPING_OVERLAP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effective ranges at publish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LSR_SR_CONFLICT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rejected due to conflicting SR 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LSR_ORPHAN_CORRECTION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has no locatable original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LSR_IDEMPOTENT_DUPLICATE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detected; original sr_event_id returned (no-op)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LSR_DLQ_REPLAY_BLOCKED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 blocked (e.g., mapping still missing)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LSR_BATCH_VALIDATION_FAILED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batch has rejected records blocking post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LSR_CIRCUIT_OPEN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paused by circuit breaker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LSR_SCOPE_TOO_LARGE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Replay/backfill/recon scope exceeds bound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JSON examples</w:t>
      </w:r>
    </w:p>
    <w:p>
      <w:r>
        <w:rPr>
          <w:b/>
        </w:rPr>
        <w:t>Post SR entry (relay → M12):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/api/v1/sr/events</w:t>
        <w:br/>
        <w:t>Idempotency-Key: k:c0deaa:LEAVE_APPROVED:v3</w:t>
        <w:br/>
        <w:t>Authorization: Bearer &lt;relay-jwt&gt;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"employeeId": "emp-12",</w:t>
        <w:br/>
        <w:t xml:space="preserve">  "srEntryType": "EARNED_LEAVE_AVAILED",</w:t>
        <w:br/>
        <w:t xml:space="preserve">  "sourceModule": "M04-LSR",</w:t>
        <w:br/>
        <w:t xml:space="preserve">  "correlationId": "c0de-aa",</w:t>
        <w:br/>
        <w:t xml:space="preserve">  "spell": { "start": "2026-04-01", "end": "2026-04-10", "days": 10.0 },</w:t>
        <w:br/>
        <w:t xml:space="preserve">  "qualifyingServiceRule": "QUALIFYING",</w:t>
        <w:br/>
        <w:t xml:space="preserve">  "annotations": [],</w:t>
        <w:br/>
        <w:t xml:space="preserve">  "provenance": { "type": "LIVE_CAPTURE", "mappingVersion": 3 }</w:t>
        <w:br/>
        <w:t>}</w:t>
      </w:r>
    </w:p>
    <w:p>
      <w:r>
        <w:rPr>
          <w:b/>
        </w:rPr>
        <w:t>Success: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"srEventId": "sr-77", "status": "CREATED", "requestId": "req-9001" }</w:t>
      </w:r>
    </w:p>
    <w:p>
      <w:r>
        <w:rPr>
          <w:b/>
        </w:rPr>
        <w:t>Idempotent duplicate: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"srEventId": "sr-77", "status": "DUPLICATE_NOOP", "code": "LSR_IDEMPOTENT_DUPLICATE", "requestId": "req-9002" }</w:t>
      </w:r>
    </w:p>
    <w:p>
      <w:r>
        <w:rPr>
          <w:b/>
        </w:rPr>
        <w:t>Trigger pre-pension reconciliation: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/api/v1/lsr/reconciliation/runs</w:t>
        <w:br/>
        <w:t>{ "runType": "PRE_PENSION", "scope": { "employeeIds": ["emp-12"] }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"runId": "r-03", "status": "RUNNING", "requestId": "req-9100" }</w:t>
      </w:r>
    </w:p>
    <w:p>
      <w:r>
        <w:rPr>
          <w:b/>
        </w:rPr>
        <w:t>Reconciliation finding (MISSING_SR):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"findingId": "f-01", "runId": "r-01", "employeeId": "emp-12",</w:t>
        <w:br/>
        <w:t xml:space="preserve">  "findingType": "MISSING_SR", "severity": "HIGH",</w:t>
        <w:br/>
        <w:t xml:space="preserve">  "leaveSnapshot": { "leaveType": "EL", "start": "2026-04-01", "end": "2026-04-10" },</w:t>
        <w:br/>
        <w:t xml:space="preserve">  "srSnapshot": null, "remediationState": "OPEN", "requestId": "req-9200"</w:t>
        <w:br/>
        <w:t>}</w:t>
      </w:r>
    </w:p>
    <w:p>
      <w:r>
        <w:rPr>
          <w:b/>
        </w:rPr>
        <w:t>Mapping overlap error: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"LSR_MAPPING_OVERLAP", "message": "Effective range overlaps published version 3 for (EL, APPROVED)", "field": "effective_from" }, "requestId": "req-9300"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Transactional outbox of leave events (in-DB)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Idempotent SR write port + SR read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Qualifying-impact summary API / SR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Annotations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Metrics/KPI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Bi-dir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provenance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Alerts/SLA breach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P95 posting lag (approval→SR confirm) ≤ 5 min; management API P95 &lt; 500ms; reconciliation of 100k records &lt; 30 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Throughput/Scalability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relay workers (SKIP LOCKED claim); handle ≥ 50 events/sec sustained, bursts ≥ 500/sec into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Exactly-once posting; no event loss (durable outbox); RPO ≤ 15 min, RTO ≤ 4h; 99.9% uptime.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Consistency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Eventual consistency between leave ledger and SR with bounded lag; reconciliation closes residual drift.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Availability/Resilience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Circuit breaker + retry/backoff insulates against M12 outage; DLQ guarantees no silent loss.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OIDC/SSO+MFA; RBAC + org_unit scoping; relay principal limited to append-only SR write; TLS 1.2+; encryption at rest; OWASP ASVS.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 (no medical/leave-reason detail in M04 payloads); audit retains only SR-relevant fields.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state change in audit_log; append-only ledgers; tamper-evident evidence packs.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with requestId+correlation_id; metrics (lag, throughput, DLQ depth, error rate, breaker state); alerting.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&amp; config changes without redeploy; versioned mappings.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Console WCAG 2.1 AA; keyboard/focus; dark mode.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Ledgers retained per statutory schedule (service register retention); DLQ history retained ≥ 7 years.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Outbox event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approved/cancelled/amended in 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row written in tx (FR-01)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Relay claims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Row-lock; mapping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sr_event_id stored; posting_log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Retryable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attempt++; available_at=backoff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available_at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Re-claim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&gt; 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(resolved)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idempotency key (FR-05/12)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DLQ item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Operator 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RESOLVED_REPLAYED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coverage present; closed after 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Discard (approved)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RESOLVED_DISCARDED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Rejection note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Reconciliation finding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action → workflow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succeeds + re-check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appended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surfaced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Historical batch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classified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(all valid succeed)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(some 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PARTIALLY_POSTED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 retained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STAGED/VALIDATED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Circuit-breaker state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Consecutive failures ≥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(alert)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Cooldown elapsed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succeeds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fails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Posting SLA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P95 lag &gt;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alert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Circuit breaker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Breaker trips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item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dead-lettered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 (batched)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depth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Depth &gt;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HIGH/CRITICAL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Pre-pension finding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PRE_PENSION run finds drift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 needs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 approval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 batch 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Qualifying-effect changed post-pension-start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after pension processing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/ Pension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Mapping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Catalog version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deduplicated and severity-escalated.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health 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Lag, throughput, success rate, DLQ depth, breaker uptime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Findings by type/severity/age; closure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Qualifying-service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non-qualifying days from SR leave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Officer, 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ledger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reversals/amendments with reasons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digitisation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Batches posted/partial/rejected; coverage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aging &amp; resolution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Open/resolved DLQ by age and 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leave→SR chain export with checksum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Mapping change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timeline and effective ranges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 Admin</w:t>
            </w:r>
          </w:p>
        </w:tc>
      </w:tr>
    </w:tbl>
    <w:p/>
    <w:p>
      <w:r>
        <w:t>All reports respect RBAC + org_unit scoping; exportable (CSV/PDF/JSON); feed M14 for cross-module analytics.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Migration</w:t>
      </w:r>
    </w:p>
    <w:p>
      <w:pPr>
        <w:pStyle w:val="ListNumber"/>
      </w:pPr>
      <w:r>
        <w:rPr>
          <w:b/>
        </w:rPr>
        <w:t>Mapping seed:</w:t>
      </w:r>
      <w:r>
        <w:t xml:space="preserve"> author and publish the initial </w:t>
      </w:r>
      <w:r>
        <w:rPr>
          <w:rFonts w:ascii="Consolas" w:hAnsi="Consolas"/>
          <w:sz w:val="20"/>
        </w:rPr>
        <w:t>sr_event_mapping</w:t>
      </w:r>
      <w:r>
        <w:t xml:space="preserve"> catalog covering all live leave types + legacy codes (FR-02), reviewed by SR Custodian.</w:t>
      </w:r>
    </w:p>
    <w:p>
      <w:pPr>
        <w:pStyle w:val="ListNumber"/>
      </w:pPr>
      <w:r>
        <w:rPr>
          <w:b/>
        </w:rPr>
        <w:t>Config seed:</w:t>
      </w:r>
      <w:r>
        <w:t xml:space="preserve"> load </w:t>
      </w:r>
      <w:r>
        <w:rPr>
          <w:rFonts w:ascii="Consolas" w:hAnsi="Consolas"/>
          <w:sz w:val="20"/>
        </w:rPr>
        <w:t>integration_config</w:t>
      </w:r>
      <w:r>
        <w:t xml:space="preserve"> (max_retries, backoff, breaker threshold, SLA) (FR-04/13).</w:t>
      </w:r>
    </w:p>
    <w:p>
      <w:pPr>
        <w:pStyle w:val="ListNumber"/>
      </w:pPr>
      <w:r>
        <w:rPr>
          <w:b/>
        </w:rPr>
        <w:t>Backfill live gap:</w:t>
      </w:r>
      <w:r>
        <w:t xml:space="preserve"> for leave approved before integration go-live but not yet in SR, run audited backfill (FR-12).</w:t>
      </w:r>
    </w:p>
    <w:p>
      <w:pPr>
        <w:pStyle w:val="ListNumber"/>
      </w:pPr>
      <w:r>
        <w:rPr>
          <w:b/>
        </w:rPr>
        <w:t>Historical digitisation:</w:t>
      </w:r>
      <w:r>
        <w:t xml:space="preserve"> ingest legacy leave via batches (FR-11) prioritised by near-retirement cohorts (pension impact first).</w:t>
      </w:r>
    </w:p>
    <w:p>
      <w:pPr>
        <w:pStyle w:val="ListNumber"/>
      </w:pPr>
      <w:r>
        <w:rPr>
          <w:b/>
        </w:rPr>
        <w:t>Baseline reconciliation:</w:t>
      </w:r>
      <w:r>
        <w:t xml:space="preserve"> run full reconciliation; resolve all findings to zero before declaring SR complete for a cohort.</w:t>
      </w:r>
    </w:p>
    <w:p>
      <w:pPr>
        <w:pStyle w:val="Heading3"/>
      </w:pPr>
      <w:r>
        <w:rPr>
          <w:b/>
          <w:color w:val="2E5B9E"/>
          <w:sz w:val="26"/>
        </w:rPr>
        <w:t>13.2 Launch / rollout</w:t>
      </w:r>
    </w:p>
    <w:p>
      <w:pPr>
        <w:pStyle w:val="ListBullet"/>
      </w:pPr>
      <w:r>
        <w:rPr>
          <w:b/>
        </w:rPr>
        <w:t>Phase 0 (shadow):</w:t>
      </w:r>
      <w:r>
        <w:t xml:space="preserve"> relay posts to a staging SR; reconciliation compares; no production writes.</w:t>
      </w:r>
    </w:p>
    <w:p>
      <w:pPr>
        <w:pStyle w:val="ListBullet"/>
      </w:pPr>
      <w:r>
        <w:rPr>
          <w:b/>
        </w:rPr>
        <w:t>Phase 1 (pilot org_unit):</w:t>
      </w:r>
      <w:r>
        <w:t xml:space="preserve"> enable live posting for one office; monitor lag/DLQ/findings for 2 weeks.</w:t>
      </w:r>
    </w:p>
    <w:p>
      <w:pPr>
        <w:pStyle w:val="ListBullet"/>
      </w:pPr>
      <w:r>
        <w:rPr>
          <w:b/>
        </w:rPr>
        <w:t>Phase 2 (cohort rollout):</w:t>
      </w:r>
      <w:r>
        <w:t xml:space="preserve"> expand by org_unit; backfill + historical digitisation per cohort.</w:t>
      </w:r>
    </w:p>
    <w:p>
      <w:pPr>
        <w:pStyle w:val="ListBullet"/>
      </w:pPr>
      <w:r>
        <w:rPr>
          <w:b/>
        </w:rPr>
        <w:t>Phase 3 (steady state):</w:t>
      </w:r>
      <w:r>
        <w:t xml:space="preserve"> all leave events post live; scheduled reconciliation continuous; pre-pension reconciliation mandatory gate before M11 processing.</w:t>
      </w:r>
    </w:p>
    <w:p>
      <w:pPr>
        <w:pStyle w:val="Heading3"/>
      </w:pPr>
      <w:r>
        <w:rPr>
          <w:b/>
          <w:color w:val="2E5B9E"/>
          <w:sz w:val="26"/>
        </w:rPr>
        <w:t>13.3 Cutover acceptance gates</w:t>
      </w:r>
    </w:p>
    <w:p>
      <w:pPr>
        <w:pStyle w:val="ListBullet"/>
      </w:pPr>
      <w:r>
        <w:t>Zero unresolved HIGH/CRITICAL reconciliation findings for the cohort.</w:t>
      </w:r>
    </w:p>
    <w:p>
      <w:pPr>
        <w:pStyle w:val="ListBullet"/>
      </w:pPr>
      <w:r>
        <w:t>DLQ empty or all items resolved.</w:t>
      </w:r>
    </w:p>
    <w:p>
      <w:pPr>
        <w:pStyle w:val="ListBullet"/>
      </w:pPr>
      <w:r>
        <w:t>Mapping catalog fully covers live + legacy leave types.</w:t>
      </w:r>
    </w:p>
    <w:p>
      <w:pPr>
        <w:pStyle w:val="ListBullet"/>
      </w:pPr>
      <w:r>
        <w:t>Evidence pack reproducible for sampled employees.</w:t>
      </w:r>
    </w:p>
    <w:p>
      <w:pPr>
        <w:pStyle w:val="Heading3"/>
      </w:pPr>
      <w:r>
        <w:rPr>
          <w:b/>
          <w:color w:val="2E5B9E"/>
          <w:sz w:val="26"/>
        </w:rPr>
        <w:t>13.4 Rollback</w:t>
      </w:r>
    </w:p>
    <w:p>
      <w:pPr>
        <w:pStyle w:val="ListBullet"/>
      </w:pPr>
      <w:r>
        <w:t>Posting relay can be paused (breaker manual override) without data loss (outbox durable); resume re-drains. No SR rollback (append-only) — errors corrected via FR-08 corrections, never deletion.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 tables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leave_event_outbox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 write, GET 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Atomic capture, idempotent emission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sr_event_mapping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mappings CRUD/publish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Overlap, resolve-by-date, immutability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sr_posting_log,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sr/events, GET 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Exactly-once, crash replay, concurrency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sr_dead_letter,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dlq, PUT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10.1, 10.5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Backoff, classify, breaker, exhaustion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sr_dead_letter, outbox,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dlq assign/replay/discard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Replay idempotency, maker-checker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reconciliation_run/finding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runs/findings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Missing/dup/divergent, dedupe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finding, sr_correction_link,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findings remediate/waive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fix, re-check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sr_correction_link,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sr/events, corrections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Reversal/amend chain, orphan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SR, mapping, recon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qualifying-impact, PRE_PENSION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LWP non-qualifying, partial, totals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SR, mapping, correction_link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annotations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Annotation render, re-emit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historical_batch/record, SR,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batches validate/approve/post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Idempotent migrate, reject handling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posting_log,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replay, backfill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Idempotent replay/backfill, dry-run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ledgers, config,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 summary/metrics, 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Aggregation, alerts, RBAC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ledgers,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chain/export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Chain reconstruction, checksum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</w:t>
      </w:r>
    </w:p>
    <w:p>
      <w:pPr>
        <w:shd w:val="clear" w:color="auto" w:fill="F2F2F2"/>
      </w:pPr>
      <w:r>
        <w:rPr>
          <w:rFonts w:ascii="Consolas" w:hAnsi="Consolas"/>
          <w:sz w:val="18"/>
        </w:rPr>
        <w:t>M03 ──(outbox)──► FR-01 ──► FR-03 ──► M12 (SR)</w:t>
        <w:br/>
        <w:t xml:space="preserve">                   FR-02 ──► FR-03, FR-08, FR-09, FR-10</w:t>
        <w:br/>
        <w:t xml:space="preserve">                   FR-03 ──► FR-04 ──► FR-05</w:t>
        <w:br/>
        <w:t xml:space="preserve">                   FR-06 ──► FR-07 ──► FR-08</w:t>
        <w:br/>
        <w:t xml:space="preserve">                   FR-08 ──► FR-09 ──► M11</w:t>
        <w:br/>
        <w:t xml:space="preserve">                   FR-10 ──► M06</w:t>
        <w:br/>
        <w:t xml:space="preserve">                   FR-11 ──► FR-06, M12, M13</w:t>
        <w:br/>
        <w:t xml:space="preserve">                   FR-12 ──► FR-03</w:t>
        <w:br/>
        <w:t xml:space="preserve">                   FR-13, FR-14 ──► all (read)</w:t>
      </w:r>
    </w:p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Parallelism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A. Capture &amp; 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 FR-02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B. Posting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FR-03, FR-04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A (mapping/outbox)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after 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C. DLQ &amp;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FR-05, 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D.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FR-06, 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E. Corrections &amp; statutory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FR-08, FR-09, 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B/D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internally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F. Historical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G. Console &amp;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FR-13, 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C–F provide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theme (from module focus)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event mapping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Eventing/queue (transactional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Idempotent posting / exactly-once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 / dead-letter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(drift, missing/duplicate)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(append-only SR)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Long-leave &amp; LWP qualifying flags (pension link 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leave digitisation on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/ backfill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monitoring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/ 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M03 (source) 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(target) 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Integration-specific entities (mappings, posting log, recon, dead-letter)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E8–E17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entities reused (employees, SR events, audit_log, notifications, workflow)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5.4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</w:p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append-only Service Register (M12), system of record for service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Transactional 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Pattern: write events to a DB table in the same tx as the domain change, drained by a relay — guarantees no lost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Idempotency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 key that lets repeated posts dedupe to a single SR entry (exactly-once).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Exactly-once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Effective guarantee that one logical event yields one SR entry despite retries/concurrency.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 (DLQ)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Quarantine store for events that exhausted retries or hit permanent errors.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Comparison of leave ledger (M03) vs SR (M12) to detect drift.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Divergence between source and target (missing/duplicate/divergent entries).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 /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SR entry that amends or nullifies a prior entry (SR never hard-edited).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period counting toward pension; LWP/EOL typically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 / EOL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/ Extraordinary Leave — generally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statutory note on an SR entry (e.g., increment deferral).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Backfill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Generating capture events for source leave never previously captured.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Re-driving existing events to the SR safely via idempotency.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Circuit breaker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Mechanism that pauses posting during sustained upstream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Correlation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Stable id of a leave domain event threaded across the integration.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Appendix A — Idempotency key derivation</w:t>
      </w:r>
    </w:p>
    <w:p>
      <w:r>
        <w:rPr>
          <w:rFonts w:ascii="Consolas" w:hAnsi="Consolas"/>
          <w:sz w:val="20"/>
        </w:rPr>
        <w:t>idempotency_key = base62(sha256(correlation_id + ':' + event_type + ':' + mapping_version))[:32]</w:t>
      </w:r>
      <w:r>
        <w:t>. M12 stores the key on the SR entry and rejects/no-ops duplicates. Mapping version is included so a remap intentionally produces a new logical post (governed via correction, not silent overwrite).</w:t>
      </w:r>
    </w:p>
    <w:p>
      <w:pPr>
        <w:pStyle w:val="Heading3"/>
      </w:pPr>
      <w:r>
        <w:rPr>
          <w:b/>
          <w:color w:val="2E5B9E"/>
          <w:sz w:val="26"/>
        </w:rPr>
        <w:t>Appendix B — Failure classification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signal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503 / timeout / connection 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(UPSTREAM_DOWN)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(rate)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 LSR_MAPPING_NOT_FOUND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(MAPPING_MISSING)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 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(VALIDATION_REJECT)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 LSR_SR_CONFLICT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(DATA_CONFLICT)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DLQ; recon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 LSR_IDEMPOTENT_DUPLICATE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 (no-op)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POSTED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Reconciliation matching algorithm (summary)</w:t>
      </w:r>
    </w:p>
    <w:p>
      <w:pPr>
        <w:pStyle w:val="ListNumber"/>
      </w:pPr>
      <w:r>
        <w:t xml:space="preserve">Index leave ledger by </w:t>
      </w:r>
      <w:r>
        <w:rPr>
          <w:rFonts w:ascii="Consolas" w:hAnsi="Consolas"/>
          <w:sz w:val="20"/>
        </w:rPr>
        <w:t>correlation_id</w:t>
      </w:r>
      <w:r>
        <w:t xml:space="preserve"> and business key </w:t>
      </w:r>
      <w:r>
        <w:rPr>
          <w:rFonts w:ascii="Consolas" w:hAnsi="Consolas"/>
          <w:sz w:val="20"/>
        </w:rPr>
        <w:t>(employee_id, leave_type, spell_start, spell_end)</w:t>
      </w:r>
      <w:r>
        <w:t>.</w:t>
      </w:r>
    </w:p>
    <w:p>
      <w:pPr>
        <w:pStyle w:val="ListNumber"/>
      </w:pPr>
      <w:r>
        <w:t xml:space="preserve">Index SR leave entries by </w:t>
      </w:r>
      <w:r>
        <w:rPr>
          <w:rFonts w:ascii="Consolas" w:hAnsi="Consolas"/>
          <w:sz w:val="20"/>
        </w:rPr>
        <w:t>correlation_id</w:t>
      </w:r>
      <w:r>
        <w:t>/idempotency key and business key, resolving correction chains to net-effective.</w:t>
      </w:r>
    </w:p>
    <w:p>
      <w:pPr>
        <w:pStyle w:val="ListNumber"/>
      </w:pPr>
      <w:r>
        <w:t>Left-anti-join leave→SR ⇒ MISSING_SR; right grouping &gt;1 per key ⇒ DUPLICATE_SR; matched with field diff ⇒ DIVERGENT_FIELD; corrections lacking originals ⇒ ORPHAN_CORRECTION; leave types absent from mapping ⇒ UNMAPPED_LEAVE.</w:t>
      </w:r>
    </w:p>
    <w:p>
      <w:pPr>
        <w:pStyle w:val="ListNumber"/>
      </w:pPr>
      <w:r>
        <w:t>Dedupe against still-OPEN findings; persist new findings with snapshots.</w:t>
      </w:r>
    </w:p>
    <w:p>
      <w:pPr>
        <w:pStyle w:val="Heading3"/>
      </w:pPr>
      <w:r>
        <w:rPr>
          <w:b/>
          <w:color w:val="2E5B9E"/>
          <w:sz w:val="26"/>
        </w:rPr>
        <w:t>Appendix D — Sample correction chain</w:t>
      </w:r>
    </w:p>
    <w:p>
      <w:r>
        <w:rPr>
          <w:rFonts w:ascii="Consolas" w:hAnsi="Consolas"/>
          <w:sz w:val="20"/>
        </w:rPr>
        <w:t>EARNED_LEAVE_AVAILED (sr-78, 10d)</w:t>
      </w:r>
      <w:r>
        <w:t xml:space="preserve"> → amended to 7d → </w:t>
      </w:r>
      <w:r>
        <w:rPr>
          <w:rFonts w:ascii="Consolas" w:hAnsi="Consolas"/>
          <w:sz w:val="20"/>
        </w:rPr>
        <w:t>LEAVE_AMENDED AMENDMENT (sr-91, net 7d)</w:t>
      </w:r>
      <w:r>
        <w:t xml:space="preserve"> linked via </w:t>
      </w:r>
      <w:r>
        <w:rPr>
          <w:rFonts w:ascii="Consolas" w:hAnsi="Consolas"/>
          <w:sz w:val="20"/>
        </w:rPr>
        <w:t>sr_correction_link (l-02, AMENDMENT, LEAVE_AMENDED)</w:t>
      </w:r>
      <w:r>
        <w:t>. Net-effective resolver returns sr-91. Pension/seniority readers follow the chain to the latest effective entry.</w:t>
      </w:r>
    </w:p>
    <w:p>
      <w:pPr>
        <w:pStyle w:val="Heading3"/>
      </w:pPr>
      <w:r>
        <w:rPr>
          <w:b/>
          <w:color w:val="2E5B9E"/>
          <w:sz w:val="26"/>
        </w:rPr>
        <w:t>Appendix E — Open items / future enhancements</w:t>
      </w:r>
    </w:p>
    <w:p>
      <w:pPr>
        <w:pStyle w:val="ListBullet"/>
      </w:pPr>
      <w:r>
        <w:t>Optional broker (Kafka) bridge if program standardises event streaming (current design is DB-outbox, broker-optional).</w:t>
      </w:r>
    </w:p>
    <w:p>
      <w:pPr>
        <w:pStyle w:val="ListBullet"/>
      </w:pPr>
      <w:r>
        <w:t>ML-assisted anomaly detection on posting lag/drift patterns (feed to FR-13).</w:t>
      </w:r>
    </w:p>
    <w:p>
      <w:pPr>
        <w:pStyle w:val="ListBullet"/>
      </w:pPr>
      <w:r>
        <w:t>Self-service employee view of "leave reflected in SR" (delegated to M12 employee surface).</w:t>
      </w:r>
    </w:p>
    <w:p>
      <w:r>
        <w:t>*End of M04-LSR BRD v1.0.*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M04 leave sr integration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