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PS02 personal details workflow tests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Item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PS02-EPDM — Personal Details Modification Workflow (v3.0, platform-grounded)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change-request lifecycle for governed PS01/M01 fields: authoring, sensitivity routing, step-up, evidence &amp; authority-portal, maker-checker approval, e-signature, diff, SLA/escalation, effective-dated commit, PS01→PS12 SR posting-status tracking, bulk corrections, data-subject notice/objection, employment-status gating, fraud signals, break-glass reversal, retro-impact reconciliation, config/delegation/templates, tamper-evident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Grounding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BRD </w:t>
            </w:r>
            <w:r>
              <w:rPr>
                <w:rFonts w:ascii="Consolas" w:hAnsi="Consolas"/>
                <w:sz w:val="18"/>
              </w:rPr>
              <w:t>docs/brd/v3/PS02-personal-details-modification-workflow.md</w:t>
            </w:r>
            <w:r>
              <w:rPr>
                <w:sz w:val="18"/>
              </w:rPr>
              <w:t xml:space="preserve"> (FR-PS02-001…023, §5.5 sensitivity seed, §5.6 data-integrity rules); </w:t>
            </w:r>
            <w:r>
              <w:rPr>
                <w:rFonts w:ascii="Consolas" w:hAnsi="Consolas"/>
                <w:sz w:val="18"/>
              </w:rPr>
              <w:t>docs/contracts/openapi/PS02.yaml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 (ERR-PS02-*); </w:t>
            </w:r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 (PS02 </w:t>
            </w:r>
            <w:r>
              <w:rPr>
                <w:rFonts w:ascii="Consolas" w:hAnsi="Consolas"/>
                <w:sz w:val="18"/>
              </w:rPr>
              <w:t>change_request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 xml:space="preserve"> (PS02 actions/roles/SoD).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Critical model under test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PS02 is NOT a Digital-SR writer.</w:t>
            </w:r>
            <w:r>
              <w:rPr>
                <w:sz w:val="18"/>
              </w:rPr>
              <w:t xml:space="preserve"> On commit of a STATUTORY change, </w:t>
            </w:r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(master/identity owner, </w:t>
            </w:r>
            <w:r>
              <w:rPr>
                <w:rFonts w:ascii="Consolas" w:hAnsi="Consolas"/>
                <w:sz w:val="18"/>
              </w:rPr>
              <w:t>source_module=PS01</w:t>
            </w:r>
            <w:r>
              <w:rPr>
                <w:sz w:val="18"/>
              </w:rPr>
              <w:t xml:space="preserve">) posts the SR event to PS12; PS02 only supplies context and tracks </w:t>
            </w:r>
            <w:r>
              <w:rPr>
                <w:rFonts w:ascii="Consolas" w:hAnsi="Consolas"/>
                <w:sz w:val="18"/>
              </w:rPr>
              <w:t>sr_posting_status</w:t>
            </w:r>
            <w:r>
              <w:rPr>
                <w:sz w:val="18"/>
              </w:rPr>
              <w:t xml:space="preserve">. SR/retro tracking is separate and never gates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 (§5.6 rule 11).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TC carries </w:t>
            </w:r>
            <w:r>
              <w:rPr>
                <w:rFonts w:ascii="Consolas" w:hAnsi="Consolas"/>
                <w:sz w:val="18"/>
              </w:rPr>
              <w:t>Traces-to</w:t>
            </w:r>
            <w:r>
              <w:rPr>
                <w:sz w:val="18"/>
              </w:rPr>
              <w:t xml:space="preserve"> (FR + AC/BR). Matrix in §3; every FR has ≥1 TC (0 gaps).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 of scope (asserted, not exercised)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PS01/M01 field storage &amp; SR-event write (PS01); PS12 ledger internals; PS13 binary storage; PS10/PS11/PS06 recompute execution; platform MFA/step-up challenge internals (invoked only).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Test-environment &amp; data assumptions</w:t>
      </w:r>
    </w:p>
    <w:p>
      <w:pPr>
        <w:pStyle w:val="ListBullet"/>
      </w:pPr>
      <w:r>
        <w:rPr>
          <w:b/>
        </w:rPr>
        <w:t>Multi-tenant.</w:t>
      </w:r>
      <w:r>
        <w:t xml:space="preserve"> All rows carry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. Baseline tenant </w:t>
      </w:r>
      <w:r>
        <w:rPr>
          <w:rFonts w:ascii="Consolas" w:hAnsi="Consolas"/>
          <w:sz w:val="20"/>
        </w:rPr>
        <w:t>tn-enterprise</w:t>
      </w:r>
      <w:r>
        <w:t xml:space="preserve">, entities </w:t>
      </w:r>
      <w:r>
        <w:rPr>
          <w:rFonts w:ascii="Consolas" w:hAnsi="Consolas"/>
          <w:sz w:val="20"/>
        </w:rPr>
        <w:t>en-fin</w:t>
      </w:r>
      <w:r>
        <w:t xml:space="preserve"> and </w:t>
      </w:r>
      <w:r>
        <w:rPr>
          <w:rFonts w:ascii="Consolas" w:hAnsi="Consolas"/>
          <w:sz w:val="20"/>
        </w:rPr>
        <w:t>en-edu</w:t>
      </w:r>
      <w:r>
        <w:t xml:space="preserve">. An unscoped query is </w:t>
      </w:r>
      <w:r>
        <w:rPr>
          <w:b/>
        </w:rPr>
        <w:t>rejected, not defaulted to all</w:t>
      </w:r>
      <w:r>
        <w:t xml:space="preserve"> (Platform §0.1). Cross-tenant read returns </w:t>
      </w:r>
      <w:r>
        <w:rPr>
          <w:rFonts w:ascii="Consolas" w:hAnsi="Consolas"/>
          <w:sz w:val="20"/>
        </w:rPr>
        <w:t>404 NOT_FOUND</w:t>
      </w:r>
      <w:r>
        <w:t xml:space="preserve"> (never leaks existence).</w:t>
      </w:r>
    </w:p>
    <w:p>
      <w:pPr>
        <w:pStyle w:val="ListBullet"/>
      </w:pPr>
      <w:r>
        <w:rPr>
          <w:b/>
        </w:rPr>
        <w:t>API conventions.</w:t>
      </w:r>
      <w:r>
        <w:t xml:space="preserve"> Base </w:t>
      </w:r>
      <w:r>
        <w:rPr>
          <w:rFonts w:ascii="Consolas" w:hAnsi="Consolas"/>
          <w:sz w:val="20"/>
        </w:rPr>
        <w:t>/api/v1</w:t>
      </w:r>
      <w:r>
        <w:t xml:space="preserve">; bearer JWT carries resolved roles + tenant/entity scope; </w:t>
      </w:r>
      <w:r>
        <w:rPr>
          <w:rFonts w:ascii="Consolas" w:hAnsi="Consolas"/>
          <w:sz w:val="20"/>
        </w:rPr>
        <w:t>Idempotency-Key</w:t>
      </w:r>
      <w:r>
        <w:t xml:space="preserve"> header required on state-changing POSTs (24h replay); </w:t>
      </w:r>
      <w:r>
        <w:rPr>
          <w:rFonts w:ascii="Consolas" w:hAnsi="Consolas"/>
          <w:sz w:val="20"/>
        </w:rPr>
        <w:t>X-Correlation-Id</w:t>
      </w:r>
      <w:r>
        <w:t xml:space="preserve"> echoed in every response header; cursor pagination (</w:t>
      </w:r>
      <w:r>
        <w:rPr>
          <w:rFonts w:ascii="Consolas" w:hAnsi="Consolas"/>
          <w:sz w:val="20"/>
        </w:rPr>
        <w:t>limit</w:t>
      </w:r>
      <w:r>
        <w:t xml:space="preserve"> default 25 / max 100, </w:t>
      </w:r>
      <w:r>
        <w:rPr>
          <w:rFonts w:ascii="Consolas" w:hAnsi="Consolas"/>
          <w:sz w:val="20"/>
        </w:rPr>
        <w:t>next_cursor</w:t>
      </w:r>
      <w:r>
        <w:t xml:space="preserve">). Canonical error envelope </w:t>
      </w:r>
      <w:r>
        <w:rPr>
          <w:rFonts w:ascii="Consolas" w:hAnsi="Consolas"/>
          <w:sz w:val="20"/>
        </w:rPr>
        <w:t>{ "error": { "code", "message", "field", "details" } }</w:t>
      </w:r>
      <w:r>
        <w:t xml:space="preserve">; correlation id is a </w:t>
      </w:r>
      <w:r>
        <w:rPr>
          <w:b/>
        </w:rPr>
        <w:t>header</w:t>
      </w:r>
      <w:r>
        <w:t>, never a body field.</w:t>
      </w:r>
    </w:p>
    <w:p>
      <w:pPr>
        <w:pStyle w:val="ListBullet"/>
      </w:pPr>
      <w:r>
        <w:rPr>
          <w:b/>
        </w:rPr>
        <w:t>Personas.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emp-alice</w:t>
      </w:r>
      <w:r>
        <w:t xml:space="preserve"> (role </w:t>
      </w:r>
      <w:r>
        <w:rPr>
          <w:rFonts w:ascii="Consolas" w:hAnsi="Consolas"/>
          <w:sz w:val="20"/>
        </w:rPr>
        <w:t>employee</w:t>
      </w:r>
      <w:r>
        <w:t xml:space="preserve">, own-record scope, entity </w:t>
      </w:r>
      <w:r>
        <w:rPr>
          <w:rFonts w:ascii="Consolas" w:hAnsi="Consolas"/>
          <w:sz w:val="20"/>
        </w:rPr>
        <w:t>en-fin</w:t>
      </w:r>
      <w:r>
        <w:t>) — self-service requester/data-subject.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emp-bob</w:t>
      </w:r>
      <w:r>
        <w:t xml:space="preserve"> (role </w:t>
      </w:r>
      <w:r>
        <w:rPr>
          <w:rFonts w:ascii="Consolas" w:hAnsi="Consolas"/>
          <w:sz w:val="20"/>
        </w:rPr>
        <w:t>employee</w:t>
      </w:r>
      <w:r>
        <w:t xml:space="preserve">, entity </w:t>
      </w:r>
      <w:r>
        <w:rPr>
          <w:rFonts w:ascii="Consolas" w:hAnsi="Consolas"/>
          <w:sz w:val="20"/>
        </w:rPr>
        <w:t>en-fin</w:t>
      </w:r>
      <w:r>
        <w:t>) — second data subject (mule detection).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mgr-mohan</w:t>
      </w:r>
      <w:r>
        <w:t xml:space="preserve"> (role </w:t>
      </w:r>
      <w:r>
        <w:rPr>
          <w:rFonts w:ascii="Consolas" w:hAnsi="Consolas"/>
          <w:sz w:val="20"/>
        </w:rPr>
        <w:t>l1_manager</w:t>
      </w:r>
      <w:r>
        <w:t>, Alice's reporting chain) — recommender / LOW-MEDIUM approver.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hr-hema</w:t>
      </w:r>
      <w:r>
        <w:t xml:space="preserve"> (role </w:t>
      </w:r>
      <w:r>
        <w:rPr>
          <w:rFonts w:ascii="Consolas" w:hAnsi="Consolas"/>
          <w:sz w:val="20"/>
        </w:rPr>
        <w:t>hrbp</w:t>
      </w:r>
      <w:r>
        <w:t xml:space="preserve">, entity </w:t>
      </w:r>
      <w:r>
        <w:rPr>
          <w:rFonts w:ascii="Consolas" w:hAnsi="Consolas"/>
          <w:sz w:val="20"/>
        </w:rPr>
        <w:t>en-fin</w:t>
      </w:r>
      <w:r>
        <w:t>) — reviewer/checker, bulk-correction maker.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hradm-raj</w:t>
      </w:r>
      <w:r>
        <w:t xml:space="preserve"> (role </w:t>
      </w:r>
      <w:r>
        <w:rPr>
          <w:rFonts w:ascii="Consolas" w:hAnsi="Consolas"/>
          <w:sz w:val="20"/>
        </w:rPr>
        <w:t>hr_admin</w:t>
      </w:r>
      <w:r>
        <w:t xml:space="preserve">, entity </w:t>
      </w:r>
      <w:r>
        <w:rPr>
          <w:rFonts w:ascii="Consolas" w:hAnsi="Consolas"/>
          <w:sz w:val="20"/>
        </w:rPr>
        <w:t>en-fin</w:t>
      </w:r>
      <w:r>
        <w:t>) — HIGH approver, bulk approver, break-glass auth1, SR retry.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aa-anand</w:t>
      </w:r>
      <w:r>
        <w:t xml:space="preserve"> (role </w:t>
      </w:r>
      <w:r>
        <w:rPr>
          <w:rFonts w:ascii="Consolas" w:hAnsi="Consolas"/>
          <w:sz w:val="20"/>
        </w:rPr>
        <w:t>appointing_authority</w:t>
      </w:r>
      <w:r>
        <w:t xml:space="preserve">, entity </w:t>
      </w:r>
      <w:r>
        <w:rPr>
          <w:rFonts w:ascii="Consolas" w:hAnsi="Consolas"/>
          <w:sz w:val="20"/>
        </w:rPr>
        <w:t>en-fin</w:t>
      </w:r>
      <w:r>
        <w:t>, MFA) — STATUTORY sanction, break-glass auth2.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fraud-fiona</w:t>
      </w:r>
      <w:r>
        <w:t xml:space="preserve"> (</w:t>
      </w:r>
      <w:r>
        <w:rPr>
          <w:rFonts w:ascii="Consolas" w:hAnsi="Consolas"/>
          <w:sz w:val="20"/>
        </w:rPr>
        <w:t>hrbp</w:t>
      </w:r>
      <w:r>
        <w:t xml:space="preserve"> + </w:t>
      </w:r>
      <w:r>
        <w:rPr>
          <w:rFonts w:ascii="Consolas" w:hAnsi="Consolas"/>
          <w:sz w:val="20"/>
        </w:rPr>
        <w:t>fraud_reviewer</w:t>
      </w:r>
      <w:r>
        <w:t xml:space="preserve"> flag) — fraud queue.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griev-gita</w:t>
      </w:r>
      <w:r>
        <w:t xml:space="preserve"> (</w:t>
      </w:r>
      <w:r>
        <w:rPr>
          <w:rFonts w:ascii="Consolas" w:hAnsi="Consolas"/>
          <w:sz w:val="20"/>
        </w:rPr>
        <w:t>hr_admin</w:t>
      </w:r>
      <w:r>
        <w:t xml:space="preserve"> + </w:t>
      </w:r>
      <w:r>
        <w:rPr>
          <w:rFonts w:ascii="Consolas" w:hAnsi="Consolas"/>
          <w:sz w:val="20"/>
        </w:rPr>
        <w:t>grievance_officer</w:t>
      </w:r>
      <w:r>
        <w:t xml:space="preserve"> flag) — objection handling.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srcust-sam</w:t>
      </w:r>
      <w:r>
        <w:t xml:space="preserve"> (role </w:t>
      </w:r>
      <w:r>
        <w:rPr>
          <w:rFonts w:ascii="Consolas" w:hAnsi="Consolas"/>
          <w:sz w:val="20"/>
        </w:rPr>
        <w:t>sr_custodian</w:t>
      </w:r>
      <w:r>
        <w:t xml:space="preserve">, entity </w:t>
      </w:r>
      <w:r>
        <w:rPr>
          <w:rFonts w:ascii="Consolas" w:hAnsi="Consolas"/>
          <w:sz w:val="20"/>
        </w:rPr>
        <w:t>en-fin</w:t>
      </w:r>
      <w:r>
        <w:t>) — SR reconciliation view/retry.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aud-amit</w:t>
      </w:r>
      <w:r>
        <w:t xml:space="preserve"> (Auditor = Org-Admin read + read-only entitlement + P05 </w:t>
      </w:r>
      <w:r>
        <w:rPr>
          <w:rFonts w:ascii="Consolas" w:hAnsi="Consolas"/>
          <w:sz w:val="20"/>
        </w:rPr>
        <w:t>Audit.query</w:t>
      </w:r>
      <w:r>
        <w:t>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sysadm-sara</w:t>
      </w:r>
      <w:r>
        <w:t xml:space="preserve"> (role </w:t>
      </w:r>
      <w:r>
        <w:rPr>
          <w:rFonts w:ascii="Consolas" w:hAnsi="Consolas"/>
          <w:sz w:val="20"/>
        </w:rPr>
        <w:t>org_admin</w:t>
      </w:r>
      <w:r>
        <w:t xml:space="preserve">) — W.1/W.2 config; </w:t>
      </w:r>
      <w:r>
        <w:rPr>
          <w:b/>
        </w:rPr>
        <w:t>no transactional self-approval</w:t>
      </w:r>
      <w:r>
        <w:t>.</w:t>
      </w:r>
    </w:p>
    <w:p>
      <w:pPr>
        <w:pStyle w:val="ListBullet"/>
      </w:pPr>
      <w:r>
        <w:rPr>
          <w:b/>
        </w:rPr>
        <w:t>Sensitivity seed (§5.5, illustrative/configurable).</w:t>
      </w:r>
      <w:r>
        <w:t xml:space="preserve"> </w:t>
      </w:r>
      <w:r>
        <w:rPr>
          <w:rFonts w:ascii="Consolas" w:hAnsi="Consolas"/>
          <w:sz w:val="20"/>
        </w:rPr>
        <w:t>correspondence_address</w:t>
      </w:r>
      <w:r>
        <w:t xml:space="preserve">=LOW; </w:t>
      </w:r>
      <w:r>
        <w:rPr>
          <w:rFonts w:ascii="Consolas" w:hAnsi="Consolas"/>
          <w:sz w:val="20"/>
        </w:rPr>
        <w:t>email</w:t>
      </w:r>
      <w:r>
        <w:t>/</w:t>
      </w:r>
      <w:r>
        <w:rPr>
          <w:rFonts w:ascii="Consolas" w:hAnsi="Consolas"/>
          <w:sz w:val="20"/>
        </w:rPr>
        <w:t>primary_phone</w:t>
      </w:r>
      <w:r>
        <w:t>/</w:t>
      </w:r>
      <w:r>
        <w:rPr>
          <w:rFonts w:ascii="Consolas" w:hAnsi="Consolas"/>
          <w:sz w:val="20"/>
        </w:rPr>
        <w:t>alternate_phone</w:t>
      </w:r>
      <w:r>
        <w:t xml:space="preserve">=MEDIUM + </w:t>
      </w:r>
      <w:r>
        <w:rPr>
          <w:rFonts w:ascii="Consolas" w:hAnsi="Consolas"/>
          <w:sz w:val="20"/>
        </w:rPr>
        <w:t>is_auth_bearing=true</w:t>
      </w:r>
      <w:r>
        <w:t xml:space="preserve">; </w:t>
      </w:r>
      <w:r>
        <w:rPr>
          <w:rFonts w:ascii="Consolas" w:hAnsi="Consolas"/>
          <w:sz w:val="20"/>
        </w:rPr>
        <w:t>permanent_address</w:t>
      </w:r>
      <w:r>
        <w:t>/</w:t>
      </w:r>
      <w:r>
        <w:rPr>
          <w:rFonts w:ascii="Consolas" w:hAnsi="Consolas"/>
          <w:sz w:val="20"/>
        </w:rPr>
        <w:t>marital_status</w:t>
      </w:r>
      <w:r>
        <w:t xml:space="preserve">=MEDIUM; </w:t>
      </w:r>
      <w:r>
        <w:rPr>
          <w:rFonts w:ascii="Consolas" w:hAnsi="Consolas"/>
          <w:sz w:val="20"/>
        </w:rPr>
        <w:t>qualification</w:t>
      </w:r>
      <w:r>
        <w:t xml:space="preserve">=HIGH (OTP+); </w:t>
      </w:r>
      <w:r>
        <w:rPr>
          <w:rFonts w:ascii="Consolas" w:hAnsi="Consolas"/>
          <w:sz w:val="20"/>
        </w:rPr>
        <w:t>bank_account_no</w:t>
      </w:r>
      <w:r>
        <w:t xml:space="preserve">=HIGH, </w:t>
      </w:r>
      <w:r>
        <w:rPr>
          <w:rFonts w:ascii="Consolas" w:hAnsi="Consolas"/>
          <w:sz w:val="20"/>
        </w:rPr>
        <w:t>E·AR</w:t>
      </w:r>
      <w:r>
        <w:t xml:space="preserve">, e-sign PKI_DSC/AADHAAR_ESIGN; </w:t>
      </w:r>
      <w:r>
        <w:rPr>
          <w:rFonts w:ascii="Consolas" w:hAnsi="Consolas"/>
          <w:sz w:val="20"/>
        </w:rPr>
        <w:t>first_name</w:t>
      </w:r>
      <w:r>
        <w:t>/</w:t>
      </w:r>
      <w:r>
        <w:rPr>
          <w:rFonts w:ascii="Consolas" w:hAnsi="Consolas"/>
          <w:sz w:val="20"/>
        </w:rPr>
        <w:t>middle_name</w:t>
      </w:r>
      <w:r>
        <w:t>/</w:t>
      </w:r>
      <w:r>
        <w:rPr>
          <w:rFonts w:ascii="Consolas" w:hAnsi="Consolas"/>
          <w:sz w:val="20"/>
        </w:rPr>
        <w:t>last_name</w:t>
      </w:r>
      <w:r>
        <w:t>/</w:t>
      </w:r>
      <w:r>
        <w:rPr>
          <w:rFonts w:ascii="Consolas" w:hAnsi="Consolas"/>
          <w:sz w:val="20"/>
        </w:rPr>
        <w:t>dob</w:t>
      </w:r>
      <w:r>
        <w:t>/</w:t>
      </w:r>
      <w:r>
        <w:rPr>
          <w:rFonts w:ascii="Consolas" w:hAnsi="Consolas"/>
          <w:sz w:val="20"/>
        </w:rPr>
        <w:t>gender</w:t>
      </w:r>
      <w:r>
        <w:t xml:space="preserve">=STATUTORY; </w:t>
      </w:r>
      <w:r>
        <w:rPr>
          <w:rFonts w:ascii="Consolas" w:hAnsi="Consolas"/>
          <w:sz w:val="20"/>
        </w:rPr>
        <w:t>national_id</w:t>
      </w:r>
      <w:r>
        <w:t>(Aadhaar)/</w:t>
      </w:r>
      <w:r>
        <w:rPr>
          <w:rFonts w:ascii="Consolas" w:hAnsi="Consolas"/>
          <w:sz w:val="20"/>
        </w:rPr>
        <w:t>pan</w:t>
      </w:r>
      <w:r>
        <w:t>/</w:t>
      </w:r>
      <w:r>
        <w:rPr>
          <w:rFonts w:ascii="Consolas" w:hAnsi="Consolas"/>
          <w:sz w:val="20"/>
        </w:rPr>
        <w:t>category</w:t>
      </w:r>
      <w:r>
        <w:t xml:space="preserve">=STATUTORY, </w:t>
      </w:r>
      <w:r>
        <w:rPr>
          <w:rFonts w:ascii="Consolas" w:hAnsi="Consolas"/>
          <w:sz w:val="20"/>
        </w:rPr>
        <w:t>E·AR</w:t>
      </w:r>
      <w:r>
        <w:t xml:space="preserve">, HR-only, authority-portal, </w:t>
      </w:r>
      <w:r>
        <w:rPr>
          <w:rFonts w:ascii="Consolas" w:hAnsi="Consolas"/>
          <w:sz w:val="20"/>
        </w:rPr>
        <w:t>post_to_sr=true</w:t>
      </w:r>
      <w:r>
        <w:t xml:space="preserve">. </w:t>
      </w:r>
      <w:r>
        <w:rPr>
          <w:rFonts w:ascii="Consolas" w:hAnsi="Consolas"/>
          <w:sz w:val="20"/>
        </w:rPr>
        <w:t>dob</w:t>
      </w:r>
      <w:r>
        <w:t xml:space="preserve"> carries </w:t>
      </w:r>
      <w:r>
        <w:rPr>
          <w:rFonts w:ascii="Consolas" w:hAnsi="Consolas"/>
          <w:sz w:val="20"/>
        </w:rPr>
        <w:t>hard_block_rule_ref=DOB_PRE_RETIREMENT_BAR</w:t>
      </w:r>
      <w:r>
        <w:t xml:space="preserve"> (barred within 5 yrs of superannuation).</w:t>
      </w:r>
    </w:p>
    <w:p>
      <w:pPr>
        <w:pStyle w:val="ListBullet"/>
      </w:pPr>
      <w:r>
        <w:rPr>
          <w:b/>
        </w:rPr>
        <w:t>Fixtures.</w:t>
      </w:r>
      <w:r>
        <w:t xml:space="preserve"> </w:t>
      </w:r>
      <w:r>
        <w:rPr>
          <w:rFonts w:ascii="Consolas" w:hAnsi="Consolas"/>
          <w:sz w:val="20"/>
        </w:rPr>
        <w:t>emp-alice</w:t>
      </w:r>
      <w:r>
        <w:t xml:space="preserve"> ACTIVE, DOJ 2015-06-01, DOB 1968-01-01 (&gt;5 yrs to superannuation), primary bank </w:t>
      </w:r>
      <w:r>
        <w:rPr>
          <w:rFonts w:ascii="Consolas" w:hAnsi="Consolas"/>
          <w:sz w:val="20"/>
        </w:rPr>
        <w:t>ACC-1111</w:t>
      </w:r>
      <w:r>
        <w:t xml:space="preserve">. </w:t>
      </w:r>
      <w:r>
        <w:rPr>
          <w:rFonts w:ascii="Consolas" w:hAnsi="Consolas"/>
          <w:sz w:val="20"/>
        </w:rPr>
        <w:t>emp-carol</w:t>
      </w:r>
      <w:r>
        <w:t xml:space="preserve"> RETIRED. </w:t>
      </w:r>
      <w:r>
        <w:rPr>
          <w:rFonts w:ascii="Consolas" w:hAnsi="Consolas"/>
          <w:sz w:val="20"/>
        </w:rPr>
        <w:t>emp-dan</w:t>
      </w:r>
      <w:r>
        <w:t xml:space="preserve"> DECEASED. </w:t>
      </w:r>
      <w:r>
        <w:rPr>
          <w:rFonts w:ascii="Consolas" w:hAnsi="Consolas"/>
          <w:sz w:val="20"/>
        </w:rPr>
        <w:t>emp-eric</w:t>
      </w:r>
      <w:r>
        <w:t xml:space="preserve"> ACTIVE, DOB 1966-05-01 (within 5-yr pre-retirement bar). Config: FINANCIAL objection window 48h; step-up validity 10 min; matrix active for </w:t>
      </w:r>
      <w:r>
        <w:rPr>
          <w:rFonts w:ascii="Consolas" w:hAnsi="Consolas"/>
          <w:sz w:val="20"/>
        </w:rPr>
        <w:t>en-fin</w:t>
      </w:r>
      <w:r>
        <w:t>.</w:t>
      </w:r>
    </w:p>
    <w:p>
      <w:pPr>
        <w:pStyle w:val="ListBullet"/>
      </w:pPr>
      <w:r>
        <w:rPr>
          <w:b/>
        </w:rPr>
        <w:t>Priority scale.</w:t>
      </w:r>
      <w:r>
        <w:t xml:space="preserve"> P1 = statutory/security/data-integrity critical; P2 = core functional; P3 = secondary/UX/report.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FR-PS02-001 — Create &amp; Submit a change request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FR-PS02-001 AC1–AC4; auth </w:t>
            </w:r>
            <w:r>
              <w:rPr>
                <w:rFonts w:ascii="Consolas" w:hAnsi="Consolas"/>
                <w:sz w:val="18"/>
              </w:rPr>
              <w:t>ps02.change_request.create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creates a DRAFT self-service change request for a LOW field and submits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authenticated,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</w:t>
            </w:r>
            <w:r>
              <w:rPr>
                <w:sz w:val="18"/>
              </w:rPr>
              <w:t xml:space="preserve"> body </w:t>
            </w:r>
            <w:r>
              <w:rPr>
                <w:rFonts w:ascii="Consolas" w:hAnsi="Consolas"/>
                <w:sz w:val="18"/>
              </w:rPr>
              <w:t>{ target_employee_id: emp-alice, request_origin: SELF_SERVICE, change_type: UPDATE, items:[{field_key: correspondence_address, new_value: "12 MG Road", reason:"moved"}] }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Idempotency-Key: k-001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create. 2. </w:t>
            </w:r>
            <w:r>
              <w:rPr>
                <w:rFonts w:ascii="Consolas" w:hAnsi="Consolas"/>
                <w:sz w:val="18"/>
              </w:rPr>
              <w:t>POST /change-requests/{id}/submit</w:t>
            </w:r>
            <w:r>
              <w:rPr>
                <w:sz w:val="18"/>
              </w:rPr>
              <w:t xml:space="preserve"> with Idempotency-Key.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 ChangeRequest </w:t>
            </w:r>
            <w:r>
              <w:rPr>
                <w:rFonts w:ascii="Consolas" w:hAnsi="Consolas"/>
                <w:sz w:val="18"/>
              </w:rPr>
              <w:t>status=DRAFT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header present. 2.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status=SUBMITTED</w:t>
            </w:r>
            <w:r>
              <w:rPr>
                <w:sz w:val="18"/>
              </w:rPr>
              <w:t xml:space="preserve"> (LOW non-auth-bearing, single stage) and one P01 </w:t>
            </w:r>
            <w:r>
              <w:rPr>
                <w:rFonts w:ascii="Consolas" w:hAnsi="Consolas"/>
                <w:sz w:val="18"/>
              </w:rPr>
              <w:t>workflow_instance</w:t>
            </w:r>
            <w:r>
              <w:rPr>
                <w:sz w:val="18"/>
              </w:rPr>
              <w:t xml:space="preserve"> bound.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FR-PS02-001 AC1; §4.3 (composite name); §5.8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Composite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 change expands to first/middle/last sub-items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items requesting </w:t>
            </w:r>
            <w:r>
              <w:rPr>
                <w:rFonts w:ascii="Consolas" w:hAnsi="Consolas"/>
                <w:sz w:val="18"/>
              </w:rPr>
              <w:t>first_name="Alicia"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last_name="Menon"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Create draft with composite name intent. 2. </w:t>
            </w:r>
            <w:r>
              <w:rPr>
                <w:rFonts w:ascii="Consolas" w:hAnsi="Consolas"/>
                <w:sz w:val="18"/>
              </w:rPr>
              <w:t>GET /change-requests/{id}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returns parent + child items keyed </w:t>
            </w:r>
            <w:r>
              <w:rPr>
                <w:rFonts w:ascii="Consolas" w:hAnsi="Consolas"/>
                <w:sz w:val="18"/>
              </w:rPr>
              <w:t>employees.first_name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employees.last_name</w:t>
            </w:r>
            <w:r>
              <w:rPr>
                <w:sz w:val="18"/>
              </w:rPr>
              <w:t xml:space="preserve">; no single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 field persisted.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FR-PS02-001 AC2; boundary — governed-field-only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 on a non-governed field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items </w:t>
            </w:r>
            <w:r>
              <w:rPr>
                <w:rFonts w:ascii="Consolas" w:hAnsi="Consolas"/>
                <w:sz w:val="18"/>
              </w:rPr>
              <w:t>{ field_key: "favourite_colour", new_value:"blue"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>); non-governed field not accepted.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FR-PS02-001 AC4; error-taxonomy </w:t>
            </w:r>
            <w:r>
              <w:rPr>
                <w:rFonts w:ascii="Consolas" w:hAnsi="Consolas"/>
                <w:sz w:val="18"/>
              </w:rPr>
              <w:t>ERR-DUP-INSTANCE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Second open change request for the same field/employee is a duplicate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has an open (SUBMITTED) request on </w:t>
            </w:r>
            <w:r>
              <w:rPr>
                <w:rFonts w:ascii="Consolas" w:hAnsi="Consolas"/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second </w:t>
            </w:r>
            <w:r>
              <w:rPr>
                <w:rFonts w:ascii="Consolas" w:hAnsi="Consolas"/>
                <w:sz w:val="18"/>
              </w:rPr>
              <w:t>submit</w:t>
            </w:r>
            <w:r>
              <w:rPr>
                <w:sz w:val="18"/>
              </w:rPr>
              <w:t xml:space="preserve"> for another draft on </w:t>
            </w:r>
            <w:r>
              <w:rPr>
                <w:rFonts w:ascii="Consolas" w:hAnsi="Consolas"/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second request touching the same open field.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>; message points to existing request; no second workflow instance.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FR-PS02-001 AC1; auth ownership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cannot create a self-service request targeting another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target_employee_id = emp-bob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</w:t>
            </w:r>
            <w:r>
              <w:rPr>
                <w:sz w:val="18"/>
              </w:rPr>
              <w:t xml:space="preserve"> targeting </w:t>
            </w:r>
            <w:r>
              <w:rPr>
                <w:rFonts w:ascii="Consolas" w:hAnsi="Consolas"/>
                <w:sz w:val="18"/>
              </w:rPr>
              <w:t>emp-bob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(own-record scope; </w:t>
            </w:r>
            <w:r>
              <w:rPr>
                <w:rFonts w:ascii="Consolas" w:hAnsi="Consolas"/>
                <w:sz w:val="18"/>
              </w:rPr>
              <w:t>request.created_by</w:t>
            </w:r>
            <w:r>
              <w:rPr>
                <w:sz w:val="18"/>
              </w:rPr>
              <w:t xml:space="preserve"> may only target own 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FR-PS02-001; API-contract </w:t>
            </w:r>
            <w:r>
              <w:rPr>
                <w:rFonts w:ascii="Consolas" w:hAnsi="Consolas"/>
                <w:sz w:val="18"/>
              </w:rPr>
              <w:t>GET /employees/{id}/editable-fields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Editable-fields endpoint returns P02-authorized governed fields with masked current 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/employees/emp-alice/editable-fields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 employeeId, employmentStatus:"ACTIVE", fields:[...] }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fields flagged read-only "Request change"; TIER-1 values masked (e.g. bank last-4).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FR-PS02-002 — Sensitivity classification &amp; P01 routing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FR-PS02-002 AC1/BR1; §5.6 rule 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Highest-sensitivity wins on a mixed-tier request; route not user-editable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items: </w:t>
            </w:r>
            <w:r>
              <w:rPr>
                <w:rFonts w:ascii="Consolas" w:hAnsi="Consolas"/>
                <w:sz w:val="18"/>
              </w:rPr>
              <w:t>marital_status</w:t>
            </w:r>
            <w:r>
              <w:rPr>
                <w:sz w:val="18"/>
              </w:rPr>
              <w:t xml:space="preserve"> (MEDIUM) + </w:t>
            </w:r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(HIGH)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Create draft. 2. </w:t>
            </w:r>
            <w:r>
              <w:rPr>
                <w:rFonts w:ascii="Consolas" w:hAnsi="Consolas"/>
                <w:sz w:val="18"/>
              </w:rPr>
              <w:t>POST /change-requests/{id}/route-preview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highestSensitivity=HIGH</w:t>
            </w:r>
            <w:r>
              <w:rPr>
                <w:sz w:val="18"/>
              </w:rPr>
              <w:t xml:space="preserve">; route reflects HIGH (all-or-nothing at highest tier); </w:t>
            </w:r>
            <w:r>
              <w:rPr>
                <w:rFonts w:ascii="Consolas" w:hAnsi="Consolas"/>
                <w:sz w:val="18"/>
              </w:rPr>
              <w:t>highest_sensitivity</w:t>
            </w:r>
            <w:r>
              <w:rPr>
                <w:sz w:val="18"/>
              </w:rPr>
              <w:t xml:space="preserve"> system-derived, not overridable.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FR-PS02-002 AC5/BR5; §5.6 rule 16 (auth-bearing)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 auto-apply only for non-auth-bearing; MEDIUM auth-bearing never auto-applies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auto_apply_on_low=true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/>
                <w:sz w:val="18"/>
              </w:rPr>
              <w:t>correspondence_address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 is auth-bearing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Submit </w:t>
            </w:r>
            <w:r>
              <w:rPr>
                <w:rFonts w:ascii="Consolas" w:hAnsi="Consolas"/>
                <w:sz w:val="18"/>
              </w:rPr>
              <w:t>correspondence_address</w:t>
            </w:r>
            <w:r>
              <w:rPr>
                <w:sz w:val="18"/>
              </w:rPr>
              <w:t xml:space="preserve"> (LOW). 2. Submit 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 change.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Auto-applies →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/committed, P05 still captures. 2. 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 requires ≥1 human APPROVE stage + notify-old-value side-effect; no auto-apply.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FR-PS02-002 AC7/BR (CONDITIONAL); FR-PS02-019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 + risk_band HIGH injects a CONDITIONAL fraud-review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risk engine returns 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 xml:space="preserve"> for a </w:t>
            </w:r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HIGH request that scores HIGH; </w:t>
            </w:r>
            <w:r>
              <w:rPr>
                <w:rFonts w:ascii="Consolas" w:hAnsi="Consolas"/>
                <w:sz w:val="18"/>
              </w:rPr>
              <w:t>route-preview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Route contains an injected mandatory fraud-review node before substantive approval (P01 </w:t>
            </w:r>
            <w:r>
              <w:rPr>
                <w:rFonts w:ascii="Consolas" w:hAnsi="Consolas"/>
                <w:sz w:val="18"/>
              </w:rPr>
              <w:t>CONDITIONAL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FR-PS02-002 Edge (no active matrix)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active approval matrix with no fallback returns 500 + config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matrix disabled for scope; no entity/global fallback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/change-requests/{id}/route-preview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500 INTERNAL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>); config alert raised; no partial route persisted.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FR-PS02-003 — Document &amp; authority-portal verification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FR-PS02-003; §5.6 rule 4 (document gate)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 request stays PENDING_DOCS until required document is VERIFIED+CLEAN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qualification</w:t>
            </w:r>
            <w:r>
              <w:rPr>
                <w:sz w:val="18"/>
              </w:rPr>
              <w:t xml:space="preserve"> (HIGH, requires_document) draft submitted → </w:t>
            </w:r>
            <w:r>
              <w:rPr>
                <w:rFonts w:ascii="Consolas" w:hAnsi="Consolas"/>
                <w:sz w:val="18"/>
              </w:rPr>
              <w:t>PENDING_DOCS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POST /change-requests/{id}/documents</w:t>
            </w:r>
            <w:r>
              <w:rPr>
                <w:sz w:val="18"/>
              </w:rPr>
              <w:t xml:space="preserve"> (scan PENDING). 2. Attempt advance. 3. </w:t>
            </w:r>
            <w:r>
              <w:rPr>
                <w:rFonts w:ascii="Consolas" w:hAnsi="Consolas"/>
                <w:sz w:val="18"/>
              </w:rPr>
              <w:t>PATCH .../documents/{docId}/verify</w:t>
            </w:r>
            <w:r>
              <w:rPr>
                <w:sz w:val="18"/>
              </w:rPr>
              <w:t xml:space="preserve"> VERIFIED.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2. blocked </w:t>
            </w:r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 xml:space="preserve">); 3. after VERIFIED+CLEAN → moves to </w:t>
            </w:r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FR-PS02-003; error </w:t>
            </w:r>
            <w:r>
              <w:rPr>
                <w:rFonts w:ascii="Consolas" w:hAnsi="Consolas"/>
                <w:sz w:val="18"/>
              </w:rPr>
              <w:t>ERR-PS02-AUTHPORTAL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Caste/category approval blocked when authority-portal not 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 change; </w:t>
            </w:r>
            <w:r>
              <w:rPr>
                <w:rFonts w:ascii="Consolas" w:hAnsi="Consolas"/>
                <w:sz w:val="18"/>
              </w:rPr>
              <w:t>authority_verification_status != 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Approver attempts to advance/approve.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ERR-PS02-AUTHPORTAL</w:t>
            </w:r>
            <w:r>
              <w:rPr>
                <w:sz w:val="18"/>
              </w:rPr>
              <w:t>; approval not persisted.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FR-PS02-003 (X.3); auth </w:t>
            </w:r>
            <w:r>
              <w:rPr>
                <w:rFonts w:ascii="Consolas" w:hAnsi="Consolas"/>
                <w:sz w:val="18"/>
              </w:rPr>
              <w:t>authority-portal verification</w:t>
            </w:r>
            <w:r>
              <w:rPr>
                <w:sz w:val="18"/>
              </w:rPr>
              <w:t xml:space="preserve"> HR-only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HR/authority roles can trigger authority-portal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(employee) 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/change-requests/{id}/documents/{docId}/authority-verify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>; portal verification restricted to HR Officer/HR Admin/Authority.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FR-PS02-003 Edge (portal unavailable)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Authority-portal unavailable maps to 412 (no public 503)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UIDAI portal down (X.3)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.../authority-verify</w:t>
            </w:r>
            <w:r>
              <w:rPr>
                <w:sz w:val="18"/>
              </w:rPr>
              <w:t xml:space="preserve"> for Aadhaar.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(retryable, </w:t>
            </w:r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 xml:space="preserve">); never </w:t>
            </w:r>
            <w:r>
              <w:rPr>
                <w:rFonts w:ascii="Consolas" w:hAnsi="Consolas"/>
                <w:sz w:val="18"/>
              </w:rPr>
              <w:t>503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FR-PS02-004 — Maker-checker multi-level approval (SoD)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FR-PS02-004; §5.6 rule 1; error </w:t>
            </w:r>
            <w:r>
              <w:rPr>
                <w:rFonts w:ascii="Consolas" w:hAnsi="Consolas"/>
                <w:sz w:val="18"/>
              </w:rPr>
              <w:t>ERR-PS02-SOD</w:t>
            </w:r>
            <w:r>
              <w:rPr>
                <w:sz w:val="18"/>
              </w:rPr>
              <w:t xml:space="preserve">; auth SoD </w:t>
            </w:r>
            <w:r>
              <w:rPr>
                <w:rFonts w:ascii="Consolas" w:hAnsi="Consolas"/>
                <w:sz w:val="18"/>
              </w:rPr>
              <w:t>checker != requester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cannot approve own request (self-approval blocked)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created an HR_ON_BEHALF request; it reaches a stage </w:t>
            </w:r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could otherwise 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calls </w:t>
            </w:r>
            <w:r>
              <w:rPr>
                <w:rFonts w:ascii="Consolas" w:hAnsi="Consolas"/>
                <w:sz w:val="18"/>
              </w:rPr>
              <w:t>POST /change-requests/{id}/approvals/{nodeId}/decide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{decision:APPROVE}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ERR-PS02-SOD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request.created_by != approval.actor</w:t>
            </w:r>
            <w:r>
              <w:rPr>
                <w:sz w:val="18"/>
              </w:rPr>
              <w:t xml:space="preserve"> enforced by P02.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FR-PS02-004; §3.2 SoD invariant (</w:t>
            </w:r>
            <w:r>
              <w:rPr>
                <w:rFonts w:ascii="Consolas" w:hAnsi="Consolas"/>
                <w:sz w:val="18"/>
              </w:rPr>
              <w:t>approval.actor != target.user_id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Approver cannot approve a change to their own master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>'s own record has a pending request created by another HR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approves the stage on his own record.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ERR-PS02-SOD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approval.actor != target.user_id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FR-PS02-004; auth matrix approver tiers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Sensitivity gate — Manager L1 cannot approve a HIGH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(HIGH) request at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mgr-mohan</w:t>
            </w:r>
            <w:r>
              <w:rPr>
                <w:sz w:val="18"/>
              </w:rPr>
              <w:t xml:space="preserve"> (l1_manager) decides APPROVE on the HIGH stage.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>; HIGH requires HR Officer/HR Admin/Appointing Authority per configured route.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FR-PS02-004; state-machine </w:t>
            </w:r>
            <w:r>
              <w:rPr>
                <w:rFonts w:ascii="Consolas" w:hAnsi="Consolas"/>
                <w:sz w:val="18"/>
              </w:rPr>
              <w:t>IN_REVIEW→APPROVED</w:t>
            </w:r>
            <w:r>
              <w:rPr>
                <w:sz w:val="18"/>
              </w:rPr>
              <w:t xml:space="preserve"> (SEQUENTIAL)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two-level sequential approval drives IN_REVIEW → 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HIGH request in </w:t>
            </w:r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, route = recommend (mgr) → approve (HR Admin)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mgr-mohan</w:t>
            </w:r>
            <w:r>
              <w:rPr>
                <w:sz w:val="18"/>
              </w:rPr>
              <w:t xml:space="preserve"> recommend/approve stage 1. 2. </w:t>
            </w:r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approve stage 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Each decide →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ChangeRequestApproval; after final stage </w:t>
            </w:r>
            <w:r>
              <w:rPr>
                <w:rFonts w:ascii="Consolas" w:hAnsi="Consolas"/>
                <w:sz w:val="18"/>
              </w:rPr>
              <w:t>status=APPROVED</w:t>
            </w:r>
            <w:r>
              <w:rPr>
                <w:sz w:val="18"/>
              </w:rPr>
              <w:t xml:space="preserve">; each transition writes a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row + P05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FR-PS02-004; API-contract idempotent decide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Duplicate approve decision with same Idempotency-Key is a no-op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Stage already APPROVED with </w:t>
            </w:r>
            <w:r>
              <w:rPr>
                <w:rFonts w:ascii="Consolas" w:hAnsi="Consolas"/>
                <w:sz w:val="18"/>
              </w:rPr>
              <w:t>Idempotency-Key: dk-1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Re-POST identical decide with </w:t>
            </w:r>
            <w:r>
              <w:rPr>
                <w:rFonts w:ascii="Consolas" w:hAnsi="Consolas"/>
                <w:sz w:val="18"/>
              </w:rPr>
              <w:t>dk-1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returns the original decision result (idempotent advance); no duplicate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row.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FR-PS02-004; API-contract </w:t>
            </w:r>
            <w:r>
              <w:rPr>
                <w:rFonts w:ascii="Consolas" w:hAnsi="Consolas"/>
                <w:sz w:val="18"/>
              </w:rPr>
              <w:t>GET /approvals/queue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 queue returns only actions assigned to caller role/scope or valid delegation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Pending actions in </w:t>
            </w:r>
            <w:r>
              <w:rPr>
                <w:rFonts w:ascii="Consolas" w:hAnsi="Consolas"/>
                <w:sz w:val="18"/>
              </w:rPr>
              <w:t>en-fin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en-edu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(scope </w:t>
            </w:r>
            <w:r>
              <w:rPr>
                <w:rFonts w:ascii="Consolas" w:hAnsi="Consolas"/>
                <w:sz w:val="18"/>
              </w:rPr>
              <w:t>en-fin</w:t>
            </w:r>
            <w:r>
              <w:rPr>
                <w:sz w:val="18"/>
              </w:rPr>
              <w:t xml:space="preserve">) calls </w:t>
            </w:r>
            <w:r>
              <w:rPr>
                <w:rFonts w:ascii="Consolas" w:hAnsi="Consolas"/>
                <w:sz w:val="18"/>
              </w:rPr>
              <w:t>GET /approvals/queue?sort=sla_due_at:asc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cursor list; only </w:t>
            </w:r>
            <w:r>
              <w:rPr>
                <w:rFonts w:ascii="Consolas" w:hAnsi="Consolas"/>
                <w:sz w:val="18"/>
              </w:rPr>
              <w:t>en-fin</w:t>
            </w:r>
            <w:r>
              <w:rPr>
                <w:sz w:val="18"/>
              </w:rPr>
              <w:t xml:space="preserve"> in-scope actions; </w:t>
            </w:r>
            <w:r>
              <w:rPr>
                <w:rFonts w:ascii="Consolas" w:hAnsi="Consolas"/>
                <w:sz w:val="18"/>
              </w:rPr>
              <w:t>en-edu</w:t>
            </w:r>
            <w:r>
              <w:rPr>
                <w:sz w:val="18"/>
              </w:rPr>
              <w:t xml:space="preserve"> items absent (scope filter, not leaked).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FR-PS02-005 — Diff, preview &amp; reviewer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FR-PS02-005; API-contract </w:t>
            </w:r>
            <w:r>
              <w:rPr>
                <w:rFonts w:ascii="Consolas" w:hAnsi="Consolas"/>
                <w:sz w:val="18"/>
              </w:rPr>
              <w:t>GET /change-requests/{id}/diff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Diff returns per-item before/after with P02 field-mask on serialization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with </w:t>
            </w:r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change; caller = </w:t>
            </w:r>
            <w:r>
              <w:rPr>
                <w:rFonts w:ascii="Consolas" w:hAnsi="Consolas"/>
                <w:sz w:val="18"/>
              </w:rPr>
              <w:t>mgr-mohan</w:t>
            </w:r>
            <w:r>
              <w:rPr>
                <w:sz w:val="18"/>
              </w:rPr>
              <w:t xml:space="preserve"> (below PII ceiling)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/change-requests/{id}/diff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items array; TIER-1 old/new values masked to last-4 for below-ceiling roles; unmasked reveal only for authorized roles and audited to P05.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FR-PS02-005; clear-intent semantics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Diff renders explicit clear/remove intent distinctly from null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item with </w:t>
            </w:r>
            <w:r>
              <w:rPr>
                <w:rFonts w:ascii="Consolas" w:hAnsi="Consolas"/>
                <w:sz w:val="18"/>
              </w:rPr>
              <w:t>clear_intent=true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new_value=null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/change-requests/{id}/diff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Diff item shows "remove" intent (</w:t>
            </w:r>
            <w:r>
              <w:rPr>
                <w:rFonts w:ascii="Consolas" w:hAnsi="Consolas"/>
                <w:sz w:val="18"/>
              </w:rPr>
              <w:t>VAL-PS02-CLEARINTENT</w:t>
            </w:r>
            <w:r>
              <w:rPr>
                <w:sz w:val="18"/>
              </w:rPr>
              <w:t>), not an accidental blank.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FR-PS02-006 — Rejection, return, resubmission, withdrawal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FR-PS02-006; state </w:t>
            </w:r>
            <w:r>
              <w:rPr>
                <w:rFonts w:ascii="Consolas" w:hAnsi="Consolas"/>
                <w:sz w:val="18"/>
              </w:rPr>
              <w:t>IN_REVIEW→RETURNED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ERR-REASON-REQ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sendBack (return-for-correction) requires a comment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in </w:t>
            </w:r>
            <w:r>
              <w:rPr>
                <w:rFonts w:ascii="Consolas" w:hAnsi="Consolas"/>
                <w:sz w:val="18"/>
              </w:rPr>
              <w:t>IN_REVIEW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.../decide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{decision:SEND_BACK}</w:t>
            </w:r>
            <w:r>
              <w:rPr>
                <w:sz w:val="18"/>
              </w:rPr>
              <w:t xml:space="preserve"> with empty comment.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 xml:space="preserve">; with comment →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status=RETURNED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FR-PS02-006; state </w:t>
            </w:r>
            <w:r>
              <w:rPr>
                <w:rFonts w:ascii="Consolas" w:hAnsi="Consolas"/>
                <w:sz w:val="18"/>
              </w:rPr>
              <w:t>RETURNED→SUBMITTED</w:t>
            </w:r>
            <w:r>
              <w:rPr>
                <w:sz w:val="18"/>
              </w:rPr>
              <w:t xml:space="preserve"> (resubmit, re-gate + re-route)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Resubmit after correction re-gates and re-triggers affected P01 stages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, requester edits items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PATCH /change-requests/{id}</w:t>
            </w:r>
            <w:r>
              <w:rPr>
                <w:sz w:val="18"/>
              </w:rPr>
              <w:t xml:space="preserve"> edit items. 2. </w:t>
            </w:r>
            <w:r>
              <w:rPr>
                <w:rFonts w:ascii="Consolas" w:hAnsi="Consolas"/>
                <w:sz w:val="18"/>
              </w:rPr>
              <w:t>POST /change-requests/{id}/resubmit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status=SUBMITTED</w:t>
            </w:r>
            <w:r>
              <w:rPr>
                <w:sz w:val="18"/>
              </w:rPr>
              <w:t>; status gate + route re-derived; affected stages re-triggered.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FR-PS02-006; state </w:t>
            </w:r>
            <w:r>
              <w:rPr>
                <w:rFonts w:ascii="Consolas" w:hAnsi="Consolas"/>
                <w:sz w:val="18"/>
              </w:rPr>
              <w:t>any→WITHDRAWN</w:t>
            </w:r>
            <w:r>
              <w:rPr>
                <w:sz w:val="18"/>
              </w:rPr>
              <w:t xml:space="preserve"> (P01 cancel)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Requester withdraws a non-terminal request; SLA timers stop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</w:t>
            </w:r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 xml:space="preserve">, owner </w:t>
            </w:r>
            <w:r>
              <w:rPr>
                <w:rFonts w:ascii="Consolas" w:hAnsi="Consolas"/>
                <w:sz w:val="18"/>
              </w:rPr>
              <w:t>emp-alice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/change-requests/{id}/withdraw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status=WITHDRAWN</w:t>
            </w:r>
            <w:r>
              <w:rPr>
                <w:sz w:val="18"/>
              </w:rPr>
              <w:t xml:space="preserve"> (terminal); P01 cancel; SLA timers halted.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FR-PS02-006; invalid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Withdraw on a terminal (COMMITTED) request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</w:t>
            </w:r>
            <w:r>
              <w:rPr>
                <w:rFonts w:ascii="Consolas" w:hAnsi="Consolas"/>
                <w:sz w:val="18"/>
              </w:rPr>
              <w:t>COMMITTED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/change-requests/{id}/withdraw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>; withdraw only valid on non-terminal states.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FR-PS02-006; reject terminal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with comment drives IN_REVIEW → REJECTED (terminal)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</w:t>
            </w:r>
            <w:r>
              <w:rPr>
                <w:rFonts w:ascii="Consolas" w:hAnsi="Consolas"/>
                <w:sz w:val="18"/>
              </w:rPr>
              <w:t>IN_REVIEW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.../decide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{decision:REJECT, comment:"insufficient proof"}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status=REJECTED</w:t>
            </w:r>
            <w:r>
              <w:rPr>
                <w:sz w:val="18"/>
              </w:rPr>
              <w:t xml:space="preserve">; terminal; no further decisions accepted (subsequent decide →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FR-PS02-007 — SLA tracking, reminders &amp; escalation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FR-PS02-007; API-contract </w:t>
            </w:r>
            <w:r>
              <w:rPr>
                <w:rFonts w:ascii="Consolas" w:hAnsi="Consolas"/>
                <w:sz w:val="18"/>
              </w:rPr>
              <w:t>GET /change-requests/{id}/sla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 timeline returns due date, reminders and breach/escalation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submitted with stage </w:t>
            </w:r>
            <w:r>
              <w:rPr>
                <w:rFonts w:ascii="Consolas" w:hAnsi="Consolas"/>
                <w:sz w:val="18"/>
              </w:rPr>
              <w:t>sla_hours</w:t>
            </w:r>
            <w:r>
              <w:rPr>
                <w:sz w:val="18"/>
              </w:rPr>
              <w:t xml:space="preserve">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/change-requests/{id}/sla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 slaDueAt, events:[...] }</w:t>
            </w:r>
            <w:r>
              <w:rPr>
                <w:sz w:val="18"/>
              </w:rPr>
              <w:t xml:space="preserve"> mirroring P01 SLA runtime.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FR-PS02-007; </w:t>
            </w:r>
            <w:r>
              <w:rPr>
                <w:rFonts w:ascii="Consolas" w:hAnsi="Consolas"/>
                <w:sz w:val="18"/>
              </w:rPr>
              <w:t>JOB-PS02-SLA</w:t>
            </w:r>
            <w:r>
              <w:rPr>
                <w:sz w:val="18"/>
              </w:rPr>
              <w:t>; escalation_role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 breach escalates to escalation_role and records a cr_sla_event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pending stage past </w:t>
            </w:r>
            <w:r>
              <w:rPr>
                <w:rFonts w:ascii="Consolas" w:hAnsi="Consolas"/>
                <w:sz w:val="18"/>
              </w:rPr>
              <w:t>sla_due_at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JOB-PS02-SLA</w:t>
            </w:r>
            <w:r>
              <w:rPr>
                <w:sz w:val="18"/>
              </w:rPr>
              <w:t xml:space="preserve">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Advance clock past due; run SLA job; </w:t>
            </w:r>
            <w:r>
              <w:rPr>
                <w:rFonts w:ascii="Consolas" w:hAnsi="Consolas"/>
                <w:sz w:val="18"/>
              </w:rPr>
              <w:t>GET .../sla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Escalation event appended; action reassigned/notified to </w:t>
            </w:r>
            <w:r>
              <w:rPr>
                <w:rFonts w:ascii="Consolas" w:hAnsi="Consolas"/>
                <w:sz w:val="18"/>
              </w:rPr>
              <w:t>escalation_role</w:t>
            </w:r>
            <w:r>
              <w:rPr>
                <w:sz w:val="18"/>
              </w:rPr>
              <w:t>; X.2 reminder sent.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FR-PS02-008 — Correction/Update, DOB hard-block, caste, gender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FR-PS02-008 AC5/BR2; §5.6 rule 14; </w:t>
            </w:r>
            <w:r>
              <w:rPr>
                <w:rFonts w:ascii="Consolas" w:hAnsi="Consolas"/>
                <w:sz w:val="18"/>
              </w:rPr>
              <w:t>ERR-PS02-HARDBLOCK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DOB change within 5-yr pre-retirement bar is hard-blocked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emp-eric</w:t>
            </w:r>
            <w:r>
              <w:rPr>
                <w:sz w:val="18"/>
              </w:rPr>
              <w:t xml:space="preserve"> DOB 1966-05-01 (within 5 yrs of superannuation)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/change-requests/hard-block-check?fieldKey=dob&amp;employeeId=emp-eric</w:t>
            </w:r>
            <w:r>
              <w:rPr>
                <w:sz w:val="18"/>
              </w:rPr>
              <w:t xml:space="preserve">; then submit a </w:t>
            </w:r>
            <w:r>
              <w:rPr>
                <w:rFonts w:ascii="Consolas" w:hAnsi="Consolas"/>
                <w:sz w:val="18"/>
              </w:rPr>
              <w:t>dob</w:t>
            </w:r>
            <w:r>
              <w:rPr>
                <w:sz w:val="18"/>
              </w:rPr>
              <w:t xml:space="preserve"> change.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ERR-PS02-HARDBLOCK</w:t>
            </w:r>
            <w:r>
              <w:rPr>
                <w:sz w:val="18"/>
              </w:rPr>
              <w:t>; only the legal-process (special authority) path may proceed; standard route blocked (not merely flagged).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FR-PS02-008 AC5; boundary (outside bar)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DOB change outside the pre-retirement window passes the hard-block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DOB 1968-01-01 (&gt;5 yrs to superannuation)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/change-requests/hard-block-check?fieldKey=dob&amp;employeeId=emp-alice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HardBlockResult not-triggered; standard STATUTORY route allowed.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FR-PS02-008 AC1/BR1; §5.6 rule 6; </w:t>
            </w:r>
            <w:r>
              <w:rPr>
                <w:rFonts w:ascii="Consolas" w:hAnsi="Consolas"/>
                <w:sz w:val="18"/>
              </w:rPr>
              <w:t>ERR-PAST-DATED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Effective-date bounds: CORRECTION cannot be future-dated; UPDATE cannot back-date beyond grace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GET /change-requests/effective-date-rules?fieldKey=dob&amp;changeType=CORRECTION</w:t>
            </w:r>
            <w:r>
              <w:rPr>
                <w:sz w:val="18"/>
              </w:rPr>
              <w:t xml:space="preserve">. 2. Submit CORRECTION with future 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. 3. Submit UPDATE with 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 before grace.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bounds (≤ original date, ≥ DOJ). 2 &amp; 3. </w:t>
            </w:r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ERR-PAST-DATED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FR-PS02-008 AC6/BR4; FR-PS02-003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Caste/category change raises a PS06 promotion-eligibility freeze until VERIFIED+sanction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 change for </w:t>
            </w:r>
            <w:r>
              <w:rPr>
                <w:rFonts w:ascii="Consolas" w:hAnsi="Consolas"/>
                <w:sz w:val="18"/>
              </w:rPr>
              <w:t>emp-alice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category change; observe PS06 freeze flag.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PS06 promotion-eligibility freeze raised and persists until authority-portal 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 xml:space="preserve"> and sanction completes (PS02 raises the flag; PS06 enforces).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TC-PS02-034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FR-PS02-008 AC7/BR5 (dignity-aware gender)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Gender identity-recognition path uses privacy-protected evidence with masked rationale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 xml:space="preserve"> change, </w:t>
            </w:r>
            <w:r>
              <w:rPr>
                <w:rFonts w:ascii="Consolas" w:hAnsi="Consolas"/>
                <w:sz w:val="18"/>
              </w:rPr>
              <w:t>evidence_path=IDENTITY_RECOGNITION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gender change; a below-chain role reads the request.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Evidence/rationale masked (P02), audited (P05), non-gazette by default; correction path distinct from identity-recognition path.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FR-PS02-009 — Bulk HR-initiated corrections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FR-PS02-009 AC1/AC4; state </w:t>
            </w:r>
            <w:r>
              <w:rPr>
                <w:rFonts w:ascii="Consolas" w:hAnsi="Consolas"/>
                <w:sz w:val="18"/>
              </w:rPr>
              <w:t>bulk</w:t>
            </w:r>
            <w:r>
              <w:rPr>
                <w:sz w:val="18"/>
              </w:rPr>
              <w:t xml:space="preserve"> UPLOADED→VALIDATED→COMMITTED/PARTIAL_FAILED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batch: upload → dry-run validate → aggregate approve → per-row idempotent 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uploads CSV with 3 valid + 1 invalid (bad IFSC)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POST /bulk-corrections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POST /{id}/validate</w:t>
            </w:r>
            <w:r>
              <w:rPr>
                <w:sz w:val="18"/>
              </w:rPr>
              <w:t xml:space="preserve">. 3. </w:t>
            </w:r>
            <w:r>
              <w:rPr>
                <w:rFonts w:ascii="Consolas" w:hAnsi="Consolas"/>
                <w:sz w:val="18"/>
              </w:rPr>
              <w:t>POST /{id}/submit</w:t>
            </w:r>
            <w:r>
              <w:rPr>
                <w:sz w:val="18"/>
              </w:rPr>
              <w:t xml:space="preserve">. 4. </w:t>
            </w:r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POST /{id}/approve</w:t>
            </w:r>
            <w:r>
              <w:rPr>
                <w:sz w:val="18"/>
              </w:rPr>
              <w:t xml:space="preserve">. 5. </w:t>
            </w:r>
            <w:r>
              <w:rPr>
                <w:rFonts w:ascii="Consolas" w:hAnsi="Consolas"/>
                <w:sz w:val="18"/>
              </w:rPr>
              <w:t>GET /{id}/report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2. report </w:t>
            </w:r>
            <w:r>
              <w:rPr>
                <w:rFonts w:ascii="Consolas" w:hAnsi="Consolas"/>
                <w:sz w:val="18"/>
              </w:rPr>
              <w:t>total=4, valid=3, invalid=1</w:t>
            </w:r>
            <w:r>
              <w:rPr>
                <w:sz w:val="18"/>
              </w:rPr>
              <w:t xml:space="preserve"> with row reasons. 4. valid rows commit individually &amp; idempotently; batch → </w:t>
            </w:r>
            <w:r>
              <w:rPr>
                <w:rFonts w:ascii="Consolas" w:hAnsi="Consolas"/>
                <w:sz w:val="18"/>
              </w:rPr>
              <w:t>PARTIAL_FAILED</w:t>
            </w:r>
            <w:r>
              <w:rPr>
                <w:sz w:val="18"/>
              </w:rPr>
              <w:t>; invalid row not silently skipped.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TC-PS02-036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FR-PS02-009 BR1; auth (HR-only)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corrections are HR-only; employee/self-service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/bulk-corrections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>; bulk is never self-service.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TC-PS02-037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FR-PS02-009 BR3; SoD on aggregate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batch approver must differ from initiator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created &amp; submitted the batch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calls </w:t>
            </w:r>
            <w:r>
              <w:rPr>
                <w:rFonts w:ascii="Consolas" w:hAnsi="Consolas"/>
                <w:sz w:val="18"/>
              </w:rPr>
              <w:t>POST /bulk-corrections/{id}/approve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ERR-PS02-SOD</w:t>
            </w:r>
            <w:r>
              <w:rPr>
                <w:sz w:val="18"/>
              </w:rPr>
              <w:t>); approver ≠ initiator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TC-PS02-038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FR-PS02-009 AC7; FR-PS02-017 (fan-out)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submit fans out one out-of-band data-subject notice per affected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touching 3 distinct employees, FINANCIAL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/bulk-corrections/{id}/submit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3 </w:t>
            </w:r>
            <w:r>
              <w:rPr>
                <w:rFonts w:ascii="Consolas" w:hAnsi="Consolas"/>
                <w:sz w:val="18"/>
              </w:rPr>
              <w:t>data_subject_notices</w:t>
            </w:r>
            <w:r>
              <w:rPr>
                <w:sz w:val="18"/>
              </w:rPr>
              <w:t xml:space="preserve"> rows + X.2 dispatches; FINANCIAL rows respect objection window before downstream credit.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FR-PS02-010 — Effective-dated commit to PS01/M01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TC-PS02-039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FR-PS02-010 AC1; §5.6 rule 3 (single-commit)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 is idempotent on commit_idempotency_key — re-run is a no-op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approved request committed once (item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Re-trigger commit with same </w:t>
            </w:r>
            <w:r>
              <w:rPr>
                <w:rFonts w:ascii="Consolas" w:hAnsi="Consolas"/>
                <w:sz w:val="18"/>
              </w:rPr>
              <w:t>change_request_item_id</w:t>
            </w:r>
            <w:r>
              <w:rPr>
                <w:sz w:val="18"/>
              </w:rPr>
              <w:t xml:space="preserve"> key /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No-op; item stays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; no duplicate PS01/M01 write; </w:t>
            </w:r>
            <w:r>
              <w:rPr>
                <w:rFonts w:ascii="Consolas" w:hAnsi="Consolas"/>
                <w:sz w:val="18"/>
              </w:rPr>
              <w:t>GET /change-requests/{id}/commit-status</w:t>
            </w:r>
            <w:r>
              <w:rPr>
                <w:sz w:val="18"/>
              </w:rPr>
              <w:t xml:space="preserve"> unchanged.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FR-PS02-010 AC2; §5.6 rule 2; </w:t>
            </w:r>
            <w:r>
              <w:rPr>
                <w:rFonts w:ascii="Consolas" w:hAnsi="Consolas"/>
                <w:sz w:val="18"/>
              </w:rPr>
              <w:t>ERR-PS02-STALE</w:t>
            </w:r>
            <w:r>
              <w:rPr>
                <w:sz w:val="18"/>
              </w:rPr>
              <w:t xml:space="preserve">; state </w:t>
            </w:r>
            <w:r>
              <w:rPr>
                <w:rFonts w:ascii="Consolas" w:hAnsi="Consolas"/>
                <w:sz w:val="18"/>
              </w:rPr>
              <w:t>APPROVED→RETURNED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 old_value_hash at commit aborts with no partial writes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master </w:t>
            </w:r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changed after approval; </w:t>
            </w:r>
            <w:r>
              <w:rPr>
                <w:rFonts w:ascii="Consolas" w:hAnsi="Consolas"/>
                <w:sz w:val="18"/>
              </w:rPr>
              <w:t>old_value_hash</w:t>
            </w:r>
            <w:r>
              <w:rPr>
                <w:sz w:val="18"/>
              </w:rPr>
              <w:t xml:space="preserve"> 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commit on APPROVED request.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ERR-PS02-STALE</w:t>
            </w:r>
            <w:r>
              <w:rPr>
                <w:sz w:val="18"/>
              </w:rPr>
              <w:t xml:space="preserve">; request →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; zero partial writes (atomic).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TC-PS02-041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FR-PS02-010 AC5; state </w:t>
            </w:r>
            <w:r>
              <w:rPr>
                <w:rFonts w:ascii="Consolas" w:hAnsi="Consolas"/>
                <w:sz w:val="18"/>
              </w:rPr>
              <w:t>APPROVED→COMMIT_FAILED→COMMITTED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PS01/M01 unavailable → COMMIT_FAILED with X.1 retry, no data loss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PS01 effective-dated path down at 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Trigger commit (PS01 down). 2. Restore PS01; retry job runs.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status=COMMIT_FAILED</w:t>
            </w:r>
            <w:r>
              <w:rPr>
                <w:sz w:val="18"/>
              </w:rPr>
              <w:t xml:space="preserve">, alert raised. 2. retry →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; no data loss.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TC-PS02-042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FR-PS02-010 AC3/AC4; §5.6 rule 11 (sequence)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commit, SR + retro enqueue AFTER COMMITTED and never gate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item 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Commit; </w:t>
            </w:r>
            <w:r>
              <w:rPr>
                <w:rFonts w:ascii="Consolas" w:hAnsi="Consolas"/>
                <w:sz w:val="18"/>
              </w:rPr>
              <w:t>GET /change-requests/{id}/commit-status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Item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 set first; </w:t>
            </w:r>
            <w:r>
              <w:rPr>
                <w:rFonts w:ascii="Consolas" w:hAnsi="Consolas"/>
                <w:sz w:val="18"/>
              </w:rPr>
              <w:t>sr_posting_status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retro_status</w:t>
            </w:r>
            <w:r>
              <w:rPr>
                <w:sz w:val="18"/>
              </w:rPr>
              <w:t xml:space="preserve"> shown as separate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/tracking fields; commit not blocked by SR/retro outcome.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FR-PS02-010 BR3/AC (effective-dated staging)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Future effective_from is staged by JOB-PS01-EFFDATE, not written live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with </w:t>
            </w:r>
            <w:r>
              <w:rPr>
                <w:rFonts w:ascii="Consolas" w:hAnsi="Consolas"/>
                <w:sz w:val="18"/>
              </w:rPr>
              <w:t>effective_from = today+30d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+ commit; inspect PS01 apply.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Change staged (not live) and applied on the effective date by </w:t>
            </w:r>
            <w:r>
              <w:rPr>
                <w:rFonts w:ascii="Consolas" w:hAnsi="Consolas"/>
                <w:sz w:val="18"/>
              </w:rPr>
              <w:t>JOB-PS01-EFFDATE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 passed through.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TC-PS02-044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FR-PS02-010 BR4; FR-PS02-017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HR-initiated FINANCIAL change holds first payroll credit until objection window elapses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HR_ON_BEHALF </w:t>
            </w:r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change committed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Commit; check credit-hold; elapse objection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First credit held during window; retro event emitted only after hold clears; commit-status shows "credit held until {window}".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FR-PS02-011 — PS01→PS12 SR posting-status tracking (PS02 is NOT an SR writer)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FR-PS02-011 AC1/BR1; boundary §2.3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PS01 posts the SR event; PS02 emits no SR write and carries no source_module=PS02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</w:t>
            </w:r>
            <w:r>
              <w:rPr>
                <w:rFonts w:ascii="Consolas" w:hAnsi="Consolas"/>
                <w:sz w:val="18"/>
              </w:rPr>
              <w:t>pan</w:t>
            </w:r>
            <w:r>
              <w:rPr>
                <w:sz w:val="18"/>
              </w:rPr>
              <w:t xml:space="preserve"> item COMMITTED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Commit; inspect PS12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/change-requests/{id}/sr-status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SR event exists with </w:t>
            </w:r>
            <w:r>
              <w:rPr>
                <w:rFonts w:ascii="Consolas" w:hAnsi="Consolas"/>
                <w:sz w:val="18"/>
              </w:rPr>
              <w:t>source_module=PS01</w:t>
            </w:r>
            <w:r>
              <w:rPr>
                <w:sz w:val="18"/>
              </w:rPr>
              <w:t xml:space="preserve">; no PS02-authored ledger row; PS02 only reads/tracks </w:t>
            </w:r>
            <w:r>
              <w:rPr>
                <w:rFonts w:ascii="Consolas" w:hAnsi="Consolas"/>
                <w:sz w:val="18"/>
              </w:rPr>
              <w:t>sr_posting_status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TC-PS02-046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FR-PS02-011 AC3; API-contract </w:t>
            </w:r>
            <w:r>
              <w:rPr>
                <w:rFonts w:ascii="Consolas" w:hAnsi="Consolas"/>
                <w:sz w:val="18"/>
              </w:rPr>
              <w:t>GET /change-requests/{id}/sr-status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Observed successful PS01 post sets sr_posting_status=POSTED with reference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PS01 posted the SR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/change-requests/{id}/sr-status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per-item </w:t>
            </w:r>
            <w:r>
              <w:rPr>
                <w:rFonts w:ascii="Consolas" w:hAnsi="Consolas"/>
                <w:sz w:val="18"/>
              </w:rPr>
              <w:t>sr_posting_status=POSTED</w:t>
            </w:r>
            <w:r>
              <w:rPr>
                <w:sz w:val="18"/>
              </w:rPr>
              <w:t xml:space="preserve"> with returned SR reference.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TC-PS02-047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FR-PS02-011 AC2; idempotency </w:t>
            </w:r>
            <w:r>
              <w:rPr>
                <w:rFonts w:ascii="Consolas" w:hAnsi="Consolas"/>
                <w:sz w:val="18"/>
              </w:rPr>
              <w:t>item_id + ':SR'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posting-status reconciliation is idempotent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reconciliation already ran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Re-run reconcile for same item.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No-op on </w:t>
            </w:r>
            <w:r>
              <w:rPr>
                <w:rFonts w:ascii="Consolas" w:hAnsi="Consolas"/>
                <w:sz w:val="18"/>
              </w:rPr>
              <w:t>change_request_item_id + ':SR'</w:t>
            </w:r>
            <w:r>
              <w:rPr>
                <w:sz w:val="18"/>
              </w:rPr>
              <w:t>; no duplicate tracking rows.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TC-PS02-048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FR-PS02-011 AC3/AC5; API-contract </w:t>
            </w:r>
            <w:r>
              <w:rPr>
                <w:rFonts w:ascii="Consolas" w:hAnsi="Consolas"/>
                <w:sz w:val="18"/>
              </w:rPr>
              <w:t>POST /change-requests/{id}/sr-retry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Failed PS01 SR post sets FAILED, alerts, and supports manual reconcile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PS01 post rejected by PS12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GET .../sr-status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srcust-sam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POST /change-requests/{id}/sr-retry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sr_posting_status=FAILED</w:t>
            </w:r>
            <w:r>
              <w:rPr>
                <w:sz w:val="18"/>
              </w:rPr>
              <w:t xml:space="preserve">; alert to HR Admin + SR Custodian (X.2). 2. </w:t>
            </w:r>
            <w:r>
              <w:rPr>
                <w:rFonts w:ascii="Consolas" w:hAnsi="Consolas"/>
                <w:sz w:val="18"/>
              </w:rPr>
              <w:t>202</w:t>
            </w:r>
            <w:r>
              <w:rPr>
                <w:sz w:val="18"/>
              </w:rPr>
              <w:t xml:space="preserve"> reconciliation re-queued; commit retained (never silently lost).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TC-PS02-049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FR-PS02-011; API-contract </w:t>
            </w:r>
            <w:r>
              <w:rPr>
                <w:rFonts w:ascii="Consolas" w:hAnsi="Consolas"/>
                <w:sz w:val="18"/>
              </w:rPr>
              <w:t>GET /reports/sr-reconciliation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Unposted statutory items appear in the SR reconciliation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≥1 item with </w:t>
            </w:r>
            <w:r>
              <w:rPr>
                <w:rFonts w:ascii="Consolas" w:hAnsi="Consolas"/>
                <w:sz w:val="18"/>
              </w:rPr>
              <w:t>sr_posting_status != POSTED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srcust-sam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GET /reports/sr-reconciliation?limit=25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cursor list including the unposted item.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FR-PS02-012 — Config (approval flow, sensitivity, e-sign, regex)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FR-PS02-012; auth (Org-Admin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Org-Admin may create sensitivity/approval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(hr_admin) 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/admin/field-sensitivity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>; config restricted to Org/Platform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TC-PS02-051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FR-PS02-012; §5.6 rule 16; </w:t>
            </w:r>
            <w:r>
              <w:rPr>
                <w:rFonts w:ascii="Consolas" w:hAnsi="Consolas"/>
                <w:sz w:val="18"/>
              </w:rPr>
              <w:t>VAL-PS02-AUTHBEAR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 rejects auth-bearing field with auto_apply_on_low=true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sysadm-sara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/admin/field-sensitivity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 is_auth_bearing:true, auto_apply_on_low:true 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VAL-PS02-AUTHBEAR</w:t>
            </w:r>
            <w:r>
              <w:rPr>
                <w:sz w:val="18"/>
              </w:rPr>
              <w:t xml:space="preserve">); auth-bearing forces </w:t>
            </w:r>
            <w:r>
              <w:rPr>
                <w:rFonts w:ascii="Consolas" w:hAnsi="Consolas"/>
                <w:sz w:val="18"/>
              </w:rPr>
              <w:t>sensitivity ≥ MEDIUM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auto_apply_on_low=false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FR-PS02-012; </w:t>
            </w:r>
            <w:r>
              <w:rPr>
                <w:rFonts w:ascii="Consolas" w:hAnsi="Consolas"/>
                <w:sz w:val="18"/>
              </w:rPr>
              <w:t>VAL-FLOW-NOCYCLE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 matrix with a circular stage is rejected at config save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sysadm-sara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/admin/approval-matrices</w:t>
            </w:r>
            <w:r>
              <w:rPr>
                <w:sz w:val="18"/>
              </w:rPr>
              <w:t xml:space="preserve"> with a cyclic route.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VAL-FLOW-NOCYCLE</w:t>
            </w:r>
            <w:r>
              <w:rPr>
                <w:sz w:val="18"/>
              </w:rPr>
              <w:t>); unknown roles / weak methods also 422.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TC-PS02-053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FR-PS02-012; §5.6 rule 18; </w:t>
            </w:r>
            <w:r>
              <w:rPr>
                <w:rFonts w:ascii="Consolas" w:hAnsi="Consolas"/>
                <w:sz w:val="18"/>
              </w:rPr>
              <w:t>VAL-PS02-REGEXSAFE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ReDoS-unsafe validation regex is rejected by the safe-regex 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sysadm-sara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/admin/validation-regex/test</w:t>
            </w:r>
            <w:r>
              <w:rPr>
                <w:sz w:val="18"/>
              </w:rPr>
              <w:t xml:space="preserve"> with catastrophic-backtracking pattern.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result flags unsafe (or </w:t>
            </w:r>
            <w:r>
              <w:rPr>
                <w:rFonts w:ascii="Consolas" w:hAnsi="Consolas"/>
                <w:sz w:val="18"/>
              </w:rPr>
              <w:t>422</w:t>
            </w:r>
            <w:r>
              <w:rPr>
                <w:sz w:val="18"/>
              </w:rPr>
              <w:t>); pattern not accepted; timeout-bounded compile.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TC-PS02-054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FR-PS02-012; §5.6 rule 19 (version pinning)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Activating a new matrix version does not affect in-flight instances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instance started on matrix v1; then </w:t>
            </w:r>
            <w:r>
              <w:rPr>
                <w:rFonts w:ascii="Consolas" w:hAnsi="Consolas"/>
                <w:sz w:val="18"/>
              </w:rPr>
              <w:t>POST /admin/approval-matrices/{id}/activate</w:t>
            </w:r>
            <w:r>
              <w:rPr>
                <w:sz w:val="18"/>
              </w:rPr>
              <w:t xml:space="preserve"> v2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Advance the in-flight instance after v2 activation.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In-flight instance continues on v1 (pinned); only new instances use v2; cannot retire the last default (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FR-PS02-013 — Delegation (role-independent)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FR-PS02-013; §3.2 (delegation non-elevation); </w:t>
            </w:r>
            <w:r>
              <w:rPr>
                <w:rFonts w:ascii="Consolas" w:hAnsi="Consolas"/>
                <w:sz w:val="18"/>
              </w:rPr>
              <w:t>ERR-PS02-SOD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Delegate must independently hold the stage's required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delegates a HIGH-approval stage to </w:t>
            </w:r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(lacks required role)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/delegations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 delegate: emp-alice, ... 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ERR-PS02-SOD</w:t>
            </w:r>
            <w:r>
              <w:rPr>
                <w:sz w:val="18"/>
              </w:rPr>
              <w:t>; delegation transfers the action, never the privilege.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TC-PS02-056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FR-PS02-013; API-contract create/revoke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delegation lets a role-qualified delegate act, then revoke stops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delegates to </w:t>
            </w:r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(holds required role)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POST /delegations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acts on a queued stage. 3. </w:t>
            </w:r>
            <w:r>
              <w:rPr>
                <w:rFonts w:ascii="Consolas" w:hAnsi="Consolas"/>
                <w:sz w:val="18"/>
              </w:rPr>
              <w:t>POST /delegations/{id}/revoke</w:t>
            </w:r>
            <w:r>
              <w:rPr>
                <w:sz w:val="18"/>
              </w:rPr>
              <w:t xml:space="preserve">. 4. </w:t>
            </w:r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acts again.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. 2. action allowed (SoD still holds: delegate ≠ maker/target). 3.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revoked. 4. </w:t>
            </w:r>
            <w:r>
              <w:rPr>
                <w:rFonts w:ascii="Consolas" w:hAnsi="Consolas"/>
                <w:sz w:val="18"/>
              </w:rPr>
              <w:t>403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FR-PS02-014 — Templates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TC-PS02-057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FR-PS02-014; API-contract </w:t>
            </w:r>
            <w:r>
              <w:rPr>
                <w:rFonts w:ascii="Consolas" w:hAnsi="Consolas"/>
                <w:sz w:val="18"/>
              </w:rPr>
              <w:t>fromTemplate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a draft seeded from a W.2 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template </w:t>
            </w:r>
            <w:r>
              <w:rPr>
                <w:rFonts w:ascii="Consolas" w:hAnsi="Consolas"/>
                <w:sz w:val="18"/>
              </w:rPr>
              <w:t>tpl-addr</w:t>
            </w:r>
            <w:r>
              <w:rPr>
                <w:sz w:val="18"/>
              </w:rPr>
              <w:t xml:space="preserve">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/change-requests?fromTemplate=tpl-addr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 draft pre-filled from template (P02-filtered); non-authorized template fields excluded.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TC-PS02-058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FR-PS02-014; auth (admin create)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admin can create/update change-request 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/admin/change-request-templates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FR-PS02-015 — Strong e-signature (method policy)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TC-PS02-059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FR-PS02-015 AC1; §5.6 rule 5; </w:t>
            </w:r>
            <w:r>
              <w:rPr>
                <w:rFonts w:ascii="Consolas" w:hAnsi="Consolas"/>
                <w:sz w:val="18"/>
              </w:rPr>
              <w:t>ERR-PS02-ESIGN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Decision on a requires_esignature stage blocked without captured e-signature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</w:t>
            </w:r>
            <w:r>
              <w:rPr>
                <w:rFonts w:ascii="Consolas" w:hAnsi="Consolas"/>
                <w:sz w:val="18"/>
              </w:rPr>
              <w:t>first_name</w:t>
            </w:r>
            <w:r>
              <w:rPr>
                <w:sz w:val="18"/>
              </w:rPr>
              <w:t xml:space="preserve"> stage; no e-sign captured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.../decide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{decision:APPROVE}</w:t>
            </w:r>
            <w:r>
              <w:rPr>
                <w:sz w:val="18"/>
              </w:rPr>
              <w:t xml:space="preserve"> without prior esign.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ERR-PS02-ESIGN</w:t>
            </w:r>
            <w:r>
              <w:rPr>
                <w:sz w:val="18"/>
              </w:rPr>
              <w:t>; stage not advanced.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FR-PS02-015 AC6/BR3; </w:t>
            </w:r>
            <w:r>
              <w:rPr>
                <w:rFonts w:ascii="Consolas" w:hAnsi="Consolas"/>
                <w:sz w:val="18"/>
              </w:rPr>
              <w:t>ERR-PS02-ESIGN-METHOD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FINANCIAL/STATUTORY reject weak (OTP) e-sign method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(FINANCIAL-HIGH) stage; </w:t>
            </w:r>
            <w:r>
              <w:rPr>
                <w:rFonts w:ascii="Consolas" w:hAnsi="Consolas"/>
                <w:sz w:val="18"/>
              </w:rPr>
              <w:t>allowed_esign_methods=[PKI_DSC, AADHAAR_ESIGN]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.../esign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 sign_method: OTP 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ERR-PS02-ESIGN-METHOD</w:t>
            </w:r>
            <w:r>
              <w:rPr>
                <w:sz w:val="18"/>
              </w:rPr>
              <w:t>; PASSWORD_REAUTH does not exist.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TC-PS02-061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FR-PS02-015 AC2; hash-chain (OPEN-PLAT-03)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E-signature binds SHA-256 of canonical decision payload; tampering invalidates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e-sign captured with PKI_DSC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POST .../esign</w:t>
            </w:r>
            <w:r>
              <w:rPr>
                <w:sz w:val="18"/>
              </w:rPr>
              <w:t>. 2. mutate decision payload; verify.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signed_payload_hash</w:t>
            </w:r>
            <w:r>
              <w:rPr>
                <w:sz w:val="18"/>
              </w:rPr>
              <w:t xml:space="preserve"> set, hash-chained append-only. 2. payload change → verification fails, forces re-sign.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TC-PS02-062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FR-PS02-015 Edge; provider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E-sign provider down blocks the decision (412, retryable)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X.3 e-sign provider unavailable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.../esign</w:t>
            </w:r>
            <w:r>
              <w:rPr>
                <w:sz w:val="18"/>
              </w:rPr>
              <w:t xml:space="preserve"> with strong method.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>); decision not persisted; no public 503.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FR-PS02-016 — Provenance, field history, tamper-evident audit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TC-PS02-063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FR-PS02-016; API-contract </w:t>
            </w:r>
            <w:r>
              <w:rPr>
                <w:rFonts w:ascii="Consolas" w:hAnsi="Consolas"/>
                <w:sz w:val="18"/>
              </w:rPr>
              <w:t>GET /employees/{id}/field-history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 history returns ordered who/what/when/authority/document trail (P02-masked)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committed changes exist for </w:t>
            </w:r>
            <w:r>
              <w:rPr>
                <w:rFonts w:ascii="Consolas" w:hAnsi="Consolas"/>
                <w:sz w:val="18"/>
              </w:rPr>
              <w:t>emp-alice.email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aud-amit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GET /employees/emp-alice/field-history?fieldKey=email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cursor list ordered, sourced from committed requests + P05; sensitive values masked.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TC-PS02-064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FR-PS02-016; §5.6 rule 13; API-contract </w:t>
            </w:r>
            <w:r>
              <w:rPr>
                <w:rFonts w:ascii="Consolas" w:hAnsi="Consolas"/>
                <w:sz w:val="18"/>
              </w:rPr>
              <w:t>POST /audit/verify-chain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 hash-chain verification reports integrity / flags a break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aud-amit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authorized for chain 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/audit/verify-chain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ChainVerifyResult intact; a tampered chain reports the break (OPEN-PLAT-03; </w:t>
            </w:r>
            <w:r>
              <w:rPr>
                <w:rFonts w:ascii="Consolas" w:hAnsi="Consolas"/>
                <w:sz w:val="18"/>
              </w:rPr>
              <w:t>JOB-PS02-AUDITVERIFY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TC-PS02-065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FR-PS02-016; auth (auditor read-only)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 has read-only access and cannot mutate requests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aud-amit</w:t>
            </w:r>
            <w:r>
              <w:rPr>
                <w:sz w:val="18"/>
              </w:rPr>
              <w:t xml:space="preserve"> (read-only entitlement)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GET /reports/change-requests</w:t>
            </w:r>
            <w:r>
              <w:rPr>
                <w:sz w:val="18"/>
              </w:rPr>
              <w:t xml:space="preserve">. 2. attempt </w:t>
            </w:r>
            <w:r>
              <w:rPr>
                <w:rFonts w:ascii="Consolas" w:hAnsi="Consolas"/>
                <w:sz w:val="18"/>
              </w:rPr>
              <w:t>POST /change-requests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>; auditor is read + P05 query only, no write role.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FR-PS02-017 — Data-subject notice &amp; confirmation/objection window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TC-PS02-066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FR-PS02-017 AC1/AC2; state </w:t>
            </w:r>
            <w:r>
              <w:rPr>
                <w:rFonts w:ascii="Consolas" w:hAnsi="Consolas"/>
                <w:sz w:val="18"/>
              </w:rPr>
              <w:t>DRAFT→NOTICE_HOLD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HR_ON_BEHALF FINANCIAL change enters NOTICE_HOLD with an out-of-band notice + 48h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submits HR_ON_BEHALF </w:t>
            </w:r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change for </w:t>
            </w:r>
            <w:r>
              <w:rPr>
                <w:rFonts w:ascii="Consolas" w:hAnsi="Consolas"/>
                <w:sz w:val="18"/>
              </w:rPr>
              <w:t>emp-alice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submit. 2. </w:t>
            </w:r>
            <w:r>
              <w:rPr>
                <w:rFonts w:ascii="Consolas" w:hAnsi="Consolas"/>
                <w:sz w:val="18"/>
              </w:rPr>
              <w:t>GET /change-requests/{id}/notice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status=NOTICE_HOLD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data_subject_notices</w:t>
            </w:r>
            <w:r>
              <w:rPr>
                <w:sz w:val="18"/>
              </w:rPr>
              <w:t xml:space="preserve"> row; out-of-band X.2 dispatch to Alice's recorded contact (EMAIL non-suppressible). 2. </w:t>
            </w:r>
            <w:r>
              <w:rPr>
                <w:rFonts w:ascii="Consolas" w:hAnsi="Consolas"/>
                <w:sz w:val="18"/>
              </w:rPr>
              <w:t>objection_window_ends_at</w:t>
            </w:r>
            <w:r>
              <w:rPr>
                <w:sz w:val="18"/>
              </w:rPr>
              <w:t xml:space="preserve"> = +48h; credit held.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FR-PS02-017 AC4/BR (anti-takeover, R1)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Auth-bearing contact change notifies the OLD value (anti-takeover)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 change for </w:t>
            </w:r>
            <w:r>
              <w:rPr>
                <w:rFonts w:ascii="Consolas" w:hAnsi="Consolas"/>
                <w:sz w:val="18"/>
              </w:rPr>
              <w:t>emp-alice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email change; inspect notices.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Notice sent to OLD email (and new) — </w:t>
            </w:r>
            <w:r>
              <w:rPr>
                <w:rFonts w:ascii="Consolas" w:hAnsi="Consolas"/>
                <w:sz w:val="18"/>
              </w:rPr>
              <w:t>MSG-PS02-OLDALERT</w:t>
            </w:r>
            <w:r>
              <w:rPr>
                <w:sz w:val="18"/>
              </w:rPr>
              <w:t>; takeover made visible.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TC-PS02-068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FR-PS02-017 AC3; state </w:t>
            </w:r>
            <w:r>
              <w:rPr>
                <w:rFonts w:ascii="Consolas" w:hAnsi="Consolas"/>
                <w:sz w:val="18"/>
              </w:rPr>
              <w:t>NOTICE_HOLD→SUBMITTED</w:t>
            </w:r>
            <w:r>
              <w:rPr>
                <w:sz w:val="18"/>
              </w:rPr>
              <w:t xml:space="preserve"> (elapse) and </w:t>
            </w:r>
            <w:r>
              <w:rPr>
                <w:rFonts w:ascii="Consolas" w:hAnsi="Consolas"/>
                <w:sz w:val="18"/>
              </w:rPr>
              <w:t>→OBJECTED</w:t>
            </w:r>
            <w:r>
              <w:rPr>
                <w:sz w:val="18"/>
              </w:rPr>
              <w:t xml:space="preserve"> (object)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/ object / elapse outcomes drive the correct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in </w:t>
            </w:r>
            <w:r>
              <w:rPr>
                <w:rFonts w:ascii="Consolas" w:hAnsi="Consolas"/>
                <w:sz w:val="18"/>
              </w:rPr>
              <w:t>NOTICE_HOLD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</w:t>
            </w:r>
            <w:r>
              <w:rPr>
                <w:rFonts w:ascii="Consolas" w:hAnsi="Consolas"/>
                <w:sz w:val="18"/>
              </w:rPr>
              <w:t>POST /change-requests/{id}/notice/confirm</w:t>
            </w:r>
            <w:r>
              <w:rPr>
                <w:sz w:val="18"/>
              </w:rPr>
              <w:t xml:space="preserve">. (b) separate case: </w:t>
            </w:r>
            <w:r>
              <w:rPr>
                <w:rFonts w:ascii="Consolas" w:hAnsi="Consolas"/>
                <w:sz w:val="18"/>
              </w:rPr>
              <w:t>POST .../notice/object</w:t>
            </w:r>
            <w:r>
              <w:rPr>
                <w:sz w:val="18"/>
              </w:rPr>
              <w:t>. (c) separate case: let window elapse.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hold released early →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. (b) → 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 xml:space="preserve"> (routes to Grievance Officer). (c) </w:t>
            </w:r>
            <w:r>
              <w:rPr>
                <w:rFonts w:ascii="Consolas" w:hAnsi="Consolas"/>
                <w:sz w:val="18"/>
              </w:rPr>
              <w:t>WINDOW_ELAPSED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TC-PS02-069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FR-PS02-017 AC5; delivery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Notice delivery failure alerts HR and blocks auto-clearance of the 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undeliverable contact (X.2 backoff ×5 + DLQ exhausted)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Submit; observe hold.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alert raised; hold NOT auto-cleared; postal fallback / hold extended.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TC-PS02-070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FR-PS02-017 AC (confirm/object authorization)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the data subject can confirm/object on their own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on </w:t>
            </w:r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; caller </w:t>
            </w:r>
            <w:r>
              <w:rPr>
                <w:rFonts w:ascii="Consolas" w:hAnsi="Consolas"/>
                <w:sz w:val="18"/>
              </w:rPr>
              <w:t>hr-hema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/change-requests/{id}/notice/object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>; confirm/object restricted to the data subject.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FR-PS02-018 — Employment-status gating &amp; elevated paths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FR-PS02-018 AC1; §5.6 rule 12; </w:t>
            </w:r>
            <w:r>
              <w:rPr>
                <w:rFonts w:ascii="Consolas" w:hAnsi="Consolas"/>
                <w:sz w:val="18"/>
              </w:rPr>
              <w:t>ERR-PS02-STATUSGATE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Self-service on a non-ACTIVE (RETIRED) target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emp-carol</w:t>
            </w:r>
            <w:r>
              <w:rPr>
                <w:sz w:val="18"/>
              </w:rPr>
              <w:t xml:space="preserve"> RETIRED attempts self-service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self-service request on </w:t>
            </w:r>
            <w:r>
              <w:rPr>
                <w:rFonts w:ascii="Consolas" w:hAnsi="Consolas"/>
                <w:sz w:val="18"/>
              </w:rPr>
              <w:t>emp-carol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ERR-PS02-STATUSGATE</w:t>
            </w:r>
            <w:r>
              <w:rPr>
                <w:sz w:val="18"/>
              </w:rPr>
              <w:t>; self-service blocked for non-ACTIVE.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TC-PS02-072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FR-PS02-018 AC3/BR2; deceased family-pension dual-control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Bank/nominee change on DECEASED routes to family-pension path with Appointing-Authority 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emp-dan</w:t>
            </w:r>
            <w:r>
              <w:rPr>
                <w:sz w:val="18"/>
              </w:rPr>
              <w:t xml:space="preserve"> DECEASED; </w:t>
            </w:r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initiates bank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HR_ON_BEHALF bank change on </w:t>
            </w:r>
            <w:r>
              <w:rPr>
                <w:rFonts w:ascii="Consolas" w:hAnsi="Consolas"/>
                <w:sz w:val="18"/>
              </w:rPr>
              <w:t>emp-dan</w:t>
            </w:r>
            <w:r>
              <w:rPr>
                <w:sz w:val="18"/>
              </w:rPr>
              <w:t>; ordinary HR attempts self-approve.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Routes to family-pension elevated path (enhanced evidence + </w:t>
            </w:r>
            <w:r>
              <w:rPr>
                <w:rFonts w:ascii="Consolas" w:hAnsi="Consolas"/>
                <w:sz w:val="18"/>
              </w:rPr>
              <w:t>aa-anand</w:t>
            </w:r>
            <w:r>
              <w:rPr>
                <w:sz w:val="18"/>
              </w:rPr>
              <w:t xml:space="preserve"> sanction); ordinary HR self-approve blocked (</w:t>
            </w:r>
            <w:r>
              <w:rPr>
                <w:rFonts w:ascii="Consolas" w:hAnsi="Consolas"/>
                <w:sz w:val="18"/>
              </w:rPr>
              <w:t>ERR-PS02-SOD</w:t>
            </w:r>
            <w:r>
              <w:rPr>
                <w:sz w:val="18"/>
              </w:rPr>
              <w:t>); never auto-applies.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TC-PS02-073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FR-PS02-018 AC4; re-gate on mid-flow status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change between draft and submit re-evaluates the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created while ACTIVE; target becomes SUSPENDED before 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Gate re-evaluated on </w:t>
            </w:r>
            <w:r>
              <w:rPr>
                <w:rFonts w:ascii="Consolas" w:hAnsi="Consolas"/>
                <w:sz w:val="18"/>
              </w:rPr>
              <w:t>employment_status_at_submit</w:t>
            </w:r>
            <w:r>
              <w:rPr>
                <w:sz w:val="18"/>
              </w:rPr>
              <w:t>; blocked/elevated accordingly; snapshot recorded.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TC-PS02-074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FR-PS02-018 Failure Handling; fail-closed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PS01/M01 status read failure fails closed (412, blocks)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PS01 status read errors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/employees/{id}/status-gate?fieldKey=bank_account_no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>; fail-closed (block), never fail-open.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FR-PS02-019 — Fraud, velocity &amp; anomaly signals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TC-PS02-075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FR-PS02-019 AC4 (mule); duplicate-bank across employees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new bank account on ≥2 employees fires DUPLICATE_BANK_ACCOUNT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emp-bob</w:t>
            </w:r>
            <w:r>
              <w:rPr>
                <w:sz w:val="18"/>
              </w:rPr>
              <w:t xml:space="preserve"> submit </w:t>
            </w:r>
            <w:r>
              <w:rPr>
                <w:rFonts w:ascii="Consolas" w:hAnsi="Consolas"/>
                <w:sz w:val="18"/>
              </w:rPr>
              <w:t>bank_account_no=ACC-9999</w:t>
            </w:r>
            <w:r>
              <w:rPr>
                <w:sz w:val="18"/>
              </w:rPr>
              <w:t xml:space="preserve"> within window (same tenant)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both; </w:t>
            </w:r>
            <w:r>
              <w:rPr>
                <w:rFonts w:ascii="Consolas" w:hAnsi="Consolas"/>
                <w:sz w:val="18"/>
              </w:rPr>
              <w:t>GET /change-requests/{id}/risk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DUPLICATE_BANK_ACCOUNT</w:t>
            </w:r>
            <w:r>
              <w:rPr>
                <w:sz w:val="18"/>
              </w:rPr>
              <w:t xml:space="preserve"> signal fired; </w:t>
            </w:r>
            <w:r>
              <w:rPr>
                <w:rFonts w:ascii="Consolas" w:hAnsi="Consolas"/>
                <w:sz w:val="18"/>
              </w:rPr>
              <w:t>cr_risk_signals</w:t>
            </w:r>
            <w:r>
              <w:rPr>
                <w:sz w:val="18"/>
              </w:rPr>
              <w:t xml:space="preserve"> rows; linked employee_ids surfaced.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TC-PS02-076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FR-PS02-019 AC3; </w:t>
            </w:r>
            <w:r>
              <w:rPr>
                <w:rFonts w:ascii="Consolas" w:hAnsi="Consolas"/>
                <w:sz w:val="18"/>
              </w:rPr>
              <w:t>ERR-PS02-RISKBLOCK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risk_band=BLOCKED prevents commit/submission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scores </w:t>
            </w:r>
            <w:r>
              <w:rPr>
                <w:rFonts w:ascii="Consolas" w:hAnsi="Consolas"/>
                <w:sz w:val="18"/>
              </w:rP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submit/commit.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ERR-PS02-RISKBLOCK</w:t>
            </w:r>
            <w:r>
              <w:rPr>
                <w:sz w:val="18"/>
              </w:rPr>
              <w:t xml:space="preserve">; held pending review; 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 xml:space="preserve"> instead injects the fraud-review stage (not blocked).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TC-PS02-077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FR-PS02-019 AC5 (auth-then-financial chain, R1)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Auth-bearing contact change then FINANCIAL change fires AUTH_CHANNEL_THEN_FINANCIAL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changes 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, then </w:t>
            </w:r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within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both in sequence.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AUTH_CHANNEL_THEN_FINANCIAL</w:t>
            </w:r>
            <w:r>
              <w:rPr>
                <w:sz w:val="18"/>
              </w:rPr>
              <w:t xml:space="preserve"> signal fired; scrutiny added.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TC-PS02-078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FR-PS02-019 AC6/BR2; auth </w:t>
            </w:r>
            <w:r>
              <w:rPr>
                <w:rFonts w:ascii="Consolas" w:hAnsi="Consolas"/>
                <w:sz w:val="18"/>
              </w:rPr>
              <w:t>fraud_reviewer</w:t>
            </w:r>
            <w:r>
              <w:rPr>
                <w:sz w:val="18"/>
              </w:rPr>
              <w:t xml:space="preserve">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Fraud Reviewer can clear/confirm/escalate; CONFIRMED_FRAUD rejects the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HIGH-risk request in fraud queue; </w:t>
            </w:r>
            <w:r>
              <w:rPr>
                <w:rFonts w:ascii="Consolas" w:hAnsi="Consolas"/>
                <w:sz w:val="18"/>
              </w:rPr>
              <w:t>fraud-fiona</w:t>
            </w:r>
            <w:r>
              <w:rPr>
                <w:sz w:val="18"/>
              </w:rPr>
              <w:t xml:space="preserve"> has </w:t>
            </w:r>
            <w:r>
              <w:rPr>
                <w:rFonts w:ascii="Consolas" w:hAnsi="Consolas"/>
                <w:sz w:val="18"/>
              </w:rPr>
              <w:t>fraud_reviewer</w:t>
            </w:r>
            <w:r>
              <w:rPr>
                <w:sz w:val="18"/>
              </w:rPr>
              <w:t xml:space="preserve">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non-flag user </w:t>
            </w:r>
            <w:r>
              <w:rPr>
                <w:rFonts w:ascii="Consolas" w:hAnsi="Consolas"/>
                <w:sz w:val="18"/>
              </w:rPr>
              <w:t>GET /fraud/queue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fraud-fiona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POST /change-requests/{id}/risk/{signalId}/review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{outcome:CONFIRMED_FRAUD}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. 2. request →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 (P01 reject); security alert (X.2); P05 captured; reviewer ≠ request creator.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FR-PS02-020 — Emergency reversal / break-glass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TC-PS02-079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FR-PS02-020 AC1; 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; boundary (COMMITTED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only against a COMMITTED item and requires a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committed </w:t>
            </w:r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item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Initiate reversal without reason. 2. Initiate against a non-COMMITTED item.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. 2. rejected (only COMMITTED items reversible).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FR-PS02-020 AC2; §5.6 rule 17; </w:t>
            </w:r>
            <w:r>
              <w:rPr>
                <w:rFonts w:ascii="Consolas" w:hAnsi="Consolas"/>
                <w:sz w:val="18"/>
              </w:rPr>
              <w:t>ERR-PS02-DUALAUTH</w:t>
            </w:r>
            <w:r>
              <w:rPr>
                <w:sz w:val="18"/>
              </w:rPr>
              <w:t xml:space="preserve">; state </w:t>
            </w:r>
            <w:r>
              <w:rPr>
                <w:rFonts w:ascii="Consolas" w:hAnsi="Consolas"/>
                <w:sz w:val="18"/>
              </w:rPr>
              <w:t>COMMITTED→REVERSED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requires two distinct authorisers; auth1 ≠ auth2 ≠ original maker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reversal raised by </w:t>
            </w:r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; committing maker was </w:t>
            </w:r>
            <w:r>
              <w:rPr>
                <w:rFonts w:ascii="Consolas" w:hAnsi="Consolas"/>
                <w:sz w:val="18"/>
              </w:rPr>
              <w:t>hradm-raj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supplies both auth1 and auth2. 2. </w:t>
            </w:r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(auth1) + </w:t>
            </w:r>
            <w:r>
              <w:rPr>
                <w:rFonts w:ascii="Consolas" w:hAnsi="Consolas"/>
                <w:sz w:val="18"/>
              </w:rPr>
              <w:t>aa-anand</w:t>
            </w:r>
            <w:r>
              <w:rPr>
                <w:sz w:val="18"/>
              </w:rPr>
              <w:t xml:space="preserve"> (auth2) authorise.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ERR-PS02-DUALAUTH</w:t>
            </w:r>
            <w:r>
              <w:rPr>
                <w:sz w:val="18"/>
              </w:rPr>
              <w:t xml:space="preserve"> (auth1=auth2 and =maker). 2. valid dual-auth → item + request </w:t>
            </w:r>
            <w:r>
              <w:rPr>
                <w:rFonts w:ascii="Consolas" w:hAnsi="Consolas"/>
                <w:sz w:val="18"/>
              </w:rPr>
              <w:t>REVERSED</w:t>
            </w:r>
            <w:r>
              <w:rPr>
                <w:sz w:val="18"/>
              </w:rPr>
              <w:t xml:space="preserve">, PS01/M01 restored to </w:t>
            </w:r>
            <w:r>
              <w:rPr>
                <w:rFonts w:ascii="Consolas" w:hAnsi="Consolas"/>
                <w:sz w:val="18"/>
              </w:rPr>
              <w:t>revert_to_value</w:t>
            </w:r>
            <w:r>
              <w:rPr>
                <w:sz w:val="18"/>
              </w:rPr>
              <w:t xml:space="preserve"> (effective-dated); P05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FR-PS02-020; FR-PS02-011 AC6 (reversing SR posted by PS01)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reversal yields a reversing SR event posted by PS01 (not PS02)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of a STATUTORY committed item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Execute reversal; inspect SR + retro.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Reversing SR event </w:t>
            </w:r>
            <w:r>
              <w:rPr>
                <w:rFonts w:ascii="Consolas" w:hAnsi="Consolas"/>
                <w:sz w:val="18"/>
              </w:rPr>
              <w:t>source_module=PS01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source_ref = item_id + ':REV:' + reversal_id</w:t>
            </w:r>
            <w:r>
              <w:rPr>
                <w:sz w:val="18"/>
              </w:rPr>
              <w:t>; reversing retro emitted; PS02 records observed status; idempotent on the REV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FR-PS02-021 — Data-subject grievance &amp; objection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TC-PS02-082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FR-PS02-021; state </w:t>
            </w:r>
            <w:r>
              <w:rPr>
                <w:rFonts w:ascii="Consolas" w:hAnsi="Consolas"/>
                <w:sz w:val="18"/>
              </w:rPr>
              <w:t>OBJECTED→IN_REVIEW</w:t>
            </w:r>
            <w:r>
              <w:rPr>
                <w:sz w:val="18"/>
              </w:rPr>
              <w:t xml:space="preserve"> (dismissed) / </w:t>
            </w:r>
            <w:r>
              <w:rPr>
                <w:rFonts w:ascii="Consolas" w:hAnsi="Consolas"/>
                <w:sz w:val="18"/>
              </w:rPr>
              <w:t>→REJECTED</w:t>
            </w:r>
            <w:r>
              <w:rPr>
                <w:sz w:val="18"/>
              </w:rPr>
              <w:t xml:space="preserve"> (upheld); auth </w:t>
            </w:r>
            <w:r>
              <w:rPr>
                <w:rFonts w:ascii="Consolas" w:hAnsi="Consolas"/>
                <w:sz w:val="18"/>
              </w:rPr>
              <w:t>grievance_officer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Grievance Officer resolves an objection: dismiss resumes, uphold rejects in-flight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griev-gita</w:t>
            </w:r>
            <w:r>
              <w:rPr>
                <w:sz w:val="18"/>
              </w:rPr>
              <w:t xml:space="preserve"> has </w:t>
            </w:r>
            <w:r>
              <w:rPr>
                <w:rFonts w:ascii="Consolas" w:hAnsi="Consolas"/>
                <w:sz w:val="18"/>
              </w:rPr>
              <w:t>grievance_officer</w:t>
            </w:r>
            <w:r>
              <w:rPr>
                <w:sz w:val="18"/>
              </w:rPr>
              <w:t xml:space="preserve">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non-flag user attempts resolve. 2. </w:t>
            </w:r>
            <w:r>
              <w:rPr>
                <w:rFonts w:ascii="Consolas" w:hAnsi="Consolas"/>
                <w:sz w:val="18"/>
              </w:rPr>
              <w:t>griev-gita</w:t>
            </w:r>
            <w:r>
              <w:rPr>
                <w:sz w:val="18"/>
              </w:rPr>
              <w:t xml:space="preserve"> dismiss (case A) / uphold (case B).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. 2A. </w:t>
            </w:r>
            <w:r>
              <w:rPr>
                <w:rFonts w:ascii="Consolas" w:hAnsi="Consolas"/>
                <w:sz w:val="18"/>
              </w:rPr>
              <w:t>OBJECTED→IN_REVIEW</w:t>
            </w:r>
            <w:r>
              <w:rPr>
                <w:sz w:val="18"/>
              </w:rPr>
              <w:t xml:space="preserve">. 2B. </w:t>
            </w:r>
            <w:r>
              <w:rPr>
                <w:rFonts w:ascii="Consolas" w:hAnsi="Consolas"/>
                <w:sz w:val="18"/>
              </w:rPr>
              <w:t>OBJECTED→REJECTED</w:t>
            </w:r>
            <w:r>
              <w:rPr>
                <w:sz w:val="18"/>
              </w:rPr>
              <w:t xml:space="preserve"> (in-flight uphold); committed-change uphold triggers reversal review (FR-020).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TC-PS02-083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FR-PS02-021; objection can pause commit / trigger 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Objection raised during NOTICE_HOLD pauses the request before any money moves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FINANCIAL change in </w:t>
            </w:r>
            <w:r>
              <w:rPr>
                <w:rFonts w:ascii="Consolas" w:hAnsi="Consolas"/>
                <w:sz w:val="18"/>
              </w:rPr>
              <w:t>NOTICE_HOLD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subject objects within the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→ 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>; credit hold maintained; routed to Grievance Officer; no downstream credit.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FR-PS02-022 — Downstream retro-impact reconciliation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TC-PS02-084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FR-PS02-022; FR-PS02-010 AC4; retro after COMMITTED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Retro-impacting correction enqueues a retro event and reconciles on 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CORRECTION on a pay-affecting field committed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Commit; observe retro; downstream (PS10/PS11/PS06) ACKs.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retro_impact_events</w:t>
            </w:r>
            <w:r>
              <w:rPr>
                <w:sz w:val="18"/>
              </w:rPr>
              <w:t xml:space="preserve"> row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 after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 (never gates commit); idempotent on </w:t>
            </w:r>
            <w:r>
              <w:rPr>
                <w:rFonts w:ascii="Consolas" w:hAnsi="Consolas"/>
                <w:sz w:val="18"/>
              </w:rPr>
              <w:t>item_id + ':RETRO:' + module</w:t>
            </w:r>
            <w:r>
              <w:rPr>
                <w:sz w:val="18"/>
              </w:rPr>
              <w:t xml:space="preserve">; on ACK → 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FR-PS02-022; API-contract </w:t>
            </w:r>
            <w:r>
              <w:rPr>
                <w:rFonts w:ascii="Consolas" w:hAnsi="Consolas"/>
                <w:sz w:val="18"/>
              </w:rPr>
              <w:t>GET /reports/retro-reconciliation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Unacked / dead-letter retro events surface in the reconciliation report and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retro event unacked past threshold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/reports/retro-reconciliation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cursor list including the unacked event; X.1 retry/backoff; never dropped.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FR-PS02-023 — Requester step-up authentication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TC-PS02-086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FR-PS02-023 AC1/AC3; </w:t>
            </w:r>
            <w:r>
              <w:rPr>
                <w:rFonts w:ascii="Consolas" w:hAnsi="Consolas"/>
                <w:sz w:val="18"/>
              </w:rPr>
              <w:t>ERR-PS02-STEPUP</w:t>
            </w:r>
            <w:r>
              <w:rPr>
                <w:sz w:val="18"/>
              </w:rPr>
              <w:t xml:space="preserve">; state </w:t>
            </w:r>
            <w:r>
              <w:rPr>
                <w:rFonts w:ascii="Consolas" w:hAnsi="Consolas"/>
                <w:sz w:val="18"/>
              </w:rPr>
              <w:t>DRAFT→SUBMITTED</w:t>
            </w:r>
            <w:r>
              <w:rPr>
                <w:sz w:val="18"/>
              </w:rPr>
              <w:t xml:space="preserve">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Submitting a HIGH/STATUTORY self-service request without valid step-up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draft on </w:t>
            </w:r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(HIGH); no step-up captured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/change-requests/{id}/submit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ERR-PS02-STEPUP</w:t>
            </w:r>
            <w:r>
              <w:rPr>
                <w:sz w:val="18"/>
              </w:rPr>
              <w:t xml:space="preserve">; request stays 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TC-PS02-087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FR-PS02-023 AC2/BR1; API-contract challenge/verify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Successful step-up (AAL2) binds to the request and permits submit within validity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HIGH draft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POST /change-requests/{id}/step-up/challenge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POST .../step-up/verify</w:t>
            </w:r>
            <w:r>
              <w:rPr>
                <w:sz w:val="18"/>
              </w:rPr>
              <w:t xml:space="preserve"> success. 3. </w:t>
            </w:r>
            <w:r>
              <w:rPr>
                <w:rFonts w:ascii="Consolas" w:hAnsi="Consolas"/>
                <w:sz w:val="18"/>
              </w:rPr>
              <w:t>POST .../submit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2. </w:t>
            </w:r>
            <w:r>
              <w:rPr>
                <w:rFonts w:ascii="Consolas" w:hAnsi="Consolas"/>
                <w:sz w:val="18"/>
              </w:rPr>
              <w:t>cr_step_up_events.SUCCESS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auth_assurance_level=AAL2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expires_at</w:t>
            </w:r>
            <w:r>
              <w:rPr>
                <w:sz w:val="18"/>
              </w:rPr>
              <w:t xml:space="preserve">=+10 min. 3.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TC-PS02-088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FR-PS02-023 AC3 Edge (expiry); AC4 (failed recorded)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Expired step-up forces re-challenge; failed step-ups recorded and block 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step-up SUCCESS older than 10-min window; and a separate FAILED attempt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with expired step-up. 2. submit after a FAILED step-up.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412 ERR-PS02-STEPUP</w:t>
            </w:r>
            <w:r>
              <w:rPr>
                <w:sz w:val="18"/>
              </w:rPr>
              <w:t xml:space="preserve"> (re-challenge). 2. </w:t>
            </w:r>
            <w:r>
              <w:rPr>
                <w:rFonts w:ascii="Consolas" w:hAnsi="Consolas"/>
                <w:sz w:val="18"/>
              </w:rPr>
              <w:t>412</w:t>
            </w:r>
            <w:r>
              <w:rPr>
                <w:sz w:val="18"/>
              </w:rPr>
              <w:t xml:space="preserve">; failed attempt recorded to P05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TC-PS02-089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FR-PS02-023 BR2 (HR-on-behalf skips step-up)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HR-on-behalf path does not require step-up (uses data-subject notice instead)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HR_ON_BEHALF HIGH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without step-up.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</w:t>
            </w:r>
            <w:r>
              <w:rPr>
                <w:rFonts w:ascii="Consolas" w:hAnsi="Consolas"/>
                <w:sz w:val="18"/>
              </w:rPr>
              <w:t>ERR-PS02-STEPUP</w:t>
            </w:r>
            <w:r>
              <w:rPr>
                <w:sz w:val="18"/>
              </w:rPr>
              <w:t>; routes via NOTICE_HOLD + data-subject notice (FR-017).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Cross-cutting — multi-tenancy, contract envelope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TC-PS02-090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§2.2 multi-tenant scoping (Platform §0.1); error-taxonomy scope-safety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Cross-tenant read returns 404 without leaking existence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</w:t>
            </w:r>
            <w:r>
              <w:rPr>
                <w:rFonts w:ascii="Consolas" w:hAnsi="Consolas"/>
                <w:sz w:val="18"/>
              </w:rPr>
              <w:t>CR-x</w:t>
            </w:r>
            <w:r>
              <w:rPr>
                <w:sz w:val="18"/>
              </w:rPr>
              <w:t xml:space="preserve"> belongs to tenant </w:t>
            </w:r>
            <w:r>
              <w:rPr>
                <w:rFonts w:ascii="Consolas" w:hAnsi="Consolas"/>
                <w:sz w:val="18"/>
              </w:rPr>
              <w:t>tn-other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tn-enterprise</w:t>
            </w:r>
            <w:r>
              <w:rPr>
                <w:sz w:val="18"/>
              </w:rPr>
              <w:t xml:space="preserve">) </w:t>
            </w:r>
            <w:r>
              <w:rPr>
                <w:rFonts w:ascii="Consolas" w:hAnsi="Consolas"/>
                <w:sz w:val="18"/>
              </w:rPr>
              <w:t>GET /change-requests/CR-x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404 NOT_FOUND</w:t>
            </w:r>
            <w:r>
              <w:rPr>
                <w:sz w:val="18"/>
              </w:rPr>
              <w:t xml:space="preserve"> (indistinguishable from absent); no cross-tenant leak; unscoped query rejected, not defaulted to all.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TC-PS02-091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§4.1 API conventions; error-taxonomy envelope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Unauthenticated request returns 401 and canonical envelope with X-Correlation-Id header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no/expired bearer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</w:t>
            </w:r>
            <w:r>
              <w:rPr>
                <w:sz w:val="18"/>
              </w:rPr>
              <w:t xml:space="preserve"> without token.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401 UNAUTHENTICATED</w:t>
            </w:r>
            <w:r>
              <w:rPr>
                <w:sz w:val="18"/>
              </w:rPr>
              <w:t xml:space="preserve">; body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; correlation id in </w:t>
            </w:r>
            <w:r>
              <w:rPr>
                <w:b/>
                <w:sz w:val="18"/>
              </w:rPr>
              <w:t>header</w:t>
            </w:r>
            <w:r>
              <w:rPr>
                <w:sz w:val="18"/>
              </w:rPr>
              <w:t>, not body.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§4.1 Idempotency-Key on unsafe POSTs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Replayed submit with same Idempotency-Key returns original result, not a duplicate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already succeeded with </w:t>
            </w:r>
            <w:r>
              <w:rPr>
                <w:rFonts w:ascii="Consolas" w:hAnsi="Consolas"/>
                <w:sz w:val="18"/>
              </w:rPr>
              <w:t>Idempotency-Key: sk-9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Re-POST submit with </w:t>
            </w:r>
            <w:r>
              <w:rPr>
                <w:rFonts w:ascii="Consolas" w:hAnsi="Consolas"/>
                <w:sz w:val="18"/>
              </w:rPr>
              <w:t>sk-9</w:t>
            </w:r>
            <w:r>
              <w:rPr>
                <w:sz w:val="18"/>
              </w:rPr>
              <w:t xml:space="preserve"> within 24h.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Original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result returned; no duplicate workflow instance (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 xml:space="preserve"> only for a genuine second open change).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FR-PS02-012 (v3.2) — PII-tier classification on the field-sensitivity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TC-PS02-093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FR-PS02-012; v3.2 recon R3.2-1; §5.2 E5 </w:t>
            </w:r>
            <w:r>
              <w:rPr>
                <w:rFonts w:ascii="Consolas" w:hAnsi="Consolas"/>
                <w:sz w:val="18"/>
              </w:rPr>
              <w:t>field_sensitivity_catalog.pii_tier_id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Org-Admin sets a field's DPDPA PII tier on the sensitivity-catalog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sysadm-sara</w:t>
            </w:r>
            <w:r>
              <w:rPr>
                <w:sz w:val="18"/>
              </w:rPr>
              <w:t xml:space="preserve"> (Org-Admin); platform </w:t>
            </w:r>
            <w:r>
              <w:rPr>
                <w:rFonts w:ascii="Consolas" w:hAnsi="Consolas"/>
                <w:sz w:val="18"/>
              </w:rPr>
              <w:t>pii_tiers</w:t>
            </w:r>
            <w:r>
              <w:rPr>
                <w:sz w:val="18"/>
              </w:rPr>
              <w:t xml:space="preserve"> seeded (TIER_1/TIER_2/TIER_3/NON_PII)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/admin/field-sensitivity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 fieldKey:"bank_account_no", sensitivity:"FINANCIAL", piiTierId:"&lt;TIER_1 uuid&gt;" }</w:t>
            </w:r>
            <w:r>
              <w:rPr>
                <w:sz w:val="18"/>
              </w:rPr>
              <w:t xml:space="preserve">; then </w:t>
            </w:r>
            <w:r>
              <w:rPr>
                <w:rFonts w:ascii="Consolas" w:hAnsi="Consolas"/>
                <w:sz w:val="18"/>
              </w:rPr>
              <w:t>GET /admin/field-sensitivity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entry persists </w:t>
            </w:r>
            <w:r>
              <w:rPr>
                <w:rFonts w:ascii="Consolas" w:hAnsi="Consolas"/>
                <w:sz w:val="18"/>
              </w:rPr>
              <w:t>piiTierId</w:t>
            </w:r>
            <w:r>
              <w:rPr>
                <w:sz w:val="18"/>
              </w:rPr>
              <w:t xml:space="preserve"> and round-trips it on read; FK to platform </w:t>
            </w:r>
            <w:r>
              <w:rPr>
                <w:rFonts w:ascii="Consolas" w:hAnsi="Consolas"/>
                <w:sz w:val="18"/>
              </w:rPr>
              <w:t>pii_tiers</w:t>
            </w:r>
            <w:r>
              <w:rPr>
                <w:sz w:val="18"/>
              </w:rPr>
              <w:t xml:space="preserve"> honoured (unknown id → </w:t>
            </w:r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ON DELETE RESTRICT</w:t>
            </w:r>
            <w:r>
              <w:rPr>
                <w:sz w:val="18"/>
              </w:rPr>
              <w:t xml:space="preserve"> blocks tier deletion while referenced).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TC-PS02-094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FR-PS02-012; FR-PS02-002; v3.2 recon note (PII tier vs routing sensitivity — orthogonality)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PII tier is orthogonal to approval routing — changing </w:t>
            </w:r>
            <w:r>
              <w:rPr>
                <w:rFonts w:ascii="Consolas" w:hAnsi="Consolas"/>
                <w:sz w:val="18"/>
              </w:rPr>
              <w:t>piiTierId</w:t>
            </w:r>
            <w:r>
              <w:rPr>
                <w:sz w:val="18"/>
              </w:rPr>
              <w:t xml:space="preserve"> does not alter the P01 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Catalog entry for </w:t>
            </w:r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sensitivity=FINANCIAL</w:t>
            </w:r>
            <w:r>
              <w:rPr>
                <w:sz w:val="18"/>
              </w:rPr>
              <w:t xml:space="preserve">); route resolved via </w:t>
            </w:r>
            <w:r>
              <w:rPr>
                <w:rFonts w:ascii="Consolas" w:hAnsi="Consolas"/>
                <w:sz w:val="18"/>
              </w:rPr>
              <w:t>approval_matrix_rules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Capture </w:t>
            </w:r>
            <w:r>
              <w:rPr>
                <w:rFonts w:ascii="Consolas" w:hAnsi="Consolas"/>
                <w:sz w:val="18"/>
              </w:rPr>
              <w:t>POST /change-requests/{id}/route-preview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PATCH /admin/field-sensitivity</w:t>
            </w:r>
            <w:r>
              <w:rPr>
                <w:sz w:val="18"/>
              </w:rPr>
              <w:t xml:space="preserve"> to change only </w:t>
            </w:r>
            <w:r>
              <w:rPr>
                <w:rFonts w:ascii="Consolas" w:hAnsi="Consolas"/>
                <w:sz w:val="18"/>
              </w:rPr>
              <w:t>piiTierId</w:t>
            </w:r>
            <w:r>
              <w:rPr>
                <w:sz w:val="18"/>
              </w:rPr>
              <w:t xml:space="preserve"> (FINANCIAL sensitivity unchanged); re-run route-preview on an equivalent request.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routePreview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highestSensitivity</w:t>
            </w:r>
            <w:r>
              <w:rPr>
                <w:sz w:val="18"/>
              </w:rPr>
              <w:t xml:space="preserve"> are identical before and after; P01 route stays derived from </w:t>
            </w:r>
            <w:r>
              <w:rPr>
                <w:rFonts w:ascii="Consolas" w:hAnsi="Consolas"/>
                <w:sz w:val="18"/>
              </w:rPr>
              <w:t>sensitivity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fieldGroup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fieldKey</w:t>
            </w:r>
            <w:r>
              <w:rPr>
                <w:sz w:val="18"/>
              </w:rPr>
              <w:t xml:space="preserve"> only; </w:t>
            </w:r>
            <w:r>
              <w:rPr>
                <w:rFonts w:ascii="Consolas" w:hAnsi="Consolas"/>
                <w:sz w:val="18"/>
              </w:rPr>
              <w:t>piiTierId</w:t>
            </w:r>
            <w:r>
              <w:rPr>
                <w:sz w:val="18"/>
              </w:rPr>
              <w:t xml:space="preserve"> never appears in route resolution.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TC-PS02-095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FR-PS02-012; FR-M01-003 prototype </w:t>
            </w:r>
            <w:r>
              <w:rPr>
                <w:rFonts w:ascii="Consolas" w:hAnsi="Consolas"/>
                <w:sz w:val="18"/>
              </w:rPr>
              <w:t>sensitive-changes</w:t>
            </w:r>
            <w:r>
              <w:rPr>
                <w:sz w:val="18"/>
              </w:rPr>
              <w:t xml:space="preserve"> screen; v3.2 recon R3.2-1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Tier-1 field surfaces correctly under the sensitive-changes PII-tier grouping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classified </w:t>
            </w:r>
            <w:r>
              <w:rPr>
                <w:rFonts w:ascii="Consolas" w:hAnsi="Consolas"/>
                <w:sz w:val="18"/>
              </w:rPr>
              <w:t>piiTierId=TIER_1</w:t>
            </w:r>
            <w:r>
              <w:rPr>
                <w:sz w:val="18"/>
              </w:rPr>
              <w:t>; a committed/in-review change request touches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Read the field-sensitivity catalog (and the request diff) that the </w:t>
            </w:r>
            <w:r>
              <w:rPr>
                <w:rFonts w:ascii="Consolas" w:hAnsi="Consolas"/>
                <w:sz w:val="18"/>
              </w:rPr>
              <w:t>sensitive-changes</w:t>
            </w:r>
            <w:r>
              <w:rPr>
                <w:sz w:val="18"/>
              </w:rPr>
              <w:t xml:space="preserve"> review screen consumes.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field resolves to PII Tier 1 and groups under "PII Tier 1" (distinct from Tier 2); grouping is driven by </w:t>
            </w:r>
            <w:r>
              <w:rPr>
                <w:rFonts w:ascii="Consolas" w:hAnsi="Consolas"/>
                <w:sz w:val="18"/>
              </w:rPr>
              <w:t>piiTierId</w:t>
            </w:r>
            <w:r>
              <w:rPr>
                <w:sz w:val="18"/>
              </w:rPr>
              <w:t xml:space="preserve">, independent of the </w:t>
            </w:r>
            <w:r>
              <w:rPr>
                <w:rFonts w:ascii="Consolas" w:hAnsi="Consolas"/>
                <w:sz w:val="18"/>
              </w:rPr>
              <w:t>sensitivity</w:t>
            </w:r>
            <w:r>
              <w:rPr>
                <w:sz w:val="18"/>
              </w:rPr>
              <w:t xml:space="preserve"> value the routing uses.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TC-PS02-096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FR-PS02-012; v3.2 recon (add-only, nullable FK)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piiTierId</w:t>
            </w:r>
            <w:r>
              <w:rPr>
                <w:sz w:val="18"/>
              </w:rPr>
              <w:t xml:space="preserve"> is optional — a NON_PII / unclassified field is accepted and not grouped as sensitive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sysadm-sara</w:t>
            </w:r>
            <w:r>
              <w:rPr>
                <w:sz w:val="18"/>
              </w:rPr>
              <w:t xml:space="preserve">; a low-sensitivity field (e.g. </w:t>
            </w:r>
            <w:r>
              <w:rPr>
                <w:rFonts w:ascii="Consolas" w:hAnsi="Consolas"/>
                <w:sz w:val="18"/>
              </w:rPr>
              <w:t>preferred_name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/admin/field-sensitivity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piiTierId</w:t>
            </w:r>
            <w:r>
              <w:rPr>
                <w:sz w:val="18"/>
              </w:rPr>
              <w:t xml:space="preserve"> omitted (null), then optionally set to the </w:t>
            </w:r>
            <w:r>
              <w:rPr>
                <w:rFonts w:ascii="Consolas" w:hAnsi="Consolas"/>
                <w:sz w:val="18"/>
              </w:rPr>
              <w:t>NON_PII</w:t>
            </w:r>
            <w:r>
              <w:rPr>
                <w:sz w:val="18"/>
              </w:rPr>
              <w:t xml:space="preserve"> tier.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Entry accepted with </w:t>
            </w:r>
            <w:r>
              <w:rPr>
                <w:rFonts w:ascii="Consolas" w:hAnsi="Consolas"/>
                <w:sz w:val="18"/>
              </w:rPr>
              <w:t>piiTierId=null</w:t>
            </w:r>
            <w:r>
              <w:rPr>
                <w:sz w:val="18"/>
              </w:rPr>
              <w:t xml:space="preserve"> (add-only nullable column, no forced default); such fields do not surface under any "PII Tier N" sensitive-changes group.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Traceability Matrix (FR → TC, 0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&amp; submit change 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TC-PS02-001, 002, 003, 004, 005, 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Sensitivity classification &amp; P01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TC-PS02-007, 008, 009, 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&amp; authority-portal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TC-PS02-011, 012, 013, 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Maker-checker multi-level approval (SoD)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TC-PS02-015, 016, 017, 018, 019, 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Field-level diff &amp; 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TC-PS02-021, 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Rejection / return / resubmit / withdraw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TC-PS02-023, 024, 025, 026, 027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tracking &amp; escalation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TC-PS02-028, 029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Correction/Update, DOB hard-block, caste, gender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TC-PS02-030, 031, 032, 033, 034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Bulk HR-initiated corrections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TC-PS02-035, 036, 037, 038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commit to PS01/M01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TC-PS02-039, 040, 041, 042, 043, 044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PS01→PS12 SR posting-status tracking (PS02 not writer)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TC-PS02-045, 046, 047, 048, 049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Approval-flow / sensitivity / e-sign / regex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TC-PS02-050, 051, 052, 053, 054, 093 (PII tier), 094 (PII tier), 095 (PII tier), 096 (PII tier)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Delegation (role-independent)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TC-PS02-055, 056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Change-request 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TC-PS02-057, 058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Strong e-signature (method policy)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TC-PS02-059, 060, 061, 062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Provenance, field history, tamper-evident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TC-PS02-063, 064, 065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Data-subject notice &amp; objection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TC-PS02-066, 067, 068, 069, 070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Employment-status gating &amp; elevated paths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TC-PS02-071, 072, 073, 074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Fraud, velocity &amp; anomaly signals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TC-PS02-075, 076, 077, 078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Emergency reversal / break-glass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TC-PS02-079, 080, 081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Data-subject grievance &amp; objection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TC-PS02-082, 083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Downstream retro-impact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TC-PS02-084, 085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FR-PS02-023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Requester step-up authentication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TC-PS02-086, 087, 088, 089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Cross-cutting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Multi-tenancy &amp; API-contract envelope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TC-PS02-090, 091, 092</w:t>
            </w:r>
          </w:p>
        </w:tc>
      </w:tr>
    </w:tbl>
    <w:p/>
    <w:p>
      <w:r>
        <w:rPr>
          <w:b/>
        </w:rPr>
        <w:t>Coverage:</w:t>
      </w:r>
      <w:r>
        <w:t xml:space="preserve"> 23 of 23 FRs mapped. 0 gaps. Plus 3 cross-cutting platform-contract cases.</w:t>
      </w:r>
    </w:p>
    <w:p>
      <w:pPr>
        <w:pStyle w:val="Heading3"/>
      </w:pPr>
      <w:r>
        <w:rPr>
          <w:b/>
          <w:color w:val="2E5B9E"/>
          <w:sz w:val="26"/>
        </w:rPr>
        <w:t>Error-code coverage (ERR-PS02-* + shared)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case(s)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ERR-PS02-SOD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TC-PS02-015, 016, 037, 055, 072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ERR-PS02-STATUSGATE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TC-PS02-071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ERR-PS02-STEPUP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TC-PS02-086, 088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ERR-PS02-HARDBLOCK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ERR-PS02-ESIGN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TC-PS02-059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ERR-PS02-ESIGN-METHOD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TC-PS02-060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ERR-PS02-AUTHPORTAL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ERR-PS02-RISKBLOCK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TC-PS02-076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ERR-PS02-DUALAUTH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ERR-PS02-STALE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TC-PS02-040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ERR-DUP-INSTANCE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TC-PS02-004, 092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ERR-PAST-DATED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ERR-REASON-REQ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TC-PS02-023, 079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ERR-PRECOND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TC-PS02-011, 014, 062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By type (a TC may carry a primary + secondary type; counted by primary)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 TCs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P1 (statutory / security / data-integrity critical)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P2 (core functional)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P3 (secondary / UX / report)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Emphasis coverage (mandated areas)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Mandated area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case(s)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Maker-checker SoD — reject self-approval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TC-PS02-015, 016, 037, 055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Field-sensitivity routing (high vs light)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TC-PS02-007, 008, 017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Step-up 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TC-PS02-086, 087, 088, 089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E-signature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TC-PS02-059, 060, 061, 062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Document-proof for high-sensitivity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TC-PS02-011, 012, 014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Rejection + resubmission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TC-PS02-023, 024, 027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SLA / escalation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TC-PS02-028, 029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Bulk corrections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TC-PS02-035, 036, 037, 038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DOB hard-block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TC-PS02-030, 031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Critical model — PS01 posts SR on commit; PS02 only tracks sr_posting_status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TC-PS02-042, 045, 046, 047, 048, 081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TC-PS02-005, 013, 016, 017, 020, 036, 037, 050, 055, 058, 065, 070, 071, 078, 082, 090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State-transition (valid + invalid)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TC-PS02-018, 024, 025, 026, 027, 041, 054, 068, 073, 080, 086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 (idempotency, effective-dated commit)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TC-PS02-019, 039, 040, 042, 043, 047, 061, 084, 092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PS02 personal details workflow tests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