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G12 — Digital Service Register — Acceptance &amp; E2E Test Suite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G12 — Digital Employee Service Register (Digital SR)</w:t>
            </w:r>
            <w:r>
              <w:rPr>
                <w:sz w:val="18"/>
              </w:rPr>
              <w:t xml:space="preserve"> — statutory system-of-record; owner of the SR ingestion write-port and the append-only, hash-chained SR ledger (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 tested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BRD v3.0 / v3.1 (platform-grounded); OpenAPI </w:t>
            </w:r>
            <w:r>
              <w:rPr>
                <w:rFonts w:ascii="Consolas" w:hAnsi="Consolas"/>
                <w:sz w:val="18"/>
              </w:rPr>
              <w:t>G12.yaml</w:t>
            </w:r>
            <w:r>
              <w:rPr>
                <w:sz w:val="18"/>
              </w:rPr>
              <w:t xml:space="preserve"> v3.1.0.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Contract + integrity guarantees of the write-port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/ingest/reversal</w:t>
            </w:r>
            <w:r>
              <w:rPr>
                <w:sz w:val="18"/>
              </w:rPr>
              <w:t>); append-only immutability &amp; hash-chain/status-chain/anchor integrity; corrigendum/annotation/appeal maker-checker with second-custodian SoD; attestation; periodic verification (bulk/assisted/heir) &amp; gap-register completeness; certified extracts + §65B; offline/QR verification; LTV renewal; legacy digitisation; access log; subscriptions; retention &amp; cross-tenant chain continuity. FR-01…FR-21.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Originating business processes owned by writer modules (leave approval G03, transfer G05, promotion G06, disciplinary G09, payroll G10, pension computation G11); document byte storage (G13); dashboards (G14). G12 records the statutory fact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TC cites </w:t>
            </w:r>
            <w:r>
              <w:rPr>
                <w:rFonts w:ascii="Consolas" w:hAnsi="Consolas"/>
                <w:sz w:val="18"/>
              </w:rPr>
              <w:t>Traces-to</w:t>
            </w:r>
            <w:r>
              <w:rPr>
                <w:sz w:val="18"/>
              </w:rPr>
              <w:t xml:space="preserve"> (FR + AC/BR). Error codes/HTTP asserted verbatim from </w:t>
            </w:r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(G12 </w:t>
            </w:r>
            <w:r>
              <w:rPr>
                <w:rFonts w:ascii="Consolas" w:hAnsi="Consolas"/>
                <w:sz w:val="18"/>
              </w:rPr>
              <w:t>SR_*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ERR-G12-*</w:t>
            </w:r>
            <w:r>
              <w:rPr>
                <w:sz w:val="18"/>
              </w:rPr>
              <w:t xml:space="preserve">) and </w:t>
            </w:r>
            <w:r>
              <w:rPr>
                <w:rFonts w:ascii="Consolas" w:hAnsi="Consolas"/>
                <w:sz w:val="18"/>
              </w:rPr>
              <w:t>G12.yaml</w:t>
            </w:r>
            <w:r>
              <w:rPr>
                <w:sz w:val="18"/>
              </w:rPr>
              <w:t xml:space="preserve">. State transitions per </w:t>
            </w:r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(G12). Authorization per </w:t>
            </w:r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(G12 actions + SoD).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Grounding docs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docs/brd/v3/G12-digital-service-register.md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docs/contracts/openapi/G12.yaml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Test environment &amp; data assumptions</w:t>
      </w:r>
    </w:p>
    <w:p>
      <w:pPr>
        <w:pStyle w:val="ListBullet"/>
      </w:pPr>
      <w:r>
        <w:rPr>
          <w:b/>
        </w:rPr>
        <w:t>Multi-tenant (P04):</w:t>
      </w:r>
      <w:r>
        <w:t xml:space="preserve"> two provisioned tenants </w:t>
      </w:r>
      <w:r>
        <w:rPr>
          <w:rFonts w:ascii="Consolas" w:hAnsi="Consolas"/>
          <w:sz w:val="20"/>
        </w:rPr>
        <w:t>T-ALPHA</w:t>
      </w:r>
      <w:r>
        <w:t xml:space="preserve">, </w:t>
      </w:r>
      <w:r>
        <w:rPr>
          <w:rFonts w:ascii="Consolas" w:hAnsi="Consolas"/>
          <w:sz w:val="20"/>
        </w:rPr>
        <w:t>T-BETA</w:t>
      </w:r>
      <w:r>
        <w:t xml:space="preserve">. Every SR entity carries </w:t>
      </w:r>
      <w:r>
        <w:rPr>
          <w:rFonts w:ascii="Consolas" w:hAnsi="Consolas"/>
          <w:sz w:val="20"/>
        </w:rPr>
        <w:t>tenant_id</w:t>
      </w:r>
      <w:r>
        <w:t xml:space="preserve">; the per-employee chain is scoped to </w:t>
      </w:r>
      <w:r>
        <w:rPr>
          <w:rFonts w:ascii="Consolas" w:hAnsi="Consolas"/>
          <w:sz w:val="20"/>
        </w:rPr>
        <w:t>(tenant_id, employee_id)</w:t>
      </w:r>
      <w:r>
        <w:t>. Cross-tenant content operations are reserved to Platform Super Admin tooling.</w:t>
      </w:r>
    </w:p>
    <w:p>
      <w:pPr>
        <w:pStyle w:val="ListBullet"/>
      </w:pPr>
      <w:r>
        <w:rPr>
          <w:b/>
        </w:rPr>
        <w:t>Platform conventions:</w:t>
      </w:r>
      <w:r>
        <w:t xml:space="preserve"> base path </w:t>
      </w:r>
      <w:r>
        <w:rPr>
          <w:rFonts w:ascii="Consolas" w:hAnsi="Consolas"/>
          <w:sz w:val="20"/>
        </w:rPr>
        <w:t>/api/v1</w:t>
      </w:r>
      <w:r>
        <w:t xml:space="preserve">; global </w:t>
      </w:r>
      <w:r>
        <w:rPr>
          <w:rFonts w:ascii="Consolas" w:hAnsi="Consolas"/>
          <w:sz w:val="20"/>
        </w:rPr>
        <w:t>bearerAuth</w:t>
      </w:r>
      <w:r>
        <w:t xml:space="preserve">; every response echoes </w:t>
      </w:r>
      <w:r>
        <w:rPr>
          <w:rFonts w:ascii="Consolas" w:hAnsi="Consolas"/>
          <w:sz w:val="20"/>
        </w:rPr>
        <w:t>X-Correlation-Id</w:t>
      </w:r>
      <w:r>
        <w:t xml:space="preserve">; unsafe POSTs carry </w:t>
      </w:r>
      <w:r>
        <w:rPr>
          <w:rFonts w:ascii="Consolas" w:hAnsi="Consolas"/>
          <w:sz w:val="20"/>
        </w:rPr>
        <w:t>Idempotency-Key</w:t>
      </w:r>
      <w:r>
        <w:t xml:space="preserve"> (24h replay → original result); cursor pagination (</w:t>
      </w:r>
      <w:r>
        <w:rPr>
          <w:rFonts w:ascii="Consolas" w:hAnsi="Consolas"/>
          <w:sz w:val="20"/>
        </w:rPr>
        <w:t>limit</w:t>
      </w:r>
      <w:r>
        <w:t xml:space="preserve"> default 25 / max 100). Canonical error envelope </w:t>
      </w:r>
      <w:r>
        <w:rPr>
          <w:rFonts w:ascii="Consolas" w:hAnsi="Consolas"/>
          <w:sz w:val="20"/>
        </w:rPr>
        <w:t>{ error: { code, message, field, details } }</w:t>
      </w:r>
      <w:r>
        <w:t>, correlation id in the header (never a body field).</w:t>
      </w:r>
    </w:p>
    <w:p>
      <w:pPr>
        <w:pStyle w:val="ListBullet"/>
      </w:pPr>
      <w:r>
        <w:rPr>
          <w:b/>
        </w:rPr>
        <w:t>Personas / principals: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SP-G0x</w:t>
      </w:r>
      <w:r>
        <w:t xml:space="preserve"> — source-module </w:t>
      </w:r>
      <w:r>
        <w:rPr>
          <w:b/>
        </w:rPr>
        <w:t>service principals</w:t>
      </w:r>
      <w:r>
        <w:t xml:space="preserve"> (mutual-TLS + service JWT) with scope </w:t>
      </w:r>
      <w:r>
        <w:rPr>
          <w:rFonts w:ascii="Consolas" w:hAnsi="Consolas"/>
          <w:sz w:val="20"/>
        </w:rPr>
        <w:t>sr.ingest.write</w:t>
      </w:r>
      <w:r>
        <w:t xml:space="preserve"> only, one per writer module </w:t>
      </w:r>
      <w:r>
        <w:rPr>
          <w:b/>
        </w:rPr>
        <w:t>G01, G04, G05, G06, G08, G09, G10, G11</w:t>
      </w:r>
      <w:r>
        <w:t>. Cannot read others' SR or issue extracts.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SP-G03</w:t>
      </w:r>
      <w:r>
        <w:t xml:space="preserve"> — a non-writer service principal (G03) used for allowlist negative tests.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CUST-1</w:t>
      </w:r>
      <w:r>
        <w:t xml:space="preserve">, </w:t>
      </w:r>
      <w:r>
        <w:rPr>
          <w:rFonts w:ascii="Consolas" w:hAnsi="Consolas"/>
          <w:sz w:val="20"/>
        </w:rPr>
        <w:t>CUST-2</w:t>
      </w:r>
      <w:r>
        <w:t xml:space="preserve"> — SR Custodians (</w:t>
      </w:r>
      <w:r>
        <w:rPr>
          <w:rFonts w:ascii="Consolas" w:hAnsi="Consolas"/>
          <w:sz w:val="20"/>
        </w:rPr>
        <w:t>sr_custodian</w:t>
      </w:r>
      <w:r>
        <w:t xml:space="preserve">, entity-scoped, </w:t>
      </w:r>
      <w:r>
        <w:rPr>
          <w:rFonts w:ascii="Consolas" w:hAnsi="Consolas"/>
          <w:sz w:val="20"/>
        </w:rPr>
        <w:t>g12_sr_custodian</w:t>
      </w:r>
      <w:r>
        <w:t xml:space="preserve"> flag). </w:t>
      </w:r>
      <w:r>
        <w:rPr>
          <w:rFonts w:ascii="Consolas" w:hAnsi="Consolas"/>
          <w:sz w:val="20"/>
        </w:rPr>
        <w:t>CUST-2</w:t>
      </w:r>
      <w:r>
        <w:t xml:space="preserve"> acts as the distinct </w:t>
      </w:r>
      <w:r>
        <w:rPr>
          <w:b/>
        </w:rPr>
        <w:t>Second Custodian</w:t>
      </w:r>
      <w:r>
        <w:t xml:space="preserve"> (</w:t>
      </w:r>
      <w:r>
        <w:rPr>
          <w:rFonts w:ascii="Consolas" w:hAnsi="Consolas"/>
          <w:sz w:val="20"/>
        </w:rPr>
        <w:t>sr_second_custodian</w:t>
      </w:r>
      <w:r>
        <w:t>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HRO-1</w:t>
      </w:r>
      <w:r>
        <w:t xml:space="preserve"> — HR Officer (</w:t>
      </w:r>
      <w:r>
        <w:rPr>
          <w:rFonts w:ascii="Consolas" w:hAnsi="Consolas"/>
          <w:sz w:val="20"/>
        </w:rPr>
        <w:t>hr_admin</w:t>
      </w:r>
      <w:r>
        <w:t>) — assisted verification, legacy-batch maker.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EMP-100245</w:t>
      </w:r>
      <w:r>
        <w:t xml:space="preserve"> — employee (self-scope); </w:t>
      </w:r>
      <w:r>
        <w:rPr>
          <w:rFonts w:ascii="Consolas" w:hAnsi="Consolas"/>
          <w:sz w:val="20"/>
        </w:rPr>
        <w:t>HEIR-1</w:t>
      </w:r>
      <w:r>
        <w:t xml:space="preserve"> — identity-verified nominee/heir for a DEATH_IN_SERVICE case.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APP-1</w:t>
      </w:r>
      <w:r>
        <w:t xml:space="preserve"> — Appellate Authority (</w:t>
      </w:r>
      <w:r>
        <w:rPr>
          <w:rFonts w:ascii="Consolas" w:hAnsi="Consolas"/>
          <w:sz w:val="20"/>
        </w:rPr>
        <w:t>appellate_authority</w:t>
      </w:r>
      <w:r>
        <w:t>, read+decision only).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PENS-1</w:t>
      </w:r>
      <w:r>
        <w:t xml:space="preserve"> — Pension Officer (</w:t>
      </w:r>
      <w:r>
        <w:rPr>
          <w:rFonts w:ascii="Consolas" w:hAnsi="Consolas"/>
          <w:sz w:val="20"/>
        </w:rPr>
        <w:t>pension_officer</w:t>
      </w:r>
      <w:r>
        <w:t>, read-only full).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AUD-1</w:t>
      </w:r>
      <w:r>
        <w:t xml:space="preserve"> — Auditor (Org-Admin read + P05 query; read-only; may trigger integrity/anchor verify).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SYS-1</w:t>
      </w:r>
      <w:r>
        <w:t xml:space="preserve"> — System Administrator (</w:t>
      </w:r>
      <w:r>
        <w:rPr>
          <w:rFonts w:ascii="Consolas" w:hAnsi="Consolas"/>
          <w:sz w:val="20"/>
        </w:rPr>
        <w:t>org_admin</w:t>
      </w:r>
      <w:r>
        <w:t>) — taxonomy drafts, CA/HSM/TSA/anchor/LTV config; no ledger authoring/attestation.</w:t>
      </w:r>
    </w:p>
    <w:p>
      <w:pPr>
        <w:pStyle w:val="ListBullet"/>
      </w:pPr>
      <w:r>
        <w:rPr>
          <w:b/>
        </w:rPr>
        <w:t>The 8 writer modules as callers</w:t>
      </w:r>
      <w:r>
        <w:t xml:space="preserve"> post through </w:t>
      </w:r>
      <w:r>
        <w:rPr>
          <w:rFonts w:ascii="Consolas" w:hAnsi="Consolas"/>
          <w:sz w:val="20"/>
        </w:rPr>
        <w:t>POST /api/v1/sr/ingest</w:t>
      </w:r>
      <w:r>
        <w:t xml:space="preserve"> citing the exact published </w:t>
      </w:r>
      <w:r>
        <w:rPr>
          <w:rFonts w:ascii="Consolas" w:hAnsi="Consolas"/>
          <w:sz w:val="20"/>
        </w:rPr>
        <w:t>event_type_code</w:t>
      </w:r>
      <w:r>
        <w:t xml:space="preserve"> strings from the FR-01.A catalog and the </w:t>
      </w:r>
      <w:r>
        <w:rPr>
          <w:rFonts w:ascii="Consolas" w:hAnsi="Consolas"/>
          <w:sz w:val="20"/>
        </w:rPr>
        <w:t>fact_correlation_rule</w:t>
      </w:r>
      <w:r>
        <w:t xml:space="preserve">-derived </w:t>
      </w:r>
      <w:r>
        <w:rPr>
          <w:rFonts w:ascii="Consolas" w:hAnsi="Consolas"/>
          <w:sz w:val="20"/>
        </w:rPr>
        <w:t>fact_key</w:t>
      </w:r>
      <w:r>
        <w:t>.</w:t>
      </w:r>
    </w:p>
    <w:p>
      <w:pPr>
        <w:pStyle w:val="ListBullet"/>
      </w:pPr>
      <w:r>
        <w:rPr>
          <w:b/>
        </w:rPr>
        <w:t>Seed data:</w:t>
      </w:r>
      <w:r>
        <w:t xml:space="preserve"> the FR-01.A canonical </w:t>
      </w:r>
      <w:r>
        <w:rPr>
          <w:rFonts w:ascii="Consolas" w:hAnsi="Consolas"/>
          <w:sz w:val="20"/>
        </w:rPr>
        <w:t>sr_event_type</w:t>
      </w:r>
      <w:r>
        <w:t xml:space="preserve"> catalog is PUBLISHED (all 18 categories); </w:t>
      </w:r>
      <w:r>
        <w:rPr>
          <w:rFonts w:ascii="Consolas" w:hAnsi="Consolas"/>
          <w:sz w:val="20"/>
        </w:rPr>
        <w:t>sr_expected_event_rule</w:t>
      </w:r>
      <w:r>
        <w:t xml:space="preserve"> set (e.g. </w:t>
      </w:r>
      <w:r>
        <w:rPr>
          <w:rFonts w:ascii="Consolas" w:hAnsi="Consolas"/>
          <w:sz w:val="20"/>
        </w:rPr>
        <w:t>ANNUAL_INCREMENT</w:t>
      </w:r>
      <w:r>
        <w:t xml:space="preserve"> cadence) is seeded; at least one anchor (</w:t>
      </w:r>
      <w:r>
        <w:rPr>
          <w:rFonts w:ascii="Consolas" w:hAnsi="Consolas"/>
          <w:sz w:val="20"/>
        </w:rPr>
        <w:t>sr_anchors</w:t>
      </w:r>
      <w:r>
        <w:t>) exists within cadence; CA/HSM/RFC 3161 TSA/WORM confirmed available.</w:t>
      </w:r>
    </w:p>
    <w:p>
      <w:pPr>
        <w:pStyle w:val="ListBullet"/>
      </w:pPr>
      <w:r>
        <w:rPr>
          <w:b/>
        </w:rPr>
        <w:t>Golden employees:</w:t>
      </w:r>
      <w:r>
        <w:t xml:space="preserve"> </w:t>
      </w:r>
      <w:r>
        <w:rPr>
          <w:rFonts w:ascii="Consolas" w:hAnsi="Consolas"/>
          <w:sz w:val="20"/>
        </w:rPr>
        <w:t>EMP-100245</w:t>
      </w:r>
      <w:r>
        <w:t xml:space="preserve"> (service_no </w:t>
      </w:r>
      <w:r>
        <w:rPr>
          <w:rFonts w:ascii="Consolas" w:hAnsi="Consolas"/>
          <w:sz w:val="20"/>
        </w:rPr>
        <w:t>GOV-100245</w:t>
      </w:r>
      <w:r>
        <w:t xml:space="preserve">) with a pre-seeded chain (APPOINTMENT→…→PROMOTION seq 42, SUPERSEDED→PROMOTION_CORRIGENDUM seq 43 ACTIVE) in </w:t>
      </w:r>
      <w:r>
        <w:rPr>
          <w:rFonts w:ascii="Consolas" w:hAnsi="Consolas"/>
          <w:sz w:val="20"/>
        </w:rPr>
        <w:t>T-ALPHA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FR-01 — SR event taxonomy (catalog FR-01.A + writer matrix FR-01.B)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 AC1/AC2, BR-01.1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 Admin drafts, custodian publishes a new event-type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SYS-1</w:t>
            </w:r>
            <w:r>
              <w:rPr>
                <w:sz w:val="18"/>
              </w:rPr>
              <w:t xml:space="preserve"> authenticated; category has no overlapping published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/sr/event-types</w:t>
            </w:r>
            <w:r>
              <w:rPr>
                <w:sz w:val="18"/>
              </w:rPr>
              <w:t xml:space="preserve"> body: </w:t>
            </w:r>
            <w:r>
              <w:rPr>
                <w:rFonts w:ascii="Consolas" w:hAnsi="Consolas"/>
                <w:sz w:val="18"/>
              </w:rPr>
              <w:t>{event_type_code:"AWARD_CONFERRED", event_category:"AWARD", allowed_source_modules:["G01"], payload_schema:{...valid JSON Schema...}, effective_from:"2026-07-01"}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SYS-1</w:t>
            </w:r>
            <w:r>
              <w:rPr>
                <w:sz w:val="18"/>
              </w:rPr>
              <w:t xml:space="preserve"> POST creates DRAFT. 2.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/sr/event-types/AWARD_CONFERRED/publish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Step1 → </w:t>
            </w:r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EventType status 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; Step2 → </w:t>
            </w:r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status 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present; audit row written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 AC3; Edge (overlap)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Publishing a version with overlapping effective range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 already PUBLISHED effective </w:t>
            </w:r>
            <w:r>
              <w:rPr>
                <w:rFonts w:ascii="Consolas" w:hAnsi="Consolas"/>
                <w:sz w:val="18"/>
              </w:rPr>
              <w:t>2020-01-01..open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 v2 effective_from </w:t>
            </w:r>
            <w:r>
              <w:rPr>
                <w:rFonts w:ascii="Consolas" w:hAnsi="Consolas"/>
                <w:sz w:val="18"/>
              </w:rPr>
              <w:t>2019-06-01</w:t>
            </w:r>
            <w:r>
              <w:rPr>
                <w:sz w:val="18"/>
              </w:rPr>
              <w:t xml:space="preserve"> (overlaps)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SYS-1</w:t>
            </w:r>
            <w:r>
              <w:rPr>
                <w:sz w:val="18"/>
              </w:rPr>
              <w:t xml:space="preserve"> drafts overlapping version. 2.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publishes.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Publish →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error.code=SR_TYPE_OVERLAP</w:t>
            </w:r>
            <w:r>
              <w:rPr>
                <w:sz w:val="18"/>
              </w:rPr>
              <w:t>; no new active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 AC1; auth-matrix (</w:t>
            </w:r>
            <w:r>
              <w:rPr>
                <w:rFonts w:ascii="Consolas" w:hAnsi="Consolas"/>
                <w:sz w:val="18"/>
              </w:rPr>
              <w:t>sr.taxonomy.publish</w:t>
            </w:r>
            <w:r>
              <w:rPr>
                <w:sz w:val="18"/>
              </w:rPr>
              <w:t xml:space="preserve"> =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 Admin cannot publish (checker role required)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event type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SYS-1</w:t>
            </w:r>
            <w:r>
              <w:rPr>
                <w:sz w:val="18"/>
              </w:rPr>
              <w:t xml:space="preserve">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/sr/event-types/{code}/publish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(maker ≠ checker; publish reserved to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 AC1; Edge (edit PUBLISHED)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Editing a PUBLISHED taxonomy version is blocked (new version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to mutate published </w:t>
            </w:r>
            <w:r>
              <w:rPr>
                <w:rFonts w:ascii="Consolas" w:hAnsi="Consolas"/>
                <w:sz w:val="18"/>
              </w:rPr>
              <w:t>payload_schema</w:t>
            </w:r>
            <w:r>
              <w:rPr>
                <w:sz w:val="18"/>
              </w:rPr>
              <w:t xml:space="preserve"> in place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in-place edit of a PUBLISHED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Blocked; system offers "create new version" path; published version unchanged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FR-01 BR-01.4; FR-01.A </w:t>
            </w:r>
            <w:r>
              <w:rPr>
                <w:rFonts w:ascii="Consolas" w:hAnsi="Consolas"/>
                <w:sz w:val="18"/>
              </w:rPr>
              <w:t>Q?</w:t>
            </w:r>
            <w:r>
              <w:rPr>
                <w:sz w:val="18"/>
              </w:rPr>
              <w:t xml:space="preserve"> column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Publishing a qualifying-service type without a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 type </w:t>
            </w:r>
            <w:r>
              <w:rPr>
                <w:rFonts w:ascii="Consolas" w:hAnsi="Consolas"/>
                <w:sz w:val="18"/>
              </w:rPr>
              <w:t>Q?=Y</w:t>
            </w:r>
            <w:r>
              <w:rPr>
                <w:sz w:val="18"/>
              </w:rPr>
              <w:t xml:space="preserve"> (qualifying) with empty </w:t>
            </w:r>
            <w:r>
              <w:rPr>
                <w:rFonts w:ascii="Consolas" w:hAnsi="Consolas"/>
                <w:sz w:val="18"/>
              </w:rPr>
              <w:t>fact_correlation_rule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{...qualifying_service_impact:"QUALIFYING", fact_correlation_rule:null}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— qualifying-service type must declare a deterministic key derivation (BR-01.4)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 BR-01.5; Edge (cadence→retired rule)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Cadence referencing a retired/absent expected-event rule blocks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 type with </w:t>
            </w:r>
            <w:r>
              <w:rPr>
                <w:rFonts w:ascii="Consolas" w:hAnsi="Consolas"/>
                <w:sz w:val="18"/>
              </w:rPr>
              <w:t>expected_cadence</w:t>
            </w:r>
            <w:r>
              <w:rPr>
                <w:sz w:val="18"/>
              </w:rPr>
              <w:t xml:space="preserve"> referencing a retired rule code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expected_cadence:{type:"ANNUAL", unless_event:"RETIRED_RULE"}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— cadence without a backing published rule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FR-01.A (catalog authoritative); FR-01.B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Catalog resolves the effective version for an </w:t>
            </w:r>
            <w:r>
              <w:rPr>
                <w:rFonts w:ascii="Consolas" w:hAnsi="Consolas"/>
                <w:sz w:val="18"/>
              </w:rPr>
              <w:t>as_of</w:t>
            </w:r>
            <w:r>
              <w:rPr>
                <w:sz w:val="18"/>
              </w:rPr>
              <w:t xml:space="preserve">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 non-overlapping versions of a code exist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/sr/event-types?as_of=2019-07-01&amp;status=PUBLISHED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List/resolve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returns the version effective on </w:t>
            </w:r>
            <w:r>
              <w:rPr>
                <w:rFonts w:ascii="Consolas" w:hAnsi="Consolas"/>
                <w:sz w:val="18"/>
              </w:rPr>
              <w:t>2019-07-01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items[]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 shape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— Ingestion write-port (contract + dedup + provenance)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AC1; FR-01.A (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>/G06)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promotion ingest by G06 creates exactly one ledger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SP-G06</w:t>
            </w:r>
            <w:r>
              <w:rPr>
                <w:sz w:val="18"/>
              </w:rPr>
              <w:t xml:space="preserve"> scope </w:t>
            </w:r>
            <w:r>
              <w:rPr>
                <w:rFonts w:ascii="Consolas" w:hAnsi="Consolas"/>
                <w:sz w:val="18"/>
              </w:rPr>
              <w:t>sr.ingest.write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exists in G01; PROMOTION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body from OpenAPI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 example (</w:t>
            </w:r>
            <w:r>
              <w:rPr>
                <w:rFonts w:ascii="Consolas" w:hAnsi="Consolas"/>
                <w:sz w:val="18"/>
              </w:rPr>
              <w:t>source_module:G06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event_type_code:PROMOTION</w:t>
            </w:r>
            <w:r>
              <w:rPr>
                <w:sz w:val="18"/>
              </w:rPr>
              <w:t>, `fact_key:"EMP:8f3a-aa\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SP-G06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IngestResponse.validation_result=ACCEPTED</w:t>
            </w:r>
            <w:r>
              <w:rPr>
                <w:sz w:val="18"/>
              </w:rPr>
              <w:t xml:space="preserve">; one new </w:t>
            </w:r>
            <w:r>
              <w:rPr>
                <w:rFonts w:ascii="Consolas" w:hAnsi="Consolas"/>
                <w:sz w:val="18"/>
              </w:rPr>
              <w:t>sr_event_id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sequence_no</w:t>
            </w:r>
            <w:r>
              <w:rPr>
                <w:sz w:val="18"/>
              </w:rPr>
              <w:t xml:space="preserve"> gap-free; </w:t>
            </w:r>
            <w:r>
              <w:rPr>
                <w:rFonts w:ascii="Consolas" w:hAnsi="Consolas"/>
                <w:sz w:val="18"/>
              </w:rPr>
              <w:t>sr_ingestion_requests</w:t>
            </w:r>
            <w:r>
              <w:rPr>
                <w:sz w:val="18"/>
              </w:rPr>
              <w:t xml:space="preserve"> = ACCEPTED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AC2, BR (syntactic dedup)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with same dedup tuple returns original id (no duplicate)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TC-G12-010 succeeded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Identical </w:t>
            </w:r>
            <w:r>
              <w:rPr>
                <w:rFonts w:ascii="Consolas" w:hAnsi="Consolas"/>
                <w:sz w:val="18"/>
              </w:rPr>
              <w:t>(source_module=G06, source_reference_id=ord-9912, source_event_version=1)</w:t>
            </w:r>
            <w:r>
              <w:rPr>
                <w:sz w:val="18"/>
              </w:rPr>
              <w:t xml:space="preserve">, same </w:t>
            </w:r>
            <w:r>
              <w:rPr>
                <w:rFonts w:ascii="Consolas" w:hAnsi="Consolas"/>
                <w:sz w:val="18"/>
              </w:rPr>
              <w:t>Idempotency-Key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Repeat 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validation_result=DUPLICATE_NOOP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same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sr_event_id</w:t>
            </w:r>
            <w:r>
              <w:rPr>
                <w:sz w:val="18"/>
              </w:rPr>
              <w:t xml:space="preserve">; ledger count unchanged; request logged </w:t>
            </w:r>
            <w:r>
              <w:rPr>
                <w:rFonts w:ascii="Consolas" w:hAnsi="Consolas"/>
                <w:sz w:val="18"/>
              </w:rPr>
              <w:t>DUPLICATE_NOOP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AC3 (semantic dedup — no double-count)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 / 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Different tuple but same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→ SEMANTIC_DUPLICATE_NOOP (no double-count of qualifying service)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TC-G12-010 recorded the promotion fact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New </w:t>
            </w:r>
            <w:r>
              <w:rPr>
                <w:rFonts w:ascii="Consolas" w:hAnsi="Consolas"/>
                <w:sz w:val="18"/>
              </w:rPr>
              <w:t>source_reference_id=ord-9912b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source_event_version=1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same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and agreeing facts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(fresh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validation_result=SEMANTIC_DUPLICATE_NOOP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second entry; original </w:t>
            </w:r>
            <w:r>
              <w:rPr>
                <w:rFonts w:ascii="Consolas" w:hAnsi="Consolas"/>
                <w:sz w:val="18"/>
              </w:rPr>
              <w:t>sr_event_id</w:t>
            </w:r>
            <w:r>
              <w:rPr>
                <w:sz w:val="18"/>
              </w:rPr>
              <w:t xml:space="preserve"> returned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AC3, BR-02.6; OpenAPI 409 </w:t>
            </w:r>
            <w:r>
              <w:rPr>
                <w:rFonts w:ascii="Consolas" w:hAnsi="Consolas"/>
                <w:sz w:val="18"/>
              </w:rPr>
              <w:t>semanticConflict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Same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>, disagreeing facts → SEMANTIC_CONFLICT, reconciliation task opened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Promotion fact recorded (to </w:t>
            </w:r>
            <w:r>
              <w:rPr>
                <w:rFonts w:ascii="Consolas" w:hAnsi="Consolas"/>
                <w:sz w:val="18"/>
              </w:rPr>
              <w:t>HEADMASTER</w:t>
            </w:r>
            <w:r>
              <w:rPr>
                <w:sz w:val="18"/>
              </w:rPr>
              <w:t>, Level-9)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Same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but </w:t>
            </w:r>
            <w:r>
              <w:rPr>
                <w:rFonts w:ascii="Consolas" w:hAnsi="Consolas"/>
                <w:sz w:val="18"/>
              </w:rPr>
              <w:t>payload.pay_scale:"Level-10"</w:t>
            </w:r>
            <w:r>
              <w:rPr>
                <w:sz w:val="18"/>
              </w:rPr>
              <w:t xml:space="preserve"> (disagrees)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error.code=SR_SEMANTIC_CONFLICT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details.conflicting_event_id</w:t>
            </w:r>
            <w:r>
              <w:rPr>
                <w:sz w:val="18"/>
              </w:rPr>
              <w:t xml:space="preserve"> set; </w:t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ledger entry; reconciliation task created; custodian notified (X.2, non-suppressible)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AC6, BR-02.1; FR-01.B (G03 NOT a writer)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module not in allowlist → SR_SOURCE_NOT_ALLOWED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SP-G03</w:t>
            </w:r>
            <w:r>
              <w:rPr>
                <w:sz w:val="18"/>
              </w:rPr>
              <w:t xml:space="preserve"> holds </w:t>
            </w:r>
            <w:r>
              <w:rPr>
                <w:rFonts w:ascii="Consolas" w:hAnsi="Consolas"/>
                <w:sz w:val="18"/>
              </w:rPr>
              <w:t>sr.ingest.write</w:t>
            </w:r>
            <w:r>
              <w:rPr>
                <w:sz w:val="18"/>
              </w:rPr>
              <w:t xml:space="preserve"> but G03 is absent from </w:t>
            </w:r>
            <w:r>
              <w:rPr>
                <w:rFonts w:ascii="Consolas" w:hAnsi="Consolas"/>
                <w:sz w:val="18"/>
              </w:rPr>
              <w:t>LEAVE</w:t>
            </w:r>
            <w:r>
              <w:rPr>
                <w:sz w:val="18"/>
              </w:rPr>
              <w:t xml:space="preserve"> allowlist (</w:t>
            </w:r>
            <w:r>
              <w:rPr>
                <w:rFonts w:ascii="Consolas" w:hAnsi="Consolas"/>
                <w:sz w:val="18"/>
              </w:rPr>
              <w:t>[G04]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source_module:"G03"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event_type_code:"EL_AVAILED"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SP-G03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error.code=SR_SOURCE_NOT_ALLOWED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field=source_module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details.reason=SOURCE_NOT_ALLOWED</w:t>
            </w:r>
            <w:r>
              <w:rPr>
                <w:sz w:val="18"/>
              </w:rPr>
              <w:t>; no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AC4; error-taxonomy </w:t>
            </w:r>
            <w:r>
              <w:rPr>
                <w:rFonts w:ascii="Consolas" w:hAnsi="Consolas"/>
                <w:sz w:val="18"/>
              </w:rPr>
              <w:t>SR_TYPE_NOT_FOUND</w:t>
            </w:r>
            <w:r>
              <w:rPr>
                <w:sz w:val="18"/>
              </w:rPr>
              <w:t xml:space="preserve"> (404)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Event type not published/effective for </w:t>
            </w:r>
            <w:r>
              <w:rPr>
                <w:rFonts w:ascii="Consolas" w:hAnsi="Consolas"/>
                <w:sz w:val="18"/>
              </w:rPr>
              <w:t>event_date</w:t>
            </w:r>
            <w:r>
              <w:rPr>
                <w:sz w:val="18"/>
              </w:rPr>
              <w:t xml:space="preserve"> → SR_TYPE_NOT_FOUND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PUBLISHED version of </w:t>
            </w:r>
            <w:r>
              <w:rPr>
                <w:rFonts w:ascii="Consolas" w:hAnsi="Consolas"/>
                <w:sz w:val="18"/>
              </w:rPr>
              <w:t>event_type_code</w:t>
            </w:r>
            <w:r>
              <w:rPr>
                <w:sz w:val="18"/>
              </w:rPr>
              <w:t xml:space="preserve"> effective on </w:t>
            </w:r>
            <w:r>
              <w:rPr>
                <w:rFonts w:ascii="Consolas" w:hAnsi="Consolas"/>
                <w:sz w:val="18"/>
              </w:rPr>
              <w:t>event_date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event_type_code:"PROMOTION"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event_date:"1990-01-01"</w:t>
            </w:r>
            <w:r>
              <w:rPr>
                <w:sz w:val="18"/>
              </w:rPr>
              <w:t xml:space="preserve"> (before effective range)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SP-G06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404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error.code=SR_TYPE_NOT_FOUND</w:t>
            </w:r>
            <w:r>
              <w:rPr>
                <w:sz w:val="18"/>
              </w:rPr>
              <w:t>; no entry; request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AC4; </w:t>
            </w:r>
            <w:r>
              <w:rPr>
                <w:rFonts w:ascii="Consolas" w:hAnsi="Consolas"/>
                <w:sz w:val="18"/>
              </w:rPr>
              <w:t>SR_EMPLOYEE_NOT_FOUND</w:t>
            </w:r>
            <w:r>
              <w:rPr>
                <w:sz w:val="18"/>
              </w:rPr>
              <w:t xml:space="preserve"> (404)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Unknown employee → SR_EMPLOYEE_NOT_FOUND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not present in G01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employee_id:"00000000-dead"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SP-G06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404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error.code=SR_EMPLOYEE_NOT_FOUND</w:t>
            </w:r>
            <w:r>
              <w:rPr>
                <w:sz w:val="18"/>
              </w:rPr>
              <w:t>; no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BR-02.5; </w:t>
            </w:r>
            <w:r>
              <w:rPr>
                <w:rFonts w:ascii="Consolas" w:hAnsi="Consolas"/>
                <w:sz w:val="18"/>
              </w:rPr>
              <w:t>SR_FACT_KEY_REQUIRED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Qualifying-service event missing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→ SR_FACT_KEY_REQUIRED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 is </w:t>
            </w:r>
            <w:r>
              <w:rPr>
                <w:rFonts w:ascii="Consolas" w:hAnsi="Consolas"/>
                <w:sz w:val="18"/>
              </w:rPr>
              <w:t>Q?=Y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 promotion body with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omitted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SP-G06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error.code=SR_FACT_KEY_REQUIRED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field=fact_key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details.reason=FACT_KEY_REQUIRED</w:t>
            </w:r>
            <w:r>
              <w:rPr>
                <w:sz w:val="18"/>
              </w:rPr>
              <w:t>; no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AC4; </w:t>
            </w:r>
            <w:r>
              <w:rPr>
                <w:rFonts w:ascii="Consolas" w:hAnsi="Consolas"/>
                <w:sz w:val="18"/>
              </w:rPr>
              <w:t>SR_PAYLOAD_INVALID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Payload failing the type JSON Schema → SR_PAYLOAD_INVALID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 schema requires </w:t>
            </w:r>
            <w:r>
              <w:rPr>
                <w:rFonts w:ascii="Consolas" w:hAnsi="Consolas"/>
                <w:sz w:val="18"/>
              </w:rPr>
              <w:t>to_designation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payload:{from_designation:"Asst. Teacher"}</w:t>
            </w:r>
            <w:r>
              <w:rPr>
                <w:sz w:val="18"/>
              </w:rPr>
              <w:t xml:space="preserve"> (missing </w:t>
            </w:r>
            <w:r>
              <w:rPr>
                <w:rFonts w:ascii="Consolas" w:hAnsi="Consolas"/>
                <w:sz w:val="18"/>
              </w:rPr>
              <w:t>to_designation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SP-G06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error.code=SR_PAYLOAD_INVALID</w:t>
            </w:r>
            <w:r>
              <w:rPr>
                <w:sz w:val="18"/>
              </w:rPr>
              <w:t>; no entry; request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BR-02.3; </w:t>
            </w:r>
            <w:r>
              <w:rPr>
                <w:rFonts w:ascii="Consolas" w:hAnsi="Consolas"/>
                <w:sz w:val="18"/>
              </w:rPr>
              <w:t>SR_FUTURE_DATE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event_date</w:t>
            </w:r>
            <w:r>
              <w:rPr>
                <w:sz w:val="18"/>
              </w:rPr>
              <w:t xml:space="preserve"> beyond future tolerance → SR_FUTURE_DATE; back-dating within tolerance accepted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Future tolerance configured (e.g. +7 days)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</w:t>
            </w:r>
            <w:r>
              <w:rPr>
                <w:rFonts w:ascii="Consolas" w:hAnsi="Consolas"/>
                <w:sz w:val="18"/>
              </w:rPr>
              <w:t>event_date = today+30d</w:t>
            </w:r>
            <w:r>
              <w:rPr>
                <w:sz w:val="18"/>
              </w:rPr>
              <w:t xml:space="preserve">; (b) back-dated </w:t>
            </w:r>
            <w:r>
              <w:rPr>
                <w:rFonts w:ascii="Consolas" w:hAnsi="Consolas"/>
                <w:sz w:val="18"/>
              </w:rPr>
              <w:t>event_date = 2015-03-01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each variant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</w:t>
            </w:r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SR_FUTURE_DATE</w:t>
            </w:r>
            <w:r>
              <w:rPr>
                <w:sz w:val="18"/>
              </w:rPr>
              <w:t xml:space="preserve">, no entry; (b) </w:t>
            </w:r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ACCEPTED (back-dating allowed; appended at chain end)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AC6; auth-matrix (</w:t>
            </w:r>
            <w:r>
              <w:rPr>
                <w:rFonts w:ascii="Consolas" w:hAnsi="Consolas"/>
                <w:sz w:val="18"/>
              </w:rPr>
              <w:t>sr.ingest.write</w:t>
            </w:r>
            <w:r>
              <w:rPr>
                <w:sz w:val="18"/>
              </w:rPr>
              <w:t xml:space="preserve"> scope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Ingestion principal cannot read another employee's 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SP-G06</w:t>
            </w:r>
            <w:r>
              <w:rPr>
                <w:sz w:val="18"/>
              </w:rPr>
              <w:t xml:space="preserve"> holds only </w:t>
            </w:r>
            <w:r>
              <w:rPr>
                <w:rFonts w:ascii="Consolas" w:hAnsi="Consolas"/>
                <w:sz w:val="18"/>
              </w:rPr>
              <w:t>sr.ingest.write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/sr/employees/{other}/timeline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SP-G06</w:t>
            </w:r>
            <w:r>
              <w:rPr>
                <w:sz w:val="18"/>
              </w:rPr>
              <w:t xml:space="preserve"> GET a 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(or 404 scope-safe); ingestion scope grants no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AC1; each writer per FR-01.A/B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(parametrised per source module)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ingest per source module — one entry 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Principals </w:t>
            </w:r>
            <w:r>
              <w:rPr>
                <w:rFonts w:ascii="Consolas" w:hAnsi="Consolas"/>
                <w:sz w:val="18"/>
              </w:rPr>
              <w:t>SP-G01, SP-G04, SP-G05, SP-G08, SP-G09, SP-G10, SP-G11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G01 </w:t>
            </w:r>
            <w:r>
              <w:rPr>
                <w:rFonts w:ascii="Consolas" w:hAnsi="Consolas"/>
                <w:sz w:val="18"/>
              </w:rPr>
              <w:t>APPOINTMENT</w:t>
            </w:r>
            <w:r>
              <w:rPr>
                <w:sz w:val="18"/>
              </w:rPr>
              <w:t xml:space="preserve">; G04 </w:t>
            </w:r>
            <w:r>
              <w:rPr>
                <w:rFonts w:ascii="Consolas" w:hAnsi="Consolas"/>
                <w:sz w:val="18"/>
              </w:rPr>
              <w:t>EL_AVAILED</w:t>
            </w:r>
            <w:r>
              <w:rPr>
                <w:sz w:val="18"/>
              </w:rPr>
              <w:t xml:space="preserve">; G05 </w:t>
            </w:r>
            <w:r>
              <w:rPr>
                <w:rFonts w:ascii="Consolas" w:hAnsi="Consolas"/>
                <w:sz w:val="18"/>
              </w:rPr>
              <w:t>TRANSFER</w:t>
            </w:r>
            <w:r>
              <w:rPr>
                <w:sz w:val="18"/>
              </w:rPr>
              <w:t xml:space="preserve">; G08 </w:t>
            </w:r>
            <w:r>
              <w:rPr>
                <w:rFonts w:ascii="Consolas" w:hAnsi="Consolas"/>
                <w:sz w:val="18"/>
              </w:rPr>
              <w:t>APAR_FINAL_GRADE</w:t>
            </w:r>
            <w:r>
              <w:rPr>
                <w:sz w:val="18"/>
              </w:rPr>
              <w:t xml:space="preserve">; G09 </w:t>
            </w:r>
            <w:r>
              <w:rPr>
                <w:rFonts w:ascii="Consolas" w:hAnsi="Consolas"/>
                <w:sz w:val="18"/>
              </w:rPr>
              <w:t>MAJOR_PENALTY</w:t>
            </w:r>
            <w:r>
              <w:rPr>
                <w:sz w:val="18"/>
              </w:rPr>
              <w:t xml:space="preserve">; G10 </w:t>
            </w:r>
            <w:r>
              <w:rPr>
                <w:rFonts w:ascii="Consolas" w:hAnsi="Consolas"/>
                <w:sz w:val="18"/>
              </w:rPr>
              <w:t>PAY_FIXATION</w:t>
            </w:r>
            <w:r>
              <w:rPr>
                <w:sz w:val="18"/>
              </w:rPr>
              <w:t xml:space="preserve">; G11 </w:t>
            </w:r>
            <w:r>
              <w:rPr>
                <w:rFonts w:ascii="Consolas" w:hAnsi="Consolas"/>
                <w:sz w:val="18"/>
              </w:rPr>
              <w:t>SUPERANNUATION</w:t>
            </w:r>
            <w:r>
              <w:rPr>
                <w:sz w:val="18"/>
              </w:rPr>
              <w:t xml:space="preserve"> — each with catalog-correct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(or none for </w:t>
            </w:r>
            <w:r>
              <w:rPr>
                <w:rFonts w:ascii="Consolas" w:hAnsi="Consolas"/>
                <w:sz w:val="18"/>
              </w:rPr>
              <w:t>N</w:t>
            </w:r>
            <w:r>
              <w:rPr>
                <w:sz w:val="18"/>
              </w:rPr>
              <w:t xml:space="preserve"> types like </w:t>
            </w:r>
            <w:r>
              <w:rPr>
                <w:rFonts w:ascii="Consolas" w:hAnsi="Consolas"/>
                <w:sz w:val="18"/>
              </w:rPr>
              <w:t>APAR_FINAL_GRADE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once per module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</w:t>
            </w:r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ACCEPTED; exactly one entry; correct </w:t>
            </w:r>
            <w:r>
              <w:rPr>
                <w:rFonts w:ascii="Consolas" w:hAnsi="Consolas"/>
                <w:sz w:val="18"/>
              </w:rPr>
              <w:t>event_category</w:t>
            </w:r>
            <w:r>
              <w:rPr>
                <w:sz w:val="18"/>
              </w:rPr>
              <w:t>; G10 rows honoured as deferred-build 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(write-port is the ONLY path); §957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Alternate write URLs / direct INSERT are not honoured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/sr/events</w:t>
            </w:r>
            <w:r>
              <w:rPr>
                <w:sz w:val="18"/>
              </w:rPr>
              <w:t xml:space="preserve"> (write attempt) and any direct-table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to write via a non-canonical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Rejected (404/405 route not a write path); only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(+</w:t>
            </w:r>
            <w:r>
              <w:rPr>
                <w:rFonts w:ascii="Consolas" w:hAnsi="Consolas"/>
                <w:sz w:val="18"/>
              </w:rPr>
              <w:t>/ingest/reversal</w:t>
            </w:r>
            <w:r>
              <w:rPr>
                <w:sz w:val="18"/>
              </w:rPr>
              <w:t>) mutate the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AC1; concurrency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Concurrent identical requests create exactly one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Same dedup tuple + </w:t>
            </w:r>
            <w:r>
              <w:rPr>
                <w:rFonts w:ascii="Consolas" w:hAnsi="Consolas"/>
                <w:sz w:val="18"/>
              </w:rPr>
              <w:t>Idempotency-Key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parallel identical POSTs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Fire 10 concurrent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Exactly one </w:t>
            </w:r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ACCEPTED; the rest </w:t>
            </w:r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DUPLICATE_NOOP; single ledger row; one </w:t>
            </w:r>
            <w:r>
              <w:rPr>
                <w:rFonts w:ascii="Consolas" w:hAnsi="Consolas"/>
                <w:sz w:val="18"/>
              </w:rPr>
              <w:t>sequence_no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AC6; UNAUTHENTICATED (401)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Missing/expired bearer token → UNAUTHENTICATED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No/expired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without Authorization header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Unauthenticated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UNAUTHENTICATED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Edge (upstream outage); error-taxonomy status_503_policy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G01/G13 partial outage surfaces as INTERNAL(500)/ERR-LOADFAIL, never 503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 existence check upstream unavailable (non-retryable path)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body; upstream forced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500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 (no </w:t>
            </w:r>
            <w:r>
              <w:rPr>
                <w:rFonts w:ascii="Consolas" w:hAnsi="Consolas"/>
                <w:sz w:val="18"/>
              </w:rPr>
              <w:t>503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); idempotent retry safe under the same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(reversal envelope) — supersede-not-delete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AC5, FR-05; OpenAPI </w:t>
            </w:r>
            <w:r>
              <w:rPr>
                <w:rFonts w:ascii="Consolas" w:hAnsi="Consolas"/>
                <w:sz w:val="18"/>
              </w:rPr>
              <w:t>/sr/ingest/reversal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E2E-Flow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of a quashed penalty spawns corrigendum (supersede, not delete)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MAJOR_PENALTY</w:t>
            </w:r>
            <w:r>
              <w:rPr>
                <w:sz w:val="18"/>
              </w:rPr>
              <w:t xml:space="preserve"> (case-557) recorded ACTIVE for </w:t>
            </w:r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by G09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OpenAPI </w:t>
            </w:r>
            <w:r>
              <w:rPr>
                <w:rFonts w:ascii="Consolas" w:hAnsi="Consolas"/>
                <w:sz w:val="18"/>
              </w:rPr>
              <w:t>quash</w:t>
            </w:r>
            <w:r>
              <w:rPr>
                <w:sz w:val="18"/>
              </w:rPr>
              <w:t xml:space="preserve"> example: </w:t>
            </w:r>
            <w:r>
              <w:rPr>
                <w:rFonts w:ascii="Consolas" w:hAnsi="Consolas"/>
                <w:sz w:val="18"/>
              </w:rPr>
              <w:t>source_module:G09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reverses_source_reference_id:case-557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event_type_code:MAJOR_PENALTY_REVERSAL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SP-G09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/sr/ingest/reversal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ReversalResponse</w:t>
            </w:r>
            <w:r>
              <w:rPr>
                <w:sz w:val="18"/>
              </w:rPr>
              <w:t xml:space="preserve"> with correction id; </w:t>
            </w:r>
            <w:r>
              <w:rPr>
                <w:rFonts w:ascii="Consolas" w:hAnsi="Consolas"/>
                <w:sz w:val="18"/>
              </w:rPr>
              <w:t>WF-G12-CORRIGENDUM</w:t>
            </w:r>
            <w:r>
              <w:rPr>
                <w:sz w:val="18"/>
              </w:rPr>
              <w:t xml:space="preserve"> spawned; original entry becomes </w:t>
            </w:r>
            <w:r>
              <w:rPr>
                <w:rFonts w:ascii="Consolas" w:hAnsi="Consolas"/>
                <w:sz w:val="18"/>
              </w:rPr>
              <w:t>SUPERSEDED</w:t>
            </w:r>
            <w:r>
              <w:rPr>
                <w:sz w:val="18"/>
              </w:rPr>
              <w:t xml:space="preserve"> via status chain (not deleted)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AC5; </w:t>
            </w:r>
            <w:r>
              <w:rPr>
                <w:rFonts w:ascii="Consolas" w:hAnsi="Consolas"/>
                <w:sz w:val="18"/>
              </w:rPr>
              <w:t>SR_REVERSAL_TARGET_NOT_FOUND</w:t>
            </w:r>
            <w:r>
              <w:rPr>
                <w:sz w:val="18"/>
              </w:rPr>
              <w:t xml:space="preserve"> (404)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referencing unknown source reference → SR_REVERSAL_TARGET_NOT_FOUND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entry with </w:t>
            </w:r>
            <w:r>
              <w:rPr>
                <w:rFonts w:ascii="Consolas" w:hAnsi="Consolas"/>
                <w:sz w:val="18"/>
              </w:rPr>
              <w:t>source_reference_id=ghost-999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reverses_source_reference_id:"ghost-999"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SP-G09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/sr/ingest/reversal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404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error.code=SR_REVERSAL_TARGET_NOT_FOUND</w:t>
            </w:r>
            <w:r>
              <w:rPr>
                <w:sz w:val="18"/>
              </w:rPr>
              <w:t>; no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Edge (reversal of already-superseded)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of an already-superseded entry resolves to latest ACTIVE successor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 seq 42 already SUPERSEDED by seq 43 (ACTIVE)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referencing the original source reference of seq 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sz w:val="18"/>
              </w:rPr>
              <w:t>/sr/ingest/reversal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Corrigendum targets the latest ACTIVE successor (seq 43); no orphan; audit trail preserved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FR-03 — Append-only ledger + status sub-ledger (immutability &amp; chain)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AC1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sequence_no</w:t>
            </w:r>
            <w:r>
              <w:rPr>
                <w:sz w:val="18"/>
              </w:rPr>
              <w:t xml:space="preserve"> is unique &amp; gap-free per employee under concurrent append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chain at head seq 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concurrent valid ingests for the same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Fire concurrent appends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Sequences 44–48 assigned with no gaps/dupes; per-employee lock serialises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TC-G12-041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AC2/AC3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prev_event_hash</w:t>
            </w:r>
            <w:r>
              <w:rPr>
                <w:sz w:val="18"/>
              </w:rPr>
              <w:t xml:space="preserve"> chains correctly;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 xml:space="preserve"> reproducible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Seeded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Recompute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 xml:space="preserve"> from stored content + </w:t>
            </w:r>
            <w:r>
              <w:rPr>
                <w:rFonts w:ascii="Consolas" w:hAnsi="Consolas"/>
                <w:sz w:val="18"/>
              </w:rPr>
              <w:t>hash_algorithm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ledger_version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 each entry recompute and compare to stored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 xml:space="preserve">; verify </w:t>
            </w:r>
            <w:r>
              <w:rPr>
                <w:rFonts w:ascii="Consolas" w:hAnsi="Consolas"/>
                <w:sz w:val="18"/>
              </w:rPr>
              <w:t>prev_event_hash</w:t>
            </w:r>
            <w:r>
              <w:rPr>
                <w:sz w:val="18"/>
              </w:rPr>
              <w:t xml:space="preserve"> links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hashes reproduce; GENESIS for first entry; chain continuous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FR-03 AC4; state-machines invariant </w:t>
            </w:r>
            <w:r>
              <w:rPr>
                <w:rFonts w:ascii="Consolas" w:hAnsi="Consolas"/>
                <w:sz w:val="18"/>
              </w:rPr>
              <w:t>SR_DELETION_FORBIDDEN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SR_DELETION_FORBIDDEN</w:t>
            </w:r>
            <w:r>
              <w:rPr>
                <w:sz w:val="18"/>
              </w:rPr>
              <w:t xml:space="preserve"> (403)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DELETE of a ledger entry is 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Any ACTIVE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DELETE / hard-delete of </w:t>
            </w:r>
            <w:r>
              <w:rPr>
                <w:rFonts w:ascii="Consolas" w:hAnsi="Consolas"/>
                <w:sz w:val="18"/>
              </w:rPr>
              <w:t>sr_event_id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to delete a ledger row (API + direct)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error.code=SR_DELETION_FORBIDDEN</w:t>
            </w:r>
            <w:r>
              <w:rPr>
                <w:sz w:val="18"/>
              </w:rPr>
              <w:t>; DB rule blocks; security alert raised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FR-03 AC4; </w:t>
            </w:r>
            <w:r>
              <w:rPr>
                <w:rFonts w:ascii="Consolas" w:hAnsi="Consolas"/>
                <w:sz w:val="18"/>
              </w:rPr>
              <w:t>SR_ENTRY_IMMUTABLE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of an immutable content field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entry seq 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to PATCH </w:t>
            </w:r>
            <w:r>
              <w:rPr>
                <w:rFonts w:ascii="Consolas" w:hAnsi="Consolas"/>
                <w:sz w:val="18"/>
              </w:rPr>
              <w:t>event_date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payload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entry_hash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content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error.code=SR_ENTRY_IMMUTABLE</w:t>
            </w:r>
            <w:r>
              <w:rPr>
                <w:sz w:val="18"/>
              </w:rPr>
              <w:t>; content unchanged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AC5/AC6, BR-03.4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Status change appends a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row; content hash unaffected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Entry ACTIVE_UNATTESTED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a status transition (attest)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Attest, then re-verify content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Exactly one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row with valid </w:t>
            </w:r>
            <w:r>
              <w:rPr>
                <w:rFonts w:ascii="Consolas" w:hAnsi="Consolas"/>
                <w:sz w:val="18"/>
              </w:rPr>
              <w:t>status_hash</w:t>
            </w:r>
            <w:r>
              <w:rPr>
                <w:sz w:val="18"/>
              </w:rPr>
              <w:t xml:space="preserve">; E8 projection equals latest status-chain value; content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 xml:space="preserve"> unchanged (excludes mutable status)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AC7, BR-03.5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Each committed entry carries a verifiable RFC 3161 timestamp; TSA timeout defers, never blocks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TSA available; then TSA forced to time 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 ingests: normal + TSA-timeout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Ingest under both conditions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Normal → verifiable RFC 3161 token stored; timeout → entry commits with deferred-timestamp flag, retry job stamps later, deferred state alarmed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TC-G12-046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BR-03.4; state-machine (business code never UPDATEs projection)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Immutability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Direct write to a status projection field by business code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Entry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direct UPDATE of </w:t>
            </w:r>
            <w:r>
              <w:rPr>
                <w:rFonts w:ascii="Consolas" w:hAnsi="Consolas"/>
                <w:sz w:val="18"/>
              </w:rPr>
              <w:t>entry_status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superseded_by_event_id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projection write outside the materialiser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Rejected; only the status-materialiser (in the same tx as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append) may write projections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FR-04 / FR-16 — Integrity, status-chain &amp; anchor verification / forensics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FR-04; OpenAPI </w:t>
            </w:r>
            <w:r>
              <w:rPr>
                <w:rFonts w:ascii="Consolas" w:hAnsi="Consolas"/>
                <w:sz w:val="18"/>
              </w:rPr>
              <w:t>/sr/integrity/verify</w:t>
            </w:r>
            <w:r>
              <w:rPr>
                <w:sz w:val="18"/>
              </w:rPr>
              <w:t xml:space="preserve"> 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 + status chain verification PASS on an intact employee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chain intact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/sr/integrity/verify {employee_id}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AUD-1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IntegrityRun</w:t>
            </w:r>
            <w:r>
              <w:rPr>
                <w:sz w:val="18"/>
              </w:rPr>
              <w:t xml:space="preserve"> outcome </w:t>
            </w:r>
            <w:r>
              <w:rPr>
                <w:rFonts w:ascii="Consolas" w:hAnsi="Consolas"/>
                <w:sz w:val="18"/>
              </w:rPr>
              <w:t>PASS</w:t>
            </w:r>
            <w:r>
              <w:rPr>
                <w:sz w:val="18"/>
              </w:rPr>
              <w:t xml:space="preserve"> with verified counts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TC-G12-051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FR-04; </w:t>
            </w:r>
            <w:r>
              <w:rPr>
                <w:rFonts w:ascii="Consolas" w:hAnsi="Consolas"/>
                <w:sz w:val="18"/>
              </w:rPr>
              <w:t>SR_INTEGRITY_FAILED</w:t>
            </w:r>
            <w:r>
              <w:rPr>
                <w:sz w:val="18"/>
              </w:rPr>
              <w:t xml:space="preserve"> (422) — non-suppressible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Tampered content row → SR_INTEGRITY_FAILED with first divergence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content field mutated out-of-band on seq 42 (WORM bypass simulation)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/sr/integrity/verify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content-chain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error.code=SR_INTEGRITY_FAILED</w:t>
            </w:r>
            <w:r>
              <w:rPr>
                <w:sz w:val="18"/>
              </w:rPr>
              <w:t>; first-divergence pinpointed (seq 42); FAIL non-suppressible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FR-04; </w:t>
            </w:r>
            <w:r>
              <w:rPr>
                <w:rFonts w:ascii="Consolas" w:hAnsi="Consolas"/>
                <w:sz w:val="18"/>
              </w:rPr>
              <w:t>SR_STATUS_CHAIN_FAILED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Tampered status sub-ledger → SR_STATUS_CHAIN_FAILED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status_hash</w:t>
            </w:r>
            <w:r>
              <w:rPr>
                <w:sz w:val="18"/>
              </w:rPr>
              <w:t xml:space="preserve"> corrupted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/sr/integrity/verify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status-chain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error.code=SR_STATUS_CHAIN_FAILED</w:t>
            </w:r>
            <w:r>
              <w:rPr>
                <w:sz w:val="18"/>
              </w:rPr>
              <w:t>; divergence located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TC-G12-053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 (mandatory anchor); OpenAPI </w:t>
            </w:r>
            <w:r>
              <w:rPr>
                <w:rFonts w:ascii="Consolas" w:hAnsi="Consolas"/>
                <w:sz w:val="18"/>
              </w:rPr>
              <w:t>/sr/integrity/verify-anchor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head ≠ external anchor (insider rewrite / stale restore) → SR_ANCHOR_MISMATCH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Live head </w:t>
            </w:r>
            <w:r>
              <w:rPr>
                <w:rFonts w:ascii="Consolas" w:hAnsi="Consolas"/>
                <w:sz w:val="18"/>
              </w:rPr>
              <w:t>9f10-ee</w:t>
            </w:r>
            <w:r>
              <w:rPr>
                <w:sz w:val="18"/>
              </w:rPr>
              <w:t xml:space="preserve"> differs from stored/anchored </w:t>
            </w:r>
            <w:r>
              <w:rPr>
                <w:rFonts w:ascii="Consolas" w:hAnsi="Consolas"/>
                <w:sz w:val="18"/>
              </w:rPr>
              <w:t>77aa-12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/sr/integrity/verify-anchor {employee_id}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anchor comparison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error.code=SR_ANCHOR_MISMATCH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details.anchor_id/expected_head/stored_head</w:t>
            </w:r>
            <w:r>
              <w:rPr>
                <w:sz w:val="18"/>
              </w:rPr>
              <w:t>; non-suppressible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FR-04; </w:t>
            </w:r>
            <w:r>
              <w:rPr>
                <w:rFonts w:ascii="Consolas" w:hAnsi="Consolas"/>
                <w:sz w:val="18"/>
              </w:rPr>
              <w:t>SR_ANCHOR_MISSING</w:t>
            </w:r>
            <w:r>
              <w:rPr>
                <w:sz w:val="18"/>
              </w:rPr>
              <w:t xml:space="preserve"> (412)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current anchor within cadence → SR_ANCHOR_MISSING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Latest anchor is stale/absent (beyond cadence)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/sr/integrity/verify-anchor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anchor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error.code=SR_ANCHOR_MISSING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FR-04; auth-matrix (custodian/auditor </w:t>
            </w:r>
            <w:r>
              <w:rPr>
                <w:rFonts w:ascii="Consolas" w:hAnsi="Consolas"/>
                <w:sz w:val="18"/>
              </w:rPr>
              <w:t>sr.integrity.verify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cannot trigger integrity/anchor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/sr/integrity/verify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triggers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(custodian/auditor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TC-G12-056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FR-16; OpenAPI </w:t>
            </w:r>
            <w:r>
              <w:rPr>
                <w:rFonts w:ascii="Consolas" w:hAnsi="Consolas"/>
                <w:sz w:val="18"/>
              </w:rPr>
              <w:t>/sr/integrity/runs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/sr/anchors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 lists integrity runs and anchors with cursor paging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Several runs + anchors exist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/sr/integrity/runs?outcome=FAIL&amp;limit=25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/sr/anchors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 lists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items[]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limit&gt;100</w:t>
            </w:r>
            <w:r>
              <w:rPr>
                <w:sz w:val="18"/>
              </w:rPr>
              <w:t xml:space="preserve"> clamped/rejected per pagination bound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TC-G12-057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FR-15/FR-04 (tenant-scoped chain); §274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 verification is tenant-scoped; T-BETA cannot verify T-ALPHA chains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sz w:val="18"/>
              </w:rPr>
              <w:t>T-ALPHA</w:t>
            </w:r>
            <w:r>
              <w:rPr>
                <w:sz w:val="18"/>
              </w:rPr>
              <w:t xml:space="preserve">; auditor scoped to </w:t>
            </w:r>
            <w:r>
              <w:rPr>
                <w:rFonts w:ascii="Consolas" w:hAnsi="Consolas"/>
                <w:sz w:val="18"/>
              </w:rPr>
              <w:t>T-BETA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/sr/integrity/verify {T-ALPHA employee}</w:t>
            </w:r>
            <w:r>
              <w:rPr>
                <w:sz w:val="18"/>
              </w:rPr>
              <w:t xml:space="preserve"> from a T-BETA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Cross-tenant verification attempt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404</w:t>
            </w:r>
            <w:r>
              <w:rPr>
                <w:sz w:val="18"/>
              </w:rPr>
              <w:t>/scope-safe (out-of-scope indistinguishable from absent); no chain leak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FR-05 — Corrigendum / supersession (maker-checker + second-custodian SoD)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FR-05; OpenAPI </w:t>
            </w:r>
            <w:r>
              <w:rPr>
                <w:rFonts w:ascii="Consolas" w:hAnsi="Consolas"/>
                <w:sz w:val="18"/>
              </w:rPr>
              <w:t>/sr/events/{id}/corrigendum</w:t>
            </w:r>
            <w:r>
              <w:rPr>
                <w:sz w:val="18"/>
              </w:rPr>
              <w:t xml:space="preserve"> 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initiates a corrigendum (maker) — original not edited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entry seq 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/sr/events/{id}/corrigendum {reason, corrected_payload, evidence}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corrigendum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Correction</w:t>
            </w:r>
            <w:r>
              <w:rPr>
                <w:sz w:val="18"/>
              </w:rPr>
              <w:t xml:space="preserve"> PENDING; original untouched (supersession deferred to approval)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TC-G12-061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FR-05; OpenAPI 403 SoD (maker==checker)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cannot self-approve a correction (SoD)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Corrigendum created by </w:t>
            </w:r>
            <w:r>
              <w:rPr>
                <w:rFonts w:ascii="Consolas" w:hAnsi="Consolas"/>
                <w:sz w:val="18"/>
              </w:rPr>
              <w:t>CUST-1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/sr/corrections/{id}/approve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custodian approves own corrigendum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— separation-of-duties (maker == checker)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FR-05; </w:t>
            </w:r>
            <w:r>
              <w:rPr>
                <w:rFonts w:ascii="Consolas" w:hAnsi="Consolas"/>
                <w:sz w:val="18"/>
              </w:rPr>
              <w:t>SR_SECOND_CUSTODIAN_REQUIRED</w:t>
            </w:r>
            <w:r>
              <w:rPr>
                <w:sz w:val="18"/>
              </w:rPr>
              <w:t xml:space="preserve"> (412)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Routine corrigendum lacks a distinct co-signer → SR_SECOND_CUSTODIAN_REQUIRED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Corrigendum approved by </w:t>
            </w:r>
            <w:r>
              <w:rPr>
                <w:rFonts w:ascii="Consolas" w:hAnsi="Consolas"/>
                <w:sz w:val="18"/>
              </w:rPr>
              <w:t>CUST-2</w:t>
            </w:r>
            <w:r>
              <w:rPr>
                <w:sz w:val="18"/>
              </w:rPr>
              <w:t xml:space="preserve"> (checker) but no distinct second-custodian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/sr/corrections/{id}/approve</w:t>
            </w:r>
            <w:r>
              <w:rPr>
                <w:sz w:val="18"/>
              </w:rPr>
              <w:t xml:space="preserve"> without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routine corrigendum without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error.code=SR_SECOND_CUSTODIAN_REQUIRED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TC-G12-063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FR-05; state-machine </w:t>
            </w:r>
            <w:r>
              <w:rPr>
                <w:rFonts w:ascii="Consolas" w:hAnsi="Consolas"/>
                <w:sz w:val="18"/>
              </w:rPr>
              <w:t>sr_correction</w:t>
            </w:r>
            <w:r>
              <w:rPr>
                <w:sz w:val="18"/>
              </w:rPr>
              <w:t xml:space="preserve"> (maker≠checker≠2nd)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Co-signer must be distinct from maker and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Maker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, checker </w:t>
            </w:r>
            <w:r>
              <w:rPr>
                <w:rFonts w:ascii="Consolas" w:hAnsi="Consolas"/>
                <w:sz w:val="18"/>
              </w:rPr>
              <w:t>CUST-2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Co-sign attempted by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CUST-2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/sr/corrections/{id}/cosign</w:t>
            </w:r>
            <w:r>
              <w:rPr>
                <w:sz w:val="18"/>
              </w:rPr>
              <w:t xml:space="preserve"> by a non-distinct custodian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SR_SECOND_CUSTODIAN_REQUIRED</w:t>
            </w:r>
            <w:r>
              <w:rPr>
                <w:sz w:val="18"/>
              </w:rPr>
              <w:t xml:space="preserve"> (co-signer not distinct); </w:t>
            </w:r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if maker==cosigner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FR-05; E2E supersession chain; §488–489 example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corrigendum: maker → checker approve → 2nd co-sign → original SUPERSEDED, corrigendum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Distinct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(maker), </w:t>
            </w:r>
            <w:r>
              <w:rPr>
                <w:rFonts w:ascii="Consolas" w:hAnsi="Consolas"/>
                <w:sz w:val="18"/>
              </w:rPr>
              <w:t>CUST-2</w:t>
            </w:r>
            <w:r>
              <w:rPr>
                <w:sz w:val="18"/>
              </w:rPr>
              <w:t xml:space="preserve"> (checker+cosign as second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Corrigendum on seq 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create. 2. </w:t>
            </w:r>
            <w:r>
              <w:rPr>
                <w:rFonts w:ascii="Consolas" w:hAnsi="Consolas"/>
                <w:sz w:val="18"/>
              </w:rPr>
              <w:t>CUST-2</w:t>
            </w:r>
            <w:r>
              <w:rPr>
                <w:sz w:val="18"/>
              </w:rPr>
              <w:t xml:space="preserve"> approve. 3. distinct second custodian cosign.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Cosign → </w:t>
            </w:r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; original entry </w:t>
            </w:r>
            <w:r>
              <w:rPr>
                <w:rFonts w:ascii="Consolas" w:hAnsi="Consolas"/>
                <w:sz w:val="18"/>
              </w:rPr>
              <w:t>entry_status=SUPERSEDED</w:t>
            </w:r>
            <w:r>
              <w:rPr>
                <w:sz w:val="18"/>
              </w:rPr>
              <w:t xml:space="preserve"> (via status chain), new corrigendum entry ACTIVE_ATTESTED; both preserved (append-only)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TC-G12-065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FR-05; </w:t>
            </w:r>
            <w:r>
              <w:rPr>
                <w:rFonts w:ascii="Consolas" w:hAnsi="Consolas"/>
                <w:sz w:val="18"/>
              </w:rPr>
              <w:t>SR_ENTRY_SUPERSEDED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Corrigendum on an already-superseded entry → SR_ENTRY_SUPERSEDED (redirect to successor)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 42 SUPERSEDED by seq 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/sr/events/{seq42-id}/corrigendum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Corrigendum against a superseded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error.code=SR_ENTRY_SUPERSEDED</w:t>
            </w:r>
            <w:r>
              <w:rPr>
                <w:sz w:val="18"/>
              </w:rPr>
              <w:t>; response redirects to latest ACTIVE successor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TC-G12-066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FR-05 (identity change → dual sign-off); WF-G12-IDENTITY-CHANGE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DOB/name (identity) corrigendum requires dual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DOB_CHANGE</w:t>
            </w:r>
            <w:r>
              <w:rPr>
                <w:sz w:val="18"/>
              </w:rPr>
              <w:t xml:space="preserve"> entry (IDENTITY, </w:t>
            </w:r>
            <w:r>
              <w:rPr>
                <w:rFonts w:ascii="Consolas" w:hAnsi="Consolas"/>
                <w:sz w:val="18"/>
              </w:rPr>
              <w:t>is_identity_event=true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Corrigendum on a </w:t>
            </w:r>
            <w:r>
              <w:rPr>
                <w:rFonts w:ascii="Consolas" w:hAnsi="Consolas"/>
                <w:sz w:val="18"/>
              </w:rPr>
              <w:t>DOB_CHANGE</w:t>
            </w:r>
            <w:r>
              <w:rPr>
                <w:sz w:val="18"/>
              </w:rPr>
              <w:t xml:space="preserve">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single-custodian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Blocked until dual sign-off satisfied (identity events carry extra controls)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FR-06 / FR-21 — Annotation, dispute, appeal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TC-G12-070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FR-06; OpenAPI </w:t>
            </w:r>
            <w:r>
              <w:rPr>
                <w:rFonts w:ascii="Consolas" w:hAnsi="Consolas"/>
                <w:sz w:val="18"/>
              </w:rPr>
              <w:t>/sr/events/{id}/dispute</w:t>
            </w:r>
            <w:r>
              <w:rPr>
                <w:sz w:val="18"/>
              </w:rPr>
              <w:t xml:space="preserve"> 201; state-machine ACTIVE_DISPUTED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raises a dispute → attestation_status DISPUTED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ACTIVE_ATTESTED entry belonging to </w:t>
            </w:r>
            <w:r>
              <w:rPr>
                <w:rFonts w:ascii="Consolas" w:hAnsi="Consolas"/>
                <w:sz w:val="18"/>
              </w:rPr>
              <w:t>EMP-100245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/sr/events/{id}/dispute {reason}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 dispute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dispute record; entry </w:t>
            </w:r>
            <w:r>
              <w:rPr>
                <w:rFonts w:ascii="Consolas" w:hAnsi="Consolas"/>
                <w:sz w:val="18"/>
              </w:rPr>
              <w:t>attestation_status=DISPUTED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FR-06; </w:t>
            </w:r>
            <w:r>
              <w:rPr>
                <w:rFonts w:ascii="Consolas" w:hAnsi="Consolas"/>
                <w:sz w:val="18"/>
              </w:rPr>
              <w:t>SR_ENTRY_SUPERSEDED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Cannot dispute a superseded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 42 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Dispute on seq 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dispute a superseded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error.code=SR_ENTRY_SUPERSEDED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FR-06; OpenAPI </w:t>
            </w:r>
            <w:r>
              <w:rPr>
                <w:rFonts w:ascii="Consolas" w:hAnsi="Consolas"/>
                <w:sz w:val="18"/>
              </w:rPr>
              <w:t>/sr/events/{id}/annotate</w:t>
            </w:r>
            <w:r>
              <w:rPr>
                <w:sz w:val="18"/>
              </w:rPr>
              <w:t xml:space="preserve"> 201; ACTIVE_ANNOTATED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annotation attaches a note without changing the fact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/sr/events/{id}/annotate {note}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 annotation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entry_status=ANNOTATED</w:t>
            </w:r>
            <w:r>
              <w:rPr>
                <w:sz w:val="18"/>
              </w:rPr>
              <w:t>; content/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 xml:space="preserve"> unchanged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TC-G12-073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FR-06; OpenAPI </w:t>
            </w:r>
            <w:r>
              <w:rPr>
                <w:rFonts w:ascii="Consolas" w:hAnsi="Consolas"/>
                <w:sz w:val="18"/>
              </w:rPr>
              <w:t>/sr/disputes/{id}/resolve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resolves dispute UPHELD → returns to prior status; appeal now 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dispute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/sr/disputes/{id}/resolve {outcome:"UPHELD"}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as upheld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>; entry back to ACTIVE_ATTESTED; disputant notified; appeal path unlocked (FR-21)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FR-21; </w:t>
            </w:r>
            <w:r>
              <w:rPr>
                <w:rFonts w:ascii="Consolas" w:hAnsi="Consolas"/>
                <w:sz w:val="18"/>
              </w:rPr>
              <w:t>SR_APPEAL_NOT_ELIGIBLE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 without a prior custodian uphold → SR_APPEAL_NOT_ELIGIBLE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Dispute not yet resolved / not upheld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/sr/disputes/{id}/appeal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 a not-yet-upheld dispute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error.code=SR_APPEAL_NOT_ELIGIBLE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FR-21; state-machine </w:t>
            </w:r>
            <w:r>
              <w:rPr>
                <w:rFonts w:ascii="Consolas" w:hAnsi="Consolas"/>
                <w:sz w:val="18"/>
              </w:rPr>
              <w:t>appeal</w:t>
            </w:r>
            <w:r>
              <w:rPr>
                <w:sz w:val="18"/>
              </w:rPr>
              <w:t xml:space="preserve"> (OVERTURNED → spawn corrigendum)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 after uphold; Appellate Authority overturns → corrigendum spawned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Dispute UPHELD (TC-073); </w:t>
            </w:r>
            <w:r>
              <w:rPr>
                <w:rFonts w:ascii="Consolas" w:hAnsi="Consolas"/>
                <w:sz w:val="18"/>
              </w:rPr>
              <w:t>APP-1</w:t>
            </w:r>
            <w:r>
              <w:rPr>
                <w:sz w:val="18"/>
              </w:rPr>
              <w:t xml:space="preserve"> independent of upholding custodian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appeal → </w:t>
            </w:r>
            <w:r>
              <w:rPr>
                <w:rFonts w:ascii="Consolas" w:hAnsi="Consolas"/>
                <w:sz w:val="18"/>
              </w:rPr>
              <w:t>APP-1</w:t>
            </w:r>
            <w:r>
              <w:rPr>
                <w:sz w:val="18"/>
              </w:rPr>
              <w:t xml:space="preserve"> decide OVERTURNED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Raise appeal (201). 2. </w:t>
            </w:r>
            <w:r>
              <w:rPr>
                <w:rFonts w:ascii="Consolas" w:hAnsi="Consolas"/>
                <w:sz w:val="18"/>
              </w:rPr>
              <w:t>APP-1</w:t>
            </w:r>
            <w:r>
              <w:rPr>
                <w:sz w:val="18"/>
              </w:rPr>
              <w:t xml:space="preserve"> decides OVERTURNED.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Appeal RAISED→UNDER_APPEAL→OVERTURNED; </w:t>
            </w:r>
            <w:r>
              <w:rPr>
                <w:rFonts w:ascii="Consolas" w:hAnsi="Consolas"/>
                <w:sz w:val="18"/>
              </w:rPr>
              <w:t>WF-G12-CORRIGENDUM</w:t>
            </w:r>
            <w:r>
              <w:rPr>
                <w:sz w:val="18"/>
              </w:rPr>
              <w:t xml:space="preserve"> (FR-05) spawned; </w:t>
            </w:r>
            <w:r>
              <w:rPr>
                <w:rFonts w:ascii="Consolas" w:hAnsi="Consolas"/>
                <w:sz w:val="18"/>
              </w:rPr>
              <w:t>APP-1</w:t>
            </w:r>
            <w:r>
              <w:rPr>
                <w:sz w:val="18"/>
              </w:rPr>
              <w:t xml:space="preserve"> performs no direct ledger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TC-G12-076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FR-21; auth-matrix (</w:t>
            </w:r>
            <w:r>
              <w:rPr>
                <w:rFonts w:ascii="Consolas" w:hAnsi="Consolas"/>
                <w:sz w:val="18"/>
              </w:rPr>
              <w:t>appellate_authority</w:t>
            </w:r>
            <w:r>
              <w:rPr>
                <w:sz w:val="18"/>
              </w:rPr>
              <w:t xml:space="preserve"> != upholding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Appellate Authority must be independent of the upholding custodian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who upheld also holds appellate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person decides the appeal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appeal decision by the upholding custodian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— must differ from upholding custodian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FR-07 — Custodian attestation (qualified signature)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FR-07; OpenAPI </w:t>
            </w:r>
            <w:r>
              <w:rPr>
                <w:rFonts w:ascii="Consolas" w:hAnsi="Consolas"/>
                <w:sz w:val="18"/>
              </w:rPr>
              <w:t>/sr/events/{id}/attest</w:t>
            </w:r>
            <w:r>
              <w:rPr>
                <w:sz w:val="18"/>
              </w:rPr>
              <w:t xml:space="preserve"> 201; ACTIVE_ATTESTED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attests with qualified signature + RFC 3161 timestamp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ACTIVE_UNATTESTED entry;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holds qualified PKI cert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/sr/events/{id}/attest {qualified_signature, cert_serial, timestamp_token}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Attestation</w:t>
            </w:r>
            <w:r>
              <w:rPr>
                <w:sz w:val="18"/>
              </w:rPr>
              <w:t>; status → ACTIVE_ATTESTED; signature metadata stored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FR-07; </w:t>
            </w:r>
            <w:r>
              <w:rPr>
                <w:rFonts w:ascii="Consolas" w:hAnsi="Consolas"/>
                <w:sz w:val="18"/>
              </w:rPr>
              <w:t>SR_SIGNATURE_NOT_QUALIFIED</w:t>
            </w:r>
            <w:r>
              <w:rPr>
                <w:sz w:val="18"/>
              </w:rPr>
              <w:t xml:space="preserve"> (422) — server-sign banned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Server-signed attestation rejected for a statutory output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to attest with a server-generated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signature_type:"SERVER"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 with server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error.code=SR_SIGNATURE_NOT_QUALIFIED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TC-G12-082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FR-07; </w:t>
            </w:r>
            <w:r>
              <w:rPr>
                <w:rFonts w:ascii="Consolas" w:hAnsi="Consolas"/>
                <w:sz w:val="18"/>
              </w:rPr>
              <w:t>ERR-G12-SIGNATURE-INVALID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Qualified signature failing validation → ERR-G12-SIGNATURE-INVALID (namespaced vs G13)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Tampered/expired qualified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signature payload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error.code=ERR-G12-SIGNATURE-INVALID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TC-G12-083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FR-07; </w:t>
            </w:r>
            <w:r>
              <w:rPr>
                <w:rFonts w:ascii="Consolas" w:hAnsi="Consolas"/>
                <w:sz w:val="18"/>
              </w:rPr>
              <w:t>SR_ENTRY_DISPUTED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 blocked by an open dispute → SR_ENTRY_DISPUTED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Entry ACTIVE_DISPUTED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attest a disputed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error.code=SR_ENTRY_DISPUTED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FR-07; auth-matrix (</w:t>
            </w:r>
            <w:r>
              <w:rPr>
                <w:rFonts w:ascii="Consolas" w:hAnsi="Consolas"/>
                <w:sz w:val="18"/>
              </w:rPr>
              <w:t>sr.attest</w:t>
            </w:r>
            <w:r>
              <w:rPr>
                <w:sz w:val="18"/>
              </w:rPr>
              <w:t xml:space="preserve"> = custodian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cannot attest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HRO-1</w:t>
            </w:r>
            <w:r>
              <w:rPr>
                <w:sz w:val="18"/>
              </w:rPr>
              <w:t xml:space="preserve">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/sr/events/{id}/attest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attests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(attestation reserved to 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FR-07; OpenAPI </w:t>
            </w:r>
            <w:r>
              <w:rPr>
                <w:rFonts w:ascii="Consolas" w:hAnsi="Consolas"/>
                <w:sz w:val="18"/>
              </w:rPr>
              <w:t>/sr/attestations/batch</w:t>
            </w:r>
            <w:r>
              <w:rPr>
                <w:sz w:val="18"/>
              </w:rPr>
              <w:t xml:space="preserve"> 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attest yields a discrete signed row per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ACTIVE_UNATTESTED entries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/sr/attestations/batch {entry_ids:[...], signatures:[...]}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attest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BatchAttestResult</w:t>
            </w:r>
            <w:r>
              <w:rPr>
                <w:sz w:val="18"/>
              </w:rPr>
              <w:t xml:space="preserve"> per-entry outcomes; each yields its own 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 xml:space="preserve"> row + qualified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FR-08 — Periodic verification (bulk / assisted / heir) + gap gate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FR-08; OpenAPI </w:t>
            </w:r>
            <w:r>
              <w:rPr>
                <w:rFonts w:ascii="Consolas" w:hAnsi="Consolas"/>
                <w:sz w:val="18"/>
              </w:rPr>
              <w:t>/sr/verification-cycles/{id}/confirm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confirms a verification cycle (self)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OPEN cycle for </w:t>
            </w:r>
            <w:r>
              <w:rPr>
                <w:rFonts w:ascii="Consolas" w:hAnsi="Consolas"/>
                <w:sz w:val="18"/>
              </w:rPr>
              <w:t>EMP-100245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/confirm {signature}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>; cycle → CUSTODIAN_REVIEW; entry(s) ACTIVE_EMPLOYEE_VERIFIED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TC-G12-091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FR-08; OpenAPI </w:t>
            </w:r>
            <w:r>
              <w:rPr>
                <w:rFonts w:ascii="Consolas" w:hAnsi="Consolas"/>
                <w:sz w:val="18"/>
              </w:rPr>
              <w:t>/bulk-confirm</w:t>
            </w:r>
            <w:r>
              <w:rPr>
                <w:sz w:val="18"/>
              </w:rPr>
              <w:t>; state-machine BULK_REVIEW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Bulk-confirm-with-exceptions surfaces only changed/sensitive/gap-flagged entries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with 50 routine + 3 exception entries (PUNISHMENT/SUSPENSION/IDENTITY/corrigendum-affected/gap-flagged)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/bulk-confirm {confirm_routine:true, exceptions_reviewed:[...]}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Bulk-confirm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>; routine bulk-confirmed; only the 3 exceptions require individual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FR-08 (assisted); OpenAPI </w:t>
            </w:r>
            <w:r>
              <w:rPr>
                <w:rFonts w:ascii="Consolas" w:hAnsi="Consolas"/>
                <w:sz w:val="18"/>
              </w:rPr>
              <w:t>/assisted-confirm</w:t>
            </w:r>
            <w:r>
              <w:rPr>
                <w:sz w:val="18"/>
              </w:rPr>
              <w:t>; ASSISTED_VERIFY kind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HR-assisted confirmation requires explicit consent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Low-literacy employee cycle; </w:t>
            </w:r>
            <w:r>
              <w:rPr>
                <w:rFonts w:ascii="Consolas" w:hAnsi="Consolas"/>
                <w:sz w:val="18"/>
              </w:rPr>
              <w:t>HRO-1</w:t>
            </w:r>
            <w:r>
              <w:rPr>
                <w:sz w:val="18"/>
              </w:rPr>
              <w:t xml:space="preserve"> operator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/assisted-confirm {consent_captured:true, operator_id}</w:t>
            </w:r>
            <w:r>
              <w:rPr>
                <w:sz w:val="18"/>
              </w:rPr>
              <w:t xml:space="preserve"> (and a variant with consent absent)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Assisted confirm with/without consent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With consent → </w:t>
            </w:r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ASSISTED_VERIFY</w:t>
            </w:r>
            <w:r>
              <w:rPr>
                <w:sz w:val="18"/>
              </w:rPr>
              <w:t xml:space="preserve"> attestation; without consent → </w:t>
            </w:r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>; operator attributed (never anonymous)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TC-G12-093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FR-08 (heir); OpenAPI </w:t>
            </w:r>
            <w:r>
              <w:rPr>
                <w:rFonts w:ascii="Consolas" w:hAnsi="Consolas"/>
                <w:sz w:val="18"/>
              </w:rPr>
              <w:t>/heir-confirm</w:t>
            </w:r>
            <w:r>
              <w:rPr>
                <w:sz w:val="18"/>
              </w:rPr>
              <w:t>; HEIR_PENDING→EMPLOYEE_REVIEW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Nominee/heir verification for DEATH_IN_SERVICE (identity-verified)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DEATH_IN_SERVICE</w:t>
            </w:r>
            <w:r>
              <w:rPr>
                <w:sz w:val="18"/>
              </w:rPr>
              <w:t xml:space="preserve"> case; cycle HEIR_PENDING; </w:t>
            </w:r>
            <w:r>
              <w:rPr>
                <w:rFonts w:ascii="Consolas" w:hAnsi="Consolas"/>
                <w:sz w:val="18"/>
              </w:rPr>
              <w:t>HEIR-1</w:t>
            </w:r>
            <w:r>
              <w:rPr>
                <w:sz w:val="18"/>
              </w:rPr>
              <w:t xml:space="preserve"> identity 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/heir-confirm {heir_identity_ref, signature}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verifies heir identity → heir confirms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HEIR_VERIFY</w:t>
            </w:r>
            <w:r>
              <w:rPr>
                <w:sz w:val="18"/>
              </w:rPr>
              <w:t>; heir read-scoped to the decedent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TC-G12-094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FR-08 + FR-17; </w:t>
            </w:r>
            <w:r>
              <w:rPr>
                <w:rFonts w:ascii="Consolas" w:hAnsi="Consolas"/>
                <w:sz w:val="18"/>
              </w:rPr>
              <w:t>SR_GAP_UNRESOLVED</w:t>
            </w:r>
            <w:r>
              <w:rPr>
                <w:sz w:val="18"/>
              </w:rPr>
              <w:t xml:space="preserve"> (412)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 unresolved gap blocks pre-retirement cycle finalisation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Pre-retirement cycle with an open CRITICAL gap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/sr/verification-cycles/{id}/finalise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error.code=SR_GAP_UNRESOLVED</w:t>
            </w:r>
            <w:r>
              <w:rPr>
                <w:sz w:val="18"/>
              </w:rPr>
              <w:t>; cycle stays CUSTODIAN_REVIEW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TC-G12-095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FR-08; state-machine (finalise guard: no open disputes)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finalises after gaps EXPLAINED/CLOSED and no open disputes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Gaps resolved; no disputes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>; cycle → COMPLETED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TC-G12-096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FR-08; auth-matrix (finalise =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cannot finalise a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in CUSTODIAN_REVIEW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FR-09 — SR timeline 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FR-09; OpenAPI </w:t>
            </w:r>
            <w:r>
              <w:rPr>
                <w:rFonts w:ascii="Consolas" w:hAnsi="Consolas"/>
                <w:sz w:val="18"/>
              </w:rPr>
              <w:t>/sr/employees/{id}/timeline</w:t>
            </w:r>
            <w:r>
              <w:rPr>
                <w:sz w:val="18"/>
              </w:rPr>
              <w:t xml:space="preserve"> 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views own chronological timeline (paged, filterable)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self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/timeline?limit=25&amp;sort=event_date:asc&amp;category=PROMOTION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items[]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; chronological; superseded/disputed badges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FR-09; </w:t>
            </w:r>
            <w:r>
              <w:rPr>
                <w:rFonts w:ascii="Consolas" w:hAnsi="Consolas"/>
                <w:sz w:val="18"/>
              </w:rPr>
              <w:t>SR_PURPOSE_REQUIRED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Non-self access without stated purpose → SR_PURPOSE_REQUIRED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PENS-1</w:t>
            </w:r>
            <w:r>
              <w:rPr>
                <w:sz w:val="18"/>
              </w:rPr>
              <w:t xml:space="preserve"> viewing another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/sr/employees/{other}/timeline</w:t>
            </w:r>
            <w:r>
              <w:rPr>
                <w:sz w:val="18"/>
              </w:rPr>
              <w:t xml:space="preserve"> (no </w:t>
            </w:r>
            <w:r>
              <w:rPr>
                <w:rFonts w:ascii="Consolas" w:hAnsi="Consolas"/>
                <w:sz w:val="18"/>
              </w:rPr>
              <w:t>purpose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Non-self read without 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error.code=SR_PURPOSE_REQUIRED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FR-09; P02 field-mask + scope-safe 404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Out-of-scope timeline returns 404-style, TIER-1 fields masked when in-scope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PENS-1</w:t>
            </w:r>
            <w:r>
              <w:rPr>
                <w:sz w:val="18"/>
              </w:rPr>
              <w:t xml:space="preserve"> out of scope for </w:t>
            </w:r>
            <w:r>
              <w:rPr>
                <w:rFonts w:ascii="Consolas" w:hAnsi="Consolas"/>
                <w:sz w:val="18"/>
              </w:rPr>
              <w:t>EMP-X</w:t>
            </w:r>
            <w:r>
              <w:rPr>
                <w:sz w:val="18"/>
              </w:rPr>
              <w:t xml:space="preserve">; in scope for </w:t>
            </w:r>
            <w:r>
              <w:rPr>
                <w:rFonts w:ascii="Consolas" w:hAnsi="Consolas"/>
                <w:sz w:val="18"/>
              </w:rPr>
              <w:t>EMP-100245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.../timeline?purpose=PENSION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out-of-scope + in-scope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Out-of-scope → </w:t>
            </w:r>
            <w:r>
              <w:rPr>
                <w:b/>
                <w:sz w:val="18"/>
              </w:rPr>
              <w:t>404</w:t>
            </w:r>
            <w:r>
              <w:rPr>
                <w:sz w:val="18"/>
              </w:rPr>
              <w:t xml:space="preserve"> (never a 403 leak); in-scope → </w:t>
            </w:r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with DOB/national-ID masked per PII ceiling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FR-09; pagination bound (max 100)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above max is clamped/rejected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/timeline?limit=500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Over-limit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Clamped to 100 (or </w:t>
            </w:r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>); response honours cursor paging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FR-10 / FR-18 — Certified extract, redaction, dual custodian, §65B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FR-10; OpenAPI </w:t>
            </w:r>
            <w:r>
              <w:rPr>
                <w:rFonts w:ascii="Consolas" w:hAnsi="Consolas"/>
                <w:sz w:val="18"/>
              </w:rPr>
              <w:t>/sr/employees/{id}/extracts</w:t>
            </w:r>
            <w:r>
              <w:rPr>
                <w:sz w:val="18"/>
              </w:rPr>
              <w:t xml:space="preserve"> 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Purpose-driven redacted extract issued (LOAN excludes disciplinary)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has PUNISHMENT/SUSPENSION entries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/extracts {purpose:"LOAN", redaction_policy:"LOAN_EXCLUDE_DISCIPLINARY"}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 loan extract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Extract</w:t>
            </w:r>
            <w:r>
              <w:rPr>
                <w:sz w:val="18"/>
              </w:rPr>
              <w:t xml:space="preserve">; PUNISHMENT/SUSPENSION omitted via P02 field-mask before digest; qualified-signed PDF + </w:t>
            </w:r>
            <w:r>
              <w:rPr>
                <w:rFonts w:ascii="Consolas" w:hAnsi="Consolas"/>
                <w:sz w:val="18"/>
              </w:rPr>
              <w:t>extract_no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qr_verification_token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FR-10; </w:t>
            </w:r>
            <w:r>
              <w:rPr>
                <w:rFonts w:ascii="Consolas" w:hAnsi="Consolas"/>
                <w:sz w:val="18"/>
              </w:rPr>
              <w:t>SR_SECOND_CUSTODIAN_REQUIRED</w:t>
            </w:r>
            <w:r>
              <w:rPr>
                <w:sz w:val="18"/>
              </w:rPr>
              <w:t xml:space="preserve"> (412)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FULL_SR extract requires a distinct second-custodian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requests FULL_SR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/extracts {purpose:"FULL_SR"}</w:t>
            </w:r>
            <w:r>
              <w:rPr>
                <w:sz w:val="18"/>
              </w:rPr>
              <w:t xml:space="preserve"> then no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FULL_SR extract; attempt issue without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</w:t>
            </w:r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(awaiting co-sign); issuing without distinct co-sign → </w:t>
            </w:r>
            <w:r>
              <w:rPr>
                <w:b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SR_SECOND_CUSTODIAN_REQUIRED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FR-10; OpenAPI </w:t>
            </w:r>
            <w:r>
              <w:rPr>
                <w:rFonts w:ascii="Consolas" w:hAnsi="Consolas"/>
                <w:sz w:val="18"/>
              </w:rPr>
              <w:t>/sr/extracts/{id}/cosign</w:t>
            </w:r>
            <w:r>
              <w:rPr>
                <w:sz w:val="18"/>
              </w:rPr>
              <w:t xml:space="preserve"> 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 custodian co-signs FULL_SR → issued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FULL_SR awaiting co-sign; </w:t>
            </w:r>
            <w:r>
              <w:rPr>
                <w:rFonts w:ascii="Consolas" w:hAnsi="Consolas"/>
                <w:sz w:val="18"/>
              </w:rPr>
              <w:t>CUST-2</w:t>
            </w:r>
            <w:r>
              <w:rPr>
                <w:sz w:val="18"/>
              </w:rPr>
              <w:t xml:space="preserve"> distinct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CUST-2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/cosign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extract issued &amp; co-signed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FR-10; </w:t>
            </w:r>
            <w:r>
              <w:rPr>
                <w:rFonts w:ascii="Consolas" w:hAnsi="Consolas"/>
                <w:sz w:val="18"/>
              </w:rPr>
              <w:t>SR_REDACTION_REQUIRED</w:t>
            </w:r>
            <w:r>
              <w:rPr>
                <w:sz w:val="18"/>
              </w:rPr>
              <w:t xml:space="preserve"> (412)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Requested scope exceeds redaction entitlement → SR_REDACTION_REQUIRED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Requester entitled only to redacted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Over-broad extract scope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extract beyond entitlement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error.code=SR_REDACTION_REQUIRED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 (live dispute rendered on extract)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live dispute/appeal on an included entry renders on the extract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included entry DISPUTED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 extract covering the disputed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extract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 visibly marks the disputed status; not silently hidden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FR-18; OpenAPI </w:t>
            </w:r>
            <w:r>
              <w:rPr>
                <w:rFonts w:ascii="Consolas" w:hAnsi="Consolas"/>
                <w:sz w:val="18"/>
              </w:rPr>
              <w:t>/authenticity-certificate</w:t>
            </w:r>
            <w:r>
              <w:rPr>
                <w:sz w:val="18"/>
              </w:rPr>
              <w:t xml:space="preserve"> 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§65B/BSA authenticity certificate generated for an extract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Issued extract; current anchor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/sr/extracts/{id}/authenticity-certificate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AuthenticityCertificate</w:t>
            </w:r>
            <w:r>
              <w:rPr>
                <w:sz w:val="18"/>
              </w:rPr>
              <w:t xml:space="preserve"> citing content digest, anchor reference, signer, chain-of-custody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FR-18; </w:t>
            </w:r>
            <w:r>
              <w:rPr>
                <w:rFonts w:ascii="Consolas" w:hAnsi="Consolas"/>
                <w:sz w:val="18"/>
              </w:rPr>
              <w:t>SR_ANCHOR_MISSING</w:t>
            </w:r>
            <w:r>
              <w:rPr>
                <w:sz w:val="18"/>
              </w:rPr>
              <w:t xml:space="preserve"> (412)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§65B generation with no current anchor → SR_ANCHOR_MISSING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Anchor absent within cadence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/authenticity-certificate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error.code=SR_ANCHOR_MISSING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FR-10; </w:t>
            </w:r>
            <w:r>
              <w:rPr>
                <w:rFonts w:ascii="Consolas" w:hAnsi="Consolas"/>
                <w:sz w:val="18"/>
              </w:rPr>
              <w:t>SR_EXTRACT_REVOKED</w:t>
            </w:r>
            <w:r>
              <w:rPr>
                <w:sz w:val="18"/>
              </w:rPr>
              <w:t xml:space="preserve"> (409); revoke-not-delete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Immutability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 can be revoked but re-revoking → SR_EXTRACT_REVOKED; never deleted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Issued extract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/sr/extracts/{id}/revoke {reason}</w:t>
            </w:r>
            <w:r>
              <w:rPr>
                <w:sz w:val="18"/>
              </w:rPr>
              <w:t xml:space="preserve"> twice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Revoke, then revoke again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First → </w:t>
            </w:r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revoked (revocation feed updated); second →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SR_EXTRACT_REVOKED</w:t>
            </w:r>
            <w:r>
              <w:rPr>
                <w:sz w:val="18"/>
              </w:rPr>
              <w:t>; extract row persists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FR-11 — Offline / QR verification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FR-11; OpenAPI </w:t>
            </w:r>
            <w:r>
              <w:rPr>
                <w:rFonts w:ascii="Consolas" w:hAnsi="Consolas"/>
                <w:sz w:val="18"/>
              </w:rPr>
              <w:t>/sr/verify/{qr_verification_token}</w:t>
            </w:r>
            <w:r>
              <w:rPr>
                <w:sz w:val="18"/>
              </w:rPr>
              <w:t xml:space="preserve"> (security:[] public)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 online QR verification returns status without auth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issued extract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/sr/verify/{token}</w:t>
            </w:r>
            <w:r>
              <w:rPr>
                <w:sz w:val="18"/>
              </w:rPr>
              <w:t xml:space="preserve"> (no bearer)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 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PublicVerification</w:t>
            </w:r>
            <w:r>
              <w:rPr>
                <w:sz w:val="18"/>
              </w:rPr>
              <w:t xml:space="preserve"> status; unknown token → </w:t>
            </w:r>
            <w:r>
              <w:rPr>
                <w:b/>
                <w:sz w:val="18"/>
              </w:rPr>
              <w:t>404</w:t>
            </w:r>
            <w:r>
              <w:rPr>
                <w:sz w:val="18"/>
              </w:rPr>
              <w:t xml:space="preserve">; rate-limit → </w:t>
            </w:r>
            <w:r>
              <w:rPr>
                <w:b/>
                <w:sz w:val="18"/>
              </w:rPr>
              <w:t>429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FR-11 (offline bundle self-contained)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Offline bundle verifies against published CA chain + embedded anchor without calling issuer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Downloaded signed PDF bundle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Offline verifier + published CA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offline (issuer endpoint blocked)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succeeds using embedded anchor reference + CA chain; QR is convenience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FR-11; OpenAPI </w:t>
            </w:r>
            <w:r>
              <w:rPr>
                <w:rFonts w:ascii="Consolas" w:hAnsi="Consolas"/>
                <w:sz w:val="18"/>
              </w:rPr>
              <w:t>/sr/revocation-feed</w:t>
            </w:r>
            <w:r>
              <w:rPr>
                <w:sz w:val="18"/>
              </w:rPr>
              <w:t xml:space="preserve"> (public)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Revoked extract shows revoked in the signed revocation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 revoked (TC-117)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/sr/revocation-feed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signed, cacheable feed lists the revoked </w:t>
            </w:r>
            <w:r>
              <w:rPr>
                <w:rFonts w:ascii="Consolas" w:hAnsi="Consolas"/>
                <w:sz w:val="18"/>
              </w:rPr>
              <w:t>extract_no</w:t>
            </w:r>
            <w:r>
              <w:rPr>
                <w:sz w:val="18"/>
              </w:rPr>
              <w:t>; public verify reflects revoked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FR-12 — Custody &amp; access log (fail-closed)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FR-12; OpenAPI </w:t>
            </w:r>
            <w:r>
              <w:rPr>
                <w:rFonts w:ascii="Consolas" w:hAnsi="Consolas"/>
                <w:sz w:val="18"/>
              </w:rPr>
              <w:t>/sr/access-log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SR view/print writes an immutable access-log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Timeline/extract views performed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AUD-1</w:t>
            </w:r>
            <w:r>
              <w:rPr>
                <w:sz w:val="18"/>
              </w:rPr>
              <w:t xml:space="preserve"> GET </w:t>
            </w:r>
            <w:r>
              <w:rPr>
                <w:rFonts w:ascii="Consolas" w:hAnsi="Consolas"/>
                <w:sz w:val="18"/>
              </w:rPr>
              <w:t>/sr/access-log?employee_id=...&amp;action=VIEW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the access log after views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entries for each access with actor +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>; 100% capture (fail-closed)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FR-12; auth-matrix (custodian/auditor read)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cannot query the access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/sr/access-log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reads access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FR-13 — Event subscriptions (single pull-feed)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FR-13; OpenAPI </w:t>
            </w:r>
            <w:r>
              <w:rPr>
                <w:rFonts w:ascii="Consolas" w:hAnsi="Consolas"/>
                <w:sz w:val="18"/>
              </w:rPr>
              <w:t>/sr/subscriptions</w:t>
            </w:r>
            <w:r>
              <w:rPr>
                <w:sz w:val="18"/>
              </w:rPr>
              <w:t xml:space="preserve"> 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 + activate a PULL_FEED subscription (G11/G06/G14 consumer)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SYS-1</w:t>
            </w:r>
            <w:r>
              <w:rPr>
                <w:sz w:val="18"/>
              </w:rPr>
              <w:t>/custodian approves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/sr/subscriptions {delivery_mode:"PULL_FEED"}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POST /{id}/activate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 then 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then </w:t>
            </w:r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TC-G12-141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FR-13; </w:t>
            </w:r>
            <w:r>
              <w:rPr>
                <w:rFonts w:ascii="Consolas" w:hAnsi="Consolas"/>
                <w:sz w:val="18"/>
              </w:rPr>
              <w:t>SR_DELIVERY_MODE_DEFERRED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WEBHOOK/MESSAGE_BUS registration → SR_DELIVERY_MODE_DEFERRED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Deferred modes disabled at launch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/sr/subscriptions {delivery_mode:"WEBHOOK"}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 deferred mode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error.code=SR_DELIVERY_MODE_DEFERRED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FR-13; OpenAPI </w:t>
            </w:r>
            <w:r>
              <w:rPr>
                <w:rFonts w:ascii="Consolas" w:hAnsi="Consolas"/>
                <w:sz w:val="18"/>
              </w:rPr>
              <w:t>/sr/feed</w:t>
            </w:r>
            <w:r>
              <w:rPr>
                <w:sz w:val="18"/>
              </w:rPr>
              <w:t xml:space="preserve"> (since_seq watermark)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Authenticated pull-feed returns changes from a sequence watermark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subscription; new events since watermark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/sr/feed?since_seq=100&amp;limit=50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Pull the change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ordered changes after seq 100; cursor honoured; only authorised consumer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FR-14 — Legacy digitisation (confidence-flagged)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FR-14; state-machine legacy_digitisation_batch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Legacy batch progresses CREATED→…→PROMOTED with dual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HRO-1</w:t>
            </w:r>
            <w:r>
              <w:rPr>
                <w:sz w:val="18"/>
              </w:rPr>
              <w:t xml:space="preserve"> maker,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checker; scans in G13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with VERIFIED records matched to G01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Scan→data-entry→dual-verify (maker≠verifier)→reconcile→promote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Promotion appends </w:t>
            </w:r>
            <w:r>
              <w:rPr>
                <w:rFonts w:ascii="Consolas" w:hAnsi="Consolas"/>
                <w:sz w:val="18"/>
              </w:rPr>
              <w:t>is_legacy=true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confidence_status</w:t>
            </w:r>
            <w:r>
              <w:rPr>
                <w:sz w:val="18"/>
              </w:rPr>
              <w:t>, page ref, scan linkage (FR-03 bulk append); maker-checker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TC-G12-151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FR-14 (confidence lane; co-sign for flagged)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RECONSTRUCTED/LEGACY_UNVERIFIABLE facts promote only with provenance + note + corroboration + second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has flagged (non-VERIFIED)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Promote flagged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Promote with/without provenance note &amp;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Without provenance/co-sign → blocked; with both → promoted flagged; VERIFIED facts keep zero-tolerance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FR-14 (semantic dedup on promote); </w:t>
            </w:r>
            <w:r>
              <w:rPr>
                <w:rFonts w:ascii="Consolas" w:hAnsi="Consolas"/>
                <w:sz w:val="18"/>
              </w:rPr>
              <w:t>SR_LEGACY_UNMATCHED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Promotion blocked for an unmatched record; re-promoting an already-recorded fact is a semantic no-op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record not matched to G01; (b) fact already in ledger with same </w:t>
            </w:r>
            <w:r>
              <w:rPr>
                <w:rFonts w:ascii="Consolas" w:hAnsi="Consolas"/>
                <w:sz w:val="18"/>
              </w:rPr>
              <w:t>fact_key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Promote both variants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Promote unmatched + duplicate-fact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SR_LEGACY_UNMATCHED</w:t>
            </w:r>
            <w:r>
              <w:rPr>
                <w:sz w:val="18"/>
              </w:rPr>
              <w:t>; (b) semantic dedup prevents re-promotion (no double entry)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FR-15 — Retention, legal hold, cross-tenant continuity, DR anchor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FR-15; state-machines invariant (append-only, permanent)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Ledger is exempt from erasure (DPDP §17 statutory basis); correction maps to corrigendum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Data-principal correction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Correction request against a ledger fact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correction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row edited/deleted; request routes to FR-05 corrigendum; both original &amp; corrected preserved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TC-G12-161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FR-15; </w:t>
            </w:r>
            <w:r>
              <w:rPr>
                <w:rFonts w:ascii="Consolas" w:hAnsi="Consolas"/>
                <w:sz w:val="18"/>
              </w:rPr>
              <w:t>SR_LEGAL_HOLD_ACTIVE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Tiering/archival change blocked by an active legal 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Legal hold on </w:t>
            </w:r>
            <w:r>
              <w:rPr>
                <w:rFonts w:ascii="Consolas" w:hAnsi="Consolas"/>
                <w:sz w:val="18"/>
              </w:rPr>
              <w:t>EMP-100245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archival/tiering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change under 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error.code=SR_LEGAL_HOLD_ACTIVE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FR-15 (cross-tenant chain continuity); §274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across tenants CONTINUES the chain (prior head linked, no fork)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transfers </w:t>
            </w:r>
            <w:r>
              <w:rPr>
                <w:rFonts w:ascii="Consolas" w:hAnsi="Consolas"/>
                <w:sz w:val="18"/>
              </w:rPr>
              <w:t>T-ALPHA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T-BETA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First entry in </w:t>
            </w:r>
            <w:r>
              <w:rPr>
                <w:rFonts w:ascii="Consolas" w:hAnsi="Consolas"/>
                <w:sz w:val="18"/>
              </w:rPr>
              <w:t>T-BETA</w:t>
            </w:r>
            <w:r>
              <w:rPr>
                <w:sz w:val="18"/>
              </w:rPr>
              <w:t xml:space="preserve">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JOINING in new tenant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First new-scope entry carries </w:t>
            </w:r>
            <w:r>
              <w:rPr>
                <w:rFonts w:ascii="Consolas" w:hAnsi="Consolas"/>
                <w:sz w:val="18"/>
              </w:rPr>
              <w:t>prior_chain_head_hash</w:t>
            </w:r>
            <w:r>
              <w:rPr>
                <w:sz w:val="18"/>
              </w:rPr>
              <w:t xml:space="preserve"> genesis reference; sequence continuous; unbroken evidentiary link; content ops still tenant-scoped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TC-G12-163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FR-15/FR-04 (DR anchor reconciliation); </w:t>
            </w:r>
            <w:r>
              <w:rPr>
                <w:rFonts w:ascii="Consolas" w:hAnsi="Consolas"/>
                <w:sz w:val="18"/>
              </w:rPr>
              <w:t>SR_STALE_RESTORE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Integrity-Chain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Restored chain heads predating the external anchor → SR_STALE_RESTORE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 restored from a backup older than the latest anchor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Post-restore anchor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restore gate / anchor 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error.code=SR_STALE_RESTORE</w:t>
            </w:r>
            <w:r>
              <w:rPr>
                <w:sz w:val="18"/>
              </w:rPr>
              <w:t>; restore gate blocks silent rewind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FR-17 — Completeness assurance &amp; gap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TC-G12-170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FR-17; OpenAPI </w:t>
            </w:r>
            <w:r>
              <w:rPr>
                <w:rFonts w:ascii="Consolas" w:hAnsi="Consolas"/>
                <w:sz w:val="18"/>
              </w:rPr>
              <w:t>/sr/gaps</w:t>
            </w:r>
            <w:r>
              <w:rPr>
                <w:sz w:val="18"/>
              </w:rPr>
              <w:t xml:space="preserve"> (Gaps); JOB-G12-GAPSCAN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scan raises GAP_FLAGGED for a missing expected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ANNUAL_INCREMENT</w:t>
            </w:r>
            <w:r>
              <w:rPr>
                <w:sz w:val="18"/>
              </w:rPr>
              <w:t xml:space="preserve"> expected (July cadence) but absent, no suppressor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gap scan / list gaps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Trigger </w:t>
            </w:r>
            <w:r>
              <w:rPr>
                <w:rFonts w:ascii="Consolas" w:hAnsi="Consolas"/>
                <w:sz w:val="18"/>
              </w:rPr>
              <w:t>JOB-G12-GAPSCAN</w:t>
            </w:r>
            <w:r>
              <w:rPr>
                <w:sz w:val="18"/>
              </w:rPr>
              <w:t>; list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sr_gap_register</w:t>
            </w:r>
            <w:r>
              <w:rPr>
                <w:sz w:val="18"/>
              </w:rPr>
              <w:t xml:space="preserve"> finding </w:t>
            </w:r>
            <w:r>
              <w:rPr>
                <w:rFonts w:ascii="Consolas" w:hAnsi="Consolas"/>
                <w:sz w:val="18"/>
              </w:rPr>
              <w:t>GAP_FLAGGED</w:t>
            </w:r>
            <w:r>
              <w:rPr>
                <w:sz w:val="18"/>
              </w:rPr>
              <w:t>, severity CRITICAL (pension-affecting)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FR-17 (legitimate suppressors)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Suppressor event (SUSPENSION/LWP_SPELL/INCREMENT_WITHHELD) prevents a false gap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Increment absent but </w:t>
            </w:r>
            <w:r>
              <w:rPr>
                <w:rFonts w:ascii="Consolas" w:hAnsi="Consolas"/>
                <w:sz w:val="18"/>
              </w:rPr>
              <w:t>INCREMENT_WITHHELD</w:t>
            </w:r>
            <w:r>
              <w:rPr>
                <w:sz w:val="18"/>
              </w:rPr>
              <w:t xml:space="preserve"> recorded for the period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scan over the suppressed period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gap scan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</w:t>
            </w:r>
            <w:r>
              <w:rPr>
                <w:rFonts w:ascii="Consolas" w:hAnsi="Consolas"/>
                <w:sz w:val="18"/>
              </w:rPr>
              <w:t>GAP_FLAGGED</w:t>
            </w:r>
            <w:r>
              <w:rPr>
                <w:sz w:val="18"/>
              </w:rPr>
              <w:t xml:space="preserve"> for the suppressed period (absence legitimately explained)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FR-17 (corroboration WF-G12-GAP-RESOLVE)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resolved EXPLAINED / CLOSED_RECORDED / CLOSED_FALSE_POSITIVE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Open </w:t>
            </w:r>
            <w:r>
              <w:rPr>
                <w:rFonts w:ascii="Consolas" w:hAnsi="Consolas"/>
                <w:sz w:val="18"/>
              </w:rPr>
              <w:t>GAP_FLAGGED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+ employee corroborate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gap via each disposition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transitions to the chosen disposition; CLOSED_RECORDED links the recorded event (FR-02/05/14)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FR-19 — LTV / evidence-record renewal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FR-19; OpenAPI LTV tag; JOB-G12-LTV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LTV renewal re-timestamps signed extracts before cert/algorithm expiry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Signed extract nearing cert expiry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Run </w:t>
            </w:r>
            <w:r>
              <w:rPr>
                <w:rFonts w:ascii="Consolas" w:hAnsi="Consolas"/>
                <w:sz w:val="18"/>
              </w:rPr>
              <w:t>JOB-G12-LTV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LTV renewal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PAdES-LTV envelope renewed via RFC 4998 evidence record; </w:t>
            </w:r>
            <w:r>
              <w:rPr>
                <w:rFonts w:ascii="Consolas" w:hAnsi="Consolas"/>
                <w:sz w:val="18"/>
              </w:rPr>
              <w:t>sr_ltv_renewals</w:t>
            </w:r>
            <w:r>
              <w:rPr>
                <w:sz w:val="18"/>
              </w:rPr>
              <w:t xml:space="preserve"> row; extract stays verifiable; history not rewritten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FR-19 / FR-03 BR-03.2 (crypto-agility)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Crypto migration re-anchors to a new algorithm without rewriting history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New </w:t>
            </w:r>
            <w:r>
              <w:rPr>
                <w:rFonts w:ascii="Consolas" w:hAnsi="Consolas"/>
                <w:sz w:val="18"/>
              </w:rPr>
              <w:t>hash_algorithm</w:t>
            </w:r>
            <w:r>
              <w:rPr>
                <w:sz w:val="18"/>
              </w:rPr>
              <w:t xml:space="preserve"> provisioned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Migration re-anchor procedure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Re-anchor under a new algorithm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New anchor covers heads under the new algorithm; existing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hash_algorithm</w:t>
            </w:r>
            <w:r>
              <w:rPr>
                <w:sz w:val="18"/>
              </w:rPr>
              <w:t xml:space="preserve"> per-row preserved; old chain still verifies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FR-20 — Bulk corrigendum (cadre-wide, sampling approval)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FR-20; state-machine bulk_corrigendum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corrigendum DRAFT→PREVIEW→SAMPLING_APPROVAL→APPROVED→APPLIED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Selector matches N cadre entries;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maker, </w:t>
            </w:r>
            <w:r>
              <w:rPr>
                <w:rFonts w:ascii="Consolas" w:hAnsi="Consolas"/>
                <w:sz w:val="18"/>
              </w:rPr>
              <w:t>CUST-2</w:t>
            </w:r>
            <w:r>
              <w:rPr>
                <w:sz w:val="18"/>
              </w:rPr>
              <w:t xml:space="preserve"> approver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Pay-commission correction batch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Create+selector → preview (count+sample) → submit sample → 2nd custodian approves →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Applies per-entry FR-05 supersession; failures logged (not aborting); full per-entry audit retained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TC-G12-191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FR-20; SoD (maker != approver)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maker cannot approve own sample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maker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approves the sampling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person approves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(maker != approver)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TC-G12-192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FR-20; state-machine (sample fails → REJECTED, nothing applied)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Sample below threshold → REJECTED, no entries 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Sampling accuracy below threshold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Failing sample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Approver reviews failing sample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→ REJECTED; zero ledger 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Cross-cutting: idempotency, envelope, correlation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conventions; error envelope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response carries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>; errors use the canonical envelope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Any endpoint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 + failure calls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 headers/body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header on every response; 4xx/5xx bodies =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only; correlation id never in body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Idempotency-Key (24h replay → original)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24h idempotency replay on a workflow POST returns the original 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corrigendum created with </w:t>
            </w:r>
            <w:r>
              <w:rPr>
                <w:rFonts w:ascii="Consolas" w:hAnsi="Consolas"/>
                <w:sz w:val="18"/>
              </w:rPr>
              <w:t>Idempotency-Key=K1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Repeat POST with </w:t>
            </w:r>
            <w:r>
              <w:rPr>
                <w:rFonts w:ascii="Consolas" w:hAnsi="Consolas"/>
                <w:sz w:val="18"/>
              </w:rPr>
              <w:t>K1</w:t>
            </w:r>
            <w:r>
              <w:rPr>
                <w:sz w:val="18"/>
              </w:rPr>
              <w:t xml:space="preserve"> within 24h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the same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 result returned; no duplicate workflow instance (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/replay semantics)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TC-G12-202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FR-12 / FR-16; audit-everything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ingest/attest/correction/extract/anchor writes an audit_log row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Perform one of each 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 query by correlation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Query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after each 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One immutable audit row per action with actor + before/after + </w:t>
            </w:r>
            <w:r>
              <w:rPr>
                <w:rFonts w:ascii="Consolas" w:hAnsi="Consolas"/>
                <w:sz w:val="18"/>
              </w:rPr>
              <w:t>X-Correlation-Id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Traceability matrix (FR → TC — 0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 Taxonomy (+FR-01.A catalog, FR-01.B writer matrix)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TC-001, 002, 003, 004, 005, 006, 007, 014, 015, 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 Ingestion write-port (idempotent, semantic-dedup, reversal)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TC-010, 011, 012, 013, 014, 015, 016, 017, 018, 019, 020, 021, 022, 023, 024, 025, 030, 031, 032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FR-03 Append-only ledger + status sub-ledger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TC-040, 041, 042, 043, 044, 045, 046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FR-04 Integrity + status + anchor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TC-050, 051, 052, 053, 054, 055, 057, 163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FR-05 Corrigendum / supersession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TC-030, 060, 061, 062, 063, 064, 065, 066, 160, 190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FR-06 Annotation / dispute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TC-070, 071, 072, 073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FR-07 Custodian attestation (qualified signature)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TC-080, 081, 082, 083, 084, 085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FR-08 Verification (bulk / assisted / heir + gap gate)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TC-090, 091, 092, 093, 094, 095, 096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FR-09 SR timeline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TC-100, 101, 102, 103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FR-10 Certified extract + redaction + dual 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TC-110, 111, 112, 113, 114, 117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FR-11 Offline / QR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TC-120, 121, 122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FR-12 Custody, access control &amp; 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TC-130, 131, 202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FR-13 Event subscriptions (single pull-feed)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TC-140, 141, 142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FR-14 Legacy digitisation (confidence-flagged)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TC-150, 151, 152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FR-15 Retention / legal hold / cross-tenant / DR anchor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TC-160, 161, 162, 163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FR-16 Forensics view &amp; SR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TC-056, 130, 202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FR-17 Completeness assurance &amp; gap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TC-094, 170, 171, 172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FR-18 §65B / BSA authenticity certificate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TC-115, 116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FR-19 LTV / evidence-record renewal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TC-180, 181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FR-20 Bulk corrigendum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TC-190, 191, 192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FR-21 Grievance &amp; appeal escalation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TC-074, 075, 076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Cross-cutting (envelope, idempotency, correlation, audit)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TC-200, 201, 202</w:t>
            </w:r>
          </w:p>
        </w:tc>
      </w:tr>
    </w:tbl>
    <w:p/>
    <w:p>
      <w:r>
        <w:t xml:space="preserve">All 21 FRs covered — </w:t>
      </w:r>
      <w:r>
        <w:rPr>
          <w:b/>
        </w:rPr>
        <w:t>0 gaps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r>
        <w:rPr>
          <w:b/>
        </w:rPr>
        <w:t>Total test cases: 82</w:t>
      </w:r>
    </w:p>
    <w:p>
      <w:pPr>
        <w:pStyle w:val="Heading3"/>
      </w:pPr>
      <w:r>
        <w:rPr>
          <w:b/>
          <w:color w:val="2E5B9E"/>
          <w:sz w:val="26"/>
        </w:rPr>
        <w:t>By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 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021, 060, 072, 080, 085, 090, 091, 100, 110, 114, 115, 121, 122, 140, 170, 180 (representative)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002, 005, 019, 023, 040, 054, 103, 171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002, 006, 013, 014, 015, 016, 017, 018, 025, 031, 062, 071, 074, 081, 082, 083, 101, 113, 116, 141, 152, 161, 163, 192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003, 014, 020, 024, 055, 061, 063, 066, 076, 084, 092, 096, 111, 131, 191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Immutability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004, 042, 043, 046, 117, 160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Idempotency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011, 012, 023, 152, 201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Integrity-Chain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040, 041, 044, 051, 052, 053, 057, 162, 163, 181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030, 032, 060, 064, 065, 070, 072, 073, 075, 094, 095, 172, 190, 192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007, 022, 056, 100, 120, 142, 200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010, 030, 064, 075, 093, 110, 150, 190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057, 102, 130, 162, 202</w:t>
            </w:r>
          </w:p>
        </w:tc>
      </w:tr>
    </w:tbl>
    <w:p/>
    <w:p>
      <w:pPr>
        <w:pStyle w:val="IntenseQuote"/>
      </w:pPr>
      <w:r>
        <w:t>Note: several TCs assert more than one dimension (e.g. an E2E flow that also validates a state transition and an error code); they are listed under their primary type in the total-of-82 count and cross-listed above for visibility.</w:t>
      </w:r>
    </w:p>
    <w:p>
      <w:pPr>
        <w:pStyle w:val="Heading3"/>
      </w:pPr>
      <w:r>
        <w:rPr>
          <w:b/>
          <w:color w:val="2E5B9E"/>
          <w:sz w:val="26"/>
        </w:rPr>
        <w:t>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Contract &amp; integrity guarantee coverage (write-port focus)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Guarantee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 ingest per source 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TC-010, 021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 tuple idempotent replay (same tuple → same result)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TC-011, 023, 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Semantic dedup on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(no double-count)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TC-012, 013, 152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source_module</w:t>
            </w:r>
            <w:r>
              <w:rPr>
                <w:sz w:val="18"/>
              </w:rPr>
              <w:t xml:space="preserve"> allowlist (</w:t>
            </w:r>
            <w:r>
              <w:rPr>
                <w:rFonts w:ascii="Consolas" w:hAnsi="Consolas"/>
                <w:sz w:val="18"/>
              </w:rPr>
              <w:t>SR_SOURCE_NOT_ALLOWED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Event type in catalog (</w:t>
            </w:r>
            <w:r>
              <w:rPr>
                <w:rFonts w:ascii="Consolas" w:hAnsi="Consolas"/>
                <w:sz w:val="18"/>
              </w:rPr>
              <w:t>SR_TYPE_NOT_FOUND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TC-015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required for qualifying types (</w:t>
            </w:r>
            <w:r>
              <w:rPr>
                <w:rFonts w:ascii="Consolas" w:hAnsi="Consolas"/>
                <w:sz w:val="18"/>
              </w:rPr>
              <w:t>SR_FACT_KEY_REQUIRED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Append-only immutability (update/delete forbidden)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TC-042, 043, 046, 160, </w:t>
            </w:r>
            <w:r>
              <w:rPr>
                <w:rFonts w:ascii="Consolas" w:hAnsi="Consolas"/>
                <w:sz w:val="18"/>
              </w:rPr>
              <w:t>SR_DELETION_FORBIDDEN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SR_ENTRY_IMMUTABLE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Hash-chain integrity + tamper detection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TC-041, 050, 051, 052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Reversal via </w:t>
            </w:r>
            <w:r>
              <w:rPr>
                <w:rFonts w:ascii="Consolas" w:hAnsi="Consolas"/>
                <w:sz w:val="18"/>
              </w:rPr>
              <w:t>is_reversal</w:t>
            </w:r>
            <w:r>
              <w:rPr>
                <w:sz w:val="18"/>
              </w:rPr>
              <w:t xml:space="preserve"> envelope (supersede-not-delete)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TC-030, 031, 032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Corrigendum/annotation maker-checker + second-custodian 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TC-060–066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Attestation (qualified signature; server-sign banned)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TC-080–085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Periodic verification (bulk/assisted/heir)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TC-090–096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Gap register / completeness gate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TC-094, 170–172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Certified extract + §65B (via G13)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TC-110–117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Anchors / anchor-mismatch / LTV renewal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TC-053, 054, 180, 181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Legacy digitisation (confidence-flagged)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TC-150–152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Chain continuity / tenant-scoped chain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TC-057, 162, 163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G12 — Digital Service Register — Acceptance &amp; E2E Test Suite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