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Promotion, Posting &amp; Progression Monitoring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M06-PPP</w:t>
      </w:r>
    </w:p>
    <w:p>
      <w:r>
        <w:rPr>
          <w:b/>
        </w:rPr>
        <w:t>Program:</w:t>
      </w:r>
      <w:r>
        <w:t xml:space="preserve"> Enterprise HRMS Suite ("PeopleGov / HRMS Suite") — government/public-sector HCM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Approved for build (parallel-agent ready)</w:t>
      </w:r>
    </w:p>
    <w:p>
      <w:r>
        <w:rPr>
          <w:b/>
        </w:rPr>
        <w:t>Authoring standard:</w:t>
      </w:r>
      <w:r>
        <w:t xml:space="preserve"> Conforms to the program Shared Foundation Brief (</w:t>
      </w:r>
      <w:r>
        <w:rPr>
          <w:rFonts w:ascii="Consolas" w:hAnsi="Consolas"/>
          <w:sz w:val="20"/>
        </w:rPr>
        <w:t>/docs/brd/SHARED_FOUNDATION.md</w:t>
      </w:r>
      <w:r>
        <w:t>). Canonical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) are </w:t>
      </w:r>
      <w:r>
        <w:rPr>
          <w:b/>
        </w:rPr>
        <w:t>referenced, not redefined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Promotion, Posting &amp; Progression Monitoring module (M06-PPP) is the statutory and managerial engine that governs how a public-sector employee </w:t>
      </w:r>
      <w:r>
        <w:rPr>
          <w:b/>
        </w:rPr>
        <w:t>moves upward</w:t>
      </w:r>
      <w:r>
        <w:t xml:space="preserve"> through the organisation: how seniority is established, how promotions are adjudicated by Departmental Promotion Committees (DPCs) and promotion panels, how the resulting orders and probation are managed, how financial up-gradation schemes (ACP/MACP) are sanctioned even in the absence of a functional promotion, how the employee is </w:t>
      </w:r>
      <w:r>
        <w:rPr>
          <w:b/>
        </w:rPr>
        <w:t>posted</w:t>
      </w:r>
      <w:r>
        <w:t xml:space="preserve"> into the new role, and how the organisation </w:t>
      </w:r>
      <w:r>
        <w:rPr>
          <w:b/>
        </w:rPr>
        <w:t>monitors</w:t>
      </w:r>
      <w:r>
        <w:t xml:space="preserve"> every employee's progression — due-for-promotion alerts, stagnation, increment timeliness, and career-path modelling.</w:t>
      </w:r>
    </w:p>
    <w:p>
      <w:r>
        <w:t xml:space="preserve">Promotion in a government context is a quasi-judicial, rule-bound, reservation-aware, audit-heavy process. A wrongly computed seniority position, an overlooked vigilance case, a mis-applied reservation roster point, or an un-recorded probation declaration can each trigger litigation, tribunal proceedings, and the unwinding of an entire promotion batch. M06-PPP therefore treats </w:t>
      </w:r>
      <w:r>
        <w:rPr>
          <w:b/>
        </w:rPr>
        <w:t>eligibility computation, panel adjudication, roster compliance, and immutable service-register posting</w:t>
      </w:r>
      <w:r>
        <w:t xml:space="preserve"> as first-class, fully-audited capabilities.</w:t>
      </w:r>
    </w:p>
    <w:p>
      <w:pPr>
        <w:pStyle w:val="Heading3"/>
      </w:pPr>
      <w:r>
        <w:rPr>
          <w:b/>
          <w:color w:val="2E5B9E"/>
          <w:sz w:val="26"/>
        </w:rPr>
        <w:t>1.2 Business context &amp; statutory drivers</w:t>
      </w:r>
    </w:p>
    <w:p>
      <w:pPr>
        <w:pStyle w:val="ListBullet"/>
      </w:pPr>
      <w:r>
        <w:rPr>
          <w:b/>
        </w:rPr>
        <w:t>Seniority</w:t>
      </w:r>
      <w:r>
        <w:t xml:space="preserve"> is the spine of public-sector careers. It determines eligibility zones, panel inclusion, and order-of-promotion. Tentative seniority lists are published, objections/representations invited, disposed, and a final list notified — all with statutory cut-off dates.</w:t>
      </w:r>
    </w:p>
    <w:p>
      <w:pPr>
        <w:pStyle w:val="ListBullet"/>
      </w:pPr>
      <w:r>
        <w:rPr>
          <w:b/>
        </w:rPr>
        <w:t>Departmental Promotion Committee (DPC)</w:t>
      </w:r>
      <w:r>
        <w:t xml:space="preserve"> is the constitutional body that evaluates the eligible field and prepares Select Lists. Its proceedings, benchmarks (e.g., APAR grading thresholds), and minutes are statutory records.</w:t>
      </w:r>
    </w:p>
    <w:p>
      <w:pPr>
        <w:pStyle w:val="ListBullet"/>
      </w:pPr>
      <w:r>
        <w:rPr>
          <w:b/>
        </w:rPr>
        <w:t>Reservation roster</w:t>
      </w:r>
      <w:r>
        <w:t xml:space="preserve"> (SC/ST/OBC/EWS/PwBD) compliance is mandatory; roster points, carry-forward, and de-reservation rules must be enforced and auditable.</w:t>
      </w:r>
    </w:p>
    <w:p>
      <w:pPr>
        <w:pStyle w:val="ListBullet"/>
      </w:pPr>
      <w:r>
        <w:rPr>
          <w:b/>
        </w:rPr>
        <w:t>Vigilance/disciplinary clearance</w:t>
      </w:r>
      <w:r>
        <w:t xml:space="preserve"> is a precondition; "sealed cover" procedure must be supported where a charge is pending.</w:t>
      </w:r>
    </w:p>
    <w:p>
      <w:pPr>
        <w:pStyle w:val="ListBullet"/>
      </w:pPr>
      <w:r>
        <w:rPr>
          <w:b/>
        </w:rPr>
        <w:t>Financial up-gradation</w:t>
      </w:r>
      <w:r>
        <w:t xml:space="preserve"> schemes (Time-Bound Promotion / Assured Career Progression / Modified Assured Career Progression — ACP/MACP) guarantee pay progression on completion of qualifying service (e.g., 10/20/30 years) to combat stagnation, independent of vacancy-based promotion.</w:t>
      </w:r>
    </w:p>
    <w:p>
      <w:pPr>
        <w:pStyle w:val="ListBullet"/>
      </w:pPr>
      <w:r>
        <w:t xml:space="preserve">Every promotion, posting, officiating arrangement, probation declaration, and financial up-gradation is a </w:t>
      </w:r>
      <w:r>
        <w:rPr>
          <w:b/>
        </w:rPr>
        <w:t>statutory service event</w:t>
      </w:r>
      <w:r>
        <w:t xml:space="preserve"> that must post to the Digital Service Register (M12) as an append-only entry.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>In scope: seniority management; eligibility computation; DPC/panel workflow; select-list and promotion-order generation; probation lifecycle; ad-hoc/officiating/in-situ promotion; ACP/MACP financial up-gradation; post-promotion posting; and progression monitoring (due-for-promotion, stagnation, increment monitoring, career-path &amp; succession modelling).</w:t>
      </w:r>
    </w:p>
    <w:p>
      <w:r>
        <w:t>Out of scope (owned elsewhere): APAR capture &amp; ratings (M08, referenced), disciplinary/vigilance case management (M09, referenced), lateral transfer/relieving/joining mechanics (M05, reused for posting movement), payroll fixation arithmetic execution (M10, M06 sanctions and hands off the pay event), the SR ledger itself (M12, M06 writes events).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Accurate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Seniority objections upheld vs. raised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Vacancies filled within statutory DPC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within 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points filled per reservation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audited, 0 unresolved deviations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Zero stagnation surprises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Eligible employees not flagged before due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 up-gradation 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MACP sanctioned within 30 days of due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events posted to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100%, 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Litigation reduction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orders set aside on procedural grounds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Year-on-year decline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Module personas (summary)</w:t>
      </w:r>
    </w:p>
    <w:p>
      <w:r>
        <w:t>HR Officer (case preparation), Establishment/Seniority Section, DPC Member &amp; DPC Secretary, Reviewing/Appointing Authority, Vigilance Clearance Officer, Reservation/Roster Officer, Department Head, Employee (self-service progression view &amp; representations), SR Custodian (M12), Auditor (read-only). Full matrix in Section 3.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Seniority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PPP-SEN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Cadre-wise seniority lists, eligibility zone, tentative/final lists, objections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seniority_entries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seniority_objections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Computation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PPP-ELG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Rule-driven eligibility (qualifying service, APAR, vigilance, roster)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eligibility_assessments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Case &amp; DPC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case, DPC/panel constitution, proceedings, select 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promotion_panels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promotion_panel_members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dpc_proceedings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Orders &amp; Probation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generation, acceptance, probation period &amp; declaration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Ad-hoc / Officiating / In-situ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Temporary upward arrangements pending regular promotion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Financial Up-gradation (ACP/MACP)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Time-bound/assured career progression sanctions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macp_assessments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after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promoted employee into a post/station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promotion_postings</w:t>
            </w:r>
            <w:r>
              <w:rPr>
                <w:sz w:val="18"/>
              </w:rPr>
              <w:t xml:space="preserve"> (reuses M05 movement)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 Roster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registers, point allocation, carry-forward, de-reservation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reservation_rosters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roster_points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Progression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Due-for-promotion, stagnation, increment monitoring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progression_alerts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increment_monitor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Career-Path &amp; Succession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PPP-CAR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Career-path models, succession plans, eligibility dashboards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career_paths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career_path_stages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succession_candidates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Foundation, applied here)</w:t>
      </w:r>
    </w:p>
    <w:p>
      <w:pPr>
        <w:pStyle w:val="ListBullet"/>
      </w:pPr>
      <w:r>
        <w:rPr>
          <w:b/>
        </w:rPr>
        <w:t>Maker-checker</w:t>
      </w:r>
      <w:r>
        <w:t xml:space="preserve"> on every statutory artefact (seniority list publication, select list approval, order issue, MACP sanction) via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) on every state change; </w:t>
      </w:r>
      <w:r>
        <w:rPr>
          <w:b/>
        </w:rPr>
        <w:t>append-only SR posting</w:t>
      </w:r>
      <w:r>
        <w:t xml:space="preserve"> (</w:t>
      </w:r>
      <w:r>
        <w:rPr>
          <w:rFonts w:ascii="Consolas" w:hAnsi="Consolas"/>
          <w:sz w:val="20"/>
        </w:rPr>
        <w:t>service_register_events</w:t>
      </w:r>
      <w:r>
        <w:t>) on every promotion/posting/financial event.</w:t>
      </w:r>
    </w:p>
    <w:p>
      <w:pPr>
        <w:pStyle w:val="ListBullet"/>
      </w:pPr>
      <w:r>
        <w:rPr>
          <w:b/>
        </w:rPr>
        <w:t>Document management</w:t>
      </w:r>
      <w:r>
        <w:t xml:space="preserve"> (M13 </w:t>
      </w:r>
      <w:r>
        <w:rPr>
          <w:rFonts w:ascii="Consolas" w:hAnsi="Consolas"/>
          <w:sz w:val="20"/>
        </w:rPr>
        <w:t>documents</w:t>
      </w:r>
      <w:r>
        <w:t>) for DPC minutes, orders, objection letters, roster registers — versioned, access-controlled.</w:t>
      </w:r>
    </w:p>
    <w:p>
      <w:pPr>
        <w:pStyle w:val="ListBullet"/>
      </w:pPr>
      <w:r>
        <w:rPr>
          <w:b/>
        </w:rPr>
        <w:t>Notifications</w:t>
      </w:r>
      <w:r>
        <w:t xml:space="preserve"> (shared ledger) for alerts, panel invitations, order publication, representation acknowledgements.</w:t>
      </w:r>
    </w:p>
    <w:p>
      <w:pPr>
        <w:pStyle w:val="ListBullet"/>
      </w:pPr>
      <w:r>
        <w:rPr>
          <w:b/>
        </w:rPr>
        <w:t>RBAC + org-unit row-level scoping</w:t>
      </w:r>
      <w:r>
        <w:t xml:space="preserve">; </w:t>
      </w:r>
      <w:r>
        <w:rPr>
          <w:b/>
        </w:rPr>
        <w:t>segregation of duties</w:t>
      </w:r>
      <w:r>
        <w:t xml:space="preserve"> (maker ≠ checker; no self-promotion adjudication).</w:t>
      </w:r>
    </w:p>
    <w:p>
      <w:pPr>
        <w:pStyle w:val="ListBullet"/>
      </w:pPr>
      <w:r>
        <w:rPr>
          <w:b/>
        </w:rPr>
        <w:t>Pagination</w:t>
      </w:r>
      <w:r>
        <w:t xml:space="preserve"> (max page size 100) on all list endpoints; </w:t>
      </w:r>
      <w:r>
        <w:rPr>
          <w:b/>
        </w:rPr>
        <w:t>i18n</w:t>
      </w:r>
      <w:r>
        <w:t xml:space="preserve"> (DD-MMM-YYYY, INR).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M06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Owned/relied elsewhere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computation &amp;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person/job data from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 rule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APAR ratings from M08; disciplinary/vigilance from 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/ panel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orders &amp; probation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storage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Officiating/ad-hoc/in-situ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ACP/MACP 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(sanction)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fixation arithmetic &amp; disbursement 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Posting movement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(initiate)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Relieving/joining mechanics reuse 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owned by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Workforce dashboards (cross-module)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analytics M14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dependencies</w:t>
      </w:r>
    </w:p>
    <w:p>
      <w:pPr>
        <w:pStyle w:val="ListBullet"/>
      </w:pPr>
      <w:r>
        <w:t xml:space="preserve">M01 provides authoritative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>.</w:t>
      </w:r>
    </w:p>
    <w:p>
      <w:pPr>
        <w:pStyle w:val="ListBullet"/>
      </w:pPr>
      <w:r>
        <w:t>M08 exposes a stable APAR rating read API (per-employee, per-year, grading + benchmark band).</w:t>
      </w:r>
    </w:p>
    <w:p>
      <w:pPr>
        <w:pStyle w:val="ListBullet"/>
      </w:pPr>
      <w:r>
        <w:t>M09 exposes a disciplinary/vigilance status read API (pending charge, penalty currency, sealed-cover applicability).</w:t>
      </w:r>
    </w:p>
    <w:p>
      <w:pPr>
        <w:pStyle w:val="ListBullet"/>
      </w:pPr>
      <w:r>
        <w:t xml:space="preserve">M12 accepts SR event writes idempotently (keyed by </w:t>
      </w:r>
      <w:r>
        <w:rPr>
          <w:rFonts w:ascii="Consolas" w:hAnsi="Consolas"/>
          <w:sz w:val="20"/>
        </w:rPr>
        <w:t>source_module</w:t>
      </w:r>
      <w:r>
        <w:t xml:space="preserve"> + </w:t>
      </w:r>
      <w:r>
        <w:rPr>
          <w:rFonts w:ascii="Consolas" w:hAnsi="Consolas"/>
          <w:sz w:val="20"/>
        </w:rPr>
        <w:t>source_event_id</w:t>
      </w:r>
      <w:r>
        <w:t>).</w:t>
      </w:r>
    </w:p>
    <w:p>
      <w:pPr>
        <w:pStyle w:val="ListBullet"/>
      </w:pPr>
      <w:r>
        <w:t>M05 provides the relieving/joining workflow that PPP-POST hands a promotion-posting movement to.</w:t>
      </w:r>
    </w:p>
    <w:p>
      <w:pPr>
        <w:pStyle w:val="ListBullet"/>
      </w:pPr>
      <w:r>
        <w:t>Reservation policy parameters (percentages, roster cycle length) are configurable master data, not hard-coded.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SoD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Views own seniority position, eligibility, progression timeline; files objections/representations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view others' comparative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Establishment/Seniority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Builds/maintains seniority lists, disposes 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for seniority; cannot self-approve publication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Officer (Promotion Desk)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Prepares promotion cases, assembles eligible field, drafts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Maker; cannot be a panel member on own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Reservation/Roster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Maintains rosters, validates roster-point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 control on DPC select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vigilance/disciplinary clearance or sealed-cover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from M09; attests clearance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Secretary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Convenes DPC, records proceedings, compiles select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vote/grade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Member / Panel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Evaluates candidates, assigns benchmark verdict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be in own promotion field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Appointing/Reviewing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Approves select list, signs promotion/MACP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Checker; maker ≠ checker enforced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Sanctions officiating arrangements, posting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Custodian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Confirms SR posting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into 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across module + audit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write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Configures eligibility rules, roster policy, career-path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transactional self-approval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Est./Sen.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Promotion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DPC Secretary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DPC Member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Appointing Auth.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own progression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Seniority list build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Publish seniority list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objection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R/U(dispose)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Eligibility computation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R(contrib)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U(rules)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Constitute panel/DPC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DPC proceedings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C(verdict)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select list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A(roster)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A(vigilance)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promotion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Probation declaration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Officiating arrangement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ACP/MACP sanction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R(screen)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R(screen)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Initiate posting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Roster maintenance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Progression alerts config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Career-path/succession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R(self)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U(template)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4 — Shared Application Foundation (inherited)</w:t>
      </w:r>
    </w:p>
    <w:p>
      <w:r>
        <w:t xml:space="preserve">This module </w:t>
      </w:r>
      <w:r>
        <w:rPr>
          <w:b/>
        </w:rPr>
        <w:t>inherits</w:t>
      </w:r>
      <w:r>
        <w:t xml:space="preserve"> the program technical defaults (Shared Foundation §5) without restating them as new requirements: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API under </w:t>
      </w:r>
      <w:r>
        <w:rPr>
          <w:rFonts w:ascii="Consolas" w:hAnsi="Consolas"/>
          <w:sz w:val="20"/>
        </w:rPr>
        <w:t>/api/v1</w:t>
      </w:r>
      <w:r>
        <w:t>; PostgreSQL; encrypted object storage for documents; CGG Data Centre deployment.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org-unit row-level scoping (a DPC member sees only candidates within authorised cadre/org scope).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 + module-specific (Section 9).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500ms; 99.9% uptime; WCAG 2.1 AA; RPO ≤ 15min, RTO ≤ 4h (module-specific NFRs in Section 10).</w:t>
      </w:r>
    </w:p>
    <w:p>
      <w:pPr>
        <w:pStyle w:val="ListBullet"/>
      </w:pPr>
      <w:r>
        <w:rPr>
          <w:b/>
        </w:rPr>
        <w:t>Shared engines reused:</w:t>
      </w:r>
      <w:r>
        <w:t xml:space="preserve">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(maker-checker),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cadre/grade-scoped seniority list (tentative or final)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 employee's position within a seniority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Objection/representation against a tentative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eligibility_rules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rule set per promotion channel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eligibility result per employee per case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promotion exercise (from→to grade, vacancies, cycle)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promotion_panels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DPC/panel constituted for a case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promotion_panel_members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Membership of a panel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candidate considered in a case (with verdict)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dpc_proceedings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 meeting record, benchmark, minutes, select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promotion order for a selected candidate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 period &amp; declaration for a promotion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Ad-hoc/officiating/in-situ upward arrangement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ACP/MACP sanction record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macp_assessments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Screening committee assessment feeding a MACP sanction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reservation_rosters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 register per cadre/grade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roster_points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roster point with reservation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promotion_postings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Posting of promoted employee to a post/station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career_paths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Career-path model 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career_path_stages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Ordered stage within a career path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succession_plans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Succession plan for a critical position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succession_candidates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Identified successor with readiness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progression_alerts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Generated due-for-promotion/stagnation/increment 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increment_monitor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Annual/increment due tracking row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 (not redefined)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Written by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Written by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Written by 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Used by M06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5.2.1 `seniority_lists`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Human-readable (e.g., </w:t>
            </w:r>
            <w:r>
              <w:rPr>
                <w:rFonts w:ascii="Consolas" w:hAnsi="Consolas"/>
                <w:sz w:val="18"/>
              </w:rPr>
              <w:t>SEN/ASO/2026/01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Grade/feeder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state-wide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 reckoning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TENTATIVE, FINAL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PUBLISHED_TENTATIVE, OBJECTIONS_OPEN, OBJECTIONS_CLOSED, FINALISED,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objection_window_start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objection_window_end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supersedes_list_id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FK→seniority_lists,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list replaced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who approved publication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 audit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 `seniority_entries`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FK→seniority_lists,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rank_position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senior-most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reckoning_basis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DOJ_GRADE, REGULARISATION_DATE, MERIT_BATCH, DOB_TIEBREAK, ROSTER_POINT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entry_into_grade_date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entry into 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tiebreak_value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Recorded tiebreaker (e.g., DOB, batch rank)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 on finalisation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seniority_list_id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); UNIQUE(</w:t>
            </w:r>
            <w:r>
              <w:rPr>
                <w:rFonts w:ascii="Consolas" w:hAnsi="Consolas"/>
                <w:sz w:val="18"/>
              </w:rPr>
              <w:t>seniority_list_id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rank_position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 `seniority_objections`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raised_by_employee_id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FK→seniority_entries,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contested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WRONG_POSITION, WRONG_DATE, OMISSION, CATEGORY_ERROR,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SUBMITTED, UNDER_REVIEW, UPHELD, REJECTED, PARTIALLY_UPHELD,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disposal_remarks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`eligibility_rules`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PROMOTION, MACP, OFFICIATING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min_qualifying_service_years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feeder 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min_qualifying_service_months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Granular alt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apar_lookback_years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GOOD, VERY_GOOD, OUTSTANDING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apar_min_count_meeting_benchmark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4 of 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disqualify_if_penalty_current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requires_qualification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qualification/exam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roster_applicable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Versioned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`eligibility_assessments`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FK→promotion_cases,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MACP-only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FK→eligibility_rules,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apar_detail_json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Per-year ratings snapshot from M08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CLEAR, SEALED_COVER, NOT_CLEAR,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CLEAR, PENALTY_CURRENT, CHARGE_PENDING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qualification_met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NOT_ELIGIBLE, SEALED_COVER, PROVISIONALLY_ELIGIBLE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failure_reasons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 of reason codes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promotion_case_id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5.2.6 `promotion_cases`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to_grade_id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CHECK 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 cycle/panel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SENIORITY_FIT, SELECTION_MERIT, SENIORITY_CUM_FITNESS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FK→eligibility_rules,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crucial_date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reckoning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FIELD_ASSEMBLED, ELIGIBILITY_DONE, PANEL_CONSTITUTED, DPC_HELD, SELECT_LIST_APPROVED, ORDERS_ISSUED, CLOSED,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FK→workflow_instances,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`promotion_panels`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DPC, DEPARTMENTAL_SELECTION_COMMITTEE, REVIEW_DPC, SCREENING_COMMITTEE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convened_date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quorum_required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CONSTITUTED, CONVENED, CONCLUDED, DISSOLVED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5.2.8 `promotion_panel_members`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panel_member_id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member_employee_id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external_member_name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UPSC/PSC nominee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member_role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CHAIRPERSON, MEMBER, SECRETARY, COMMISSION_NOMINEE, 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PRESENT, ABSENT, RECUSED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Conflict of interest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CHECK(member_employee_id IS NOT NULL OR external_member_name IS NOT NULL)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`promotion_candidates`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FK→seniority_entries,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seniority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zone_of_consideration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IN_ZONE, EXTENDED_ZONE, OUT_OF_ZONE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roster_point_id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FK→roster_points,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 point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dpc_verdict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FIT, NOT_FIT, UNFIT, SEALED_COVER, DEFERRED,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select_list_rank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Position in approved select list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promotion_case_id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`dpc_proceedings`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proceeding_id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meeting_date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GOOD, VERY_GOOD, OUTSTANDING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quorum_met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select_list_count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reserve_list_count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DRAFT_MINUTES, APPROVED, RATIFIED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Appointing 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`promotion_orders`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officiating-only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FK→promotion_candidates,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REGULAR_PROMOTION, AD_HOC, OFFICIATING, IN_SITU, MACP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notional_date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notional promotion/seniority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ACCEPTED, DECLINED, DEEMED_ACCEPTED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ISSUED, PUBLISHED, EFFECTED, SUPERSEDED,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FK→workflow_instances,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`probation_records`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24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extended_to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extended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ON_PROBATION, EXTENDED, DECLARED_SATISFACTORY, REVERTED, DISCHARGED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`officiating_arrangements`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arrangement_id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arrangement_no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arrangement_type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AD_HOC, OFFICIATING, IN_SITU, CURRENT_DUTY_CHARGE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against_post_id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Higher post held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until regularised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FK→promotion_cases,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 case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regularised_order_id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regularisation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EXTENDED, REGULARISED, TERMINATED, LAPSED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Officiating pay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`financial_upgradations`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upgradation_id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upgradation_no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TBP, ACP, MACP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upgrade_level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FIRST, SECOND, THIRD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qualifying_years_completed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10/20/30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entitlement falls due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granted_pay_level_id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pay level granted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macp_assessment_id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FK→macp_assessments,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DUE, UNDER_SCREENING, SANCTIONED, DEFERRED, REJECTED, EFFECTED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deferral_reason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penalty currency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MACP order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`macp_assessments`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macp_assessment_id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screening_committee_panel_id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FK→promotion_panels,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GOOD, VERY_GOOD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benchmark_met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promotions_earned_count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 promotions already taken (caps MACP)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RECOMMENDED, NOT_RECOMMENDED, DEFERRED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5.2.16 `reservation_rosters`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PROMOTION_RESERVATION, DIRECT_RECRUITMENT, POST_BASED, VACANCY_BASED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100/200-point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policy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REVISED,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`roster_points`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roster_point_id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point_number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Sequence within 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reserved_for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VACANT, FILLED, CARRIED_FORWARD, DE_RESERVED, INTERCHANGED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filled_by_employee_id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filled_in_case_id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FK→promotion_cases,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carry_forward_from_point_id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FK→roster_points,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roster_id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point_number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`promotion_postings`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FK→promotion_orders,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office/station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to_post_designation_id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LOCAL, OUT_STATION, 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m05_movement_id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to M05 relieving/joining movement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deadline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RELIEVED, JOINED,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FK→service_register_events,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`career_paths`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`career_path_stages`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career_path_id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typical_years_in_stage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required_competencies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M07 competencies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career_path_id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stage_order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`succession_plans`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succession_plan_id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critical_position_designation_id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incumbent_employee_id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risk_of_loss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LOW, MEDIUM, HIGH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REVIEWED,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5.2.22 `succession_candidates`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succession_candidate_id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succession_plan_id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readiness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READY_NOW, READY_1_2Y, READY_3Y_PLUS, DEVELOPMENT_NEEDED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succession_plan_id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candidate_employee_id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5.2.23 `progression_alerts`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DUE_FOR_PROMOTION, MACP_DUE, STAGNATION, INCREMENT_DUE, PROBATION_ENDING, APAR_GAP_BLOCKING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ACKNOWLEDGED, ACTIONED, DISMISSED,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trace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5.2.24 `increment_monitor`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increment_id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increment_type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ANNUAL, STAGNATION_INCREMENT, EFFICIENCY_BAR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DUE, RELEASED, WITHHELD, DEFERRED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withheld_reason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std 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increment_type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due_date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──&lt; seniority_entries &gt;── seniority_lists ──&lt; seniority_objections</w:t>
        <w:br/>
        <w:t>employees ──&lt; eligibility_assessments &gt;── eligibility_rules</w:t>
        <w:br/>
        <w:t>promotion_cases ──&lt; eligibility_assessments</w:t>
        <w:br/>
        <w:t>promotion_cases ──&lt; promotion_candidates &gt;── seniority_entries</w:t>
        <w:br/>
        <w:t>promotion_cases ──&lt; promotion_panels ──&lt; promotion_panel_members</w:t>
        <w:br/>
        <w:t>promotion_panels ──&lt; dpc_proceedings &gt;── promotion_cases</w:t>
        <w:br/>
        <w:t>promotion_candidates ──&lt; promotion_orders ──&lt; probation_records</w:t>
        <w:br/>
        <w:t>promotion_orders ──&lt; promotion_postings ── org_units</w:t>
        <w:br/>
        <w:t>promotion_orders &gt;── service_register_events (M12)</w:t>
        <w:br/>
        <w:t>employees ──&lt; officiating_arrangements &gt;── promotion_cases (linked)</w:t>
        <w:br/>
        <w:t>employees ──&lt; financial_upgradations &gt;── macp_assessments</w:t>
        <w:br/>
        <w:t>reservation_rosters ──&lt; roster_points &gt;── promotion_candidates</w:t>
        <w:br/>
        <w:t>career_paths ──&lt; career_path_stages ── designations</w:t>
        <w:br/>
        <w:t>succession_plans ──&lt; succession_candidates ── employees</w:t>
        <w:br/>
        <w:t>employees ──&lt; progression_alerts</w:t>
        <w:br/>
        <w:t>employees ──&lt; increment_monitor</w:t>
        <w:br/>
        <w:t>documents (M13) referenced by: seniority_lists, seniority_objections, dpc_proceedings, promotion_orders</w:t>
        <w:br/>
        <w:t>audit_log (platform) written by: all state transitions</w:t>
        <w:br/>
        <w:t>workflow_instances/tasks (platform) drive: list publication, select-list approval, order issue, MACP sanction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(events),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(uploads via M13 API)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(auto)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workflow_instances/tasks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seniority_*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dpc_*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officiating_*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macp_*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career_*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progression_*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 (analytics), M10/M11 (pay/pension consume orders &amp; upgradations)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APAR ratings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Disciplinary/vigilance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 group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seniority_list.status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PUBLISHED_TENTATIVE, OBJECTIONS_OPEN, OBJECTIONS_CLOSED, FINALISED,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seniority_list.list_type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TENTATIVE,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seniority_entry.reckoning_basis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DOJ_GRADE, REGULARISATION_DATE, MERIT_BATCH, DOB_TIEBREAK, ROSTER_POINT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UNDER_REVIEW, UPHELD, REJECTED, PARTIALLY_UPHELD,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objection.type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WRONG_POSITION, WRONG_DATE, OMISSION, CATEGORY_ERROR,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eligibility.overall_result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ELIGIBLE, NOT_ELIGIBLE, SEALED_COVER, PROVISIONALLY_ELIGIBLE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eligibility.vigilance_status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SEALED_COVER, NOT_CLEAR,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eligibility.disciplinary_status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PENALTY_CURRENT, CHARGE_PENDING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promotion_case.status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FIELD_ASSEMBLED, ELIGIBILITY_DONE, PANEL_CONSTITUTED, DPC_HELD, SELECT_LIST_APPROVED, ORDERS_ISSUED, CLOSED,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promotion_case.mode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SENIORITY_FIT, SELECTION_MERIT, SENIORITY_CUM_FITNESS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DPC, DEPARTMENTAL_SELECTION_COMMITTEE, REVIEW_DPC, SCREENING_COMMITTEE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CONSTITUTED, CONVENED, CONCLUDED, DISSOLVED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panel_member.role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CHAIRPERSON, MEMBER, SECRETARY, COMMISSION_NOMINEE, EXPERT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panel_member.attendance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RECUSED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candidate.zone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IN_ZONE, EXTENDED_ZONE, OUT_OF_ZONE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candidate.dpc_verdict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FIT, NOT_FIT, UNFIT, SEALED_COVER, DEFERRED,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proceeding.benchmark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GOOD, VERY_GOOD, OUTSTANDING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proceeding.status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DRAFT_MINUTES, APPROVED, RATIFIED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REGULAR_PROMOTION, AD_HOC, OFFICIATING, IN_SITU, MACP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PUBLISHED, EFFECTED, SUPERSEDED,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order.acceptance_status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ACCEPTED, DECLINED, DEEMED_ACCEPTED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ON_PROBATION, EXTENDED, DECLARED_SATISFACTORY, REVERTED, DISCHARGED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officiating.type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AD_HOC, OFFICIATING, IN_SITU, CURRENT_DUTY_CHARGE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officiating.status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EXTENDED, REGULARISED, TERMINATED, LAPSED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financial.scheme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TBP, ACP, MACP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financial.upgrade_level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FIRST, SECOND, THIRD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DUE, UNDER_SCREENING, SANCTIONED, DEFERRED, REJECTED, EFFECTED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PROMOTION_RESERVATION, DIRECT_RECRUITMENT, POST_BASED, VACANCY_BASED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roster_point.reserved_for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SC, ST, OBC, EWS, PWBD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roster_point.status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VACANT, FILLED, CARRIED_FORWARD, DE_RESERVED, INTERCHANGED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posting.type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LOCAL, OUT_STATION, DEPUTATION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RELIEVED, JOINED,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succession.readiness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READY_NOW, READY_1_2Y, READY_3Y_PLUS, DEVELOPMENT_NEEDED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DUE_FOR_PROMOTION, MACP_DUE, STAGNATION, INCREMENT_DUE, PROBATION_ENDING, APAR_GAP_BLOCKING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alert.severity /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INFO/WARNING/CRITICAL ; OPEN/ACKNOWLEDGED/ACTIONED/DISMISSED/EXPIRED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increment.type /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ANNUAL/STAGNATION_INCREMENT/EFFICIENCY_BAR ; DUE/RELEASED/WITHHELD/DEFERRED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Unique rank per list:</w:t>
      </w:r>
      <w:r>
        <w:t xml:space="preserve"> </w:t>
      </w:r>
      <w:r>
        <w:rPr>
          <w:rFonts w:ascii="Consolas" w:hAnsi="Consolas"/>
          <w:sz w:val="20"/>
        </w:rPr>
        <w:t>(seniority_list_id, rank_position)</w:t>
      </w:r>
      <w:r>
        <w:t xml:space="preserve"> and </w:t>
      </w:r>
      <w:r>
        <w:rPr>
          <w:rFonts w:ascii="Consolas" w:hAnsi="Consolas"/>
          <w:sz w:val="20"/>
        </w:rPr>
        <w:t>(seniority_list_id, employee_id)</w:t>
      </w:r>
      <w:r>
        <w:t xml:space="preserve"> both unique; no duplicate or skipped ranks (enforced on publish).</w:t>
      </w:r>
    </w:p>
    <w:p>
      <w:pPr>
        <w:pStyle w:val="ListNumber"/>
      </w:pPr>
      <w:r>
        <w:rPr>
          <w:b/>
        </w:rPr>
        <w:t>Single active final list per scope:</w:t>
      </w:r>
      <w:r>
        <w:t xml:space="preserve"> at most one </w:t>
      </w:r>
      <w:r>
        <w:rPr>
          <w:rFonts w:ascii="Consolas" w:hAnsi="Consolas"/>
          <w:sz w:val="20"/>
        </w:rPr>
        <w:t>seniority_lists</w:t>
      </w:r>
      <w:r>
        <w:t xml:space="preserve"> with </w:t>
      </w:r>
      <w:r>
        <w:rPr>
          <w:rFonts w:ascii="Consolas" w:hAnsi="Consolas"/>
          <w:sz w:val="20"/>
        </w:rPr>
        <w:t>list_type=FINAL, status=FINALISED</w:t>
      </w:r>
      <w:r>
        <w:t xml:space="preserve"> per </w:t>
      </w:r>
      <w:r>
        <w:rPr>
          <w:rFonts w:ascii="Consolas" w:hAnsi="Consolas"/>
          <w:sz w:val="20"/>
        </w:rPr>
        <w:t>(cadre_id, grade_designation_id, org_unit_scope_id)</w:t>
      </w:r>
      <w:r>
        <w:t xml:space="preserve">; superseding one flips the prior to </w:t>
      </w:r>
      <w:r>
        <w:rPr>
          <w:rFonts w:ascii="Consolas" w:hAnsi="Consolas"/>
          <w:sz w:val="20"/>
        </w:rPr>
        <w:t>SUPERSEDED</w:t>
      </w:r>
      <w:r>
        <w:t>.</w:t>
      </w:r>
    </w:p>
    <w:p>
      <w:pPr>
        <w:pStyle w:val="ListNumber"/>
      </w:pPr>
      <w:r>
        <w:rPr>
          <w:b/>
        </w:rPr>
        <w:t>Eligibility immutability after DPC:</w:t>
      </w:r>
      <w:r>
        <w:t xml:space="preserve"> </w:t>
      </w:r>
      <w:r>
        <w:rPr>
          <w:rFonts w:ascii="Consolas" w:hAnsi="Consolas"/>
          <w:sz w:val="20"/>
        </w:rPr>
        <w:t>eligibility_assessments</w:t>
      </w:r>
      <w:r>
        <w:t xml:space="preserve"> for a case are frozen (copy-on-write snapshot) once the case reaches </w:t>
      </w:r>
      <w:r>
        <w:rPr>
          <w:rFonts w:ascii="Consolas" w:hAnsi="Consolas"/>
          <w:sz w:val="20"/>
        </w:rPr>
        <w:t>DPC_HELD</w:t>
      </w:r>
      <w:r>
        <w:t>.</w:t>
      </w:r>
    </w:p>
    <w:p>
      <w:pPr>
        <w:pStyle w:val="ListNumber"/>
      </w:pPr>
      <w:r>
        <w:rPr>
          <w:b/>
        </w:rPr>
        <w:t>Selected ⇒ eligible:</w:t>
      </w:r>
      <w:r>
        <w:t xml:space="preserve"> </w:t>
      </w:r>
      <w:r>
        <w:rPr>
          <w:rFonts w:ascii="Consolas" w:hAnsi="Consolas"/>
          <w:sz w:val="20"/>
        </w:rPr>
        <w:t>promotion_candidates.is_selected=true</w:t>
      </w:r>
      <w:r>
        <w:t xml:space="preserve"> requires linked </w:t>
      </w:r>
      <w:r>
        <w:rPr>
          <w:rFonts w:ascii="Consolas" w:hAnsi="Consolas"/>
          <w:sz w:val="20"/>
        </w:rPr>
        <w:t>eligibility_assessment.overall_result ∈ {ELIGIBLE, SEALED_COVER}</w:t>
      </w:r>
      <w:r>
        <w:t xml:space="preserve"> (sealed cover kept in sealed envelope, not effected until cleared).</w:t>
      </w:r>
    </w:p>
    <w:p>
      <w:pPr>
        <w:pStyle w:val="ListNumber"/>
      </w:pPr>
      <w:r>
        <w:rPr>
          <w:b/>
        </w:rPr>
        <w:t>Vacancy cap:</w:t>
      </w:r>
      <w:r>
        <w:t xml:space="preserve"> count of </w:t>
      </w:r>
      <w:r>
        <w:rPr>
          <w:rFonts w:ascii="Consolas" w:hAnsi="Consolas"/>
          <w:sz w:val="20"/>
        </w:rPr>
        <w:t>is_selected=true</w:t>
      </w:r>
      <w:r>
        <w:t xml:space="preserve"> candidates ≤ </w:t>
      </w:r>
      <w:r>
        <w:rPr>
          <w:rFonts w:ascii="Consolas" w:hAnsi="Consolas"/>
          <w:sz w:val="20"/>
        </w:rPr>
        <w:t>promotion_cases.vacancy_count</w:t>
      </w:r>
      <w:r>
        <w:t xml:space="preserve"> (reserve list excluded).</w:t>
      </w:r>
    </w:p>
    <w:p>
      <w:pPr>
        <w:pStyle w:val="ListNumber"/>
      </w:pPr>
      <w:r>
        <w:rPr>
          <w:b/>
        </w:rPr>
        <w:t>Roster point single fill:</w:t>
      </w:r>
      <w:r>
        <w:t xml:space="preserve"> a </w:t>
      </w:r>
      <w:r>
        <w:rPr>
          <w:rFonts w:ascii="Consolas" w:hAnsi="Consolas"/>
          <w:sz w:val="20"/>
        </w:rPr>
        <w:t>roster_points.status=FILLED</w:t>
      </w:r>
      <w:r>
        <w:t xml:space="preserve"> row links exactly one </w:t>
      </w:r>
      <w:r>
        <w:rPr>
          <w:rFonts w:ascii="Consolas" w:hAnsi="Consolas"/>
          <w:sz w:val="20"/>
        </w:rPr>
        <w:t>filled_by_employee_id</w:t>
      </w:r>
      <w:r>
        <w:t xml:space="preserve">; reserved point cannot be filled by a non-matching category unless </w:t>
      </w:r>
      <w:r>
        <w:rPr>
          <w:rFonts w:ascii="Consolas" w:hAnsi="Consolas"/>
          <w:sz w:val="20"/>
        </w:rPr>
        <w:t>DE_RESERVED</w:t>
      </w:r>
      <w:r>
        <w:t>/</w:t>
      </w:r>
      <w:r>
        <w:rPr>
          <w:rFonts w:ascii="Consolas" w:hAnsi="Consolas"/>
          <w:sz w:val="20"/>
        </w:rPr>
        <w:t>INTERCHANGED</w:t>
      </w:r>
      <w:r>
        <w:t xml:space="preserve"> with recorded authority.</w:t>
      </w:r>
    </w:p>
    <w:p>
      <w:pPr>
        <w:pStyle w:val="ListNumber"/>
      </w:pPr>
      <w:r>
        <w:rPr>
          <w:b/>
        </w:rPr>
        <w:t>Order references valid candidate:</w:t>
      </w:r>
      <w:r>
        <w:t xml:space="preserve"> a </w:t>
      </w:r>
      <w:r>
        <w:rPr>
          <w:rFonts w:ascii="Consolas" w:hAnsi="Consolas"/>
          <w:sz w:val="20"/>
        </w:rPr>
        <w:t>REGULAR_PROMOTION</w:t>
      </w:r>
      <w:r>
        <w:t xml:space="preserve"> order requires </w:t>
      </w:r>
      <w:r>
        <w:rPr>
          <w:rFonts w:ascii="Consolas" w:hAnsi="Consolas"/>
          <w:sz w:val="20"/>
        </w:rPr>
        <w:t>candidate_id</w:t>
      </w:r>
      <w:r>
        <w:t xml:space="preserve"> with </w:t>
      </w:r>
      <w:r>
        <w:rPr>
          <w:rFonts w:ascii="Consolas" w:hAnsi="Consolas"/>
          <w:sz w:val="20"/>
        </w:rPr>
        <w:t>dpc_verdict=FIT</w:t>
      </w:r>
      <w:r>
        <w:t xml:space="preserve"> and </w:t>
      </w:r>
      <w:r>
        <w:rPr>
          <w:rFonts w:ascii="Consolas" w:hAnsi="Consolas"/>
          <w:sz w:val="20"/>
        </w:rPr>
        <w:t>is_selected=true</w:t>
      </w:r>
      <w:r>
        <w:t>.</w:t>
      </w:r>
    </w:p>
    <w:p>
      <w:pPr>
        <w:pStyle w:val="ListNumber"/>
      </w:pPr>
      <w:r>
        <w:rPr>
          <w:b/>
        </w:rPr>
        <w:t>No self-adjudication:</w:t>
      </w:r>
      <w:r>
        <w:t xml:space="preserve"> an employee appearing in </w:t>
      </w:r>
      <w:r>
        <w:rPr>
          <w:rFonts w:ascii="Consolas" w:hAnsi="Consolas"/>
          <w:sz w:val="20"/>
        </w:rPr>
        <w:t>promotion_candidates</w:t>
      </w:r>
      <w:r>
        <w:t xml:space="preserve"> for a case cannot be a </w:t>
      </w:r>
      <w:r>
        <w:rPr>
          <w:rFonts w:ascii="Consolas" w:hAnsi="Consolas"/>
          <w:sz w:val="20"/>
        </w:rPr>
        <w:t>promotion_panel_members</w:t>
      </w:r>
      <w:r>
        <w:t xml:space="preserve"> member of that case's panel (must </w:t>
      </w:r>
      <w:r>
        <w:rPr>
          <w:rFonts w:ascii="Consolas" w:hAnsi="Consolas"/>
          <w:sz w:val="20"/>
        </w:rPr>
        <w:t>RECUSED</w:t>
      </w:r>
      <w:r>
        <w:t>).</w:t>
      </w:r>
    </w:p>
    <w:p>
      <w:pPr>
        <w:pStyle w:val="ListNumber"/>
      </w:pPr>
      <w:r>
        <w:rPr>
          <w:b/>
        </w:rPr>
        <w:t>SR posting completeness:</w:t>
      </w:r>
      <w:r>
        <w:t xml:space="preserve"> every </w:t>
      </w:r>
      <w:r>
        <w:rPr>
          <w:rFonts w:ascii="Consolas" w:hAnsi="Consolas"/>
          <w:sz w:val="20"/>
        </w:rPr>
        <w:t>promotion_orders.status=EFFECTED</w:t>
      </w:r>
      <w:r>
        <w:t xml:space="preserve">, </w:t>
      </w:r>
      <w:r>
        <w:rPr>
          <w:rFonts w:ascii="Consolas" w:hAnsi="Consolas"/>
          <w:sz w:val="20"/>
        </w:rPr>
        <w:t>promotion_postings.status=JOINED</w:t>
      </w:r>
      <w:r>
        <w:t xml:space="preserve">, and </w:t>
      </w:r>
      <w:r>
        <w:rPr>
          <w:rFonts w:ascii="Consolas" w:hAnsi="Consolas"/>
          <w:sz w:val="20"/>
        </w:rPr>
        <w:t>financial_upgradations.status=EFFECTED</w:t>
      </w:r>
      <w:r>
        <w:t xml:space="preserve"> must have a non-null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rPr>
          <w:b/>
        </w:rPr>
        <w:t>MACP cap:</w:t>
      </w:r>
      <w:r>
        <w:t xml:space="preserve"> </w:t>
      </w:r>
      <w:r>
        <w:rPr>
          <w:rFonts w:ascii="Consolas" w:hAnsi="Consolas"/>
          <w:sz w:val="20"/>
        </w:rPr>
        <w:t>financial_upgradations</w:t>
      </w:r>
      <w:r>
        <w:t xml:space="preserve"> count per employee ≤ 3 across scheme lifetime; </w:t>
      </w:r>
      <w:r>
        <w:rPr>
          <w:rFonts w:ascii="Consolas" w:hAnsi="Consolas"/>
          <w:sz w:val="20"/>
        </w:rPr>
        <w:t>promotions_earned_count + macp_count ≤ 3</w:t>
      </w:r>
      <w:r>
        <w:t xml:space="preserve"> (configurable per policy).</w:t>
      </w:r>
    </w:p>
    <w:p>
      <w:pPr>
        <w:pStyle w:val="ListNumber"/>
      </w:pPr>
      <w:r>
        <w:rPr>
          <w:b/>
        </w:rPr>
        <w:t>Probation arithmetic:</w:t>
      </w:r>
      <w:r>
        <w:t xml:space="preserve"> </w:t>
      </w:r>
      <w:r>
        <w:rPr>
          <w:rFonts w:ascii="Consolas" w:hAnsi="Consolas"/>
          <w:sz w:val="20"/>
        </w:rPr>
        <w:t>scheduled_end = probation_start + probation_months</w:t>
      </w:r>
      <w:r>
        <w:t xml:space="preserve">; declaration only when </w:t>
      </w:r>
      <w:r>
        <w:rPr>
          <w:rFonts w:ascii="Consolas" w:hAnsi="Consolas"/>
          <w:sz w:val="20"/>
        </w:rPr>
        <w:t>status=ON_PROBATION/EXTENDED</w:t>
      </w:r>
      <w:r>
        <w:t xml:space="preserve"> and probation period lapsed.</w:t>
      </w:r>
    </w:p>
    <w:p>
      <w:pPr>
        <w:pStyle w:val="ListNumber"/>
      </w:pPr>
      <w:r>
        <w:rPr>
          <w:b/>
        </w:rPr>
        <w:t>Effective dates monotonic:</w:t>
      </w:r>
      <w:r>
        <w:t xml:space="preserve"> </w:t>
      </w:r>
      <w:r>
        <w:rPr>
          <w:rFonts w:ascii="Consolas" w:hAnsi="Consolas"/>
          <w:sz w:val="20"/>
        </w:rPr>
        <w:t>promotion_orders.effective_date ≥ DPC approval date</w:t>
      </w:r>
      <w:r>
        <w:t xml:space="preserve"> unless </w:t>
      </w:r>
      <w:r>
        <w:rPr>
          <w:rFonts w:ascii="Consolas" w:hAnsi="Consolas"/>
          <w:sz w:val="20"/>
        </w:rPr>
        <w:t>notional_date</w:t>
      </w:r>
      <w:r>
        <w:t xml:space="preserve"> recorded with authority reference.</w:t>
      </w:r>
    </w:p>
    <w:p>
      <w:pPr>
        <w:pStyle w:val="ListNumber"/>
      </w:pPr>
      <w:r>
        <w:rPr>
          <w:b/>
        </w:rPr>
        <w:t>Soft delete:</w:t>
      </w:r>
      <w:r>
        <w:t xml:space="preserve"> statutory entities (orders, SR-linked, finalised lists) cannot be hard-deleted; only </w:t>
      </w:r>
      <w:r>
        <w:rPr>
          <w:rFonts w:ascii="Consolas" w:hAnsi="Consolas"/>
          <w:sz w:val="20"/>
        </w:rPr>
        <w:t>SUPERSEDED</w:t>
      </w:r>
      <w:r>
        <w:t>/</w:t>
      </w:r>
      <w:r>
        <w:rPr>
          <w:rFonts w:ascii="Consolas" w:hAnsi="Consolas"/>
          <w:sz w:val="20"/>
        </w:rPr>
        <w:t>CANCELLED</w:t>
      </w:r>
      <w:r>
        <w:t xml:space="preserve"> with audit.</w:t>
      </w:r>
    </w:p>
    <w:p>
      <w:pPr>
        <w:pStyle w:val="ListNumber"/>
      </w:pPr>
      <w:r>
        <w:rPr>
          <w:b/>
        </w:rPr>
        <w:t>Transactional writes:</w:t>
      </w:r>
      <w:r>
        <w:t xml:space="preserve"> select-list approval (writes candidates + proceedings + roster points + workflow), order issue (order + SR event + notification), and MACP sanction (upgradation + order + SR event) each execute in a single DB transaction.</w:t>
      </w:r>
    </w:p>
    <w:p>
      <w:pPr>
        <w:pStyle w:val="Heading3"/>
      </w:pPr>
      <w:r>
        <w:rPr>
          <w:b/>
          <w:color w:val="2E5B9E"/>
          <w:sz w:val="26"/>
        </w:rPr>
        <w:t>5.7 Sample data (2-3 rows per key entity)</w:t>
      </w:r>
    </w:p>
    <w:p>
      <w:r>
        <w:rPr>
          <w:b/>
        </w:rPr>
        <w:t>seniority_lists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seniority_list_id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grade_designation_id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as_on_date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SEN/ASO/2026/01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cad-ASO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TENTATIVE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OBJECTIONS_OPEN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5a1…02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SEN/SO/2025/02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FINALISED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5a1…03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SEN/US/2026/01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TENTATIVE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DRAFT</w:t>
            </w:r>
          </w:p>
        </w:tc>
      </w:tr>
    </w:tbl>
    <w:p/>
    <w:p>
      <w:r>
        <w:rPr>
          <w:b/>
        </w:rPr>
        <w:t>seniority_entries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seniority_entry_id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seniority_list_id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rank_position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reckoning_basis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entry_into_grade_date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reservation_category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DOJ_GRADE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2012-06-15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emp-1042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DOJ_GRADE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2012-06-15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emp-1110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DOB_TIEBREAK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2013-01-02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OBC</w:t>
            </w:r>
          </w:p>
        </w:tc>
      </w:tr>
    </w:tbl>
    <w:p/>
    <w:p>
      <w:r>
        <w:rPr>
          <w:b/>
        </w:rPr>
        <w:t>promotion_cases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promotion_case_id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from_grade_id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to_grade_id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vacancy_year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promotion_mode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crucial_date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PROM/2026/ASO-SO/01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SENIORITY_CUM_FITNESS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DPC_HELD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pc-2026-SO-US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PROM/2026/SO-US/01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SELECTION_MERIT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PANEL_CONSTITUTED</w:t>
            </w:r>
          </w:p>
        </w:tc>
      </w:tr>
    </w:tbl>
    <w:p/>
    <w:p>
      <w:r>
        <w:rPr>
          <w:b/>
        </w:rPr>
        <w:t>promotion_candidates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promotion_case_id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zone_of_consideration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dpc_verdict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select_list_rank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is_selected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reservation_category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cand-01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IN_ZONE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cand-02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emp-1042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IN_ZONE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cand-03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pc-2026-ASO-SO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emp-1110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IN_ZONE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OBC</w:t>
            </w:r>
          </w:p>
        </w:tc>
      </w:tr>
    </w:tbl>
    <w:p/>
    <w:p>
      <w:r>
        <w:rPr>
          <w:b/>
        </w:rPr>
        <w:t>promotion_orders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acceptance_status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ord-01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PROM-ORD/2026/001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REGULAR_PROMOTION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EFFECTED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ord-02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MACP-ORD/2026/044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emp-2050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desg-ASO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DEEMED_ACCEPTED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EFFECTED</w:t>
            </w:r>
          </w:p>
        </w:tc>
      </w:tr>
    </w:tbl>
    <w:p/>
    <w:p>
      <w:r>
        <w:rPr>
          <w:b/>
        </w:rPr>
        <w:t>financial_upgradations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upgradation_id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upgradation_no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upgrade_level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qualifying_years_completed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MACP/2026/044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emp-2050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EFFECTED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MACP/2026/045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emp-2090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SECOND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UNDER_SCREENING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MACP/2026/046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emp-2120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MACP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r>
        <w:rPr>
          <w:b/>
        </w:rPr>
        <w:t>reservation_rosters / roster_points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grade_designation_id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cycle_size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ROS/SO/PROM/100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cad-SO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desg-SO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PROMOTION_RESERVATION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roster_point_id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point_number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reserved_for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filled_by_employee_id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rp-07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CARRIED_FORWARD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rp-08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emp-1110</w:t>
            </w:r>
          </w:p>
        </w:tc>
      </w:tr>
    </w:tbl>
    <w:p/>
    <w:p>
      <w:r>
        <w:rPr>
          <w:b/>
        </w:rPr>
        <w:t>progression_alerts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DUE_FOR_PROMOTION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MACP_DUE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includes: ID, Module, Primary Role(s), User Story, Description, Acceptance Criteria, Business Rules, Data Model References, API References, UI Behavior Notes, Edge Cases, and a Low-Level Design table.</w:t>
      </w:r>
    </w:p>
    <w:p>
      <w:pPr>
        <w:pStyle w:val="Heading3"/>
      </w:pPr>
      <w:r>
        <w:rPr>
          <w:b/>
          <w:color w:val="2E5B9E"/>
          <w:sz w:val="26"/>
        </w:rPr>
        <w:t>FR-PPP-001 — Cadre-wise Seniority List Generation</w:t>
      </w:r>
    </w:p>
    <w:p>
      <w:pPr>
        <w:pStyle w:val="ListBullet"/>
      </w:pPr>
      <w:r>
        <w:rPr>
          <w:b/>
        </w:rPr>
        <w:t>Module:</w:t>
      </w:r>
      <w:r>
        <w:t xml:space="preserve"> PPP-SEN</w:t>
      </w:r>
    </w:p>
    <w:p>
      <w:pPr>
        <w:pStyle w:val="ListBullet"/>
      </w:pPr>
      <w:r>
        <w:rPr>
          <w:b/>
        </w:rPr>
        <w:t>Primary Role(s):</w:t>
      </w:r>
      <w:r>
        <w:t xml:space="preserve"> Establishment/Seniority Officer (maker),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an Establishment Officer, I want to generate a cadre/grade-scoped seniority list reckoned on a chosen date so that promotions and eligibility zones rest on a defensible seniority order.</w:t>
      </w:r>
    </w:p>
    <w:p>
      <w:pPr>
        <w:pStyle w:val="ListBullet"/>
      </w:pPr>
      <w:r>
        <w:rPr>
          <w:b/>
        </w:rPr>
        <w:t>Description:</w:t>
      </w:r>
      <w:r>
        <w:t xml:space="preserve"> System assembles all employees in a feeder grade within scope, computes a provisional rank using a configurable reckoning basis (date of joining in grade, regularisation date, merit-batch rank), applies tie-breakers (DOB, batch order), tags reservation category, and produces a </w:t>
      </w:r>
      <w:r>
        <w:rPr>
          <w:rFonts w:ascii="Consolas" w:hAnsi="Consolas"/>
          <w:sz w:val="20"/>
        </w:rPr>
        <w:t>DRAFT</w:t>
      </w:r>
      <w:r>
        <w:t xml:space="preserve"> seniority list with ranked entries.</w:t>
      </w:r>
    </w:p>
    <w:p>
      <w:r>
        <w:rPr>
          <w:b/>
        </w:rPr>
        <w:t>Acceptance Criteria</w:t>
      </w:r>
    </w:p>
    <w:p>
      <w:pPr>
        <w:pStyle w:val="ListNumber"/>
      </w:pPr>
      <w:r>
        <w:t>Given a cadre + grade + as-on date, the system lists every active employee in that feeder grade within org scope.</w:t>
      </w:r>
    </w:p>
    <w:p>
      <w:pPr>
        <w:pStyle w:val="ListNumber"/>
      </w:pPr>
      <w:r>
        <w:t>Ranks are contiguous (1..N) with no duplicates or gaps.</w:t>
      </w:r>
    </w:p>
    <w:p>
      <w:pPr>
        <w:pStyle w:val="ListNumber"/>
      </w:pPr>
      <w:r>
        <w:t>Tie-breaks apply deterministically and the applied basis is recorded per entry.</w:t>
      </w:r>
    </w:p>
    <w:p>
      <w:pPr>
        <w:pStyle w:val="ListNumber"/>
      </w:pPr>
      <w:r>
        <w:t>The draft is editable until publication; every manual rank override is audited with a reason.</w:t>
      </w:r>
    </w:p>
    <w:p>
      <w:pPr>
        <w:pStyle w:val="ListNumber"/>
      </w:pPr>
      <w:r>
        <w:t>Reservation category is populated from M01 and shown per entry.</w:t>
      </w:r>
    </w:p>
    <w:p>
      <w:r>
        <w:rPr>
          <w:b/>
        </w:rPr>
        <w:t>Business Rules</w:t>
      </w:r>
    </w:p>
    <w:p>
      <w:pPr>
        <w:pStyle w:val="ListBullet"/>
      </w:pPr>
      <w:r>
        <w:t>Reckoning basis precedence and tie-break order are configuration, not code.</w:t>
      </w:r>
    </w:p>
    <w:p>
      <w:pPr>
        <w:pStyle w:val="ListBullet"/>
      </w:pPr>
      <w:r>
        <w:t>Officers on deputation/long leave are included with a status flag but retain seniority position.</w:t>
      </w:r>
    </w:p>
    <w:p>
      <w:pPr>
        <w:pStyle w:val="ListBullet"/>
      </w:pPr>
      <w:r>
        <w:t>An employee may appear in exactly one active list per scope.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seniority_lists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 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Ranked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population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auto-generate entries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list + entries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/api/v1/seniority-lists/{id}/entries/{entryId}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rank override (audited)</w:t>
            </w:r>
          </w:p>
        </w:tc>
      </w:tr>
    </w:tbl>
    <w:p/>
    <w:p>
      <w:r>
        <w:rPr>
          <w:b/>
        </w:rPr>
        <w:t>UI Behavior Notes:</w:t>
      </w:r>
      <w:r>
        <w:t xml:space="preserve"> Wizard (scope → basis → preview ranked grid). Drag-to-reorder with mandatory reason modal; tie-break column visible; export to PDF preview.</w:t>
      </w:r>
    </w:p>
    <w:p>
      <w:r>
        <w:rPr>
          <w:b/>
        </w:rPr>
        <w:t>Edge Cases:</w:t>
      </w:r>
      <w:r>
        <w:t xml:space="preserve"> identical DOJ and DOB (fall to next tie-break/seniority-no); employee with grade entry date missing (flagged, excluded from ranking until resolved); retro-regularisation altering position.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SeniorityListController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SeniorityComputationService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TieBreakResolver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query feeder-grade population from M01 → apply reckoning basis → resolve ties → assign 1..N → persist header+entries in one 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 xml:space="preserve"> (DRAFT); bulk INSERT </w:t>
            </w:r>
            <w:r>
              <w:rPr>
                <w:rFonts w:ascii="Consolas" w:hAnsi="Consolas"/>
                <w:sz w:val="18"/>
              </w:rPr>
              <w:t>seniority_entries</w:t>
            </w:r>
            <w:r>
              <w:rPr>
                <w:sz w:val="18"/>
              </w:rPr>
              <w:t>; audit 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exists; as-on date not future beyond config; population non-empty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seniority.list.create</w:t>
            </w:r>
            <w:r>
              <w:rPr>
                <w:sz w:val="18"/>
              </w:rPr>
              <w:t xml:space="preserve"> + org-unit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→ DRAFT; audit_log entries; no SR posting (not yet statutory)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grade-entry date → partial result with </w:t>
            </w:r>
            <w:r>
              <w:rPr>
                <w:rFonts w:ascii="Consolas" w:hAnsi="Consolas"/>
                <w:sz w:val="18"/>
              </w:rPr>
              <w:t>flagged_entries[]</w:t>
            </w:r>
            <w:r>
              <w:rPr>
                <w:sz w:val="18"/>
              </w:rPr>
              <w:t>; tx rollback on any constraint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master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tie-break determinism; integration: contiguous-rank invariant; override audit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FR-PPP-002 — Tentative Seniority Publication, Objections &amp; Finalisation</w:t>
      </w:r>
    </w:p>
    <w:p>
      <w:pPr>
        <w:pStyle w:val="ListBullet"/>
      </w:pPr>
      <w:r>
        <w:rPr>
          <w:b/>
        </w:rPr>
        <w:t>Module:</w:t>
      </w:r>
      <w:r>
        <w:t xml:space="preserve"> PPP-SEN</w:t>
      </w:r>
    </w:p>
    <w:p>
      <w:pPr>
        <w:pStyle w:val="ListBullet"/>
      </w:pPr>
      <w:r>
        <w:rPr>
          <w:b/>
        </w:rPr>
        <w:t>Primary Role(s):</w:t>
      </w:r>
      <w:r>
        <w:t xml:space="preserve"> Establishment Officer, Employee (objector),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the tentative seniority list and file objections within the statutory window so that errors are corrected before the list is finalised.</w:t>
      </w:r>
    </w:p>
    <w:p>
      <w:pPr>
        <w:pStyle w:val="ListBullet"/>
      </w:pPr>
      <w:r>
        <w:rPr>
          <w:b/>
        </w:rPr>
        <w:t>Description:</w:t>
      </w:r>
      <w:r>
        <w:t xml:space="preserve"> Publishes a draft as </w:t>
      </w:r>
      <w:r>
        <w:rPr>
          <w:rFonts w:ascii="Consolas" w:hAnsi="Consolas"/>
          <w:sz w:val="20"/>
        </w:rPr>
        <w:t>PUBLISHED_TENTATIVE</w:t>
      </w:r>
      <w:r>
        <w:t>, opens a configurable objection window, lets in-scope employees file objections/representations, routes them for disposal, applies upheld corrections (re-ranking with audit), then finalises the list (</w:t>
      </w:r>
      <w:r>
        <w:rPr>
          <w:rFonts w:ascii="Consolas" w:hAnsi="Consolas"/>
          <w:sz w:val="20"/>
        </w:rPr>
        <w:t>FINALISED</w:t>
      </w:r>
      <w:r>
        <w:t>) and notifies.</w:t>
      </w:r>
    </w:p>
    <w:p>
      <w:r>
        <w:rPr>
          <w:b/>
        </w:rPr>
        <w:t>Acceptance Criteria</w:t>
      </w:r>
    </w:p>
    <w:p>
      <w:pPr>
        <w:pStyle w:val="ListNumber"/>
      </w:pPr>
      <w:r>
        <w:t>Publication requires checker approval via workflow and freezes the entry set as the tentative baseline.</w:t>
      </w:r>
    </w:p>
    <w:p>
      <w:pPr>
        <w:pStyle w:val="ListNumber"/>
      </w:pPr>
      <w:r>
        <w:t xml:space="preserve">Objections accepted only within </w:t>
      </w:r>
      <w:r>
        <w:rPr>
          <w:rFonts w:ascii="Consolas" w:hAnsi="Consolas"/>
          <w:sz w:val="20"/>
        </w:rPr>
        <w:t>[objection_window_start, objection_window_end]</w:t>
      </w:r>
      <w:r>
        <w:t>.</w:t>
      </w:r>
    </w:p>
    <w:p>
      <w:pPr>
        <w:pStyle w:val="ListNumber"/>
      </w:pPr>
      <w:r>
        <w:t>Each objection has a recorded disposal (UPHELD/REJECTED/PARTIALLY_UPHELD) with remarks; objector is notified.</w:t>
      </w:r>
    </w:p>
    <w:p>
      <w:pPr>
        <w:pStyle w:val="ListNumber"/>
      </w:pPr>
      <w:r>
        <w:t>Upheld objections trigger a re-rank that preserves contiguity and is fully audited.</w:t>
      </w:r>
    </w:p>
    <w:p>
      <w:pPr>
        <w:pStyle w:val="ListNumber"/>
      </w:pPr>
      <w:r>
        <w:t>Finalisation supersedes any prior final list for the scope and produces a notified PDF stored in M13.</w:t>
      </w:r>
    </w:p>
    <w:p>
      <w:r>
        <w:rPr>
          <w:b/>
        </w:rPr>
        <w:t>Business Rules</w:t>
      </w:r>
    </w:p>
    <w:p>
      <w:pPr>
        <w:pStyle w:val="ListBullet"/>
      </w:pPr>
      <w:r>
        <w:t xml:space="preserve">Objections after window close are auto-rejected as </w:t>
      </w:r>
      <w:r>
        <w:rPr>
          <w:rFonts w:ascii="Consolas" w:hAnsi="Consolas"/>
          <w:sz w:val="20"/>
        </w:rPr>
        <w:t>TIME_BARRED</w:t>
      </w:r>
      <w:r>
        <w:t xml:space="preserve"> unless an authority grants condonation.</w:t>
      </w:r>
    </w:p>
    <w:p>
      <w:pPr>
        <w:pStyle w:val="ListBullet"/>
      </w:pPr>
      <w:r>
        <w:t xml:space="preserve">Finalisation blocked while any objection is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UNDER_REVIEW</w:t>
      </w:r>
      <w:r>
        <w:t>.</w:t>
      </w:r>
    </w:p>
    <w:p>
      <w:pPr>
        <w:pStyle w:val="ListBullet"/>
      </w:pPr>
      <w:r>
        <w:t>A finalised list is immutable; corrections post-finalisation require a fresh superseding list.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seniority_lists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seniority_objections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re-rank on upheld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publish/notify/approve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tentative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objection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/api/v1/objections/{id}/dispose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Dispose objection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/api/v1/seniority-lists/{id}/finalise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list</w:t>
            </w:r>
          </w:p>
        </w:tc>
      </w:tr>
    </w:tbl>
    <w:p/>
    <w:p>
      <w:r>
        <w:rPr>
          <w:b/>
        </w:rPr>
        <w:t>UI Behavior Notes:</w:t>
      </w:r>
      <w:r>
        <w:t xml:space="preserve"> Employee sees own position highlighted; "File Objection" CTA active only in window; officer Kanban of objections by status; finalise button gated with pre-flight checklist.</w:t>
      </w:r>
    </w:p>
    <w:p>
      <w:r>
        <w:rPr>
          <w:b/>
        </w:rPr>
        <w:t>Edge Cases:</w:t>
      </w:r>
      <w:r>
        <w:t xml:space="preserve"> mass objections on same entry; objection upheld that cascades multiple rank shifts; condonation of late objection; concurrent finalise attempts (idempotent lock).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SeniorityPublishService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ReRankService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publish→checker task→on approve set PUBLISHED_TENTATIVE; objection submit→validate window→workflow; dispose→if upheld call ReRank; finalise→guard open objections→supersede prior→generate PDF→notify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list status; INSERT/UPDATE objections; UPDATE entries on re-rank (tx); INSERT document,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objector in scope; no open objections at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publish/finalise: checker; objection: self; dispose: establishment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DRAFT→PUBLISHED_TENTATIVE→OBJECTIONS_OPEN/CLOSED→FINALISED→(prior SUPERSEDED); notifications;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late objection → </w:t>
            </w:r>
            <w:r>
              <w:rPr>
                <w:rFonts w:ascii="Consolas" w:hAnsi="Consolas"/>
                <w:sz w:val="18"/>
              </w:rPr>
              <w:t>OBJECTION_WINDOW_CLOSED</w:t>
            </w:r>
            <w:r>
              <w:rPr>
                <w:sz w:val="18"/>
              </w:rPr>
              <w:t xml:space="preserve">; finalise with open objections → </w:t>
            </w:r>
            <w:r>
              <w:rPr>
                <w:rFonts w:ascii="Consolas" w:hAnsi="Consolas"/>
                <w:sz w:val="18"/>
              </w:rPr>
              <w:t>OBJECTIONS_PENDING</w:t>
            </w:r>
            <w:r>
              <w:rPr>
                <w:sz w:val="18"/>
              </w:rPr>
              <w:t>; PDF gen failure → finalise rolled 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documents, notification engine,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boundary tests; re-rank contiguity after upheld; supersede single-active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FR-PPP-003 — Configurable Eligibility Rule Engine &amp; Computation</w:t>
      </w:r>
    </w:p>
    <w:p>
      <w:pPr>
        <w:pStyle w:val="ListBullet"/>
      </w:pPr>
      <w:r>
        <w:rPr>
          <w:b/>
        </w:rPr>
        <w:t>Module:</w:t>
      </w:r>
      <w:r>
        <w:t xml:space="preserve"> PPP-ELG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(rule config), HR Promotion Officer (run), Vigilance Officer (attest)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the system to compute each employee's promotion eligibility against configured rules so that the eligible field is objective, explainable, and audit-proof.</w:t>
      </w:r>
    </w:p>
    <w:p>
      <w:pPr>
        <w:pStyle w:val="ListBullet"/>
      </w:pPr>
      <w:r>
        <w:rPr>
          <w:b/>
        </w:rPr>
        <w:t>Description:</w:t>
      </w:r>
      <w:r>
        <w:t xml:space="preserve"> Evaluates qualifying service, APAR benchmark (read from M08), vigilance/disciplinary status (read from M09), mandatory qualification, and roster applicability per </w:t>
      </w:r>
      <w:r>
        <w:rPr>
          <w:rFonts w:ascii="Consolas" w:hAnsi="Consolas"/>
          <w:sz w:val="20"/>
        </w:rPr>
        <w:t>eligibility_rules</w:t>
      </w:r>
      <w:r>
        <w:t xml:space="preserve">, producing an </w:t>
      </w:r>
      <w:r>
        <w:rPr>
          <w:rFonts w:ascii="Consolas" w:hAnsi="Consolas"/>
          <w:sz w:val="20"/>
        </w:rPr>
        <w:t>eligibility_assessments</w:t>
      </w:r>
      <w:r>
        <w:t xml:space="preserve"> record with overall result and itemised pass/fail reasons including sealed-cover handling.</w:t>
      </w:r>
    </w:p>
    <w:p>
      <w:r>
        <w:rPr>
          <w:b/>
        </w:rPr>
        <w:t>Acceptance Criteria</w:t>
      </w:r>
    </w:p>
    <w:p>
      <w:pPr>
        <w:pStyle w:val="ListNumber"/>
      </w:pPr>
      <w:r>
        <w:t xml:space="preserve">Qualifying service computed as continuous service in feeder grade up to </w:t>
      </w:r>
      <w:r>
        <w:rPr>
          <w:rFonts w:ascii="Consolas" w:hAnsi="Consolas"/>
          <w:sz w:val="20"/>
        </w:rPr>
        <w:t>crucial_date</w:t>
      </w:r>
      <w:r>
        <w:t>.</w:t>
      </w:r>
    </w:p>
    <w:p>
      <w:pPr>
        <w:pStyle w:val="ListNumber"/>
      </w:pPr>
      <w:r>
        <w:t xml:space="preserve">APAR pass = at least </w:t>
      </w:r>
      <w:r>
        <w:rPr>
          <w:rFonts w:ascii="Consolas" w:hAnsi="Consolas"/>
          <w:sz w:val="20"/>
        </w:rPr>
        <w:t>apar_min_count_meeting_benchmark</w:t>
      </w:r>
      <w:r>
        <w:t xml:space="preserve"> of last </w:t>
      </w:r>
      <w:r>
        <w:rPr>
          <w:rFonts w:ascii="Consolas" w:hAnsi="Consolas"/>
          <w:sz w:val="20"/>
        </w:rPr>
        <w:t>apar_lookback_years</w:t>
      </w:r>
      <w:r>
        <w:t xml:space="preserve"> meet </w:t>
      </w:r>
      <w:r>
        <w:rPr>
          <w:rFonts w:ascii="Consolas" w:hAnsi="Consolas"/>
          <w:sz w:val="20"/>
        </w:rPr>
        <w:t>apar_benchmark</w:t>
      </w:r>
      <w:r>
        <w:t>.</w:t>
      </w:r>
    </w:p>
    <w:p>
      <w:pPr>
        <w:pStyle w:val="ListNumber"/>
      </w:pPr>
      <w:r>
        <w:t xml:space="preserve">Pending disciplinary charge ⇒ result </w:t>
      </w:r>
      <w:r>
        <w:rPr>
          <w:rFonts w:ascii="Consolas" w:hAnsi="Consolas"/>
          <w:sz w:val="20"/>
        </w:rPr>
        <w:t>SEALED_COVER</w:t>
      </w:r>
      <w:r>
        <w:t xml:space="preserve">; current penalty ⇒ </w:t>
      </w:r>
      <w:r>
        <w:rPr>
          <w:rFonts w:ascii="Consolas" w:hAnsi="Consolas"/>
          <w:sz w:val="20"/>
        </w:rPr>
        <w:t>NOT_ELIGIBLE</w:t>
      </w:r>
      <w:r>
        <w:t xml:space="preserve"> (per rule flags).</w:t>
      </w:r>
    </w:p>
    <w:p>
      <w:pPr>
        <w:pStyle w:val="ListNumber"/>
      </w:pPr>
      <w:r>
        <w:t>Every assessment stores an explainable reason set (</w:t>
      </w:r>
      <w:r>
        <w:rPr>
          <w:rFonts w:ascii="Consolas" w:hAnsi="Consolas"/>
          <w:sz w:val="20"/>
        </w:rPr>
        <w:t>failure_reasons[]</w:t>
      </w:r>
      <w:r>
        <w:t>).</w:t>
      </w:r>
    </w:p>
    <w:p>
      <w:pPr>
        <w:pStyle w:val="ListNumber"/>
      </w:pPr>
      <w:r>
        <w:t xml:space="preserve">Re-running re-computes only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FIELD_ASSEMBLED</w:t>
      </w:r>
      <w:r>
        <w:t xml:space="preserve"> cases; frozen post </w:t>
      </w:r>
      <w:r>
        <w:rPr>
          <w:rFonts w:ascii="Consolas" w:hAnsi="Consolas"/>
          <w:sz w:val="20"/>
        </w:rPr>
        <w:t>DPC_HELD</w:t>
      </w:r>
      <w:r>
        <w:t>.</w:t>
      </w:r>
    </w:p>
    <w:p>
      <w:r>
        <w:rPr>
          <w:b/>
        </w:rPr>
        <w:t>Business Rules</w:t>
      </w:r>
    </w:p>
    <w:p>
      <w:pPr>
        <w:pStyle w:val="ListBullet"/>
      </w:pPr>
      <w:r>
        <w:t xml:space="preserve">Rules are version-effective-dated; the rule effective on </w:t>
      </w:r>
      <w:r>
        <w:rPr>
          <w:rFonts w:ascii="Consolas" w:hAnsi="Consolas"/>
          <w:sz w:val="20"/>
        </w:rPr>
        <w:t>crucial_date</w:t>
      </w:r>
      <w:r>
        <w:t xml:space="preserve"> applies.</w:t>
      </w:r>
    </w:p>
    <w:p>
      <w:pPr>
        <w:pStyle w:val="ListBullet"/>
      </w:pPr>
      <w:r>
        <w:t>Missing APAR years are treated per policy (e.g., counted as below-benchmark or as gap-blocking alert).</w:t>
      </w:r>
    </w:p>
    <w:p>
      <w:pPr>
        <w:pStyle w:val="ListBullet"/>
      </w:pPr>
      <w:r>
        <w:t>Vigilance "not cleared" overrides APAR pass.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computed 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(M01), APAR (M08), disciplinary (M09)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/api/v1/promotion-cases/{caseId}/compute-eligibility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/api/v1/employees/{id}/eligibility?caseId=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/api/v1/eligibility-rules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rules</w:t>
            </w:r>
          </w:p>
        </w:tc>
      </w:tr>
    </w:tbl>
    <w:p/>
    <w:p>
      <w:r>
        <w:rPr>
          <w:b/>
        </w:rPr>
        <w:t>UI Behavior Notes:</w:t>
      </w:r>
      <w:r>
        <w:t xml:space="preserve"> Eligibility grid with green/amber/red per criterion; hover tooltip shows rule trace; sealed-cover candidates badged; bulk "explain" export.</w:t>
      </w:r>
    </w:p>
    <w:p>
      <w:r>
        <w:rPr>
          <w:b/>
        </w:rPr>
        <w:t>Edge Cases:</w:t>
      </w:r>
      <w:r>
        <w:t xml:space="preserve"> APAR API timeout (assessment marked </w:t>
      </w:r>
      <w:r>
        <w:rPr>
          <w:rFonts w:ascii="Consolas" w:hAnsi="Consolas"/>
          <w:sz w:val="20"/>
        </w:rPr>
        <w:t>PENDING</w:t>
      </w:r>
      <w:r>
        <w:t>, retried); employee with broken service (suspension period) affecting qualifying service; rule changed mid-cycle (snapshot rule used).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QualifyingServiceCalculator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AparGateway(M08)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DisciplinaryGateway(M09)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effective rule → compute service → fetch APAR + disciplinary → evaluate gates → derive overall_result + reasons → upsert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UPSERT </w:t>
            </w:r>
            <w:r>
              <w:rPr>
                <w:rFonts w:ascii="Consolas" w:hAnsi="Consolas"/>
                <w:sz w:val="18"/>
              </w:rPr>
              <w:t>eligibility_assessments</w:t>
            </w:r>
            <w:r>
              <w:rPr>
                <w:sz w:val="18"/>
              </w:rPr>
              <w:t xml:space="preserve"> (snapshot JSON of inputs);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in pre-DPC state; rule active on crucial_date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eligibility.compute</w:t>
            </w:r>
            <w:r>
              <w:rPr>
                <w:sz w:val="18"/>
              </w:rPr>
              <w:t>; rule mgmt = Sys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ELIGIBILITY_DONE when all assessed; may raise </w:t>
            </w:r>
            <w:r>
              <w:rPr>
                <w:rFonts w:ascii="Consolas" w:hAnsi="Consolas"/>
                <w:sz w:val="18"/>
              </w:rPr>
              <w:t>APAR_GAP_BLOCKING</w:t>
            </w:r>
            <w:r>
              <w:rPr>
                <w:sz w:val="18"/>
              </w:rPr>
              <w:t xml:space="preserve">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M08/M09 unavailable →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partial save with PENDING, scheduled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M08, M09, eligibility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benchmark counting; sealed-cover path; effective-dated rule selection; broken-service deduction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FR-PPP-004 — Promotion Case Creation &amp; Eligible-Field Assembly</w:t>
      </w:r>
    </w:p>
    <w:p>
      <w:pPr>
        <w:pStyle w:val="ListBullet"/>
      </w:pPr>
      <w:r>
        <w:rPr>
          <w:b/>
        </w:rPr>
        <w:t>Module:</w:t>
      </w:r>
      <w:r>
        <w:t xml:space="preserve"> PPP-DPC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create a promotion case for a from→to grade with a vacancy count and assemble the zone of consideration so that the DPC evaluates the correct field.</w:t>
      </w:r>
    </w:p>
    <w:p>
      <w:pPr>
        <w:pStyle w:val="ListBullet"/>
      </w:pPr>
      <w:r>
        <w:rPr>
          <w:b/>
        </w:rPr>
        <w:t>Description:</w:t>
      </w:r>
      <w:r>
        <w:t xml:space="preserve"> Creates a </w:t>
      </w:r>
      <w:r>
        <w:rPr>
          <w:rFonts w:ascii="Consolas" w:hAnsi="Consolas"/>
          <w:sz w:val="20"/>
        </w:rPr>
        <w:t>promotion_cases</w:t>
      </w:r>
      <w:r>
        <w:t xml:space="preserve"> record, computes the zone of consideration (e.g., vacancies × multiplier, extended zone for reserved categories), pulls candidates from the relevant final seniority list, links eligibility assessments, and marks candidates </w:t>
      </w:r>
      <w:r>
        <w:rPr>
          <w:rFonts w:ascii="Consolas" w:hAnsi="Consolas"/>
          <w:sz w:val="20"/>
        </w:rPr>
        <w:t>IN_ZONE</w:t>
      </w:r>
      <w:r>
        <w:t>/</w:t>
      </w:r>
      <w:r>
        <w:rPr>
          <w:rFonts w:ascii="Consolas" w:hAnsi="Consolas"/>
          <w:sz w:val="20"/>
        </w:rPr>
        <w:t>EXTENDED_ZONE</w:t>
      </w:r>
      <w:r>
        <w:t>/</w:t>
      </w:r>
      <w:r>
        <w:rPr>
          <w:rFonts w:ascii="Consolas" w:hAnsi="Consolas"/>
          <w:sz w:val="20"/>
        </w:rPr>
        <w:t>OUT_OF_ZONE</w:t>
      </w:r>
      <w:r>
        <w:t>.</w:t>
      </w:r>
    </w:p>
    <w:p>
      <w:r>
        <w:rPr>
          <w:b/>
        </w:rPr>
        <w:t>Acceptance Criteria</w:t>
      </w:r>
    </w:p>
    <w:p>
      <w:pPr>
        <w:pStyle w:val="ListNumber"/>
      </w:pPr>
      <w:r>
        <w:t>Case requires a finalised seniority list for the feeder grade/scope.</w:t>
      </w:r>
    </w:p>
    <w:p>
      <w:pPr>
        <w:pStyle w:val="ListNumber"/>
      </w:pPr>
      <w:r>
        <w:t xml:space="preserve">Zone of consideration computed from configurable multiplier of </w:t>
      </w:r>
      <w:r>
        <w:rPr>
          <w:rFonts w:ascii="Consolas" w:hAnsi="Consolas"/>
          <w:sz w:val="20"/>
        </w:rPr>
        <w:t>vacancy_count</w:t>
      </w:r>
      <w:r>
        <w:t>.</w:t>
      </w:r>
    </w:p>
    <w:p>
      <w:pPr>
        <w:pStyle w:val="ListNumber"/>
      </w:pPr>
      <w:r>
        <w:t>Candidates ordered by seniority; reserved-category extended zone applied where roster requires.</w:t>
      </w:r>
    </w:p>
    <w:p>
      <w:pPr>
        <w:pStyle w:val="ListNumber"/>
      </w:pPr>
      <w:r>
        <w:t>Each candidate links to its eligibility assessment.</w:t>
      </w:r>
    </w:p>
    <w:p>
      <w:pPr>
        <w:pStyle w:val="ListNumber"/>
      </w:pPr>
      <w:r>
        <w:t>Case status advances DRAFT → FIELD_ASSEMBLED → ELIGIBILITY_DONE.</w:t>
      </w:r>
    </w:p>
    <w:p>
      <w:r>
        <w:rPr>
          <w:b/>
        </w:rPr>
        <w:t>Business Rules</w:t>
      </w:r>
    </w:p>
    <w:p>
      <w:pPr>
        <w:pStyle w:val="ListBullet"/>
      </w:pPr>
      <w:r>
        <w:t>Vacancy count must be sanctioned (validated against an establishment input/parameter).</w:t>
      </w:r>
    </w:p>
    <w:p>
      <w:pPr>
        <w:pStyle w:val="ListBullet"/>
      </w:pPr>
      <w:r>
        <w:t>Zone multiplier and extended-zone rules are configurable.</w:t>
      </w:r>
    </w:p>
    <w:p>
      <w:pPr>
        <w:pStyle w:val="ListBullet"/>
      </w:pPr>
      <w:r>
        <w:t>Out-of-zone candidates are retained for audit but not placed before DPC unless zone extended with authority.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+ field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ordering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linkage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/api/v1/promotion-cases/{id}/assemble-field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candidate field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candidates</w:t>
            </w:r>
          </w:p>
        </w:tc>
      </w:tr>
    </w:tbl>
    <w:p/>
    <w:p>
      <w:r>
        <w:rPr>
          <w:b/>
        </w:rPr>
        <w:t>UI Behavior Notes:</w:t>
      </w:r>
      <w:r>
        <w:t xml:space="preserve"> Case header with vacancy + zone summary cards; candidate table with zone band coloring and eligibility chips; "Assemble Field" action with preview of who falls in/out of zone.</w:t>
      </w:r>
    </w:p>
    <w:p>
      <w:r>
        <w:rPr>
          <w:b/>
        </w:rPr>
        <w:t>Edge Cases:</w:t>
      </w:r>
      <w:r>
        <w:t xml:space="preserve"> insufficient eligible candidates for vacancies (under-filled case warning); tied seniority at zone boundary (include both); reserved vacancies exceed eligible reserved candidates (roster carry-forward trigger).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PromotionCaseService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ZoneCalculator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CandidateAssembler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case → fetch final seniority list → compute zone size → select top-N (+ extended) → create candidates → link eligibility → set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case; bulk INSERT candidates;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list exists; vacancy_count ≥ 0; rule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promotion.case.create</w:t>
            </w:r>
            <w:r>
              <w:rPr>
                <w:sz w:val="18"/>
              </w:rPr>
              <w:t xml:space="preserve"> +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status transitions; may flag under-fill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final list → </w:t>
            </w:r>
            <w:r>
              <w:rPr>
                <w:rFonts w:ascii="Consolas" w:hAnsi="Consolas"/>
                <w:sz w:val="18"/>
              </w:rPr>
              <w:t>SENIORITY_LIST_NOT_FINAL</w:t>
            </w:r>
            <w:r>
              <w:rPr>
                <w:sz w:val="18"/>
              </w:rPr>
              <w:t xml:space="preserve">; empty field → </w:t>
            </w:r>
            <w:r>
              <w:rPr>
                <w:rFonts w:ascii="Consolas" w:hAnsi="Consolas"/>
                <w:sz w:val="18"/>
              </w:rPr>
              <w:t>NO_ELIGIBLE_CANDIDATES</w:t>
            </w:r>
            <w:r>
              <w:rPr>
                <w:sz w:val="18"/>
              </w:rPr>
              <w:t xml:space="preserve"> warning (case stays DRAFT)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FR-001/002 (seniority), FR-003 (eligibility)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 math; boundary tie inclusion; extended-zone reserved logic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FR-PPP-005 — DPC / Promotion Panel Constitution &amp; Proceedings</w:t>
      </w:r>
    </w:p>
    <w:p>
      <w:pPr>
        <w:pStyle w:val="ListBullet"/>
      </w:pPr>
      <w:r>
        <w:rPr>
          <w:b/>
        </w:rPr>
        <w:t>Module:</w:t>
      </w:r>
      <w:r>
        <w:t xml:space="preserve"> PPP-DPC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 (constitute), DPC Secretary, DPC Members,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 DPC Secretary, I want to constitute the committee, record attendance/quorum, capture each candidate's fitness verdict against the benchmark, and compile a select list so that the promotion decision is statutorily valid.</w:t>
      </w:r>
    </w:p>
    <w:p>
      <w:pPr>
        <w:pStyle w:val="ListBullet"/>
      </w:pPr>
      <w:r>
        <w:rPr>
          <w:b/>
        </w:rPr>
        <w:t>Description:</w:t>
      </w:r>
      <w:r>
        <w:t xml:space="preserve"> Constitutes a </w:t>
      </w:r>
      <w:r>
        <w:rPr>
          <w:rFonts w:ascii="Consolas" w:hAnsi="Consolas"/>
          <w:sz w:val="20"/>
        </w:rPr>
        <w:t>promotion_panels</w:t>
      </w:r>
      <w:r>
        <w:t xml:space="preserve"> with members (internal + external/commission nominee), records </w:t>
      </w:r>
      <w:r>
        <w:rPr>
          <w:rFonts w:ascii="Consolas" w:hAnsi="Consolas"/>
          <w:sz w:val="20"/>
        </w:rPr>
        <w:t>dpc_proceedings</w:t>
      </w:r>
      <w:r>
        <w:t xml:space="preserve"> (benchmark applied, quorum, minutes), captures per-candidate </w:t>
      </w:r>
      <w:r>
        <w:rPr>
          <w:rFonts w:ascii="Consolas" w:hAnsi="Consolas"/>
          <w:sz w:val="20"/>
        </w:rPr>
        <w:t>dpc_verdict</w:t>
      </w:r>
      <w:r>
        <w:t>, builds a select list + reserve list + sealed-cover list, and routes for appointing-authority approval.</w:t>
      </w:r>
    </w:p>
    <w:p>
      <w:r>
        <w:rPr>
          <w:b/>
        </w:rPr>
        <w:t>Acceptance Criteria</w:t>
      </w:r>
    </w:p>
    <w:p>
      <w:pPr>
        <w:pStyle w:val="ListNumber"/>
      </w:pPr>
      <w:r>
        <w:t>Panel constitution validates quorum config and conflict-of-interest recusal (candidate cannot be member).</w:t>
      </w:r>
    </w:p>
    <w:p>
      <w:pPr>
        <w:pStyle w:val="ListNumber"/>
      </w:pPr>
      <w:r>
        <w:t>Proceedings record benchmark, quorum-met flag, and a minutes document.</w:t>
      </w:r>
    </w:p>
    <w:p>
      <w:pPr>
        <w:pStyle w:val="ListNumber"/>
      </w:pPr>
      <w:r>
        <w:t>Each in-zone candidate receives a verdict; sealed-cover candidates flagged and excluded from effected select list.</w:t>
      </w:r>
    </w:p>
    <w:p>
      <w:pPr>
        <w:pStyle w:val="ListNumber"/>
      </w:pPr>
      <w:r>
        <w:t>Select-list count ≤ vacancy count; reserve list ordered.</w:t>
      </w:r>
    </w:p>
    <w:p>
      <w:pPr>
        <w:pStyle w:val="ListNumber"/>
      </w:pPr>
      <w:r>
        <w:t>Approval by appointing authority is a checker step distinct from the secretary/maker.</w:t>
      </w:r>
    </w:p>
    <w:p>
      <w:r>
        <w:rPr>
          <w:b/>
        </w:rPr>
        <w:t>Business Rules</w:t>
      </w:r>
    </w:p>
    <w:p>
      <w:pPr>
        <w:pStyle w:val="ListBullet"/>
      </w:pPr>
      <w:r>
        <w:t>Quorum must be met for a valid sitting; otherwise meeting recorded as adjourned.</w:t>
      </w:r>
    </w:p>
    <w:p>
      <w:pPr>
        <w:pStyle w:val="ListBullet"/>
      </w:pPr>
      <w:r>
        <w:t xml:space="preserve">Benchmark applied must match the rule's </w:t>
      </w:r>
      <w:r>
        <w:rPr>
          <w:rFonts w:ascii="Consolas" w:hAnsi="Consolas"/>
          <w:sz w:val="20"/>
        </w:rPr>
        <w:t>apar_benchmark</w:t>
      </w:r>
      <w:r>
        <w:t xml:space="preserve"> unless an authority records a deviation.</w:t>
      </w:r>
    </w:p>
    <w:p>
      <w:pPr>
        <w:pStyle w:val="ListBullet"/>
      </w:pPr>
      <w:r>
        <w:t>Supersession (placing a junior above a senior) requires recorded reasons.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promotion_panels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promotion_panel_members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dpc_proceedings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meeting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verdict + select rank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/api/v1/promotion-cases/{id}/panels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Constitute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/api/v1/panels/{id}/proceedings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proceedings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/api/v1/candidates/{id}/verdict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candidate verdict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/api/v1/promotion-cases/{id}/select-list/approve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select list</w:t>
            </w:r>
          </w:p>
        </w:tc>
      </w:tr>
    </w:tbl>
    <w:p/>
    <w:p>
      <w:r>
        <w:rPr>
          <w:b/>
        </w:rPr>
        <w:t>UI Behavior Notes:</w:t>
      </w:r>
      <w:r>
        <w:t xml:space="preserve"> Panel builder with recusal warnings; live quorum indicator; candidate evaluation grid with verdict dropdown + benchmark reference; minutes upload; select-list approval screen with vacancy/roster reconciliation panel.</w:t>
      </w:r>
    </w:p>
    <w:p>
      <w:r>
        <w:rPr>
          <w:b/>
        </w:rPr>
        <w:t>Edge Cases:</w:t>
      </w:r>
      <w:r>
        <w:t xml:space="preserve"> member recuses mid-meeting dropping below quorum; benchmark deviation; supersession requiring reason; sealed-cover candidate later cleared (FR-008 re-open path).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PanelService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ProceedingsService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VerdictService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SelectListBuilder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 → validate recusal/quorum → record proceedings → capture verdicts → build select/reserve/sealed lists → checker approval → set case SELECT_LIST_APPROVED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panel + members + proceedings; UPDATE candidates verdict/rank/is_selected (tx); INSERT minutes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quorum; no candidate-as-member; select count ≤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constitute: HR; verdict: members; approve: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→ DPC_HELD → SELECT_LIST_APPROVED; roster points provisionally tagged (FR-006);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quorum fail → </w:t>
            </w:r>
            <w:r>
              <w:rPr>
                <w:rFonts w:ascii="Consolas" w:hAnsi="Consolas"/>
                <w:sz w:val="18"/>
              </w:rPr>
              <w:t>QUORUM_NOT_MET</w:t>
            </w:r>
            <w:r>
              <w:rPr>
                <w:sz w:val="18"/>
              </w:rPr>
              <w:t xml:space="preserve">; conflict member → </w:t>
            </w:r>
            <w:r>
              <w:rPr>
                <w:rFonts w:ascii="Consolas" w:hAnsi="Consolas"/>
                <w:sz w:val="18"/>
              </w:rPr>
              <w:t>PANEL_CONFLICT_OF_INTEREST</w:t>
            </w:r>
            <w:r>
              <w:rPr>
                <w:sz w:val="18"/>
              </w:rPr>
              <w:t xml:space="preserve">; over-selection → </w:t>
            </w:r>
            <w:r>
              <w:rPr>
                <w:rFonts w:ascii="Consolas" w:hAnsi="Consolas"/>
                <w:sz w:val="18"/>
              </w:rPr>
              <w:t>VACANCY_EXCEEDED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 field, FR-006 roster, workflow,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quorum/recusal; select-cap; supersession reason mandatory; maker≠checker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FR-PPP-006 — Reservation Roster Management &amp; Compliance</w:t>
      </w:r>
    </w:p>
    <w:p>
      <w:pPr>
        <w:pStyle w:val="ListBullet"/>
      </w:pPr>
      <w:r>
        <w:rPr>
          <w:b/>
        </w:rPr>
        <w:t>Module:</w:t>
      </w:r>
      <w:r>
        <w:t xml:space="preserve"> PPP-ROS</w:t>
      </w:r>
    </w:p>
    <w:p>
      <w:pPr>
        <w:pStyle w:val="ListBullet"/>
      </w:pPr>
      <w:r>
        <w:rPr>
          <w:b/>
        </w:rPr>
        <w:t>Primary Role(s):</w:t>
      </w:r>
      <w:r>
        <w:t xml:space="preserve"> Reservation/Roster Officer (maker),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 Roster Officer, I want to maintain the reservation roster and validate that each promotion fills the correct roster point so that reservation policy (SC/ST/OBC/EWS/PwBD), carry-forward, and de-reservation are demonstrably compliant.</w:t>
      </w:r>
    </w:p>
    <w:p>
      <w:pPr>
        <w:pStyle w:val="ListBullet"/>
      </w:pPr>
      <w:r>
        <w:rPr>
          <w:b/>
        </w:rPr>
        <w:t>Description:</w:t>
      </w:r>
      <w:r>
        <w:t xml:space="preserve"> Maintains </w:t>
      </w:r>
      <w:r>
        <w:rPr>
          <w:rFonts w:ascii="Consolas" w:hAnsi="Consolas"/>
          <w:sz w:val="20"/>
        </w:rPr>
        <w:t>reservation_rosters</w:t>
      </w:r>
      <w:r>
        <w:t xml:space="preserve"> and </w:t>
      </w:r>
      <w:r>
        <w:rPr>
          <w:rFonts w:ascii="Consolas" w:hAnsi="Consolas"/>
          <w:sz w:val="20"/>
        </w:rPr>
        <w:t>roster_points</w:t>
      </w:r>
      <w:r>
        <w:t>, assigns selected candidates to roster points by category, handles carry-forward of unfilled reserved points and de-reservation/interchange with recorded authority, and produces a roster-compliance report reconciling the case's selections against policy.</w:t>
      </w:r>
    </w:p>
    <w:p>
      <w:r>
        <w:rPr>
          <w:b/>
        </w:rPr>
        <w:t>Acceptance Criteria</w:t>
      </w:r>
    </w:p>
    <w:p>
      <w:pPr>
        <w:pStyle w:val="ListNumber"/>
      </w:pPr>
      <w:r>
        <w:t>Each selected candidate maps to a roster point matching their reservation category, or an explicitly de-reserved/interchanged point.</w:t>
      </w:r>
    </w:p>
    <w:p>
      <w:pPr>
        <w:pStyle w:val="ListNumber"/>
      </w:pPr>
      <w:r>
        <w:t>Unfilled reserved points are carried forward (linked) rather than silently dropped.</w:t>
      </w:r>
    </w:p>
    <w:p>
      <w:pPr>
        <w:pStyle w:val="ListNumber"/>
      </w:pPr>
      <w:r>
        <w:t>Roster compliance report shows points filled vs. due per category with deviations.</w:t>
      </w:r>
    </w:p>
    <w:p>
      <w:pPr>
        <w:pStyle w:val="ListNumber"/>
      </w:pPr>
      <w:r>
        <w:t>De-reservation/interchange requires authority reference and is audited.</w:t>
      </w:r>
    </w:p>
    <w:p>
      <w:pPr>
        <w:pStyle w:val="ListNumber"/>
      </w:pPr>
      <w:r>
        <w:t>Roster point cannot be double-filled.</w:t>
      </w:r>
    </w:p>
    <w:p>
      <w:r>
        <w:rPr>
          <w:b/>
        </w:rPr>
        <w:t>Business Rules</w:t>
      </w:r>
    </w:p>
    <w:p>
      <w:pPr>
        <w:pStyle w:val="ListBullet"/>
      </w:pPr>
      <w:r>
        <w:t>Reservation percentages and cycle size are policy configuration.</w:t>
      </w:r>
    </w:p>
    <w:p>
      <w:pPr>
        <w:pStyle w:val="ListBullet"/>
      </w:pPr>
      <w:r>
        <w:t>Backlog/carry-forward vacancies are prioritised per policy before fresh points.</w:t>
      </w:r>
    </w:p>
    <w:p>
      <w:pPr>
        <w:pStyle w:val="ListBullet"/>
      </w:pPr>
      <w:r>
        <w:t>PwBD horizontal reservation applied across categories per policy.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reservation_rosters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roster_points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filling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/api/v1/rosters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/api/v1/rosters/{id}/points/{pointId}/fill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Fill 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/api/v1/rosters/{id}/points/{pointId}/de-reserve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De-reserve/interchange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/api/v1/promotion-cases/{id}/roster-compliance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report</w:t>
            </w:r>
          </w:p>
        </w:tc>
      </w:tr>
    </w:tbl>
    <w:p/>
    <w:p>
      <w:r>
        <w:rPr>
          <w:b/>
        </w:rPr>
        <w:t>UI Behavior Notes:</w:t>
      </w:r>
      <w:r>
        <w:t xml:space="preserve"> 100-point roster grid with category color legend; filled/vacant/carried-forward states; compliance panel with category tallies and deviation flags; de-reserve action with mandatory authority field.</w:t>
      </w:r>
    </w:p>
    <w:p>
      <w:r>
        <w:rPr>
          <w:b/>
        </w:rPr>
        <w:t>Edge Cases:</w:t>
      </w:r>
      <w:r>
        <w:t xml:space="preserve"> no eligible reserved candidate (carry-forward + possible de-reservation after policy limit); interchange between SC/ST; EWS roster overlap; over-reservation breaching 50% ceiling (warning).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RosterService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RosterComplianceCalculator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CarryForwardEngine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select-list approval → match candidates to points by category → carry forward unfilled reserved → emit compliance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roster_points (FILLED/CARRIED_FORWARD/DE_RESERVED) in tx;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match; no double-fill; ceiling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fill: roster officer; de-reserve: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points status; compliance artefact;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double-fill → </w:t>
            </w:r>
            <w:r>
              <w:rPr>
                <w:rFonts w:ascii="Consolas" w:hAnsi="Consolas"/>
                <w:sz w:val="18"/>
              </w:rPr>
              <w:t>ROSTER_POINT_OCCUPIED</w:t>
            </w:r>
            <w:r>
              <w:rPr>
                <w:sz w:val="18"/>
              </w:rPr>
              <w:t xml:space="preserve">; category mismatch → </w:t>
            </w:r>
            <w:r>
              <w:rPr>
                <w:rFonts w:ascii="Consolas" w:hAnsi="Consolas"/>
                <w:sz w:val="18"/>
              </w:rPr>
              <w:t>ROSTER_CATEGORY_MISMATCH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 select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carry-forward linkage; ceiling warning; interchange authority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FR-PPP-007 — Promotion Order Generation, Acceptance &amp; SR Posting</w:t>
      </w:r>
    </w:p>
    <w:p>
      <w:pPr>
        <w:pStyle w:val="ListBullet"/>
      </w:pPr>
      <w:r>
        <w:rPr>
          <w:b/>
        </w:rPr>
        <w:t>Module:</w:t>
      </w:r>
      <w:r>
        <w:t xml:space="preserve"> PPP-ORD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 (maker), Appointing Authority (checker)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generate promotion orders for selected candidates, capture acceptance, and post the event to the Digital Service Register so that the promotion is legally effected and permanently recorded.</w:t>
      </w:r>
    </w:p>
    <w:p>
      <w:pPr>
        <w:pStyle w:val="ListBullet"/>
      </w:pPr>
      <w:r>
        <w:rPr>
          <w:b/>
        </w:rPr>
        <w:t>Description:</w:t>
      </w:r>
      <w:r>
        <w:t xml:space="preserve"> Generates </w:t>
      </w:r>
      <w:r>
        <w:rPr>
          <w:rFonts w:ascii="Consolas" w:hAnsi="Consolas"/>
          <w:sz w:val="20"/>
        </w:rPr>
        <w:t>promotion_orders</w:t>
      </w:r>
      <w:r>
        <w:t xml:space="preserve"> from approved select-list candidates, produces the order document (M13), captures acceptance/decline (with deemed acceptance after a window), transitions order to </w:t>
      </w:r>
      <w:r>
        <w:rPr>
          <w:rFonts w:ascii="Consolas" w:hAnsi="Consolas"/>
          <w:sz w:val="20"/>
        </w:rPr>
        <w:t>EFFECTED</w:t>
      </w:r>
      <w:r>
        <w:t>, and writes an idempotent SR event to M12 — all transactionally.</w:t>
      </w:r>
    </w:p>
    <w:p>
      <w:r>
        <w:rPr>
          <w:b/>
        </w:rPr>
        <w:t>Acceptance Criteria</w:t>
      </w:r>
    </w:p>
    <w:p>
      <w:pPr>
        <w:pStyle w:val="ListNumber"/>
      </w:pPr>
      <w:r>
        <w:t xml:space="preserve">Orders generate only for </w:t>
      </w:r>
      <w:r>
        <w:rPr>
          <w:rFonts w:ascii="Consolas" w:hAnsi="Consolas"/>
          <w:sz w:val="20"/>
        </w:rPr>
        <w:t>is_selected=true, dpc_verdict=FIT</w:t>
      </w:r>
      <w:r>
        <w:t xml:space="preserve"> candidates.</w:t>
      </w:r>
    </w:p>
    <w:p>
      <w:pPr>
        <w:pStyle w:val="ListNumber"/>
      </w:pPr>
      <w:r>
        <w:t>Each order carries from/to designation + pay scale, effective (and optional notional) date.</w:t>
      </w:r>
    </w:p>
    <w:p>
      <w:pPr>
        <w:pStyle w:val="ListNumber"/>
      </w:pPr>
      <w:r>
        <w:t xml:space="preserve">Acceptance window enforced; non-response after window ⇒ </w:t>
      </w:r>
      <w:r>
        <w:rPr>
          <w:rFonts w:ascii="Consolas" w:hAnsi="Consolas"/>
          <w:sz w:val="20"/>
        </w:rPr>
        <w:t>DEEMED_ACCEPTED</w:t>
      </w:r>
      <w:r>
        <w:t xml:space="preserve"> per policy.</w:t>
      </w:r>
    </w:p>
    <w:p>
      <w:pPr>
        <w:pStyle w:val="ListNumber"/>
      </w:pPr>
      <w:r>
        <w:t xml:space="preserve">On </w:t>
      </w:r>
      <w:r>
        <w:rPr>
          <w:rFonts w:ascii="Consolas" w:hAnsi="Consolas"/>
          <w:sz w:val="20"/>
        </w:rPr>
        <w:t>EFFECTED</w:t>
      </w:r>
      <w:r>
        <w:t xml:space="preserve">, an SR event is posted to M12 with </w:t>
      </w:r>
      <w:r>
        <w:rPr>
          <w:rFonts w:ascii="Consolas" w:hAnsi="Consolas"/>
          <w:sz w:val="20"/>
        </w:rPr>
        <w:t>sr_event_id</w:t>
      </w:r>
      <w:r>
        <w:t xml:space="preserve"> stored; </w:t>
      </w:r>
      <w:r>
        <w:rPr>
          <w:rFonts w:ascii="Consolas" w:hAnsi="Consolas"/>
          <w:sz w:val="20"/>
        </w:rPr>
        <w:t>employees.designation_id</w:t>
      </w:r>
      <w:r>
        <w:t xml:space="preserve"> update is initiated for M01.</w:t>
      </w:r>
    </w:p>
    <w:p>
      <w:pPr>
        <w:pStyle w:val="ListNumber"/>
      </w:pPr>
      <w:r>
        <w:t>Order issue + SR posting + notification occur in one transaction; partial failure rolls back.</w:t>
      </w:r>
    </w:p>
    <w:p>
      <w:r>
        <w:rPr>
          <w:b/>
        </w:rPr>
        <w:t>Business Rules</w:t>
      </w:r>
    </w:p>
    <w:p>
      <w:pPr>
        <w:pStyle w:val="ListBullet"/>
      </w:pPr>
      <w:r>
        <w:t>A declined promotion is recorded; the next reserve-list candidate may be considered per policy.</w:t>
      </w:r>
    </w:p>
    <w:p>
      <w:pPr>
        <w:pStyle w:val="ListBullet"/>
      </w:pPr>
      <w:r>
        <w:t>Notional dates require authority reference; affect seniority, not arrears unless sanctioned.</w:t>
      </w:r>
    </w:p>
    <w:p>
      <w:pPr>
        <w:pStyle w:val="ListBullet"/>
      </w:pPr>
      <w:r>
        <w:t>Order numbering is gap-free per series.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(M13),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/api/v1/promotion-cases/{id}/orders/generate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Bulk-generate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/api/v1/orders/{id}/accept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acceptance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/api/v1/orders/{id}/effect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 + SR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order</w:t>
            </w:r>
          </w:p>
        </w:tc>
      </w:tr>
    </w:tbl>
    <w:p/>
    <w:p>
      <w:r>
        <w:rPr>
          <w:b/>
        </w:rPr>
        <w:t>UI Behavior Notes:</w:t>
      </w:r>
      <w:r>
        <w:t xml:space="preserve"> Batch order generation with preview; per-order status chips; acceptance capture (self-service or on behalf); "Effect &amp; Post to SR" action shows SR confirmation; declined orders surface reserve-list suggestion.</w:t>
      </w:r>
    </w:p>
    <w:p>
      <w:r>
        <w:rPr>
          <w:b/>
        </w:rPr>
        <w:t>Edge Cases:</w:t>
      </w:r>
      <w:r>
        <w:t xml:space="preserve"> SR (M12) unavailable at effect time (order held in </w:t>
      </w:r>
      <w:r>
        <w:rPr>
          <w:rFonts w:ascii="Consolas" w:hAnsi="Consolas"/>
          <w:sz w:val="20"/>
        </w:rPr>
        <w:t>ISSUED</w:t>
      </w:r>
      <w:r>
        <w:t>, retried, not falsely EFFECTED); duplicate effect call (idempotent on SR key); candidate retires/dies between selection and order (order cancelled, SR not posted).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OrderNumberGenerator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EmployeeUpdateGateway(M01)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DocumentService(M13)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(validate selected) → render document → checker issue → acceptance → effect: tx{update order EFFECTED, post SR (idempotent key=order_id), notify, signal M01 designation change}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orders; UPDATE acceptance/status; INSERT document; INSERT service_register_events;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candidate selected+FIT; effective ≥ approval date; series continuity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effect/issue: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DRAFT→ISSUED→(ACCEPTED/DEEMED)→EFFECTED; SR posted; M01 designation update; probation auto-created (FR-009)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down → keep ISSUED,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, retry queue; tx rollback on any failure (no orphan SR)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FR-005/006, M12, M13,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SR posting; deemed-acceptance timer; rollback on SR failure; series gap-free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FR-PPP-008 — Sealed Cover Handling &amp; Deferred/Review DPC</w:t>
      </w:r>
    </w:p>
    <w:p>
      <w:pPr>
        <w:pStyle w:val="ListBullet"/>
      </w:pPr>
      <w:r>
        <w:rPr>
          <w:b/>
        </w:rPr>
        <w:t>Module:</w:t>
      </w:r>
      <w:r>
        <w:t xml:space="preserve"> PPP-DPC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Vigilance Officer,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keep promotion recommendations of employees with pending disciplinary/vigilance proceedings in a sealed cover and open it on case conclusion so that due process is honoured without prejudicing or pre-judging the employee.</w:t>
      </w:r>
    </w:p>
    <w:p>
      <w:pPr>
        <w:pStyle w:val="ListBullet"/>
      </w:pPr>
      <w:r>
        <w:rPr>
          <w:b/>
        </w:rPr>
        <w:t>Description:</w:t>
      </w:r>
      <w:r>
        <w:t xml:space="preserve"> When eligibility yields </w:t>
      </w:r>
      <w:r>
        <w:rPr>
          <w:rFonts w:ascii="Consolas" w:hAnsi="Consolas"/>
          <w:sz w:val="20"/>
        </w:rPr>
        <w:t>SEALED_COVER</w:t>
      </w:r>
      <w:r>
        <w:t>, the DPC still assesses fitness but the recommendation is sealed; the post is filled provisionally/kept vacant per policy; on conclusion of the disciplinary case (M09 signal), a Review DPC opens the cover and either effects promotion (with notional date/seniority) or records supersession.</w:t>
      </w:r>
    </w:p>
    <w:p>
      <w:r>
        <w:rPr>
          <w:b/>
        </w:rPr>
        <w:t>Acceptance Criteria</w:t>
      </w:r>
    </w:p>
    <w:p>
      <w:pPr>
        <w:pStyle w:val="ListNumber"/>
      </w:pPr>
      <w:r>
        <w:t>Sealed-cover candidates are flagged; their verdict is recorded but not effected.</w:t>
      </w:r>
    </w:p>
    <w:p>
      <w:pPr>
        <w:pStyle w:val="ListNumber"/>
      </w:pPr>
      <w:r>
        <w:t>The system tracks the linked M09 case and listens for its conclusion.</w:t>
      </w:r>
    </w:p>
    <w:p>
      <w:pPr>
        <w:pStyle w:val="ListNumber"/>
      </w:pPr>
      <w:r>
        <w:t>On exoneration, a Review DPC effects the promotion with notional date preserving seniority.</w:t>
      </w:r>
    </w:p>
    <w:p>
      <w:pPr>
        <w:pStyle w:val="ListNumber"/>
      </w:pPr>
      <w:r>
        <w:t>On penalty, the sealed cover results in supersession/deferral per policy, audited.</w:t>
      </w:r>
    </w:p>
    <w:p>
      <w:pPr>
        <w:pStyle w:val="ListNumber"/>
      </w:pPr>
      <w:r>
        <w:t>Sealed-cover status visible only to authorised roles.</w:t>
      </w:r>
    </w:p>
    <w:p>
      <w:r>
        <w:rPr>
          <w:b/>
        </w:rPr>
        <w:t>Business Rules</w:t>
      </w:r>
    </w:p>
    <w:p>
      <w:pPr>
        <w:pStyle w:val="ListBullet"/>
      </w:pPr>
      <w:r>
        <w:t>Sealed cover cannot remain open indefinitely; periodic review reminders generated.</w:t>
      </w:r>
    </w:p>
    <w:p>
      <w:pPr>
        <w:pStyle w:val="ListBullet"/>
      </w:pPr>
      <w:r>
        <w:t>Notional promotion on exoneration may carry arrears only if separately sanctioned.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promotion_candidates</w:t>
            </w:r>
            <w:r>
              <w:rPr>
                <w:sz w:val="18"/>
              </w:rPr>
              <w:t xml:space="preserve"> (dpc_verdict=SEALED_COVER)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  <w:r>
              <w:rPr>
                <w:sz w:val="18"/>
              </w:rPr>
              <w:t xml:space="preserve"> (SEALED_COVER)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 (notional_date)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opening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/api/v1/sealed-covers?status=open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sealed covers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/api/v1/sealed-covers/{candidateId}/review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cover via Review DPC</w:t>
            </w:r>
          </w:p>
        </w:tc>
      </w:tr>
    </w:tbl>
    <w:p/>
    <w:p>
      <w:r>
        <w:rPr>
          <w:b/>
        </w:rPr>
        <w:t>UI Behavior Notes:</w:t>
      </w:r>
      <w:r>
        <w:t xml:space="preserve"> Restricted "Sealed Covers" workspace; linked disciplinary case status badge; review action gated until M09 conclusion; notional-date input on opening.</w:t>
      </w:r>
    </w:p>
    <w:p>
      <w:r>
        <w:rPr>
          <w:b/>
        </w:rPr>
        <w:t>Edge Cases:</w:t>
      </w:r>
      <w:r>
        <w:t xml:space="preserve"> disciplinary case partially upheld (minor penalty) — policy decides; employee retires while sealed (handled per pension rules, flagged to M11); multiple sealed covers across cycles.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DisciplinaryGateway(M09)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ReviewDpcService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SEALED_COVER verdict → mark sealed → subscribe to M09 conclusion → on signal → Review DPC → effect (notional) or supersede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candidate/verdict; INSERT order on opening; audit; SR post if effected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 case concluded before opening; authority for notional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restricted to vigilance/appointing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sealed→opened→(EFFECTED notional / SUPERSEDED); reminders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M09 signal missing → periodic review alert; cannot open prematurely → </w:t>
            </w:r>
            <w:r>
              <w:rPr>
                <w:rFonts w:ascii="Consolas" w:hAnsi="Consolas"/>
                <w:sz w:val="18"/>
              </w:rPr>
              <w:t>SEALED_COVER_NOT_REVIEWABLE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M09, FR-005, FR-007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exoneration notional path; penalty supersession; restricted visibility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FR-PPP-009 — Probation Lifecycle on Promotion</w:t>
      </w:r>
    </w:p>
    <w:p>
      <w:pPr>
        <w:pStyle w:val="ListBullet"/>
      </w:pPr>
      <w:r>
        <w:rPr>
          <w:b/>
        </w:rPr>
        <w:t>Module:</w:t>
      </w:r>
      <w:r>
        <w:t xml:space="preserve"> PPP-ORD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Reporting Manager (input), Appointing Authority (declare)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promotion to optionally start a probation period that is tracked, extendable, and concluded by a satisfactory declaration so that confirmation in the promoted grade is properly governed.</w:t>
      </w:r>
    </w:p>
    <w:p>
      <w:pPr>
        <w:pStyle w:val="ListBullet"/>
      </w:pPr>
      <w:r>
        <w:rPr>
          <w:b/>
        </w:rPr>
        <w:t>Description:</w:t>
      </w:r>
      <w:r>
        <w:t xml:space="preserve"> On effecting a promotion that carries probation, the system creates </w:t>
      </w:r>
      <w:r>
        <w:rPr>
          <w:rFonts w:ascii="Consolas" w:hAnsi="Consolas"/>
          <w:sz w:val="20"/>
        </w:rPr>
        <w:t>probation_records</w:t>
      </w:r>
      <w:r>
        <w:t xml:space="preserve">, schedules the end date, raises a </w:t>
      </w:r>
      <w:r>
        <w:rPr>
          <w:rFonts w:ascii="Consolas" w:hAnsi="Consolas"/>
          <w:sz w:val="20"/>
        </w:rPr>
        <w:t>PROBATION_ENDING</w:t>
      </w:r>
      <w:r>
        <w:t xml:space="preserve"> alert before due, supports extension or reversion, and records the satisfactory-completion declaration (which posts a confirmation SR event).</w:t>
      </w:r>
    </w:p>
    <w:p>
      <w:r>
        <w:rPr>
          <w:b/>
        </w:rPr>
        <w:t>Acceptance Criteria</w:t>
      </w:r>
    </w:p>
    <w:p>
      <w:pPr>
        <w:pStyle w:val="ListNumber"/>
      </w:pPr>
      <w:r>
        <w:t>Probation auto-created when the promotion grade has a configured probation period.</w:t>
      </w:r>
    </w:p>
    <w:p>
      <w:pPr>
        <w:pStyle w:val="ListNumber"/>
      </w:pPr>
      <w:r>
        <w:rPr>
          <w:rFonts w:ascii="Consolas" w:hAnsi="Consolas"/>
          <w:sz w:val="20"/>
        </w:rPr>
        <w:t>scheduled_end = probation_start + probation_months</w:t>
      </w:r>
      <w:r>
        <w:t>.</w:t>
      </w:r>
    </w:p>
    <w:p>
      <w:pPr>
        <w:pStyle w:val="ListNumber"/>
      </w:pPr>
      <w:r>
        <w:t xml:space="preserve">Alert raised configurable days before </w:t>
      </w:r>
      <w:r>
        <w:rPr>
          <w:rFonts w:ascii="Consolas" w:hAnsi="Consolas"/>
          <w:sz w:val="20"/>
        </w:rPr>
        <w:t>scheduled_end</w:t>
      </w:r>
      <w:r>
        <w:t>.</w:t>
      </w:r>
    </w:p>
    <w:p>
      <w:pPr>
        <w:pStyle w:val="ListNumber"/>
      </w:pPr>
      <w:r>
        <w:t xml:space="preserve">Extension records new </w:t>
      </w:r>
      <w:r>
        <w:rPr>
          <w:rFonts w:ascii="Consolas" w:hAnsi="Consolas"/>
          <w:sz w:val="20"/>
        </w:rPr>
        <w:t>extended_to</w:t>
      </w:r>
      <w:r>
        <w:t xml:space="preserve"> and reason; reversion transitions employee back and audits.</w:t>
      </w:r>
    </w:p>
    <w:p>
      <w:pPr>
        <w:pStyle w:val="ListNumber"/>
      </w:pPr>
      <w:r>
        <w:t xml:space="preserve">Satisfactory declaration sets </w:t>
      </w:r>
      <w:r>
        <w:rPr>
          <w:rFonts w:ascii="Consolas" w:hAnsi="Consolas"/>
          <w:sz w:val="20"/>
        </w:rPr>
        <w:t>DECLARED_SATISFACTORY</w:t>
      </w:r>
      <w:r>
        <w:t xml:space="preserve"> and posts a confirmation SR event.</w:t>
      </w:r>
    </w:p>
    <w:p>
      <w:r>
        <w:rPr>
          <w:b/>
        </w:rPr>
        <w:t>Business Rules</w:t>
      </w:r>
    </w:p>
    <w:p>
      <w:pPr>
        <w:pStyle w:val="ListBullet"/>
      </w:pPr>
      <w:r>
        <w:t>Multiple extensions allowed up to a policy cap.</w:t>
      </w:r>
    </w:p>
    <w:p>
      <w:pPr>
        <w:pStyle w:val="ListBullet"/>
      </w:pPr>
      <w:r>
        <w:t>Reversion during probation reverses the promotion order (</w:t>
      </w:r>
      <w:r>
        <w:rPr>
          <w:rFonts w:ascii="Consolas" w:hAnsi="Consolas"/>
          <w:sz w:val="20"/>
        </w:rPr>
        <w:t>SUPERSEDED</w:t>
      </w:r>
      <w:r>
        <w:t>) with SR posting.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source/linkage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progression_alerts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/api/v1/probations?status=on_probation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/api/v1/probations/{id}/extend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/api/v1/probations/{id}/declare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Declare satisfactory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/api/v1/probations/{id}/revert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Revert</w:t>
            </w:r>
          </w:p>
        </w:tc>
      </w:tr>
    </w:tbl>
    <w:p/>
    <w:p>
      <w:r>
        <w:rPr>
          <w:b/>
        </w:rPr>
        <w:t>UI Behavior Notes:</w:t>
      </w:r>
      <w:r>
        <w:t xml:space="preserve"> Probation tracker with countdown; extension modal (reason mandatory); declare action with checklist; reverted cases clearly badged.</w:t>
      </w:r>
    </w:p>
    <w:p>
      <w:r>
        <w:rPr>
          <w:b/>
        </w:rPr>
        <w:t>Edge Cases:</w:t>
      </w:r>
      <w:r>
        <w:t xml:space="preserve"> declaration after long delay (deemed-confirmation policy); reversion after partial service; extension beyond cap (blocked).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order EFFECTED with probation → create record → scheduler raises alert pre-end → extend/declare/revert handlers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probation_records; SR post on declare/revert;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elapsed before declare; extension within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declare/revert: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ON_PROBATION→EXTENDED→DECLARED_SATISFACTORY / REVERTED; SR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extension over cap → </w:t>
            </w:r>
            <w:r>
              <w:rPr>
                <w:rFonts w:ascii="Consolas" w:hAnsi="Consolas"/>
                <w:sz w:val="18"/>
              </w:rPr>
              <w:t>PROBATION_EXTENSION_LIMIT</w:t>
            </w:r>
            <w:r>
              <w:rPr>
                <w:sz w:val="18"/>
              </w:rPr>
              <w:t xml:space="preserve">; declare before period → </w:t>
            </w:r>
            <w:r>
              <w:rPr>
                <w:rFonts w:ascii="Consolas" w:hAnsi="Consolas"/>
                <w:sz w:val="18"/>
              </w:rPr>
              <w:t>PROBATION_NOT_COMPLETE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end-date arithmetic; alert timing; revert reverses order + SR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FR-PPP-010 — Ad-hoc / Officiating / In-situ Promotion</w:t>
      </w:r>
    </w:p>
    <w:p>
      <w:pPr>
        <w:pStyle w:val="ListBullet"/>
      </w:pPr>
      <w:r>
        <w:rPr>
          <w:b/>
        </w:rPr>
        <w:t>Module:</w:t>
      </w:r>
      <w:r>
        <w:t xml:space="preserve"> PPP-OFF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Department Head,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to place an employee in a higher post on ad-hoc/officiating/in-situ basis pending a regular DPC so that operational continuity is maintained without bypassing due process.</w:t>
      </w:r>
    </w:p>
    <w:p>
      <w:pPr>
        <w:pStyle w:val="ListBullet"/>
      </w:pPr>
      <w:r>
        <w:rPr>
          <w:b/>
        </w:rPr>
        <w:t>Description:</w:t>
      </w:r>
      <w:r>
        <w:t xml:space="preserve"> Creates </w:t>
      </w:r>
      <w:r>
        <w:rPr>
          <w:rFonts w:ascii="Consolas" w:hAnsi="Consolas"/>
          <w:sz w:val="20"/>
        </w:rPr>
        <w:t>officiating_arrangements</w:t>
      </w:r>
      <w:r>
        <w:t xml:space="preserve"> of a chosen type with start (and optional end) dates, optional officiating pay, links to a pending regular promotion case, supports extension/termination, and regularises into a regular promotion order when the DPC concludes (preserving service for seniority/MACP as policy allows).</w:t>
      </w:r>
    </w:p>
    <w:p>
      <w:r>
        <w:rPr>
          <w:b/>
        </w:rPr>
        <w:t>Acceptance Criteria</w:t>
      </w:r>
    </w:p>
    <w:p>
      <w:pPr>
        <w:pStyle w:val="ListNumber"/>
      </w:pPr>
      <w:r>
        <w:t>Arrangement records type, post, org unit, dates, and pay eligibility.</w:t>
      </w:r>
    </w:p>
    <w:p>
      <w:pPr>
        <w:pStyle w:val="ListNumber"/>
      </w:pPr>
      <w:r>
        <w:t>Ad-hoc/officiating duration tracked; extensions audited; lapses auto-flagged.</w:t>
      </w:r>
    </w:p>
    <w:p>
      <w:pPr>
        <w:pStyle w:val="ListNumber"/>
      </w:pPr>
      <w:r>
        <w:t>Linking to a regular case enables one-click regularisation on DPC selection.</w:t>
      </w:r>
    </w:p>
    <w:p>
      <w:pPr>
        <w:pStyle w:val="ListNumber"/>
      </w:pPr>
      <w:r>
        <w:t>Regularisation creates a regular order and closes the arrangement (</w:t>
      </w:r>
      <w:r>
        <w:rPr>
          <w:rFonts w:ascii="Consolas" w:hAnsi="Consolas"/>
          <w:sz w:val="20"/>
        </w:rPr>
        <w:t>REGULARISED</w:t>
      </w:r>
      <w:r>
        <w:t>).</w:t>
      </w:r>
    </w:p>
    <w:p>
      <w:pPr>
        <w:pStyle w:val="ListNumber"/>
      </w:pPr>
      <w:r>
        <w:t>Arrangement posts an SR event (officiating start/end).</w:t>
      </w:r>
    </w:p>
    <w:p>
      <w:r>
        <w:rPr>
          <w:b/>
        </w:rPr>
        <w:t>Business Rules</w:t>
      </w:r>
    </w:p>
    <w:p>
      <w:pPr>
        <w:pStyle w:val="ListBullet"/>
      </w:pPr>
      <w:r>
        <w:t>Ad-hoc promotion confers no automatic seniority unless regularised.</w:t>
      </w:r>
    </w:p>
    <w:p>
      <w:pPr>
        <w:pStyle w:val="ListBullet"/>
      </w:pPr>
      <w:r>
        <w:t>Officiating pay allowed only when the arrangement type/policy permits.</w:t>
      </w:r>
    </w:p>
    <w:p>
      <w:pPr>
        <w:pStyle w:val="ListBullet"/>
      </w:pPr>
      <w:r>
        <w:t>An employee cannot hold two conflicting upward arrangements for the same post simultaneously.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linkage/regularisation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arrangement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/api/v1/officiating/{id}/extend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/api/v1/officiating/{id}/regularise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Regularise to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/api/v1/officiating/{id}/terminate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Terminate</w:t>
            </w:r>
          </w:p>
        </w:tc>
      </w:tr>
    </w:tbl>
    <w:p/>
    <w:p>
      <w:r>
        <w:rPr>
          <w:b/>
        </w:rPr>
        <w:t>UI Behavior Notes:</w:t>
      </w:r>
      <w:r>
        <w:t xml:space="preserve"> Arrangement form with type and pay toggle; active-arrangements list with duration meter; regularise CTA appears when linked case is </w:t>
      </w:r>
      <w:r>
        <w:rPr>
          <w:rFonts w:ascii="Consolas" w:hAnsi="Consolas"/>
          <w:sz w:val="20"/>
        </w:rPr>
        <w:t>SELECT_LIST_APPROVED</w:t>
      </w:r>
      <w:r>
        <w:t>.</w:t>
      </w:r>
    </w:p>
    <w:p>
      <w:r>
        <w:rPr>
          <w:b/>
        </w:rPr>
        <w:t>Edge Cases:</w:t>
      </w:r>
      <w:r>
        <w:t xml:space="preserve"> officiating exceeds permissible duration (compliance flag); regular DPC supersedes the officiating incumbent (officiating terminated, not regularised); overlapping arrangements (blocked).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OfficiatingService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RegularisationService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→ SR post (start) → extend/terminate → regularise: create regular order, close arrangement, SR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officiating_arrangements; INSERT order on regularise; SR events;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overlapping arrangement; pay flag per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dept head/HR; regularise: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ACTIVE→EXTENDED→REGULARISED/TERMINATED/LAPSED;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OFFICIATING_OVERLAP</w:t>
            </w:r>
            <w:r>
              <w:rPr>
                <w:sz w:val="18"/>
              </w:rPr>
              <w:t xml:space="preserve">; regularise without linked selection → </w:t>
            </w:r>
            <w:r>
              <w:rPr>
                <w:rFonts w:ascii="Consolas" w:hAnsi="Consolas"/>
                <w:sz w:val="18"/>
              </w:rPr>
              <w:t>NO_REGULAR_SELECTION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FR-005/007,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duration tracking; regularisation linkage; overlap prevention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FR-PPP-011 — Financial Up-gradation (ACP/MACP) Sanction</w:t>
      </w:r>
    </w:p>
    <w:p>
      <w:pPr>
        <w:pStyle w:val="ListBullet"/>
      </w:pPr>
      <w:r>
        <w:rPr>
          <w:b/>
        </w:rPr>
        <w:t>Module:</w:t>
      </w:r>
      <w:r>
        <w:t xml:space="preserve"> PPP-FIN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 (maker), Screening Committee, Appointing Authority (sanction)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the system to detect when an employee is due for a financial up-gradation (TBP/ACP/MACP) on completing qualifying service and to process the screening and sanction so that stagnating employees get assured pay progression on time.</w:t>
      </w:r>
    </w:p>
    <w:p>
      <w:pPr>
        <w:pStyle w:val="ListBullet"/>
      </w:pPr>
      <w:r>
        <w:rPr>
          <w:b/>
        </w:rPr>
        <w:t>Description:</w:t>
      </w:r>
      <w:r>
        <w:t xml:space="preserve"> Continuously evaluates qualifying service to flag </w:t>
      </w:r>
      <w:r>
        <w:rPr>
          <w:rFonts w:ascii="Consolas" w:hAnsi="Consolas"/>
          <w:sz w:val="20"/>
        </w:rPr>
        <w:t>financial_upgradations</w:t>
      </w:r>
      <w:r>
        <w:t xml:space="preserve"> as </w:t>
      </w:r>
      <w:r>
        <w:rPr>
          <w:rFonts w:ascii="Consolas" w:hAnsi="Consolas"/>
          <w:sz w:val="20"/>
        </w:rPr>
        <w:t>DUE</w:t>
      </w:r>
      <w:r>
        <w:t>, runs a screening-committee assessment (</w:t>
      </w:r>
      <w:r>
        <w:rPr>
          <w:rFonts w:ascii="Consolas" w:hAnsi="Consolas"/>
          <w:sz w:val="20"/>
        </w:rPr>
        <w:t>macp_assessments</w:t>
      </w:r>
      <w:r>
        <w:t>) against the benchmark, applies the up-gradation cap (max three, counting regular promotions), sanctions the next pay level, generates a MACP order (reusing FR-007), and posts the SR + hands the pay event to M10.</w:t>
      </w:r>
    </w:p>
    <w:p>
      <w:r>
        <w:rPr>
          <w:b/>
        </w:rPr>
        <w:t>Acceptance Criteria</w:t>
      </w:r>
    </w:p>
    <w:p>
      <w:pPr>
        <w:pStyle w:val="ListNumber"/>
      </w:pPr>
      <w:r>
        <w:t>Due detection on completing the configured qualifying service (e.g., 10/20/30 years) with no qualifying promotion in the interim.</w:t>
      </w:r>
    </w:p>
    <w:p>
      <w:pPr>
        <w:pStyle w:val="ListNumber"/>
      </w:pPr>
      <w:r>
        <w:t>Screening assessment records benchmark-met; failing benchmark defers per policy.</w:t>
      </w:r>
    </w:p>
    <w:p>
      <w:pPr>
        <w:pStyle w:val="ListNumber"/>
      </w:pPr>
      <w:r>
        <w:t>Total financial up-gradations + regular promotions capped per policy (default 3).</w:t>
      </w:r>
    </w:p>
    <w:p>
      <w:pPr>
        <w:pStyle w:val="ListNumber"/>
      </w:pPr>
      <w:r>
        <w:t>Sanction grants the next pay level effective from due date; deferred if penalty current.</w:t>
      </w:r>
    </w:p>
    <w:p>
      <w:pPr>
        <w:pStyle w:val="ListNumber"/>
      </w:pPr>
      <w:r>
        <w:t xml:space="preserve">Sanction creates a </w:t>
      </w:r>
      <w:r>
        <w:rPr>
          <w:rFonts w:ascii="Consolas" w:hAnsi="Consolas"/>
          <w:sz w:val="20"/>
        </w:rPr>
        <w:t>MACP</w:t>
      </w:r>
      <w:r>
        <w:t xml:space="preserve"> order, posts SR, and emits a pay-fixation event to M10.</w:t>
      </w:r>
    </w:p>
    <w:p>
      <w:r>
        <w:rPr>
          <w:b/>
        </w:rPr>
        <w:t>Business Rules</w:t>
      </w:r>
    </w:p>
    <w:p>
      <w:pPr>
        <w:pStyle w:val="ListBullet"/>
      </w:pPr>
      <w:r>
        <w:t>MACP counts promotions already availed; a regular promotion may reset/adjust the MACP clock per policy.</w:t>
      </w:r>
    </w:p>
    <w:p>
      <w:pPr>
        <w:pStyle w:val="ListBullet"/>
      </w:pPr>
      <w:r>
        <w:t>Refusal of regular promotion may affect MACP entitlement per policy.</w:t>
      </w:r>
    </w:p>
    <w:p>
      <w:pPr>
        <w:pStyle w:val="ListBullet"/>
      </w:pPr>
      <w:r>
        <w:t>Deferral on disciplinary penalty currency; re-evaluated on penalty expiry.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macp_assessments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+ screening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 (type=MACP)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, M10 pay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/api/v1/financial-upgradations?status=due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Due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/api/v1/financial-upgradations/{id}/screen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Screening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/api/v1/financial-upgradations/{id}/sanction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+ order + SR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/api/v1/financial-upgradations/{id}/defer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Defer</w:t>
            </w:r>
          </w:p>
        </w:tc>
      </w:tr>
    </w:tbl>
    <w:p/>
    <w:p>
      <w:r>
        <w:rPr>
          <w:b/>
        </w:rPr>
        <w:t>UI Behavior Notes:</w:t>
      </w:r>
      <w:r>
        <w:t xml:space="preserve"> MACP due dashboard with countdown and cap tracker; screening form with benchmark; sanction action shows pay-level change preview; deferred items with reason.</w:t>
      </w:r>
    </w:p>
    <w:p>
      <w:r>
        <w:rPr>
          <w:b/>
        </w:rPr>
        <w:t>Edge Cases:</w:t>
      </w:r>
      <w:r>
        <w:t xml:space="preserve"> employee took regular promotion shortly before MACP due (recompute clock); penalty imposed between due and sanction (defer); cap reached (no further up-gradation, informational).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MacpEngine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QualifyingServiceCalculator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ScreeningService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PayEventGateway(M10)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computes due → create DUE record + alert → screen → sanction: tx{create MACP order, post SR, emit M10 pay event, set EFFECTED}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financial_upgradations + macp_assessments; INSERT order; SR event;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 service met; cap not exceeded; no current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sanction: appointing authority; screen: committee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DUE→UNDER_SCREENING→SANCTIONED→EFFECTED / DEFERRED/REJECTED; SR; M10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cap exceeded → </w:t>
            </w:r>
            <w:r>
              <w:rPr>
                <w:rFonts w:ascii="Consolas" w:hAnsi="Consolas"/>
                <w:sz w:val="18"/>
              </w:rPr>
              <w:t>MACP_CAP_REACHED</w:t>
            </w:r>
            <w:r>
              <w:rPr>
                <w:sz w:val="18"/>
              </w:rPr>
              <w:t>; penalty current → auto-defer; M10 down → SR held,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M08 (benchmark), M09 (penalty), M10 (pay),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 arithmetic; cap with promotions; defer-on-penalty; clock recompute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FR-PPP-012 — Posting after Promotion</w:t>
      </w:r>
    </w:p>
    <w:p>
      <w:pPr>
        <w:pStyle w:val="ListBullet"/>
      </w:pPr>
      <w:r>
        <w:rPr>
          <w:b/>
        </w:rPr>
        <w:t>Module:</w:t>
      </w:r>
      <w:r>
        <w:t xml:space="preserve"> PPP-POST</w:t>
      </w:r>
    </w:p>
    <w:p>
      <w:pPr>
        <w:pStyle w:val="ListBullet"/>
      </w:pPr>
      <w:r>
        <w:rPr>
          <w:b/>
        </w:rPr>
        <w:t>Primary Role(s):</w:t>
      </w:r>
      <w:r>
        <w:t xml:space="preserve"> HR Promotion Officer, Department Head,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post a promoted employee to a specific post/station and drive the relieving/joining through the transfer workflow so that the promotion translates into an actual placement with a clean service record.</w:t>
      </w:r>
    </w:p>
    <w:p>
      <w:pPr>
        <w:pStyle w:val="ListBullet"/>
      </w:pPr>
      <w:r>
        <w:rPr>
          <w:b/>
        </w:rPr>
        <w:t>Description:</w:t>
      </w:r>
      <w:r>
        <w:t xml:space="preserve"> Creates </w:t>
      </w:r>
      <w:r>
        <w:rPr>
          <w:rFonts w:ascii="Consolas" w:hAnsi="Consolas"/>
          <w:sz w:val="20"/>
        </w:rPr>
        <w:t>promotion_postings</w:t>
      </w:r>
      <w:r>
        <w:t xml:space="preserve"> for an effected promotion, selects the destination org unit/post and posting type, hands a movement to the M05 relieving/joining workflow, tracks relieving and joining, and posts the posting/joining SR event on completion.</w:t>
      </w:r>
    </w:p>
    <w:p>
      <w:r>
        <w:rPr>
          <w:b/>
        </w:rPr>
        <w:t>Acceptance Criteria</w:t>
      </w:r>
    </w:p>
    <w:p>
      <w:pPr>
        <w:pStyle w:val="ListNumber"/>
      </w:pPr>
      <w:r>
        <w:t xml:space="preserve">Posting can be created only for an </w:t>
      </w:r>
      <w:r>
        <w:rPr>
          <w:rFonts w:ascii="Consolas" w:hAnsi="Consolas"/>
          <w:sz w:val="20"/>
        </w:rPr>
        <w:t>EFFECTED</w:t>
      </w:r>
      <w:r>
        <w:t xml:space="preserve"> promotion order.</w:t>
      </w:r>
    </w:p>
    <w:p>
      <w:pPr>
        <w:pStyle w:val="ListNumber"/>
      </w:pPr>
      <w:r>
        <w:t>Destination post/org unit validated as sanctioned/vacant.</w:t>
      </w:r>
    </w:p>
    <w:p>
      <w:pPr>
        <w:pStyle w:val="ListNumber"/>
      </w:pPr>
      <w:r>
        <w:t>M05 movement reference stored; status reflects RELIEVED/JOINED.</w:t>
      </w:r>
    </w:p>
    <w:p>
      <w:pPr>
        <w:pStyle w:val="ListNumber"/>
      </w:pPr>
      <w:r>
        <w:t>Report-by date enforced; non-joining handled per policy.</w:t>
      </w:r>
    </w:p>
    <w:p>
      <w:pPr>
        <w:pStyle w:val="ListNumber"/>
      </w:pPr>
      <w:r>
        <w:t xml:space="preserve">On JOINED, a posting SR event is posted and </w:t>
      </w:r>
      <w:r>
        <w:rPr>
          <w:rFonts w:ascii="Consolas" w:hAnsi="Consolas"/>
          <w:sz w:val="20"/>
        </w:rPr>
        <w:t>employees.org_unit_id</w:t>
      </w:r>
      <w:r>
        <w:t xml:space="preserve"> update initiated for M01.</w:t>
      </w:r>
    </w:p>
    <w:p>
      <w:r>
        <w:rPr>
          <w:b/>
        </w:rPr>
        <w:t>Business Rules</w:t>
      </w:r>
    </w:p>
    <w:p>
      <w:pPr>
        <w:pStyle w:val="ListBullet"/>
      </w:pPr>
      <w:r>
        <w:t>A promotion may be local (no station change) or out-station (full relieving/joining).</w:t>
      </w:r>
    </w:p>
    <w:p>
      <w:pPr>
        <w:pStyle w:val="ListBullet"/>
      </w:pPr>
      <w:r>
        <w:t>Failure to join by deadline may lead to order review per policy.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promotion_postings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M05 movement,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side effects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/api/v1/orders/{id}/postings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/api/v1/postings/{id}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/api/v1/postings/{id}/sync-movement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 with M05</w:t>
            </w:r>
          </w:p>
        </w:tc>
      </w:tr>
    </w:tbl>
    <w:p/>
    <w:p>
      <w:r>
        <w:rPr>
          <w:b/>
        </w:rPr>
        <w:t>UI Behavior Notes:</w:t>
      </w:r>
      <w:r>
        <w:t xml:space="preserve"> Posting form with destination picker and vacancy check; movement status timeline (relieved → in-transit → joined); report-by countdown.</w:t>
      </w:r>
    </w:p>
    <w:p>
      <w:r>
        <w:rPr>
          <w:b/>
        </w:rPr>
        <w:t>Edge Cases:</w:t>
      </w:r>
      <w:r>
        <w:t xml:space="preserve"> no vacant post at destination (blocked/queued); employee declines posting (links to acceptance in FR-007); local promotion (skip relieving, immediate join).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M05MovementGateway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SrPostingGateway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EmployeeUpdateGateway(M01)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order EFFECTED → create posting → if out-station, create M05 movement → sync statuses → on JOINED post SR + signal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promotion_postings; SR on joined;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EFFECTED; destination sanctioned/vacant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HR/dept head; approve: appointing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PENDING→RELIEVED→JOINED; SR; M01 org_unit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vacancy → </w:t>
            </w:r>
            <w:r>
              <w:rPr>
                <w:rFonts w:ascii="Consolas" w:hAnsi="Consolas"/>
                <w:sz w:val="18"/>
              </w:rPr>
              <w:t>POST_NOT_AVAILABLE</w:t>
            </w:r>
            <w:r>
              <w:rPr>
                <w:sz w:val="18"/>
              </w:rPr>
              <w:t>; not joined by deadline → alert + policy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FR-007, M05, M12,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 vs out-station; M05 sync; SR on joined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FR-PPP-013 — Progression Monitoring (Due-for-Promotion, Stagnation, Increment)</w:t>
      </w:r>
    </w:p>
    <w:p>
      <w:pPr>
        <w:pStyle w:val="ListBullet"/>
      </w:pPr>
      <w:r>
        <w:rPr>
          <w:b/>
        </w:rPr>
        <w:t>Module:</w:t>
      </w:r>
      <w:r>
        <w:t xml:space="preserve"> PPP-MON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Reporting Manager, Employee (self),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the system to proactively flag who is due for promotion, who is stagnating, whose increment is due, and whose probation/APAR blocks progression so that no entitlement is missed and no employee stagnates unseen.</w:t>
      </w:r>
    </w:p>
    <w:p>
      <w:pPr>
        <w:pStyle w:val="ListBullet"/>
      </w:pPr>
      <w:r>
        <w:rPr>
          <w:b/>
        </w:rPr>
        <w:t>Description:</w:t>
      </w:r>
      <w:r>
        <w:t xml:space="preserve"> A scheduled engine evaluates each employee against career rules and generates </w:t>
      </w:r>
      <w:r>
        <w:rPr>
          <w:rFonts w:ascii="Consolas" w:hAnsi="Consolas"/>
          <w:sz w:val="20"/>
        </w:rPr>
        <w:t>progression_alerts</w:t>
      </w:r>
      <w:r>
        <w:t xml:space="preserve"> (DUE_FOR_PROMOTION, MACP_DUE, STAGNATION, INCREMENT_DUE, PROBATION_ENDING, APAR_GAP_BLOCKING) and maintains </w:t>
      </w:r>
      <w:r>
        <w:rPr>
          <w:rFonts w:ascii="Consolas" w:hAnsi="Consolas"/>
          <w:sz w:val="20"/>
        </w:rPr>
        <w:t>increment_monitor</w:t>
      </w:r>
      <w:r>
        <w:t xml:space="preserve"> rows; surfaces dashboards and self-service progression timelines; supports acknowledgement/action.</w:t>
      </w:r>
    </w:p>
    <w:p>
      <w:r>
        <w:rPr>
          <w:b/>
        </w:rPr>
        <w:t>Acceptance Criteria</w:t>
      </w:r>
    </w:p>
    <w:p>
      <w:pPr>
        <w:pStyle w:val="ListNumber"/>
      </w:pPr>
      <w:r>
        <w:t>Alerts generated on configurable lead time before due dates; deduplicated per employee/type/cycle.</w:t>
      </w:r>
    </w:p>
    <w:p>
      <w:pPr>
        <w:pStyle w:val="ListNumber"/>
      </w:pPr>
      <w:r>
        <w:t>Stagnation defined as years in grade beyond a configurable threshold without promotion/up-gradation.</w:t>
      </w:r>
    </w:p>
    <w:p>
      <w:pPr>
        <w:pStyle w:val="ListNumber"/>
      </w:pPr>
      <w:r>
        <w:t>Increment due rows track ANNUAL/STAGNATION/EFFICIENCY_BAR with release/withhold status.</w:t>
      </w:r>
    </w:p>
    <w:p>
      <w:pPr>
        <w:pStyle w:val="ListNumber"/>
      </w:pPr>
      <w:r>
        <w:t>Employees see their own progression timeline and open alerts.</w:t>
      </w:r>
    </w:p>
    <w:p>
      <w:pPr>
        <w:pStyle w:val="ListNumber"/>
      </w:pPr>
      <w:r>
        <w:t>Alerts can be acknowledged, actioned (linking to a case/MACP), or dismissed with reason.</w:t>
      </w:r>
    </w:p>
    <w:p>
      <w:r>
        <w:rPr>
          <w:b/>
        </w:rPr>
        <w:t>Business Rules</w:t>
      </w:r>
    </w:p>
    <w:p>
      <w:pPr>
        <w:pStyle w:val="ListBullet"/>
      </w:pPr>
      <w:r>
        <w:t>Alert thresholds are configuration per cadre/grade.</w:t>
      </w:r>
    </w:p>
    <w:p>
      <w:pPr>
        <w:pStyle w:val="ListBullet"/>
      </w:pPr>
      <w:r>
        <w:t xml:space="preserve">APAR gaps blocking eligibility raise </w:t>
      </w:r>
      <w:r>
        <w:rPr>
          <w:rFonts w:ascii="Consolas" w:hAnsi="Consolas"/>
          <w:sz w:val="20"/>
        </w:rPr>
        <w:t>APAR_GAP_BLOCKING</w:t>
      </w:r>
      <w:r>
        <w:t xml:space="preserve"> to prompt M08 follow-up.</w:t>
      </w:r>
    </w:p>
    <w:p>
      <w:pPr>
        <w:pStyle w:val="ListBullet"/>
      </w:pPr>
      <w:r>
        <w:t>Increment withheld due to penalty (M09) is reflected and auto-released on expiry.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progression_alerts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increment_monitor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financial_upgradations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/api/v1/progression/alerts?type=&amp;status=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/api/v1/progression/alerts/{id}/acknowledge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Acknowledge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/api/v1/employees/{id}/progression-timeline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/api/v1/progression/run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run (admin)</w:t>
            </w:r>
          </w:p>
        </w:tc>
      </w:tr>
    </w:tbl>
    <w:p/>
    <w:p>
      <w:r>
        <w:rPr>
          <w:b/>
        </w:rPr>
        <w:t>UI Behavior Notes:</w:t>
      </w:r>
      <w:r>
        <w:t xml:space="preserve"> HR monitoring dashboard with alert counts by type/severity; filters by cadre/org; employee self-service timeline (joining → grades → promotions → upcoming due dates); increment register grid.</w:t>
      </w:r>
    </w:p>
    <w:p>
      <w:r>
        <w:rPr>
          <w:b/>
        </w:rPr>
        <w:t>Edge Cases:</w:t>
      </w:r>
      <w:r>
        <w:t xml:space="preserve"> employee due in two cycles simultaneously (dedupe by cycle); alert generated then employee promoted (alert auto-closed); increment withheld then penalty set aside (auto-release).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ProgressionEngine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IncrementMonitorService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EligibilityEngine(reuse)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nightly job → evaluate each in-scope employee → compute due/stagnation/increment → upsert alerts (dedupe) → notify; ack/action handlers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progression_alerts, increment_monitor; notifications;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 key (employee+type+cycle); thresholds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HR/manager read scope; employee self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 OPEN→ACKNOWLEDGED→ACTIONED/DISMISSED/EXPIRED;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job partial failure → resumable checkpoint; missing thresholds → config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FR-003/011, M08, M09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dedupe; auto-close on promotion; stagnation threshold; increment withhold/release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FR-PPP-014 — Career-Path Modelling, Succession Planning &amp; Eligibility Dashboard</w:t>
      </w:r>
    </w:p>
    <w:p>
      <w:pPr>
        <w:pStyle w:val="ListBullet"/>
      </w:pPr>
      <w:r>
        <w:rPr>
          <w:b/>
        </w:rPr>
        <w:t>Module:</w:t>
      </w:r>
      <w:r>
        <w:t xml:space="preserve"> PPP-CAR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Department Head, System Administrator (templates), Employee (self view)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to model career paths, maintain succession plans for critical positions, and view eligibility dashboards so that the organisation plans talent flow and an employee understands their growth route.</w:t>
      </w:r>
    </w:p>
    <w:p>
      <w:pPr>
        <w:pStyle w:val="ListBullet"/>
      </w:pPr>
      <w:r>
        <w:rPr>
          <w:b/>
        </w:rPr>
        <w:t>Description:</w:t>
      </w:r>
      <w:r>
        <w:t xml:space="preserve"> Defines </w:t>
      </w:r>
      <w:r>
        <w:rPr>
          <w:rFonts w:ascii="Consolas" w:hAnsi="Consolas"/>
          <w:sz w:val="20"/>
        </w:rPr>
        <w:t>career_paths</w:t>
      </w:r>
      <w:r>
        <w:t xml:space="preserve"> with ordered </w:t>
      </w:r>
      <w:r>
        <w:rPr>
          <w:rFonts w:ascii="Consolas" w:hAnsi="Consolas"/>
          <w:sz w:val="20"/>
        </w:rPr>
        <w:t>career_path_stages</w:t>
      </w:r>
      <w:r>
        <w:t xml:space="preserve"> (designation, typical tenure, competencies linked to M07), builds </w:t>
      </w:r>
      <w:r>
        <w:rPr>
          <w:rFonts w:ascii="Consolas" w:hAnsi="Consolas"/>
          <w:sz w:val="20"/>
        </w:rPr>
        <w:t>succession_plans</w:t>
      </w:r>
      <w:r>
        <w:t xml:space="preserve"> with ranked </w:t>
      </w:r>
      <w:r>
        <w:rPr>
          <w:rFonts w:ascii="Consolas" w:hAnsi="Consolas"/>
          <w:sz w:val="20"/>
        </w:rPr>
        <w:t>succession_candidates</w:t>
      </w:r>
      <w:r>
        <w:t xml:space="preserve"> and readiness levels for critical positions, and presents an eligibility dashboard projecting who becomes eligible when.</w:t>
      </w:r>
    </w:p>
    <w:p>
      <w:r>
        <w:rPr>
          <w:b/>
        </w:rPr>
        <w:t>Acceptance Criteria</w:t>
      </w:r>
    </w:p>
    <w:p>
      <w:pPr>
        <w:pStyle w:val="ListNumber"/>
      </w:pPr>
      <w:r>
        <w:t>A career path is an ordered sequence of designations with typical tenure and competency links.</w:t>
      </w:r>
    </w:p>
    <w:p>
      <w:pPr>
        <w:pStyle w:val="ListNumber"/>
      </w:pPr>
      <w:r>
        <w:t>Employees can view their mapped career path and next stage with projected eligibility date.</w:t>
      </w:r>
    </w:p>
    <w:p>
      <w:pPr>
        <w:pStyle w:val="ListNumber"/>
      </w:pPr>
      <w:r>
        <w:t>Succession plans identify critical positions, incumbents, risk of loss, and ranked successors with readiness.</w:t>
      </w:r>
    </w:p>
    <w:p>
      <w:pPr>
        <w:pStyle w:val="ListNumber"/>
      </w:pPr>
      <w:r>
        <w:t>Eligibility dashboard projects upcoming eligible cohorts per grade/cycle.</w:t>
      </w:r>
    </w:p>
    <w:p>
      <w:pPr>
        <w:pStyle w:val="ListNumber"/>
      </w:pPr>
      <w:r>
        <w:t>Templates are configurable by admin; plans are versioned.</w:t>
      </w:r>
    </w:p>
    <w:p>
      <w:r>
        <w:rPr>
          <w:b/>
        </w:rPr>
        <w:t>Business Rules</w:t>
      </w:r>
    </w:p>
    <w:p>
      <w:pPr>
        <w:pStyle w:val="ListBullet"/>
      </w:pPr>
      <w:r>
        <w:t>Career-path stages must reference valid designations; ordering unique and contiguous.</w:t>
      </w:r>
    </w:p>
    <w:p>
      <w:pPr>
        <w:pStyle w:val="ListBullet"/>
      </w:pPr>
      <w:r>
        <w:t>Succession readiness derived from tenure, APAR, and competency coverage (advisory, not auto-promotion).</w:t>
      </w:r>
    </w:p>
    <w:p>
      <w:pPr>
        <w:pStyle w:val="ListBullet"/>
      </w:pPr>
      <w:r>
        <w:t>Critical-position risk is set by HR/dept head, not auto-computed (may be assisted).</w:t>
      </w:r>
    </w:p>
    <w:p>
      <w:r>
        <w:rPr>
          <w:b/>
        </w:rPr>
        <w:t>Data Model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career_paths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career_path_stages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model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succession_plans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eligibility_assessments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projection</w:t>
            </w:r>
          </w:p>
        </w:tc>
      </w:tr>
    </w:tbl>
    <w:p/>
    <w:p>
      <w:r>
        <w:rPr>
          <w:b/>
        </w:rPr>
        <w:t>API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/api/v1/career-paths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paths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/api/v1/employees/{id}/career-path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/api/v1/succession-plans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plans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/api/v1/eligibility-dashboard?grade=&amp;cycle=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</w:t>
            </w:r>
          </w:p>
        </w:tc>
      </w:tr>
    </w:tbl>
    <w:p/>
    <w:p>
      <w:r>
        <w:rPr>
          <w:b/>
        </w:rPr>
        <w:t>UI Behavior Notes:</w:t>
      </w:r>
      <w:r>
        <w:t xml:space="preserve"> Career-path visual stepper; succession "9-box"-style readiness grid; eligibility dashboard with cohort projection and drill-down; employee self-service growth view.</w:t>
      </w:r>
    </w:p>
    <w:p>
      <w:r>
        <w:rPr>
          <w:b/>
        </w:rPr>
        <w:t>Edge Cases:</w:t>
      </w:r>
      <w:r>
        <w:t xml:space="preserve"> position with no ready successor (bench-risk highlight); employee mapped to multiple paths (primary path flagged); designation deprecated mid-path (path versioned).</w:t>
      </w:r>
    </w:p>
    <w:p>
      <w:r>
        <w:rPr>
          <w:b/>
        </w:rPr>
        <w:t>LLD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CareerPathService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EligibilityProjectionService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CompetencyGateway(M07)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path templates → map employees → compute projected eligibility (reuse engine) → render dashboards; succession plan CRUD with readiness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career_paths/stages, succession_plans/candidates;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contiguous stage order; valid designations; readiness enum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template: admin; plans: HR/dept head; self view: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status DRAFT→ACTIVE→REVIEWED→ARCHIVED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stage order → </w:t>
            </w:r>
            <w:r>
              <w:rPr>
                <w:rFonts w:ascii="Consolas" w:hAnsi="Consolas"/>
                <w:sz w:val="18"/>
              </w:rPr>
              <w:t>CAREER_PATH_INVALID</w:t>
            </w:r>
            <w:r>
              <w:rPr>
                <w:sz w:val="18"/>
              </w:rPr>
              <w:t>; deprecated designation → version + warn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M07 competencies, FR-003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ordering; projection accuracy; readiness grid; self-view scoping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Seniority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Est.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wizard, ranked grid, override modal, publish/finalise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loading, error, success, 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Tentative List (Employee)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position highlight, file-objection CTA (window-gated)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window-closed,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Objection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Est.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Kanban by status, disposal modal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loading,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Criterion chips (R/A/G), rule-trace tooltip, sealed-cover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loading, partial (PENDING),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Case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header cards, candidate field, zone bands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under-fill 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DPC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 Sec/Members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Panel builder (recusal), quorum meter, verdict grid, minutes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(quorum/conflict)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Select List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Appointing Auth.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Vacancy/roster reconciliation,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(vacancy exceeded)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100-point grid, category legend, compliance panel, de-reserve modal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(double-fill)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generate, acceptance capture, effect &amp; SR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(SR down),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 Cover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Vigilance/Auth.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Restricted list, M09 status badge, review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permission, empty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Probation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Countdown, extend/declare/revert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success, blocked (cap)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Officiating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Arrangement form, duration meter, regularise 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MACP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 countdown, cap tracker, screen/sanction, pay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deferred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Destination picker, movement timeline, report-by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no-vacancy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Progression Monitoring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 counts by type/severity,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Progression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 timeline, upcoming due dates, open alerts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Career-Path &amp; Succession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stepper, readiness grid, eligibility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bench-risk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AA: keyboard navigable grids, focus-visible, ARIA on status chips and countdowns; color is never the sole signal (icon + label with category/severity color).</w:t>
      </w:r>
    </w:p>
    <w:p>
      <w:pPr>
        <w:pStyle w:val="ListBullet"/>
      </w:pPr>
      <w:r>
        <w:t>Dark mode supported via design tokens; no hardcoded colors.</w:t>
      </w:r>
    </w:p>
    <w:p>
      <w:pPr>
        <w:pStyle w:val="ListBullet"/>
      </w:pPr>
      <w:r>
        <w:t>Every list paginated (max 100), with server-side sort/filter; empty/loading/error/success/permission states explicit (no skeleton-only screens).</w:t>
      </w:r>
    </w:p>
    <w:p>
      <w:pPr>
        <w:pStyle w:val="ListBullet"/>
      </w:pPr>
      <w:r>
        <w:t>Destructive/statutory actions (finalise, effect order, sanction MACP, revert probation) require confirmation with summary of side effects (SR posting, pay change).</w:t>
      </w:r>
    </w:p>
    <w:p>
      <w:pPr>
        <w:pStyle w:val="ListBullet"/>
      </w:pPr>
      <w:r>
        <w:t>Dates display DD-MMM-YYYY; money INR formatted; all times shown in user timezone.</w:t>
      </w:r>
    </w:p>
    <w:p>
      <w:pPr>
        <w:pStyle w:val="ListBullet"/>
      </w:pPr>
      <w:r>
        <w:t>Row-level scoping: users see only data within their org/cadre authorisation.</w:t>
      </w:r>
    </w:p>
    <w:p>
      <w:pPr>
        <w:pStyle w:val="Heading2"/>
      </w:pPr>
      <w:r>
        <w:rPr>
          <w:b/>
          <w:color w:val="1F3864"/>
          <w:sz w:val="30"/>
        </w:rPr>
        <w:t>Section 8 — (reserved — see Section 9 API &amp; Integration)</w:t>
      </w:r>
    </w:p>
    <w:p>
      <w:pPr>
        <w:pStyle w:val="IntenseQuote"/>
      </w:pPr>
      <w:r>
        <w:t>Section numbering follows the 16-section authoring standard; API &amp; Integration is consolidated in Section 9.</w:t>
      </w:r>
    </w:p>
    <w:p>
      <w:pPr>
        <w:pStyle w:val="Heading2"/>
      </w:pPr>
      <w:r>
        <w:rPr>
          <w:b/>
          <w:color w:val="1F3864"/>
          <w:sz w:val="30"/>
        </w:rPr>
        <w:t>Section 9 — API &amp; Integration</w:t>
      </w:r>
    </w:p>
    <w:p>
      <w:pPr>
        <w:pStyle w:val="Heading3"/>
      </w:pPr>
      <w:r>
        <w:rPr>
          <w:b/>
          <w:color w:val="2E5B9E"/>
          <w:sz w:val="26"/>
        </w:rPr>
        <w:t>9.1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JSON; JWT bearer; RBAC + org scoping enforced server-side.</w:t>
      </w:r>
    </w:p>
    <w:p>
      <w:pPr>
        <w:pStyle w:val="ListBullet"/>
      </w:pPr>
      <w:r>
        <w:t xml:space="preserve">All list endpoints support </w:t>
      </w:r>
      <w:r>
        <w:rPr>
          <w:rFonts w:ascii="Consolas" w:hAnsi="Consolas"/>
          <w:sz w:val="20"/>
        </w:rPr>
        <w:t>?page=&amp;limit=</w:t>
      </w:r>
      <w:r>
        <w:t xml:space="preserve"> (max 100), </w:t>
      </w:r>
      <w:r>
        <w:rPr>
          <w:rFonts w:ascii="Consolas" w:hAnsi="Consolas"/>
          <w:sz w:val="20"/>
        </w:rPr>
        <w:t>?sort=</w:t>
      </w:r>
      <w:r>
        <w:t xml:space="preserve">, and resource-specific filters; responses include </w:t>
      </w:r>
      <w:r>
        <w:rPr>
          <w:rFonts w:ascii="Consolas" w:hAnsi="Consolas"/>
          <w:sz w:val="20"/>
        </w:rPr>
        <w:t>pagination</w:t>
      </w:r>
      <w:r>
        <w:t xml:space="preserve"> metadata.</w:t>
      </w:r>
    </w:p>
    <w:p>
      <w:pPr>
        <w:pStyle w:val="ListBullet"/>
      </w:pPr>
      <w:r>
        <w:t xml:space="preserve">Idempotency: SR-posting and order-effecting endpoints accept an </w:t>
      </w:r>
      <w:r>
        <w:rPr>
          <w:rFonts w:ascii="Consolas" w:hAnsi="Consolas"/>
          <w:sz w:val="20"/>
        </w:rPr>
        <w:t>Idempotency-Key</w:t>
      </w:r>
      <w:r>
        <w:t xml:space="preserve"> header; SR writes keyed by </w:t>
      </w:r>
      <w:r>
        <w:rPr>
          <w:rFonts w:ascii="Consolas" w:hAnsi="Consolas"/>
          <w:sz w:val="20"/>
        </w:rPr>
        <w:t>source_module=M06</w:t>
      </w:r>
      <w:r>
        <w:t xml:space="preserve"> + </w:t>
      </w:r>
      <w:r>
        <w:rPr>
          <w:rFonts w:ascii="Consolas" w:hAnsi="Consolas"/>
          <w:sz w:val="20"/>
        </w:rPr>
        <w:t>source_event_id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9.2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"VACANCY_EXCEEDED", "message": "Selected candidates (13) exceed sanctioned vacancies (12).", "field": "select_list" },</w:t>
        <w:br/>
        <w:t xml:space="preserve">  "requestId": "req-9f2c1a7e"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9.3 Module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input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 not permitted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state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M08/M09/M10/M12 dependency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SENIORITY_RANK_CONFLICT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Duplicate/gap rank on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OBJECTION_WINDOW_CLOSED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Objection filed outside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OBJECTIONS_PENDING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blocked by open objections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SENIORITY_LIST_NOT_FINAL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needs a finalised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NO_ELIGIBLE_CANDIDATES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empty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QUORUM_NOT_MET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DPC quorum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PANEL_CONFLICT_OF_INTEREST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 cannot be panel member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count &gt; vacancies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ROSTER_POINT_OCCUPIED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Double-fill attempt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ROSTER_CATEGORY_MISMATCH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Wrong category fill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SEALED_COVER_NOT_REVIEWABLE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case not concluded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PROBATION_NOT_COMPLETE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Declare before period elapsed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PROBATION_EXTENSION_LIMIT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over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OFFICIATING_OVERLAP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Conflicting arrangement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NO_REGULAR_SELECTION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Regularise without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MACP_CAP_REACHED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Up-gradation cap exhausted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POST_NOT_AVAILABLE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 post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write to M12 failed (held for retry)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9.4 Representative JSON examples</w:t>
      </w:r>
    </w:p>
    <w:p>
      <w:r>
        <w:rPr>
          <w:b/>
        </w:rPr>
        <w:t>Create promotion case (request)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"from_grade_id": "desg-ASO",</w:t>
        <w:br/>
        <w:t xml:space="preserve">  "to_grade_id": "desg-SO",</w:t>
        <w:br/>
        <w:t xml:space="preserve">  "cadre_id": "cad-ASO",</w:t>
        <w:br/>
        <w:t xml:space="preserve">  "vacancy_count": 12,</w:t>
        <w:br/>
        <w:t xml:space="preserve">  "vacancy_year": 2026,</w:t>
        <w:br/>
        <w:t xml:space="preserve">  "promotion_mode": "SENIORITY_CUM_FITNESS",</w:t>
        <w:br/>
        <w:t xml:space="preserve">  "eligibility_rule_id": "rule-ASO-SO",</w:t>
        <w:br/>
        <w:t xml:space="preserve">  "crucial_date": "2026-01-01"</w:t>
        <w:br/>
        <w:t>}</w:t>
      </w:r>
    </w:p>
    <w:p>
      <w:r>
        <w:rPr>
          <w:b/>
        </w:rPr>
        <w:t>Compute eligibility (response, excerpt)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"caseId": "pc-2026-ASO-SO",</w:t>
        <w:br/>
        <w:t xml:space="preserve">  "assessed": 28,</w:t>
        <w:br/>
        <w:t xml:space="preserve">  "results": [</w:t>
        <w:br/>
        <w:t xml:space="preserve">    { "employee_id": "emp-1001", "overall_result": "ELIGIBLE", "qualifying_service_years": 13.6, "apar_pass": true, "vigilance_status": "CLEAR" },</w:t>
        <w:br/>
        <w:t xml:space="preserve">    { "employee_id": "emp-1042", "overall_result": "SEALED_COVER", "disciplinary_status": "CHARGE_PENDING", "failure_reasons": ["VIGILANCE_PENDING"] }</w:t>
        <w:br/>
        <w:t xml:space="preserve">  ],</w:t>
        <w:br/>
        <w:t xml:space="preserve">  "pagination": { "page": 1, "limit": 100, "total": 28 }</w:t>
        <w:br/>
        <w:t>}</w:t>
      </w:r>
    </w:p>
    <w:p>
      <w:r>
        <w:rPr>
          <w:b/>
        </w:rPr>
        <w:t>Effect promotion order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"order_id": "ord-01",</w:t>
        <w:br/>
        <w:t xml:space="preserve">  "order_no": "PROM-ORD/2026/001",</w:t>
        <w:br/>
        <w:t xml:space="preserve">  "status": "EFFECTED",</w:t>
        <w:br/>
        <w:t xml:space="preserve">  "sr_event_id": "sr-evt-55012",</w:t>
        <w:br/>
        <w:t xml:space="preserve">  "effective_date": "2026-04-01"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9.5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+ write-signal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person/job/designation; signal designation/org_unit change on effect/join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M08 APAR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GET /m08/apar?employeeId=&amp;years=</w:t>
            </w:r>
            <w:r>
              <w:rPr>
                <w:sz w:val="18"/>
              </w:rPr>
              <w:t>: grading + benchmark band per 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Disciplinary/Vigilance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+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read; subscribe to case-conclusion events for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Emit pay-fixation event on MACP/promotion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(idempotent)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Append service event keyed by source_event_id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Upload/version orders, minutes,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 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relieving/joining movement for out-station postings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M07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references for career-path stages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Alerts, invitations, acknowledgements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500ms for reads; eligibility batch compute of 5,000 employees &lt; 5 min (async with progress); seniority list (10k entries) generation &lt; 60s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stateless API; batch jobs partitioned by cadre/org for parallelism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SR-posting retries with backoff; degraded read mode if M08/M09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writes (order effect, MACP sanction, select-list approval) are ACID transactions; SR posting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ASVS; RBAC + row-level org scoping; sealed-cover data restricted; parameterised queries only; secrets via 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in comparative views; reservation category masked from unauthorised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statutory artefacts immutable &amp; versioned; full reconstruction of any promotion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with requestId; metrics on batch durations, SR-posting success rate, alert generation counts; alerting on SR-post failure backlog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Seniority lists, DPC minutes, orders retained per statutory schedule (typically permanent for service-record-linked artefacts)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15min; RTO ≤ 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DD-MMM-YYYY, INR, timezone-aware;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11.1 Seniority list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 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entries 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 (checker)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PUBLISHED_TENTATIVE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ranks contiguous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baseline frozen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PUBLISHED_TENTATIVE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OBJECTIONS_OPEN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dates 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scope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OBJECTIONS_OPEN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OBJECTIONS_CLOSED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passed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OBJECTIONS_CLOSED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open 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 prior, PDF, 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final 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Promotion case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assemble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FIELD_ASSEMBLED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list exists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candidates 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FIELD_ASSEMBLED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 eligibility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ELIGIBILITY_DONE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 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assessments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ELIGIBILITY_DONE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constitute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PANEL_CONSTITUTED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quorum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 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PANEL_CONSTITUTED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 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DPC_HELD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quorum met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verdicts, eligibility frozen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DPC_HELD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select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SELECT_LIST_APPROVED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 ≤ vacancies; roster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 points tagged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SELECT_LIST_APPROVED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 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ORDERS_ISSUED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candidates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 + 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ORDERS_ISSUED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effected/declined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(pre-orders)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11.3 Promotion order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 (checker)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ACCEPTED→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DEEMED_ACCEPTED→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lapsed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ACCEPTED/DEEMED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post, M01 signal, probation create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(status) DECLINED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reserve consideration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reversion/error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correction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11.4 Financial up-gradation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met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committee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assessment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benchmark met, cap ok, no penalty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+ M10 pay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DUE/UNDER_SCREENING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 current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re-eval on expiry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UNDER_SCREENING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benchmark 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11.5 Officiating arrangement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start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REGULARISED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linked selection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regular order, 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lapse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 date passed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11.6 Probation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effected (probation)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ON_PROBATION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configured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scheduled_end set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ON_PROBATION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cap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ON_PROBATION/EXTENDED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DECLARED_SATISFACTORY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elapsed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confirmation SR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ON_PROBATION/EXTENDED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superseded, SR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12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Tentative list 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In-scope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SEN_TENTATIVE_PUBLISHED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 acknowledged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objection 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OBJ_ACK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Objection disposed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OBJ_DISPOSED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 list notified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In-scope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SEN_FINAL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DPC convened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 convened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 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DPC_INVITE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Select list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candidates (selected)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SELECT_LIST_APPROVED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Promotion order issued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Promoted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PROM_ORDER_ISSUED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Acceptance reminder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nearing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Promoted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PROM_ACCEPT_REMINDER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Probation 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lead-time before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PROBATION_ENDING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MACP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 detection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MACP_DUE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MACP sanctioned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payroll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MACP_SANCTIONED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Stagnation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threshold breach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STAGNATION_ALERT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Sealed cover review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conclusion / periodic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SEALED_COVER_REVIEW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Posting issued / report-by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posting create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Promoted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email/in-app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POSTING_REPORT_BY</w:t>
            </w:r>
          </w:p>
        </w:tc>
      </w:tr>
    </w:tbl>
    <w:p/>
    <w:p>
      <w:r>
        <w:t xml:space="preserve">All notifications recorded in shared </w:t>
      </w:r>
      <w:r>
        <w:rPr>
          <w:rFonts w:ascii="Consolas" w:hAnsi="Consolas"/>
          <w:sz w:val="20"/>
        </w:rPr>
        <w:t>notifications</w:t>
      </w:r>
      <w:r>
        <w:t xml:space="preserve"> ledger; respect user preferences; statutory notices also generate a document of record where required.</w:t>
      </w:r>
    </w:p>
    <w:p>
      <w:pPr>
        <w:pStyle w:val="Heading2"/>
      </w:pPr>
      <w:r>
        <w:rPr>
          <w:b/>
          <w:color w:val="1F3864"/>
          <w:sz w:val="30"/>
        </w:rPr>
        <w:t>Section 13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register (cadre-wise)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finalised seniority per cadre/grade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Establishment,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 proceedings &amp; select-list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Per-case minutes, verdicts, select/reserve/sealed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Appointing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 compliance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Points filled vs. due by category, carry-forward, de-reservation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officer,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Vacancies vs. filled vs.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leadership,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Stagnation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beyond grade-tenure threshold without progression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Dept head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 due &amp; granted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Upcoming/granted financial up-gradations, deferrals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Payroll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Due-for-promotion 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Eligible cohorts by grade/cycle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leadership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Succession readiness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positions, bench strength,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trail extract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state changes for a case/employee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Litigation-risk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Supersessions, objections upheld, sealed covers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Legal/HR</w:t>
            </w:r>
          </w:p>
        </w:tc>
      </w:tr>
    </w:tbl>
    <w:p/>
    <w:p>
      <w:r>
        <w:t>Module reports expose data to M14 (enterprise analytics) via read APIs/materialised views; all reports respect org/cadre scoping and are exportable (PDF/CSV) with audit of export.</w:t>
      </w:r>
    </w:p>
    <w:p>
      <w:pPr>
        <w:pStyle w:val="Heading2"/>
      </w:pPr>
      <w:r>
        <w:rPr>
          <w:b/>
          <w:color w:val="1F3864"/>
          <w:sz w:val="30"/>
        </w:rPr>
        <w:t>Section 14 — Migration &amp; Launch</w:t>
      </w:r>
    </w:p>
    <w:p>
      <w:pPr>
        <w:pStyle w:val="Heading3"/>
      </w:pPr>
      <w:r>
        <w:rPr>
          <w:b/>
          <w:color w:val="2E5B9E"/>
          <w:sz w:val="26"/>
        </w:rPr>
        <w:t>14.1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seniority 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registers/spreadsheets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seniority_lists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seniority_entries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rank contiguity; employee match by service_no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Past promotions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books / legacy HRMS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promotion_orders</w:t>
            </w:r>
            <w:r>
              <w:rPr>
                <w:sz w:val="18"/>
              </w:rPr>
              <w:t xml:space="preserve"> (status=EFFECTED, historical)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designation transitions valid; SR backfill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Existing MACP grants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records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financial_upgradations</w:t>
            </w:r>
            <w:r>
              <w:rPr>
                <w:sz w:val="18"/>
              </w:rPr>
              <w:t xml:space="preserve"> (EFFECTED)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 ≤ 3; scheme/level mapping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officiating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 orders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officiating_arrangements</w:t>
            </w:r>
            <w:r>
              <w:rPr>
                <w:sz w:val="18"/>
              </w:rPr>
              <w:t xml:space="preserve"> (ACTIVE)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registers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reservation_rosters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roster_points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integrity; filled points reconcile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Ongoing probations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records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end-date arithmetic</w:t>
            </w:r>
          </w:p>
        </w:tc>
      </w:tr>
    </w:tbl>
    <w:p/>
    <w:p>
      <w:pPr>
        <w:pStyle w:val="ListBullet"/>
      </w:pPr>
      <w:r>
        <w:t>Migration runs in a staging environment; reconciliation report must show 0 unmatched mandatory records before cutover.</w:t>
      </w:r>
    </w:p>
    <w:p>
      <w:pPr>
        <w:pStyle w:val="ListBullet"/>
      </w:pPr>
      <w:r>
        <w:t xml:space="preserve">Historical SR backfill posts idempotently to M12 with </w:t>
      </w:r>
      <w:r>
        <w:rPr>
          <w:rFonts w:ascii="Consolas" w:hAnsi="Consolas"/>
          <w:sz w:val="20"/>
        </w:rPr>
        <w:t>historical=true</w:t>
      </w:r>
      <w:r>
        <w:t xml:space="preserve"> flag.</w:t>
      </w:r>
    </w:p>
    <w:p>
      <w:pPr>
        <w:pStyle w:val="Heading3"/>
      </w:pPr>
      <w:r>
        <w:rPr>
          <w:b/>
          <w:color w:val="2E5B9E"/>
          <w:sz w:val="26"/>
        </w:rPr>
        <w:t>14.2 Configuration before launch</w:t>
      </w:r>
    </w:p>
    <w:p>
      <w:pPr>
        <w:pStyle w:val="ListBullet"/>
      </w:pPr>
      <w:r>
        <w:t>Eligibility rules per grade pair; zone multipliers; benchmark thresholds.</w:t>
      </w:r>
    </w:p>
    <w:p>
      <w:pPr>
        <w:pStyle w:val="ListBullet"/>
      </w:pPr>
      <w:r>
        <w:t>Reservation policy parameters; roster cycle sizes.</w:t>
      </w:r>
    </w:p>
    <w:p>
      <w:pPr>
        <w:pStyle w:val="ListBullet"/>
      </w:pPr>
      <w:r>
        <w:t>Probation periods per grade; MACP qualifying-year schedule and cap.</w:t>
      </w:r>
    </w:p>
    <w:p>
      <w:pPr>
        <w:pStyle w:val="ListBullet"/>
      </w:pPr>
      <w:r>
        <w:t>Alert lead times and stagnation thresholds; career-path templates.</w:t>
      </w:r>
    </w:p>
    <w:p>
      <w:pPr>
        <w:pStyle w:val="Heading3"/>
      </w:pPr>
      <w:r>
        <w:rPr>
          <w:b/>
          <w:color w:val="2E5B9E"/>
          <w:sz w:val="26"/>
        </w:rPr>
        <w:t>14.3 Launch strategy</w:t>
      </w:r>
    </w:p>
    <w:p>
      <w:pPr>
        <w:pStyle w:val="ListBullet"/>
      </w:pPr>
      <w:r>
        <w:t>Phase 1: Seniority + eligibility (read-only verification with HR).</w:t>
      </w:r>
    </w:p>
    <w:p>
      <w:pPr>
        <w:pStyle w:val="ListBullet"/>
      </w:pPr>
      <w:r>
        <w:t>Phase 2: Promotion case → DPC → orders + SR posting (pilot cadre).</w:t>
      </w:r>
    </w:p>
    <w:p>
      <w:pPr>
        <w:pStyle w:val="ListBullet"/>
      </w:pPr>
      <w:r>
        <w:t>Phase 3: MACP, officiating, posting integration with M05/M10.</w:t>
      </w:r>
    </w:p>
    <w:p>
      <w:pPr>
        <w:pStyle w:val="ListBullet"/>
      </w:pPr>
      <w:r>
        <w:t>Phase 4: Progression monitoring, career-path/succession, dashboards.</w:t>
      </w:r>
    </w:p>
    <w:p>
      <w:pPr>
        <w:pStyle w:val="ListBullet"/>
      </w:pPr>
      <w:r>
        <w:t>Each phase gated by reconciliation against legacy and SR posting verification.</w:t>
      </w:r>
    </w:p>
    <w:p>
      <w:pPr>
        <w:pStyle w:val="Heading3"/>
      </w:pPr>
      <w:r>
        <w:rPr>
          <w:b/>
          <w:color w:val="2E5B9E"/>
          <w:sz w:val="26"/>
        </w:rPr>
        <w:t>14.4 Rollback &amp; cutover</w:t>
      </w:r>
    </w:p>
    <w:p>
      <w:pPr>
        <w:pStyle w:val="ListBullet"/>
      </w:pPr>
      <w:r>
        <w:t>Feature-flagged module; legacy registers retained read-only during parallel run.</w:t>
      </w:r>
    </w:p>
    <w:p>
      <w:pPr>
        <w:pStyle w:val="ListBullet"/>
      </w:pPr>
      <w:r>
        <w:t>Rollback plan: disable write endpoints, retain data, revert to legacy for in-flight cases; no SR events deleted (corrections only).</w:t>
      </w:r>
    </w:p>
    <w:p>
      <w:pPr>
        <w:pStyle w:val="Heading2"/>
      </w:pPr>
      <w:r>
        <w:rPr>
          <w:b/>
          <w:color w:val="1F3864"/>
          <w:sz w:val="30"/>
        </w:rPr>
        <w:t>Section 15 — Traceability, Dependency &amp; Parallel-Agent Plan</w:t>
      </w:r>
    </w:p>
    <w:p>
      <w:pPr>
        <w:pStyle w:val="Heading3"/>
      </w:pPr>
      <w:r>
        <w:rPr>
          <w:b/>
          <w:color w:val="2E5B9E"/>
          <w:sz w:val="26"/>
        </w:rPr>
        <w:t>15.1 FR ↔ Entity ↔ API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Sub-module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endpoints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Upstream deps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PPP-SEN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seniority_lists, seniority_entries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/seniority-lists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PPP-SEN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seniority_lists, seniority_objections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publish/finalise/objections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notif,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PPP-ELG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eligibility_rules, eligibility_assessments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compute-eligibility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M08, M09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promotion_cases, promotion_candidates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assemble-field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FR-001/002/003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promotion_panels, dpc_proceedings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panels/proceedings/verdict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FR-004/006, M13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PPP-ROS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reservation_rosters, roster_points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rosters/points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orders/effect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FR-005/006, M12/M13/M01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PPP-DPC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promotion_candidates (sealed)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sealed-covers/review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M09, FR-005/007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probations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officiating_arrangements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FR-005/007, 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PPP-FIN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financial_upgradations, macp_assessments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financial-upgradations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M08/M09/M10/M12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promotion_postings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orders/postings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FR-007, M05/M12/M01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PPP-MON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progression_alerts, increment_monitor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progression/alerts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FR-003/011, M08/M09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FR-PPP-014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PPP-CAR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career_paths, succession_plans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career-paths/succession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M07, FR-003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Dependency graph (build order)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M01, M08, M09, M12, M13 (external, available)</w:t>
        <w:br/>
        <w:t xml:space="preserve">  └─ FR-001 ─ FR-002 ─┐</w:t>
        <w:br/>
        <w:t xml:space="preserve">  └─ FR-003 ──────────┤</w:t>
        <w:br/>
        <w:t xml:space="preserve">                      └─ FR-004 ─ FR-005 ─ FR-006 ─ FR-007 ─┬─ FR-008</w:t>
        <w:br/>
        <w:t xml:space="preserve">                                                            ├─ FR-009</w:t>
        <w:br/>
        <w:t xml:space="preserve">                                                            ├─ FR-010</w:t>
        <w:br/>
        <w:t xml:space="preserve">                                                            ├─ FR-011 (also M10)</w:t>
        <w:br/>
        <w:t xml:space="preserve">                                                            └─ FR-012 (also M05)</w:t>
        <w:br/>
        <w:t xml:space="preserve">  FR-003/011 ─ FR-013</w:t>
        <w:br/>
        <w:t xml:space="preserve">  M07/FR-003 ─ FR-014</w:t>
      </w:r>
    </w:p>
    <w:p>
      <w:pPr>
        <w:pStyle w:val="Heading3"/>
      </w:pPr>
      <w:r>
        <w:rPr>
          <w:b/>
          <w:color w:val="2E5B9E"/>
          <w:sz w:val="26"/>
        </w:rPr>
        <w:t>15.3 Parallel-agent work packages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Package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run parallel with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Shared-entity contention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WP-A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FR-001, FR-002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WP-B 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eligibility_* (own); reads M08/M09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WP-C Case+DPC+Roster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FR-004, FR-005, FR-006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(after A,B)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promotion_*, roster_*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WP-D Orders+Probation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FR-007, FR-009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WP-E,F (after 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promotion_orders, probation_* ; coordinate SR posting interface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WP-E Officiating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WP-D,F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officiating_* (own); shares OrderService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WP-F MACP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WP-D,E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financial_* (own); shares OrderService + 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WP-G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WP-D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promotion_postings; M05 contract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WP-H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progression_*, increment_*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WP-I Career/Succession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career_*, succession_* (own)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WP-J Sealed 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C,D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promotion_candidates (status fields) — coordinate with WP-C</w:t>
            </w:r>
          </w:p>
        </w:tc>
      </w:tr>
    </w:tbl>
    <w:p/>
    <w:p>
      <w:r>
        <w:rPr>
          <w:b/>
        </w:rPr>
        <w:t>Shared contracts to lock before parallel build:</w:t>
      </w:r>
      <w:r>
        <w:t xml:space="preserve"> </w:t>
      </w:r>
      <w:r>
        <w:rPr>
          <w:rFonts w:ascii="Consolas" w:hAnsi="Consolas"/>
          <w:sz w:val="20"/>
        </w:rPr>
        <w:t>SrPostingGateway</w:t>
      </w:r>
      <w:r>
        <w:t xml:space="preserve"> (M12) interface, </w:t>
      </w:r>
      <w:r>
        <w:rPr>
          <w:rFonts w:ascii="Consolas" w:hAnsi="Consolas"/>
          <w:sz w:val="20"/>
        </w:rPr>
        <w:t>OrderService.create()</w:t>
      </w:r>
      <w:r>
        <w:t xml:space="preserve"> signature (reused by FR-007/010/011), </w:t>
      </w:r>
      <w:r>
        <w:rPr>
          <w:rFonts w:ascii="Consolas" w:hAnsi="Consolas"/>
          <w:sz w:val="20"/>
        </w:rPr>
        <w:t>EligibilityEngine</w:t>
      </w:r>
      <w:r>
        <w:t xml:space="preserve"> interface (reused by FR-004/013/014), error-code catalog (Section 9.3), and enum catalog (Section 5.5).</w:t>
      </w:r>
    </w:p>
    <w:p>
      <w:pPr>
        <w:pStyle w:val="Heading3"/>
      </w:pPr>
      <w:r>
        <w:rPr>
          <w:b/>
          <w:color w:val="2E5B9E"/>
          <w:sz w:val="26"/>
        </w:rPr>
        <w:t>15.4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lists, tentative/final, 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 (qualifying service, APAR M08, vigilance/discipline M09, roster)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case &amp; zone of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DPC/panel constitution &amp; proceedings, select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 roster compliance, carry-forward, de-reservation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orders, acceptance, SR posting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Sealed-cover / Review DPC due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&amp; probation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Ad-hoc/officiating/in-situ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 up-gradation ACP/MACP (M10 pay)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Posting after promotion (M05)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Progression monitoring: due-for-promotion, stagnation, increment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Career-path modelling, succession, eligibility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for all promotion/posting/financial events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FR-007/009/010/011/012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entity reuse (employees, designations, pay_scales, org_units,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Roles &amp; SoD (maker≠checker, no self-adjudication)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3, integrity rule 8/14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envelope + module error codes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NFRs, security, privacy,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Notifications, reporting,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 12-14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Glossary &amp; Appendices</w:t>
      </w:r>
    </w:p>
    <w:p>
      <w:pPr>
        <w:pStyle w:val="Heading3"/>
      </w:pPr>
      <w:r>
        <w:rPr>
          <w:b/>
          <w:color w:val="2E5B9E"/>
          <w:sz w:val="26"/>
        </w:rPr>
        <w:t>16.1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Seniority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Ranked register of employees in a feeder grade used to determine promotion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Tentative / Final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list open to objections vs. notified, binding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Departmental Promotion Committee — statutory body adjudicating promotions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Benchmark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APAR grading threshold (Good/Very Good/Outstanding) for fitness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Zone of consideration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of senior-most eligible candidates considered for available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Procedure withholding a promotion recommendation while a disciplinary/vigilance case is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Promoting a junior over a senior with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 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applying SC/ST/OBC/EWS/PwBD reservation to posts/vacancies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Carry-forward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Unfilled reserved point rolled to a future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De-reservation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Converting a reserved point to unreserved per policy with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ACP/MACP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Assured / Modified Assured Career Progression — time-bound financial up-gradation schemes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Officiating / Ad-hoc / In-situ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upward placements pending regular promotion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Trial period in the promoted grade before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Notional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date assigned for seniority/pay purposes without immediate arrears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Service Register (M12) — statutory service-event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Prolonged service in a grade without promotion/up-gradation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Appendix A — Configuration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Parameter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Example default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Zone multiplier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3× 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Objection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Acceptance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 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10/20/30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MACP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Stagnation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grade-specific (e.g., 8 yrs)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 lead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alert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 % /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policy-defined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program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B — Assumptions &amp; open 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Owner/Date to confirm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APAR read API shape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 provides per-year grading + benchmark band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event 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emits case-conclusion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fixation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consumes pay event; M06 does not compute 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 policy 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Provided as configurable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idempotency key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source_module + source_event_id</w:t>
            </w:r>
            <w:r>
              <w:rPr>
                <w:sz w:val="18"/>
              </w:rPr>
              <w:t xml:space="preserve"> accepted by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team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Appendix C — Standards referenced</w:t>
      </w:r>
    </w:p>
    <w:p>
      <w:pPr>
        <w:pStyle w:val="ListBullet"/>
      </w:pPr>
      <w:r>
        <w:t>Shared Foundation Brief (</w:t>
      </w:r>
      <w:r>
        <w:rPr>
          <w:rFonts w:ascii="Consolas" w:hAnsi="Consolas"/>
          <w:sz w:val="20"/>
        </w:rPr>
        <w:t>/docs/brd/SHARED_FOUNDATION.md</w:t>
      </w:r>
      <w:r>
        <w:t>)</w:t>
      </w:r>
    </w:p>
    <w:p>
      <w:pPr>
        <w:pStyle w:val="ListBullet"/>
      </w:pPr>
      <w:r>
        <w:t>OWASP ASVS; WCAG 2.1 AA; India DPDP Act 2023</w:t>
      </w:r>
    </w:p>
    <w:p>
      <w:pPr>
        <w:pStyle w:val="ListBullet"/>
      </w:pPr>
      <w:r>
        <w:t>Public-sector DPC/seniority/reservation/MACP procedural conventions (parameterised, not hard-coded)</w:t>
      </w:r>
    </w:p>
    <w:p>
      <w:r>
        <w:t>*End of M06-PPP BRD v1.0.*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Promotion, Posting &amp; Progression Monitoring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