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Employee Personal Details Modification Workflow — HRMS Module BRD (v2.0)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M02-EPDM</w:t>
      </w:r>
    </w:p>
    <w:p>
      <w:r>
        <w:rPr>
          <w:b/>
        </w:rPr>
        <w:t>Program:</w:t>
      </w:r>
      <w:r>
        <w:t xml:space="preserve"> Enterprise HRMS — "PeopleGov / HRMS Suite" (government / public-sector context, hosted at CGG Data Centre)</w:t>
      </w:r>
    </w:p>
    <w:p>
      <w:r>
        <w:rPr>
          <w:b/>
        </w:rPr>
        <w:t>Document version:</w:t>
      </w:r>
      <w:r>
        <w:t xml:space="preserve"> v2.0 (revised — incorporates Adversarial Council adopted improvements 1–23)</w:t>
      </w:r>
    </w:p>
    <w:p>
      <w:r>
        <w:rPr>
          <w:b/>
        </w:rPr>
        <w:t>Supersedes:</w:t>
      </w:r>
      <w:r>
        <w:t xml:space="preserve"> v1.0 (</w:t>
      </w:r>
      <w:r>
        <w:rPr>
          <w:rFonts w:ascii="Consolas" w:hAnsi="Consolas"/>
          <w:sz w:val="20"/>
        </w:rPr>
        <w:t>docs/brd/v1/M02-personal-details-modification-workflow.md</w:t>
      </w:r>
      <w:r>
        <w:t>)</w:t>
      </w:r>
    </w:p>
    <w:p>
      <w:r>
        <w:rPr>
          <w:b/>
        </w:rPr>
        <w:t>Status:</w:t>
      </w:r>
      <w:r>
        <w:t xml:space="preserve"> Baseline for build (parallel-agent ready) — security-hardened, statutory-hardened, dependency-honest</w:t>
      </w:r>
    </w:p>
    <w:p>
      <w:r>
        <w:rPr>
          <w:b/>
        </w:rPr>
        <w:t>Owning systems of record referenced:</w:t>
      </w:r>
      <w:r>
        <w:t xml:space="preserve"> M01 (Employee Profile Management — employee master), M12 (Digital Employee Service Register), M13 (Document Management); consumed by M06 (Promotion/Seniority), M10 (Payroll), M11 (Pension)</w:t>
      </w:r>
    </w:p>
    <w:p>
      <w:r>
        <w:rPr>
          <w:b/>
        </w:rPr>
        <w:t>Authoring standard:</w:t>
      </w:r>
      <w:r>
        <w:t xml:space="preserve"> Reuses </w:t>
      </w:r>
      <w:r>
        <w:rPr>
          <w:rFonts w:ascii="Consolas" w:hAnsi="Consolas"/>
          <w:sz w:val="20"/>
        </w:rPr>
        <w:t>docs/brd/SHARED_FOUNDATION.md</w:t>
      </w:r>
      <w:r>
        <w:t xml:space="preserve"> canonical entities, roles, conventions and technical defaults. Shared elements are referenced, not redefined.</w:t>
      </w:r>
    </w:p>
    <w:p>
      <w:r>
        <w:rPr>
          <w:b/>
        </w:rPr>
        <w:t>Council provenance:</w:t>
      </w:r>
      <w:r>
        <w:t xml:space="preserve"> </w:t>
      </w:r>
      <w:r>
        <w:rPr>
          <w:rFonts w:ascii="Consolas" w:hAnsi="Consolas"/>
          <w:sz w:val="20"/>
        </w:rPr>
        <w:t>docs/evaluation/M02-personal-details-modification-workflow-council.md</w:t>
      </w:r>
      <w:r>
        <w:t xml:space="preserve"> — verdict *PROCEED to v2 — conditional*. Every adopted improvement and every High/Critical risk mitigation in the Risk Register (R1–R21) is incorporated as concrete requirements/controls (see §1.7 Amendments).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The Employee Personal Details Modification Workflow (M02-EPDM) is the </w:t>
      </w:r>
      <w:r>
        <w:rPr>
          <w:b/>
        </w:rPr>
        <w:t>governed change-control layer</w:t>
      </w:r>
      <w:r>
        <w:t xml:space="preserve"> sitting in front of the employee master (M01). It converts ad-hoc, error-prone, paper-and-email driven edits to an employee's personal, demographic, contact, statutory and financial-instruction fields into </w:t>
      </w:r>
      <w:r>
        <w:rPr>
          <w:b/>
        </w:rPr>
        <w:t>auditable, maker-checker-approved, document-backed change requests</w:t>
      </w:r>
      <w:r>
        <w:t xml:space="preserve"> with full before/after diff, multi-level routing by field sensitivity, SLA-driven escalation, statutory posting of approved sensitive changes into the Digital Service Register (M12), </w:t>
      </w:r>
      <w:r>
        <w:rPr>
          <w:b/>
        </w:rPr>
        <w:t>adversary-resistant fraud controls, data-subject rights, employment-status gating, tamper-evident audit, and a closed-loop downstream retro-impact reconciliation</w:t>
      </w:r>
      <w:r>
        <w:t xml:space="preserve"> with payroll/pension/seniority.</w:t>
      </w:r>
    </w:p>
    <w:p>
      <w:r>
        <w:t xml:space="preserve">M02 </w:t>
      </w:r>
      <w:r>
        <w:rPr>
          <w:b/>
        </w:rPr>
        <w:t>does not own</w:t>
      </w:r>
      <w:r>
        <w:t xml:space="preserve"> the employee data fields themselves — M01 owns them. M02 owns the </w:t>
      </w:r>
      <w:r>
        <w:rPr>
          <w:b/>
        </w:rPr>
        <w:t>request, review, approval, e-signature, effective-dating, commit-back, reversal and reconciliation lifecycle</w:t>
      </w:r>
      <w:r>
        <w:t xml:space="preserve"> that mutates those fields safely. M02 is the only sanctioned write path for self-service and routine HR-officer edits to governed M01 fields.</w:t>
      </w:r>
    </w:p>
    <w:p>
      <w:pPr>
        <w:pStyle w:val="Heading3"/>
      </w:pPr>
      <w:r>
        <w:rPr>
          <w:b/>
          <w:color w:val="2E5B9E"/>
          <w:sz w:val="26"/>
        </w:rPr>
        <w:t>1.2 Business problem</w:t>
      </w:r>
    </w:p>
    <w:p>
      <w:r>
        <w:t xml:space="preserve">In the current/legacy public-sector process: employees mail or hand paper forms to HR; clerks key changes directly into the master with no segregation of duties; sensitive changes (name, date of birth, bank account, caste/category, qualification) are altered without consistent documentary proof or senior sign-off; there is no field-level history of *who* changed *what*, *when*, on *whose authority*, and against *which document*; statutory changes are not reliably mirrored into the Service Register; pending requests stall with no SLA or escalation; </w:t>
      </w:r>
      <w:r>
        <w:rPr>
          <w:b/>
        </w:rPr>
        <w:t>the data subject is never told when someone else changes their record; deceased/retired records can be silently re-banked for pension/terminal-benefit fraud; auth-bearing contact channels can be hijacked to divert OTP and salary; and the downstream pay/pension recomputation that the disputes actually turn on is fire-and-forget.</w:t>
      </w:r>
      <w:r>
        <w:t xml:space="preserve"> This creates audit findings, pension/seniority disputes, payroll mis-credits (wrong bank account), and fraud exposure (silent DOB/name/bank changes, mule accounts, collusion rings).</w:t>
      </w:r>
    </w:p>
    <w:p>
      <w:pPr>
        <w:pStyle w:val="Heading3"/>
      </w:pPr>
      <w:r>
        <w:rPr>
          <w:b/>
          <w:color w:val="2E5B9E"/>
          <w:sz w:val="26"/>
        </w:rPr>
        <w:t>1.3 Solution overview</w:t>
      </w:r>
    </w:p>
    <w:p>
      <w:r>
        <w:t>M02-EPDM delivers:</w:t>
      </w:r>
    </w:p>
    <w:p>
      <w:pPr>
        <w:pStyle w:val="ListBullet"/>
      </w:pPr>
      <w:r>
        <w:rPr>
          <w:b/>
        </w:rPr>
        <w:t>Self-service change requests</w:t>
      </w:r>
      <w:r>
        <w:t xml:space="preserve"> — employees (and HR officers on behalf of employees) propose field changes through guided forms scoped to the fields they are allowed to touch, gated by employment status and (for HIGH/STATUTORY) a fresh step-up re-authentication.</w:t>
      </w:r>
    </w:p>
    <w:p>
      <w:pPr>
        <w:pStyle w:val="ListBullet"/>
      </w:pPr>
      <w:r>
        <w:rPr>
          <w:b/>
        </w:rPr>
        <w:t>Field-level diff</w:t>
      </w:r>
      <w:r>
        <w:t xml:space="preserve"> — every request captures a structured before/after for each field, with reason, effective date, and explicit *clear/remove* intent for legitimate field emptying.</w:t>
      </w:r>
    </w:p>
    <w:p>
      <w:pPr>
        <w:pStyle w:val="ListBullet"/>
      </w:pPr>
      <w:r>
        <w:rPr>
          <w:b/>
        </w:rPr>
        <w:t>Configurable sensitivity &amp; approval matrix</w:t>
      </w:r>
      <w:r>
        <w:t xml:space="preserve"> — each governed field is classified (LOW / MEDIUM / HIGH / STATUTORY); auth-bearing contact channels (phone/email) are MEDIUM-minimum (never silent auto-apply); identity numbers (Aadhaar/PAN) are HR-only with authority re-verification; high-sensitivity fields demand documentary proof, strong (non-OTP/non-password) e-signature and senior/multi-level approval.</w:t>
      </w:r>
    </w:p>
    <w:p>
      <w:pPr>
        <w:pStyle w:val="ListBullet"/>
      </w:pPr>
      <w:r>
        <w:rPr>
          <w:b/>
        </w:rPr>
        <w:t>Maker-checker engine</w:t>
      </w:r>
      <w:r>
        <w:t xml:space="preserve"> — built on the shared </w:t>
      </w:r>
      <w:r>
        <w:rPr>
          <w:rFonts w:ascii="Consolas" w:hAnsi="Consolas"/>
          <w:sz w:val="20"/>
        </w:rPr>
        <w:t>workflow_instances</w:t>
      </w:r>
      <w:r>
        <w:t xml:space="preserve"> / </w:t>
      </w:r>
      <w:r>
        <w:rPr>
          <w:rFonts w:ascii="Consolas" w:hAnsi="Consolas"/>
          <w:sz w:val="20"/>
        </w:rPr>
        <w:t>workflow_tasks</w:t>
      </w:r>
      <w:r>
        <w:t xml:space="preserve"> engine, supporting sequential and parallel approvers, recommend-then-sanction chains, and segregation of duties (maker ≠ checker, no self-approval, delegate must independently hold the role).</w:t>
      </w:r>
    </w:p>
    <w:p>
      <w:pPr>
        <w:pStyle w:val="ListBullet"/>
      </w:pPr>
      <w:r>
        <w:rPr>
          <w:b/>
        </w:rPr>
        <w:t>Supporting-document &amp; authority-portal evidence</w:t>
      </w:r>
      <w:r>
        <w:t xml:space="preserve"> — documents stored in M13, linked to request items, verified by reviewers; caste/category changes require authority-portal certificate verification, not just an upload.</w:t>
      </w:r>
    </w:p>
    <w:p>
      <w:pPr>
        <w:pStyle w:val="ListBullet"/>
      </w:pPr>
      <w:r>
        <w:rPr>
          <w:b/>
        </w:rPr>
        <w:t>Correction vs. Update distinction &amp; effective-dating</w:t>
      </w:r>
      <w:r>
        <w:t xml:space="preserve"> — a *correction* repairs an erroneous historical value (effective from the original date, with tracked retro impact); an *update* records a genuine forward change. DOB alteration near retirement is a configurable </w:t>
      </w:r>
      <w:r>
        <w:rPr>
          <w:b/>
        </w:rPr>
        <w:t>hard-block</w:t>
      </w:r>
      <w:r>
        <w:t xml:space="preserve"> routed to a separate legal process.</w:t>
      </w:r>
    </w:p>
    <w:p>
      <w:pPr>
        <w:pStyle w:val="ListBullet"/>
      </w:pPr>
      <w:r>
        <w:rPr>
          <w:b/>
        </w:rPr>
        <w:t>Data-subject rights</w:t>
      </w:r>
      <w:r>
        <w:t xml:space="preserve"> — out-of-band notice + confirmation/objection window on any change initiated by someone else; a DPDP-aligned grievance/objection path that can pause commit or trigger reversal.</w:t>
      </w:r>
    </w:p>
    <w:p>
      <w:pPr>
        <w:pStyle w:val="ListBullet"/>
      </w:pPr>
      <w:r>
        <w:rPr>
          <w:b/>
        </w:rPr>
        <w:t>Fraud, velocity &amp; anomaly detection</w:t>
      </w:r>
      <w:r>
        <w:t xml:space="preserve"> — mule-account, pre-payroll/pre-separation spike, and device/velocity signals feed a fraud-review queue.</w:t>
      </w:r>
    </w:p>
    <w:p>
      <w:pPr>
        <w:pStyle w:val="ListBullet"/>
      </w:pPr>
      <w:r>
        <w:rPr>
          <w:b/>
        </w:rPr>
        <w:t>Emergency reversal / break-glass</w:t>
      </w:r>
      <w:r>
        <w:t xml:space="preserve"> — fast, dual-authorised reversal of a committed erroneous change (e.g., wrong bank account before payroll) with a reversing SR event.</w:t>
      </w:r>
    </w:p>
    <w:p>
      <w:pPr>
        <w:pStyle w:val="ListBullet"/>
      </w:pPr>
      <w:r>
        <w:rPr>
          <w:b/>
        </w:rPr>
        <w:t>Closed-loop downstream reconciliation</w:t>
      </w:r>
      <w:r>
        <w:t xml:space="preserve"> — the </w:t>
      </w:r>
      <w:r>
        <w:rPr>
          <w:rFonts w:ascii="Consolas" w:hAnsi="Consolas"/>
          <w:sz w:val="20"/>
        </w:rPr>
        <w:t>governed-field-changed</w:t>
      </w:r>
      <w:r>
        <w:t>/retro-impact event to M10/M11/M06 is tracked, acknowledged, retried and reconciled with the same rigor as SR posting.</w:t>
      </w:r>
    </w:p>
    <w:p>
      <w:pPr>
        <w:pStyle w:val="ListBullet"/>
      </w:pPr>
      <w:r>
        <w:rPr>
          <w:b/>
        </w:rPr>
        <w:t>Tamper-evident audit</w:t>
      </w:r>
      <w:r>
        <w:t xml:space="preserve"> — hash-chained, append-only/WORM audit and e-signature ledgers with periodic integrity verification.</w:t>
      </w:r>
    </w:p>
    <w:p>
      <w:pPr>
        <w:pStyle w:val="ListBullet"/>
      </w:pPr>
      <w:r>
        <w:rPr>
          <w:b/>
        </w:rPr>
        <w:t>Bulk HR-initiated corrections, rejection/resubmission, SLA &amp; escalation, statutory SR posting</w:t>
      </w:r>
      <w:r>
        <w:t xml:space="preserve">, and </w:t>
      </w:r>
      <w:r>
        <w:rPr>
          <w:b/>
        </w:rPr>
        <w:t>world-class extensions</w:t>
      </w:r>
      <w:r>
        <w:t xml:space="preserve"> — delegation, change-request templates, strong e-signature, parallel/sequential topologies, effective-dated application.</w:t>
      </w:r>
    </w:p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>In scope: the full change-request lifecycle for governed M01 fields, plus data-subject rights, fraud signalling, reversal, and downstream retro reconciliation. Out of scope: definition/storage of the master fields themselves (M01), the SR ledger internals (M12), the document object store internals (M13), the *execution* of payroll/pension recomputation (M10/M11 perform it; M02 tracks the acknowledgement), promotion-eligibility business logic (M06 owns it; M02 raises the freeze flag), and authentication/MFA/SSO (shared platform; M02 *invokes* step-up).</w:t>
      </w:r>
    </w:p>
    <w:p>
      <w:pPr>
        <w:pStyle w:val="Heading3"/>
      </w:pPr>
      <w:r>
        <w:rPr>
          <w:b/>
          <w:color w:val="2E5B9E"/>
          <w:sz w:val="26"/>
        </w:rPr>
        <w:t>1.5 Key business outcomes &amp; KPIs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Eliminate ungoverned direct edits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of governed-field mutations flowing through M02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Documentary integrity on sensitive 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HIGH/STATUTORY requests with verified supporting doc (or authority-portal verification for caste)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Faster turnaround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Median time from submission to final 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3 business days (LOW), ≤ 7 (HIGH)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Reduce stalled 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requests breaching SLA without escalation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completeness &amp; tamper-evidence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approved changes with full who/what/when/authority/document trail in a hash-verified 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mirroring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approved STATUTORY changes posted to M12 within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Downstream closed loop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retro-impacting corrections with an acknowledged M10/M11/M06 recompute 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Data-subject awareness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HR/BULK-initiated changes with delivered out-of-band data-subject notice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Fraud interception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flagged high-risk requests reviewed before 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Self-service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requests initiated by employees vs. 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70% within 6 months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1.6 Primary stakeholders</w:t>
      </w:r>
    </w:p>
    <w:p>
      <w:r>
        <w:t xml:space="preserve">Employees (self-service requesters </w:t>
      </w:r>
      <w:r>
        <w:rPr>
          <w:b/>
        </w:rPr>
        <w:t>and data subjects with notice/objection rights</w:t>
      </w:r>
      <w:r>
        <w:t xml:space="preserve">), Reporting Managers (recommenders), HR Officers / HR Admin (reviewers/checkers, bulk-correction makers, fraud-queue triage), Department Heads / Appointing Authority (senior approvers for STATUTORY, dual-authorisers for break-glass), </w:t>
      </w:r>
      <w:r>
        <w:rPr>
          <w:b/>
        </w:rPr>
        <w:t>Grievance Officer</w:t>
      </w:r>
      <w:r>
        <w:t xml:space="preserve"> (handles data-subject objections — maps to HR Admin/Appointing Authority per config), SR Custodian / Registrar (consumes statutory postings via M12), Auditor (read-only oversight + audit-chain verification), System Administrator (approval-matrix &amp; sensitivity configuration). Personas align with the shared RBAC roles in §4 of the Shared Foundation; the Grievance Officer is a *capability* assigned to an existing role, not a new principal.</w:t>
      </w:r>
    </w:p>
    <w:p>
      <w:pPr>
        <w:pStyle w:val="Heading3"/>
      </w:pPr>
      <w:r>
        <w:rPr>
          <w:b/>
          <w:color w:val="2E5B9E"/>
          <w:sz w:val="26"/>
        </w:rPr>
        <w:t>1.7 (See §1.8) Amendments summary</w:t>
      </w:r>
    </w:p>
    <w:p>
      <w:r>
        <w:t xml:space="preserve">v2 keeps the v1 architecture (a change-control layer, not a data owner) and all best-in-class plumbing (idempotency, append-only ledgers, saga/outbox, snapshot-immune routing), and </w:t>
      </w:r>
      <w:r>
        <w:rPr>
          <w:b/>
        </w:rPr>
        <w:t>hardens</w:t>
      </w:r>
      <w:r>
        <w:t xml:space="preserve"> it with an adversary model, data-subject rights, public-sector statutory hard-rules, tamper-evidence and a downstream closed loop. The detailed mapping is in §1.8.</w:t>
      </w:r>
    </w:p>
    <w:p>
      <w:pPr>
        <w:pStyle w:val="Heading2"/>
      </w:pPr>
      <w:r>
        <w:rPr>
          <w:b/>
          <w:color w:val="1F3864"/>
          <w:sz w:val="30"/>
        </w:rPr>
        <w:t>1.8 Amendments (v1 → v2)</w:t>
      </w:r>
    </w:p>
    <w:p>
      <w:r>
        <w:t>Every adopted council improvement and every High/Critical risk mitigation is incorporated. "Where" cites the FR/entity/section that carries 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 (council)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Risk(s) mitigated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 incorporated in v2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Reclassify auth-bearing contact fields (phone/email LOW→MEDIUM, disable auto-apply, notify OLD value)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 seed (</w:t>
            </w:r>
            <w:r>
              <w:rPr>
                <w:rFonts w:ascii="Consolas" w:hAnsi="Consolas"/>
                <w:sz w:val="18"/>
              </w:rPr>
              <w:t>is_auth_bearing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notify_old_value</w:t>
            </w:r>
            <w:r>
              <w:rPr>
                <w:sz w:val="18"/>
              </w:rPr>
              <w:t>); FR-M02-002 BR5/AC7; FR-M02-017; E5 new columns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data-subject notification + confirmation/objection window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 (Critical)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FR-M02-017</w:t>
            </w:r>
            <w:r>
              <w:rPr>
                <w:sz w:val="18"/>
              </w:rPr>
              <w:t xml:space="preserve">; E15 </w:t>
            </w:r>
            <w:r>
              <w:rPr>
                <w:rFonts w:ascii="Consolas" w:hAnsi="Consolas"/>
                <w:sz w:val="18"/>
              </w:rPr>
              <w:t>data_subject_notices</w:t>
            </w:r>
            <w:r>
              <w:rPr>
                <w:sz w:val="18"/>
              </w:rPr>
              <w:t>; §11 notifications; FR-M02-010 BR4 (hold credit)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gating + elevated special paths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R3 (Critical)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FR-M02-018</w:t>
            </w:r>
            <w:r>
              <w:rPr>
                <w:sz w:val="18"/>
              </w:rPr>
              <w:t>; FR-M02-001 BR5; §5.6 rule 12; §10.6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Default </w:t>
            </w:r>
            <w:r>
              <w:rPr>
                <w:rFonts w:ascii="Consolas" w:hAnsi="Consolas"/>
                <w:sz w:val="18"/>
              </w:rPr>
              <w:t>national_id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pan</w:t>
            </w:r>
            <w:r>
              <w:rPr>
                <w:sz w:val="18"/>
              </w:rPr>
              <w:t xml:space="preserve"> HR-only + UIDAI/PAN re-verification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R5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 seed (</w:t>
            </w:r>
            <w:r>
              <w:rPr>
                <w:rFonts w:ascii="Consolas" w:hAnsi="Consolas"/>
                <w:sz w:val="18"/>
              </w:rPr>
              <w:t>self_service_editable=false</w:t>
            </w:r>
            <w:r>
              <w:rPr>
                <w:sz w:val="18"/>
              </w:rPr>
              <w:t>); FR-M02-003 BR4; §5.8 field-key registry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E-signature method policy by tier (drop PASSWORD_REAUTH; FINANCIAL/STATUTORY need PKI/DSC or Aadhaar)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FR-M02-015 BR3/AC6; E10 (</w:t>
            </w:r>
            <w:r>
              <w:rPr>
                <w:rFonts w:ascii="Consolas" w:hAnsi="Consolas"/>
                <w:sz w:val="18"/>
              </w:rPr>
              <w:t>PASSWORD_REAUTH</w:t>
            </w:r>
            <w:r>
              <w:rPr>
                <w:sz w:val="18"/>
              </w:rPr>
              <w:t xml:space="preserve"> removed); FR-M02-012 (policy config)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step-up MFA to initiate HIGH/STATUTORY self-service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R16 (Medium)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FR-M02-023</w:t>
            </w:r>
            <w:r>
              <w:rPr>
                <w:sz w:val="18"/>
              </w:rPr>
              <w:t xml:space="preserve">; E19 </w:t>
            </w:r>
            <w:r>
              <w:rPr>
                <w:rFonts w:ascii="Consolas" w:hAnsi="Consolas"/>
                <w:sz w:val="18"/>
              </w:rPr>
              <w:t>cr_step_up_events</w:t>
            </w:r>
            <w:r>
              <w:rPr>
                <w:sz w:val="18"/>
              </w:rPr>
              <w:t>; FR-M02-001 AC7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FR — fraud / velocity / mule anomaly signals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R10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FR-M02-019</w:t>
            </w:r>
            <w:r>
              <w:rPr>
                <w:sz w:val="18"/>
              </w:rPr>
              <w:t xml:space="preserve">; E13 </w:t>
            </w:r>
            <w:r>
              <w:rPr>
                <w:rFonts w:ascii="Consolas" w:hAnsi="Consolas"/>
                <w:sz w:val="18"/>
              </w:rPr>
              <w:t>cr_risk_signals</w:t>
            </w:r>
            <w:r>
              <w:rPr>
                <w:sz w:val="18"/>
              </w:rPr>
              <w:t>; §12 reports; §11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Tamper-evident (hash-chained, WORM) audit + e-sign 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R6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</w:t>
            </w:r>
            <w:r>
              <w:rPr>
                <w:sz w:val="18"/>
              </w:rPr>
              <w:t xml:space="preserve"> E18 </w:t>
            </w:r>
            <w:r>
              <w:rPr>
                <w:rFonts w:ascii="Consolas" w:hAnsi="Consolas"/>
                <w:sz w:val="18"/>
              </w:rPr>
              <w:t>cr_audit_chain</w:t>
            </w:r>
            <w:r>
              <w:rPr>
                <w:sz w:val="18"/>
              </w:rPr>
              <w:t>; §5.6 rule 13; §9 (Auditability); FR-M02-016 BR4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downstream retro loop (tracked/acknowledged/reconciled)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R7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FR-M02-022</w:t>
            </w:r>
            <w:r>
              <w:rPr>
                <w:sz w:val="18"/>
              </w:rPr>
              <w:t xml:space="preserve">; E14 </w:t>
            </w:r>
            <w:r>
              <w:rPr>
                <w:rFonts w:ascii="Consolas" w:hAnsi="Consolas"/>
                <w:sz w:val="18"/>
              </w:rPr>
              <w:t>retro_impact_events</w:t>
            </w:r>
            <w:r>
              <w:rPr>
                <w:sz w:val="18"/>
              </w:rPr>
              <w:t>; FR-M02-010 BR4; §12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 field-keys to M01 master (name→first/middle/last; category; national_id/pan; bank path)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R9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§5.8 Field-Key Registry</w:t>
            </w:r>
            <w:r>
              <w:rPr>
                <w:sz w:val="18"/>
              </w:rPr>
              <w:t xml:space="preserve">; §5.5 seed rewritten with </w:t>
            </w:r>
            <w:r>
              <w:rPr>
                <w:rFonts w:ascii="Consolas" w:hAnsi="Consolas"/>
                <w:sz w:val="18"/>
              </w:rPr>
              <w:t>m01_field_key</w:t>
            </w:r>
            <w:r>
              <w:rPr>
                <w:sz w:val="18"/>
              </w:rPr>
              <w:t>; FR-M02-001 (composite name)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Recast §14.4 as honest dependency register (AGREED/IMPLEMENTED/VERIFIED) + hard 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R8, R4 (High/Critical)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§14.4 rewritten; §14.5 Build-Gate Register; §2.4 elevated dependency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DOB statutory hard-block (not "extra scrutiny")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R11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FR-M02-008 BR2/AC5; §5.6 rule 14; </w:t>
            </w:r>
            <w:r>
              <w:rPr>
                <w:rFonts w:ascii="Consolas" w:hAnsi="Consolas"/>
                <w:sz w:val="18"/>
              </w:rPr>
              <w:t>field_sensitivity_catalog.hard_block_rule_ref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Caste/category controls (authority-portal verification + M06 promotion freeze)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R12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FR-M02-008 AC6/BR4; FR-M02-003 BR5; §8.6 (M06 freeze event); E2 </w:t>
            </w:r>
            <w:r>
              <w:rPr>
                <w:rFonts w:ascii="Consolas" w:hAnsi="Consolas"/>
                <w:sz w:val="18"/>
              </w:rPr>
              <w:t>requires_authority_portal_verification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Dignity-aware gender path (data-error vs identity recognition)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R12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FR-M02-008 AC7/BR5; §5.5 seed (</w:t>
            </w:r>
            <w:r>
              <w:rPr>
                <w:rFonts w:ascii="Consolas" w:hAnsi="Consolas"/>
                <w:sz w:val="18"/>
              </w:rPr>
              <w:t>gender</w:t>
            </w:r>
            <w:r>
              <w:rPr>
                <w:sz w:val="18"/>
              </w:rPr>
              <w:t xml:space="preserve"> evidence path)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FR — Emergency reversal / break-glass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R13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FR-M02-020</w:t>
            </w:r>
            <w:r>
              <w:rPr>
                <w:sz w:val="18"/>
              </w:rPr>
              <w:t xml:space="preserve">; E17 </w:t>
            </w:r>
            <w:r>
              <w:rPr>
                <w:rFonts w:ascii="Consolas" w:hAnsi="Consolas"/>
                <w:sz w:val="18"/>
              </w:rPr>
              <w:t>cr_reversals</w:t>
            </w:r>
            <w:r>
              <w:rPr>
                <w:sz w:val="18"/>
              </w:rPr>
              <w:t>; §10.7; reversing SR event in §8.6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FR — Data-subject grievance/objection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R14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FR-M02-021</w:t>
            </w:r>
            <w:r>
              <w:rPr>
                <w:sz w:val="18"/>
              </w:rPr>
              <w:t xml:space="preserve">; E16 </w:t>
            </w:r>
            <w:r>
              <w:rPr>
                <w:rFonts w:ascii="Consolas" w:hAnsi="Consolas"/>
                <w:sz w:val="18"/>
              </w:rPr>
              <w:t>cr_objections</w:t>
            </w:r>
            <w:r>
              <w:rPr>
                <w:sz w:val="18"/>
              </w:rPr>
              <w:t>; §11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 commit/SR sequencing contradiction (fix integrity rule 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R15 (Medium)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§5.6 rule 11 rewritten; FR-M02-010 AC4; FR-M02-011 BR2; §10.2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Harden </w:t>
            </w:r>
            <w:r>
              <w:rPr>
                <w:rFonts w:ascii="Consolas" w:hAnsi="Consolas"/>
                <w:sz w:val="18"/>
              </w:rPr>
              <w:t>validation_regex</w:t>
            </w:r>
            <w:r>
              <w:rPr>
                <w:sz w:val="18"/>
              </w:rPr>
              <w:t xml:space="preserve"> (ReDoS) + allow field clearing (nullable </w:t>
            </w:r>
            <w:r>
              <w:rPr>
                <w:rFonts w:ascii="Consolas" w:hAnsi="Consolas"/>
                <w:sz w:val="18"/>
              </w:rPr>
              <w:t>new_value</w:t>
            </w:r>
            <w:r>
              <w:rPr>
                <w:sz w:val="18"/>
              </w:rPr>
              <w:t xml:space="preserve"> + CLEAR flag)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R17, R19 (Medium/Low)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FR-M02-012 AC6/BR4; E2 (</w:t>
            </w:r>
            <w:r>
              <w:rPr>
                <w:rFonts w:ascii="Consolas" w:hAnsi="Consolas"/>
                <w:sz w:val="18"/>
              </w:rPr>
              <w:t>new_value</w:t>
            </w:r>
            <w:r>
              <w:rPr>
                <w:sz w:val="18"/>
              </w:rPr>
              <w:t xml:space="preserve"> nullable, </w:t>
            </w:r>
            <w:r>
              <w:rPr>
                <w:rFonts w:ascii="Consolas" w:hAnsi="Consolas"/>
                <w:sz w:val="18"/>
              </w:rPr>
              <w:t>clear_intent</w:t>
            </w:r>
            <w:r>
              <w:rPr>
                <w:sz w:val="18"/>
              </w:rPr>
              <w:t>); §9 (Security)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DPDP/Aadhaar data-handling statement (tokenize Aadhaar vault, KMS rotation, crypto-shred)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R18 (Medium)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§4.4; §9 (Privacy); §5.6 rule 15; E2 (</w:t>
            </w:r>
            <w:r>
              <w:rPr>
                <w:rFonts w:ascii="Consolas" w:hAnsi="Consolas"/>
                <w:sz w:val="18"/>
              </w:rPr>
              <w:t>vault_token_ref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Architecture decision — shared Change-Control seam (M05/M06/M09 future consumers)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R21 (Medium)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§4.5 ADR-M02-01; §2.3 boundary 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Glossary &amp; semantics hardening (VERIFY/APPROVE/SANCTION; saga/outbox; field_group ≠ sensitivity)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(clarity)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§15 glossary expanded; §5.2 E5 note; §5.5 separates </w:t>
            </w:r>
            <w:r>
              <w:rPr>
                <w:rFonts w:ascii="Consolas" w:hAnsi="Consolas"/>
                <w:sz w:val="18"/>
              </w:rPr>
              <w:t>field_group</w:t>
            </w:r>
            <w:r>
              <w:rPr>
                <w:sz w:val="18"/>
              </w:rPr>
              <w:t xml:space="preserve"> from </w:t>
            </w:r>
            <w:r>
              <w:rPr>
                <w:rFonts w:ascii="Consolas" w:hAnsi="Consolas"/>
                <w:sz w:val="18"/>
              </w:rPr>
              <w:t>sensitivity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Re-phase rollout (security hardening into P1/P2; templates/delegation/bulk/any-one to P3/P4)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R20 (Low)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§13.3 re-phased; §14.3 workstream plan re-ordered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Delegation privilege clarity (delegate independently holds role) + security 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R21/(SoD)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FR-M02-013 BR1/AC6; §12 (privileged-action security report)</w:t>
            </w:r>
          </w:p>
        </w:tc>
      </w:tr>
    </w:tbl>
    <w:p/>
    <w:p>
      <w:r>
        <w:rPr>
          <w:b/>
        </w:rPr>
        <w:t>Net result:</w:t>
      </w:r>
      <w:r>
        <w:t xml:space="preserve"> v1 had </w:t>
      </w:r>
      <w:r>
        <w:rPr>
          <w:b/>
        </w:rPr>
        <w:t>16 FRs / 12 module entities</w:t>
      </w:r>
      <w:r>
        <w:t xml:space="preserve">; v2 has </w:t>
      </w:r>
      <w:r>
        <w:rPr>
          <w:b/>
        </w:rPr>
        <w:t>23 FRs / 19 module entities</w:t>
      </w:r>
      <w:r>
        <w:t xml:space="preserve">, </w:t>
      </w:r>
      <w:r>
        <w:rPr>
          <w:b/>
        </w:rPr>
        <w:t>0 over-engineering removed wholesale</w:t>
      </w:r>
      <w:r>
        <w:t xml:space="preserve"> (convenience features are *re-phased*, not deleted), and </w:t>
      </w:r>
      <w:r>
        <w:rPr>
          <w:b/>
        </w:rPr>
        <w:t>all 23 improvements + R1–R21 mitigations</w:t>
      </w:r>
      <w:r>
        <w:t xml:space="preserve"> carried as concrete, testable requirements.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Sub-area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What it covers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 authoring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Self-service &amp; HR-on-behalf creation, draft, field selection, diff capture, composite-name sub-items, clear-intent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FR-M02-001, FR-M02-014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Step-up &amp; identity assurance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Fresh re-auth to initiate sensitive self-service 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Sensitivity &amp; routing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sensitivity catalog, approval-matrix evaluation, route construction, auth-bearing reclassification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FR-M02-002, FR-M02-012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Supporting-document upload, linkage, verification, authority-portal verification (caste)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Maker-checker, multi-level sequential/parallel, recommend→sanction, decisions, delegate role-independence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FR-M02-004, FR-M02-013, FR-M02-015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Diff &amp; 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Field-level before/after, masking, preview, reviewer comparison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Rejection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Reasoned rejection, return-for-correction, resubmission, withdrawal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computation, reminders, escalation, reassignment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Semantics &amp; timing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Correction vs update, effective-dating, DOB hard-block, dignity-aware gender, retro flag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 gating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Employment-status gates &amp; elevated paths (deceased/retired/suspended)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operations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batch corrections, dry-run, per-row validation, aggregate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Commit &amp; downstream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 approved change to M01; post STATUTORY to M12; emit + reconcile retro to M10/M11/M06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FR-M02-010, FR-M02-011, FR-M02-022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Data-subject rights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Out-of-band notice + objection window; grievance/dispute 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FR-M02-017, FR-M02-021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Fraud &amp; anomaly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Mule/velocity/pre-payroll/pre-exit risk scoring + review 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Emergency break-glass reversal with dual authority + reversing SR 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Governance 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Approval-matrix &amp; sensitivity administration, regex hardening, e-sign policy, delegation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FR-M02-012, FR-M02-013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History &amp; assurance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provenance, field history, tamper-evident audit, audit &amp; reporting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FR-M02-016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(cross-cutting, inherited or module-wide)</w:t>
      </w:r>
    </w:p>
    <w:p>
      <w:pPr>
        <w:pStyle w:val="ListBullet"/>
      </w:pPr>
      <w:r>
        <w:rPr>
          <w:b/>
        </w:rPr>
        <w:t>Maker-checker by default</w:t>
      </w:r>
      <w:r>
        <w:t xml:space="preserve"> for any governed-field mutation (per Shared Foundation §3).</w:t>
      </w:r>
    </w:p>
    <w:p>
      <w:pPr>
        <w:pStyle w:val="ListBullet"/>
      </w:pPr>
      <w:r>
        <w:rPr>
          <w:b/>
        </w:rPr>
        <w:t>Field-level, tamper-evident audit</w:t>
      </w:r>
      <w:r>
        <w:t xml:space="preserve"> to shared </w:t>
      </w:r>
      <w:r>
        <w:rPr>
          <w:rFonts w:ascii="Consolas" w:hAnsi="Consolas"/>
          <w:sz w:val="20"/>
        </w:rPr>
        <w:t>audit_log</w:t>
      </w:r>
      <w:r>
        <w:t xml:space="preserve"> plus a module-owned hash-chain anchor (E18) on every state transition and every committed field change.</w:t>
      </w:r>
    </w:p>
    <w:p>
      <w:pPr>
        <w:pStyle w:val="ListBullet"/>
      </w:pPr>
      <w:r>
        <w:rPr>
          <w:b/>
        </w:rPr>
        <w:t>Row-level scoping</w:t>
      </w:r>
      <w:r>
        <w:t xml:space="preserve"> by </w:t>
      </w:r>
      <w:r>
        <w:rPr>
          <w:rFonts w:ascii="Consolas" w:hAnsi="Consolas"/>
          <w:sz w:val="20"/>
        </w:rPr>
        <w:t>org_unit</w:t>
      </w:r>
      <w:r>
        <w:t xml:space="preserve"> — reviewers see only requests within their authority scope.</w:t>
      </w:r>
    </w:p>
    <w:p>
      <w:pPr>
        <w:pStyle w:val="ListBullet"/>
      </w:pPr>
      <w:r>
        <w:rPr>
          <w:b/>
        </w:rPr>
        <w:t>Soft delete + immutable history</w:t>
      </w:r>
      <w:r>
        <w:t xml:space="preserve"> — requests are never hard-deleted; superseded items retained; ledgers append-only.</w:t>
      </w:r>
    </w:p>
    <w:p>
      <w:pPr>
        <w:pStyle w:val="ListBullet"/>
      </w:pPr>
      <w:r>
        <w:rPr>
          <w:b/>
        </w:rPr>
        <w:t>Optimistic concurrency</w:t>
      </w:r>
      <w:r>
        <w:t xml:space="preserve"> — every commit to M01 validates the master version token / </w:t>
      </w:r>
      <w:r>
        <w:rPr>
          <w:rFonts w:ascii="Consolas" w:hAnsi="Consolas"/>
          <w:sz w:val="20"/>
        </w:rPr>
        <w:t>old_value_hash</w:t>
      </w:r>
      <w:r>
        <w:t xml:space="preserve"> to prevent stale overwrites.</w:t>
      </w:r>
    </w:p>
    <w:p>
      <w:pPr>
        <w:pStyle w:val="ListBullet"/>
      </w:pPr>
      <w:r>
        <w:rPr>
          <w:b/>
        </w:rPr>
        <w:t>Idempotent commit, posting, retro &amp; reversal</w:t>
      </w:r>
      <w:r>
        <w:t xml:space="preserve"> — apply-to-master, SR-posting, retro-event and reversal operations are idempotent on documented keys (§16.3).</w:t>
      </w:r>
    </w:p>
    <w:p>
      <w:pPr>
        <w:pStyle w:val="ListBullet"/>
      </w:pPr>
      <w:r>
        <w:rPr>
          <w:b/>
        </w:rPr>
        <w:t>Data-subject first-class</w:t>
      </w:r>
      <w:r>
        <w:t xml:space="preserve"> — the employee whose record changes is always notified out-of-band when someone else initiates the change, and can object.</w:t>
      </w:r>
    </w:p>
    <w:p>
      <w:pPr>
        <w:pStyle w:val="ListBullet"/>
      </w:pPr>
      <w:r>
        <w:rPr>
          <w:b/>
        </w:rPr>
        <w:t>Employment-status aware</w:t>
      </w:r>
      <w:r>
        <w:t xml:space="preserve"> — every request is gated by the target's M01 </w:t>
      </w:r>
      <w:r>
        <w:rPr>
          <w:rFonts w:ascii="Consolas" w:hAnsi="Consolas"/>
          <w:sz w:val="20"/>
        </w:rPr>
        <w:t>employment_status</w:t>
      </w:r>
      <w:r>
        <w:t>.</w:t>
      </w:r>
    </w:p>
    <w:p>
      <w:pPr>
        <w:pStyle w:val="ListBullet"/>
      </w:pPr>
      <w:r>
        <w:rPr>
          <w:b/>
        </w:rPr>
        <w:t>Internationalisation</w:t>
      </w:r>
      <w:r>
        <w:t xml:space="preserve"> — UTC storage; </w:t>
      </w:r>
      <w:r>
        <w:rPr>
          <w:rFonts w:ascii="Consolas" w:hAnsi="Consolas"/>
          <w:sz w:val="20"/>
        </w:rPr>
        <w:t>DD-MMM-YYYY</w:t>
      </w:r>
      <w:r>
        <w:t xml:space="preserve"> display; INR money formatting; WCAG 2.1 AA UI.</w:t>
      </w:r>
    </w:p>
    <w:p>
      <w:pPr>
        <w:pStyle w:val="ListBullet"/>
      </w:pPr>
      <w:r>
        <w:rPr>
          <w:b/>
        </w:rPr>
        <w:t>Pagination</w:t>
      </w:r>
      <w:r>
        <w:t xml:space="preserve"> — all list endpoints paginated, hard max page size 100.</w:t>
      </w:r>
    </w:p>
    <w:p>
      <w:pPr>
        <w:pStyle w:val="Heading3"/>
      </w:pPr>
      <w:r>
        <w:rPr>
          <w:b/>
          <w:color w:val="2E5B9E"/>
          <w:sz w:val="26"/>
        </w:rPr>
        <w:t>2.3 Explicit Boundaries (In / Out)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 M02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 of M02 (owner)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Governed-field change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Definition/storage of employee master 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 history *display* sourced from M02 commits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Master record source = M01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SR event *posting* of approved 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(writes 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ledger &amp; validation =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binary storage, versioning, encryption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 (M02 stores references)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Authority-portal (UIDAI/PAN/caste-portal) verification *call*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(invokes + records)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Portal/registry = external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Payroll/pension/seniority recomputation *execution*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 / M11 / M06 (consume + acknowledge event)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Retro-impact event tracking &amp;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Recompute logic = M10/M11/M06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Promotion-eligibility freeze *logic*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 (raises flag)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 (enforces freeze)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Authentication, MFA, SSO, step-up challenge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 (invokes)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platform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Approval-engine primitives (tasks, routing)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Shared </w:t>
            </w:r>
            <w:r>
              <w:rPr>
                <w:rFonts w:ascii="Consolas" w:hAnsi="Consolas"/>
                <w:sz w:val="18"/>
              </w:rPr>
              <w:t>workflow_*</w:t>
            </w:r>
            <w:r>
              <w:rPr>
                <w:sz w:val="18"/>
              </w:rPr>
              <w:t xml:space="preserve"> engine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 hierarchy / reporting lines used for routing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/ org platform</w:t>
            </w:r>
          </w:p>
        </w:tc>
      </w:tr>
    </w:tbl>
    <w:p/>
    <w:p>
      <w:r>
        <w:rPr>
          <w:b/>
        </w:rPr>
        <w:t>Boundary note (ADR-M02-01, see §4.5):</w:t>
      </w:r>
      <w:r>
        <w:t xml:space="preserve"> M02's approval/sensitivity/delegation/e-sign machinery is *module-agnostic by construction* and is exposed behind an interface + contract-test suite so M05/M06/M09 can later consume the same engine. M02 is the *first consumer*, not a re-platforming effort.</w:t>
      </w:r>
    </w:p>
    <w:p>
      <w:pPr>
        <w:pStyle w:val="Heading3"/>
      </w:pPr>
      <w:r>
        <w:rPr>
          <w:b/>
          <w:color w:val="2E5B9E"/>
          <w:sz w:val="26"/>
        </w:rPr>
        <w:t>2.4 Assumptions &amp; Constraints (with elevated hard dependency)</w:t>
      </w:r>
    </w:p>
    <w:p>
      <w:pPr>
        <w:pStyle w:val="ListBullet"/>
      </w:pPr>
      <w:r>
        <w:rPr>
          <w:b/>
        </w:rPr>
        <w:t>[HARD GATE — R4/R8/R11] M01 commit capability.</w:t>
      </w:r>
      <w:r>
        <w:t xml:space="preserve"> M01 exposes a governed-field metadata API (field key, datatype, current value, version) and the transactional </w:t>
      </w:r>
      <w:r>
        <w:rPr>
          <w:b/>
        </w:rPr>
        <w:t>effective-dated</w:t>
      </w:r>
      <w:r>
        <w:t xml:space="preserve"> commit endpoint </w:t>
      </w:r>
      <w:r>
        <w:rPr>
          <w:rFonts w:ascii="Consolas" w:hAnsi="Consolas"/>
          <w:sz w:val="20"/>
        </w:rPr>
        <w:t>PATCH /employees/{id}:commit</w:t>
      </w:r>
      <w:r>
        <w:t xml:space="preserve"> (confirmed in M01 BRD §… — performs an effective-dated write + version token). Workstream F (commit) and the statutory path </w:t>
      </w:r>
      <w:r>
        <w:rPr>
          <w:b/>
        </w:rPr>
        <w:t>must not start</w:t>
      </w:r>
      <w:r>
        <w:t xml:space="preserve"> until this contract — including effective-dated/temporal write, version token and idempotency semantics — is </w:t>
      </w:r>
      <w:r>
        <w:rPr>
          <w:b/>
        </w:rPr>
        <w:t>VERIFIED in staging</w:t>
      </w:r>
      <w:r>
        <w:t xml:space="preserve"> (§14.5 Build-Gate Register). This is the single most important precondition; it is *tracked*, not assumed-resolved.</w:t>
      </w:r>
    </w:p>
    <w:p>
      <w:pPr>
        <w:pStyle w:val="ListBullet"/>
      </w:pPr>
      <w:r>
        <w:t xml:space="preserve">M12 exposes an idempotent </w:t>
      </w:r>
      <w:r>
        <w:rPr>
          <w:rFonts w:ascii="Consolas" w:hAnsi="Consolas"/>
          <w:sz w:val="20"/>
        </w:rPr>
        <w:t>postServiceRegisterEvent(eventType, employeeId, payload, sourceRef)</w:t>
      </w:r>
      <w:r>
        <w:t xml:space="preserve"> contract, including a </w:t>
      </w:r>
      <w:r>
        <w:rPr>
          <w:b/>
        </w:rPr>
        <w:t>reversing</w:t>
      </w:r>
      <w:r>
        <w:t xml:space="preserve"> event type for break-glass.</w:t>
      </w:r>
    </w:p>
    <w:p>
      <w:pPr>
        <w:pStyle w:val="ListBullet"/>
      </w:pPr>
      <w:r>
        <w:t>M13 exposes upload + reference + virus-scan-status APIs and an export-artefact store.</w:t>
      </w:r>
    </w:p>
    <w:p>
      <w:pPr>
        <w:pStyle w:val="ListBullet"/>
      </w:pPr>
      <w:r>
        <w:t xml:space="preserve">M10/M11/M06 expose an </w:t>
      </w:r>
      <w:r>
        <w:rPr>
          <w:b/>
        </w:rPr>
        <w:t>acknowledgeable</w:t>
      </w:r>
      <w:r>
        <w:t xml:space="preserve"> retro-impact consumer endpoint (or subscribe to the event and post an ACK) so the downstream loop can be reconciled (FR-M02-022).</w:t>
      </w:r>
    </w:p>
    <w:p>
      <w:pPr>
        <w:pStyle w:val="ListBullet"/>
      </w:pPr>
      <w:r>
        <w:t xml:space="preserve">An </w:t>
      </w:r>
      <w:r>
        <w:rPr>
          <w:b/>
        </w:rPr>
        <w:t>authority-verification provider</w:t>
      </w:r>
      <w:r>
        <w:t xml:space="preserve"> exists for UIDAI (Aadhaar), Income-Tax (PAN) and the caste/category certificate portal; where a portal is unavailable, the field is HR-verified with recorded manual attestation and flagged.</w:t>
      </w:r>
    </w:p>
    <w:p>
      <w:pPr>
        <w:pStyle w:val="ListBullet"/>
      </w:pPr>
      <w:r>
        <w:t xml:space="preserve">All actors are authenticated via shared OIDC/SSO + MFA; M02 enforces authorization and </w:t>
      </w:r>
      <w:r>
        <w:rPr>
          <w:b/>
        </w:rPr>
        <w:t>invokes step-up</w:t>
      </w:r>
      <w:r>
        <w:t xml:space="preserve"> re-authentication for sensitive initiation.</w:t>
      </w:r>
    </w:p>
    <w:p>
      <w:pPr>
        <w:pStyle w:val="ListBullet"/>
      </w:pPr>
      <w:r>
        <w:t>Statutory retention: change requests and their audit retained per government records schedule (default 7 years post-separation, configurable), reconciled against DPDP erasure rights via the legal-basis/retention-override statement (§4.4).</w:t>
      </w:r>
    </w:p>
    <w:p>
      <w:pPr>
        <w:pStyle w:val="Heading2"/>
      </w:pPr>
      <w:r>
        <w:rPr>
          <w:b/>
          <w:color w:val="1F3864"/>
          <w:sz w:val="30"/>
        </w:rPr>
        <w:t>3. User Roles &amp; Permissions</w:t>
      </w:r>
    </w:p>
    <w:p>
      <w:r>
        <w:t xml:space="preserve">Roles reuse the Shared Foundation §4 RBAC baseline. M02 adds no new principals; it maps shared roles to module operations and introduces the </w:t>
      </w:r>
      <w:r>
        <w:rPr>
          <w:b/>
        </w:rPr>
        <w:t>Grievance Officer</w:t>
      </w:r>
      <w:r>
        <w:t xml:space="preserve"> and </w:t>
      </w:r>
      <w:r>
        <w:rPr>
          <w:b/>
        </w:rPr>
        <w:t>Fraud Reviewer</w:t>
      </w:r>
      <w:r>
        <w:t xml:space="preserve"> as *capabilities* assigned to existing roles (HR Admin / Appointing Authority / HR Officer per config). Segregation of duties is enforced: </w:t>
      </w:r>
      <w:r>
        <w:rPr>
          <w:b/>
        </w:rPr>
        <w:t>the maker of a request can never be a checker on the same request, no actor can approve/sign a request they created or that mutates their own master record, and a delegate must independently satisfy the node's required role (no privilege elevation).</w:t>
      </w:r>
    </w:p>
    <w:p>
      <w:pPr>
        <w:pStyle w:val="Heading3"/>
      </w:pPr>
      <w:r>
        <w:rPr>
          <w:b/>
          <w:color w:val="2E5B9E"/>
          <w:sz w:val="26"/>
        </w:rPr>
        <w:t>3.1 Role-to-capability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 (Self-Service)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 Manager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Dept Head / Appointing Authority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 Admin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 xml:space="preserve">Create change request on </w:t>
            </w:r>
            <w:r>
              <w:rPr>
                <w:b/>
                <w:sz w:val="18"/>
              </w:rPr>
              <w:t>own</w:t>
            </w:r>
            <w:r>
              <w:rPr>
                <w:sz w:val="18"/>
              </w:rPr>
              <w:t xml:space="preserve"> record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 xml:space="preserve">Create request </w:t>
            </w:r>
            <w:r>
              <w:rPr>
                <w:b/>
                <w:sz w:val="18"/>
              </w:rPr>
              <w:t>on behalf of</w:t>
            </w:r>
            <w:r>
              <w:rPr>
                <w:sz w:val="18"/>
              </w:rPr>
              <w:t xml:space="preserve"> an employee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(scope)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Step-up re-auth to initiate HIGH/STATUTORY (own)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Upload supporting documents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Authority-portal verification (Aadhaar/PAN/caste)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Recommend (intermediate approval)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Approve LOW/MEDIUM 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Approve HIGH 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Sanction STATUTORY 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Verify supporting documents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Reject / return for correction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Withdraw own request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(own/initiated)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Triage fraud-review queue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Handle data-subject objection (Grievance Officer)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Initiate emergency reversal (break-glass)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(raise)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(auth 1)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(auth 2)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Initiate bulk corrections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(scope)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Approve bulk correction batch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Apply e-signature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 xml:space="preserve">Object to a change on </w:t>
            </w:r>
            <w:r>
              <w:rPr>
                <w:b/>
                <w:sz w:val="18"/>
              </w:rPr>
              <w:t>own</w:t>
            </w:r>
            <w:r>
              <w:rPr>
                <w:sz w:val="18"/>
              </w:rPr>
              <w:t xml:space="preserve"> record (data subject)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Configure approval matrix / sensitivity / e-sign policy / regex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Manage delegation (own outgoing)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(any)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statutory SR posting status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Verify audit hash-chain integrity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Read all requests + audit (no write)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 only)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own request status/history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</w:tbl>
    <w:p/>
    <w:p>
      <w:r>
        <w:t xml:space="preserve">Notes: "(config)" = governed by the configurable approval matrix / capability config (FR-012). "(scope)" = limited to the actor's </w:t>
      </w:r>
      <w:r>
        <w:rPr>
          <w:rFonts w:ascii="Consolas" w:hAnsi="Consolas"/>
          <w:sz w:val="20"/>
        </w:rPr>
        <w:t>org_unit</w:t>
      </w:r>
      <w:r>
        <w:t xml:space="preserve"> row-level scope. System Admin has </w:t>
      </w:r>
      <w:r>
        <w:rPr>
          <w:b/>
        </w:rPr>
        <w:t>no transactional self-approval</w:t>
      </w:r>
      <w:r>
        <w:t xml:space="preserve"> by design. Break-glass reversal requires </w:t>
      </w:r>
      <w:r>
        <w:rPr>
          <w:b/>
        </w:rPr>
        <w:t>two distinct authorisers</w:t>
      </w:r>
      <w:r>
        <w:t xml:space="preserve"> (auth 1 ≠ auth 2 ≠ original maker).</w:t>
      </w:r>
    </w:p>
    <w:p>
      <w:pPr>
        <w:pStyle w:val="Heading3"/>
      </w:pPr>
      <w:r>
        <w:rPr>
          <w:b/>
          <w:color w:val="2E5B9E"/>
          <w:sz w:val="26"/>
        </w:rPr>
        <w:t>3.2 Authorization principles</w:t>
      </w:r>
    </w:p>
    <w:p>
      <w:pPr>
        <w:pStyle w:val="ListNumber"/>
      </w:pPr>
      <w:r>
        <w:rPr>
          <w:b/>
        </w:rPr>
        <w:t>Ownership check</w:t>
      </w:r>
      <w:r>
        <w:t xml:space="preserve"> — a self-service requester may only target their own </w:t>
      </w:r>
      <w:r>
        <w:rPr>
          <w:rFonts w:ascii="Consolas" w:hAnsi="Consolas"/>
          <w:sz w:val="20"/>
        </w:rPr>
        <w:t>employee_id</w:t>
      </w:r>
      <w:r>
        <w:t>.</w:t>
      </w:r>
    </w:p>
    <w:p>
      <w:pPr>
        <w:pStyle w:val="ListNumber"/>
      </w:pPr>
      <w:r>
        <w:rPr>
          <w:b/>
        </w:rPr>
        <w:t>Scope check</w:t>
      </w:r>
      <w:r>
        <w:t xml:space="preserve"> — HR/manager/authority actions are bounded to their </w:t>
      </w:r>
      <w:r>
        <w:rPr>
          <w:rFonts w:ascii="Consolas" w:hAnsi="Consolas"/>
          <w:sz w:val="20"/>
        </w:rPr>
        <w:t>org_unit</w:t>
      </w:r>
      <w:r>
        <w:t xml:space="preserve"> subtree.</w:t>
      </w:r>
    </w:p>
    <w:p>
      <w:pPr>
        <w:pStyle w:val="ListNumber"/>
      </w:pPr>
      <w:r>
        <w:rPr>
          <w:b/>
        </w:rPr>
        <w:t>Status gate</w:t>
      </w:r>
      <w:r>
        <w:t xml:space="preserve"> — the request is permitted, blocked, or routed to an elevated path based on the target's M01 </w:t>
      </w:r>
      <w:r>
        <w:rPr>
          <w:rFonts w:ascii="Consolas" w:hAnsi="Consolas"/>
          <w:sz w:val="20"/>
        </w:rPr>
        <w:t>employment_status</w:t>
      </w:r>
      <w:r>
        <w:t xml:space="preserve"> (FR-018).</w:t>
      </w:r>
    </w:p>
    <w:p>
      <w:pPr>
        <w:pStyle w:val="ListNumber"/>
      </w:pPr>
      <w:r>
        <w:rPr>
          <w:b/>
        </w:rPr>
        <w:t>Sensitivity gate</w:t>
      </w:r>
      <w:r>
        <w:t xml:space="preserve"> — the minimum required approver role is derived from the field's sensitivity class via the approval matrix.</w:t>
      </w:r>
    </w:p>
    <w:p>
      <w:pPr>
        <w:pStyle w:val="ListNumber"/>
      </w:pPr>
      <w:r>
        <w:rPr>
          <w:b/>
        </w:rPr>
        <w:t>Step-up gate</w:t>
      </w:r>
      <w:r>
        <w:t xml:space="preserve"> — initiating a HIGH/STATUTORY self-service request requires a fresh step-up re-authentication (FR-023).</w:t>
      </w:r>
    </w:p>
    <w:p>
      <w:pPr>
        <w:pStyle w:val="ListNumber"/>
      </w:pPr>
      <w:r>
        <w:rPr>
          <w:b/>
        </w:rPr>
        <w:t>SoD invariant</w:t>
      </w:r>
      <w:r>
        <w:t xml:space="preserve"> — </w:t>
      </w:r>
      <w:r>
        <w:rPr>
          <w:rFonts w:ascii="Consolas" w:hAnsi="Consolas"/>
          <w:sz w:val="20"/>
        </w:rPr>
        <w:t>request.created_by != approval.actor_id</w:t>
      </w:r>
      <w:r>
        <w:t xml:space="preserve">, </w:t>
      </w:r>
      <w:r>
        <w:rPr>
          <w:rFonts w:ascii="Consolas" w:hAnsi="Consolas"/>
          <w:sz w:val="20"/>
        </w:rPr>
        <w:t>approval.actor_id != target_employee.user_id</w:t>
      </w:r>
      <w:r>
        <w:t xml:space="preserve">, and </w:t>
      </w:r>
      <w:r>
        <w:rPr>
          <w:rFonts w:ascii="Consolas" w:hAnsi="Consolas"/>
          <w:sz w:val="20"/>
        </w:rPr>
        <w:t>reversal.auth1 != reversal.auth2 != original_maker</w:t>
      </w:r>
      <w:r>
        <w:t xml:space="preserve"> at every node.</w:t>
      </w:r>
    </w:p>
    <w:p>
      <w:pPr>
        <w:pStyle w:val="ListNumber"/>
      </w:pPr>
      <w:r>
        <w:rPr>
          <w:b/>
        </w:rPr>
        <w:t>Delegation non-elevation</w:t>
      </w:r>
      <w:r>
        <w:t xml:space="preserve"> — a delegate must independently hold the node's </w:t>
      </w:r>
      <w:r>
        <w:rPr>
          <w:rFonts w:ascii="Consolas" w:hAnsi="Consolas"/>
          <w:sz w:val="20"/>
        </w:rPr>
        <w:t>required_role</w:t>
      </w:r>
      <w:r>
        <w:t>; delegation transfers the *action*, never the *privilege* (FR-013).</w:t>
      </w:r>
    </w:p>
    <w:p>
      <w:pPr>
        <w:pStyle w:val="ListNumber"/>
      </w:pPr>
      <w:r>
        <w:rPr>
          <w:b/>
        </w:rPr>
        <w:t>Least-privilege PII</w:t>
      </w:r>
      <w:r>
        <w:t xml:space="preserve"> — unmasked sensitive values (bank account, Aadhaar/PAN) visible only to </w:t>
      </w:r>
      <w:r>
        <w:rPr>
          <w:rFonts w:ascii="Consolas" w:hAnsi="Consolas"/>
          <w:sz w:val="20"/>
        </w:rPr>
        <w:t>view_sensitive_value</w:t>
      </w:r>
      <w:r>
        <w:t xml:space="preserve"> holders; every reveal is audited.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 &amp; Cross-Agent Build Instructions</w:t>
      </w:r>
    </w:p>
    <w:p>
      <w:r>
        <w:t>This module inherits, without redefinition, the Shared Foundation (</w:t>
      </w:r>
      <w:r>
        <w:rPr>
          <w:rFonts w:ascii="Consolas" w:hAnsi="Consolas"/>
          <w:sz w:val="20"/>
        </w:rPr>
        <w:t>docs/brd/SHARED_FOUNDATION.md</w:t>
      </w:r>
      <w:r>
        <w:t>). Build agents MUST consume the shared contracts rather than re-create them.</w:t>
      </w:r>
    </w:p>
    <w:p>
      <w:pPr>
        <w:pStyle w:val="Heading3"/>
      </w:pPr>
      <w:r>
        <w:rPr>
          <w:b/>
          <w:color w:val="2E5B9E"/>
          <w:sz w:val="26"/>
        </w:rPr>
        <w:t>4.1 Inherited technical defaults</w:t>
      </w:r>
    </w:p>
    <w:p>
      <w:pPr>
        <w:pStyle w:val="ListBullet"/>
      </w:pPr>
      <w:r>
        <w:rPr>
          <w:b/>
        </w:rPr>
        <w:t>Frontend:</w:t>
      </w:r>
      <w:r>
        <w:t xml:space="preserve"> React + TypeScript, Tailwind + shadcn/ui; no skeleton UI — real fields, data, states.</w:t>
      </w:r>
    </w:p>
    <w:p>
      <w:pPr>
        <w:pStyle w:val="ListBullet"/>
      </w:pPr>
      <w:r>
        <w:rPr>
          <w:b/>
        </w:rPr>
        <w:t>Backend:</w:t>
      </w:r>
      <w:r>
        <w:t xml:space="preserve"> REST under </w:t>
      </w:r>
      <w:r>
        <w:rPr>
          <w:rFonts w:ascii="Consolas" w:hAnsi="Consolas"/>
          <w:sz w:val="20"/>
        </w:rPr>
        <w:t>/api/v1</w:t>
      </w:r>
      <w:r>
        <w:t>; Node/TypeScript or Java Spring; PostgreSQL primary store; object storage (M13) for documents.</w:t>
      </w:r>
    </w:p>
    <w:p>
      <w:pPr>
        <w:pStyle w:val="ListBullet"/>
      </w:pPr>
      <w:r>
        <w:rPr>
          <w:b/>
        </w:rPr>
        <w:t>Auth:</w:t>
      </w:r>
      <w:r>
        <w:t xml:space="preserve"> OIDC/SSO + MFA; JWT access tokens; RBAC + row-level org scoping. M02 enforces authZ and invokes step-up re-auth.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 }, "requestId": "..." }</w:t>
      </w:r>
      <w:r>
        <w:t>.</w:t>
      </w:r>
    </w:p>
    <w:p>
      <w:pPr>
        <w:pStyle w:val="ListBullet"/>
      </w:pPr>
      <w:r>
        <w:rPr>
          <w:b/>
        </w:rPr>
        <w:t>Standard error codes:</w:t>
      </w:r>
      <w:r>
        <w:t xml:space="preserve"> VALIDATION_ERROR(400), AUTH_REQUIRED(401), FORBIDDEN(403), NOT_FOUND(404), CONFLICT(409), RATE_LIMITED(429), INTERNAL_ERROR(500), UPSTREAM_UNAVAILABLE(503), plus M02-specific (§8).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 L2, TLS 1.2+ in transit, encryption at rest, tamper-evident audit, DPDP Act 2023 alignment, statutory retention.</w:t>
      </w:r>
    </w:p>
    <w:p>
      <w:pPr>
        <w:pStyle w:val="ListBullet"/>
      </w:pPr>
      <w:r>
        <w:rPr>
          <w:b/>
        </w:rPr>
        <w:t>NFR baseline:</w:t>
      </w:r>
      <w:r>
        <w:t xml:space="preserve"> P95 API &lt; 500 ms; 99.9% uptime; WCAG 2.1 AA; RPO ≤ 15 min; RTO ≤ 4 h.</w:t>
      </w:r>
    </w:p>
    <w:p>
      <w:pPr>
        <w:pStyle w:val="Heading3"/>
      </w:pPr>
      <w:r>
        <w:rPr>
          <w:b/>
          <w:color w:val="2E5B9E"/>
          <w:sz w:val="26"/>
        </w:rPr>
        <w:t>4.2 Shared entities consumed (NOT redefined here)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Shared 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How M02 uses it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Read current field values + version + </w:t>
            </w:r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; commit approved changes via M01 </w:t>
            </w:r>
            <w:r>
              <w:rPr>
                <w:rFonts w:ascii="Consolas" w:hAnsi="Consolas"/>
                <w:sz w:val="18"/>
              </w:rPr>
              <w:t>PATCH /employees/{id}:commit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Identity of requesters/approvers/delegates; step-up challenge.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permissions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Authorization checks, approval-matrix role keys, capability assignment (Grievance Officer, Fraud Reviewer).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Platform/M01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Row-level scope, route construction by hierarchy.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 references to supporting documents; read scan/verify status; store export artefacts.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Underlying maker-checker routing, task assignment, SLA timers.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Append statutory change events and reversing events on approval (idempotent).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 email/SMS/in-app, incl. out-of-band data-subject notice.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Immutable record of every transition; M02 anchors a hash-chain over it (E18).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4.3 Cross-agent build instructions</w:t>
      </w:r>
    </w:p>
    <w:p>
      <w:pPr>
        <w:pStyle w:val="ListNumber"/>
      </w:pPr>
      <w:r>
        <w:rPr>
          <w:b/>
        </w:rPr>
        <w:t>Do not duplicate M01 field storage.</w:t>
      </w:r>
      <w:r>
        <w:t xml:space="preserve"> Treat the employee master as authoritative; capture only proposed values in </w:t>
      </w:r>
      <w:r>
        <w:rPr>
          <w:rFonts w:ascii="Consolas" w:hAnsi="Consolas"/>
          <w:sz w:val="20"/>
        </w:rPr>
        <w:t>change_request_items</w:t>
      </w:r>
      <w:r>
        <w:t xml:space="preserve"> until commit.</w:t>
      </w:r>
    </w:p>
    <w:p>
      <w:pPr>
        <w:pStyle w:val="ListNumber"/>
      </w:pPr>
      <w:r>
        <w:rPr>
          <w:b/>
        </w:rPr>
        <w:t>Use the shared workflow engine</w:t>
      </w:r>
      <w:r>
        <w:t xml:space="preserve"> for routing. M02 maps each request to one </w:t>
      </w:r>
      <w:r>
        <w:rPr>
          <w:rFonts w:ascii="Consolas" w:hAnsi="Consolas"/>
          <w:sz w:val="20"/>
        </w:rPr>
        <w:t>workflow_instance</w:t>
      </w:r>
      <w:r>
        <w:t xml:space="preserve">; each approval node is a </w:t>
      </w:r>
      <w:r>
        <w:rPr>
          <w:rFonts w:ascii="Consolas" w:hAnsi="Consolas"/>
          <w:sz w:val="20"/>
        </w:rPr>
        <w:t>workflow_task</w:t>
      </w:r>
      <w:r>
        <w:t xml:space="preserve">. M02-specific approval semantics (sensitivity, e-sign) are stored in </w:t>
      </w:r>
      <w:r>
        <w:rPr>
          <w:rFonts w:ascii="Consolas" w:hAnsi="Consolas"/>
          <w:sz w:val="20"/>
        </w:rPr>
        <w:t>change_request_approvals</w:t>
      </w:r>
      <w:r>
        <w:t xml:space="preserve"> keyed to the workflow task </w:t>
      </w:r>
      <w:r>
        <w:rPr>
          <w:b/>
        </w:rPr>
        <w:t>behind the module-agnostic Change-Control interface (§4.5)</w:t>
      </w:r>
      <w:r>
        <w:t>.</w:t>
      </w:r>
    </w:p>
    <w:p>
      <w:pPr>
        <w:pStyle w:val="ListNumber"/>
      </w:pPr>
      <w:r>
        <w:rPr>
          <w:b/>
        </w:rPr>
        <w:t>Idempotency keys:</w:t>
      </w:r>
      <w:r>
        <w:t xml:space="preserve"> apply-to-master = </w:t>
      </w:r>
      <w:r>
        <w:rPr>
          <w:rFonts w:ascii="Consolas" w:hAnsi="Consolas"/>
          <w:sz w:val="20"/>
        </w:rPr>
        <w:t>change_request_item_id</w:t>
      </w:r>
      <w:r>
        <w:t xml:space="preserve">; SR posting = </w:t>
      </w:r>
      <w:r>
        <w:rPr>
          <w:rFonts w:ascii="Consolas" w:hAnsi="Consolas"/>
          <w:sz w:val="20"/>
        </w:rPr>
        <w:t>change_request_item_id + ':SR'</w:t>
      </w:r>
      <w:r>
        <w:t xml:space="preserve">; retro event = </w:t>
      </w:r>
      <w:r>
        <w:rPr>
          <w:rFonts w:ascii="Consolas" w:hAnsi="Consolas"/>
          <w:sz w:val="20"/>
        </w:rPr>
        <w:t>change_request_item_id + ':RETRO'</w:t>
      </w:r>
      <w:r>
        <w:t xml:space="preserve">; reversal = </w:t>
      </w:r>
      <w:r>
        <w:rPr>
          <w:rFonts w:ascii="Consolas" w:hAnsi="Consolas"/>
          <w:sz w:val="20"/>
        </w:rPr>
        <w:t>change_request_item_id + ':REV:' + reversal_id</w:t>
      </w:r>
      <w:r>
        <w:t>. Re-runs must be no-ops.</w:t>
      </w:r>
    </w:p>
    <w:p>
      <w:pPr>
        <w:pStyle w:val="ListNumber"/>
      </w:pPr>
      <w:r>
        <w:rPr>
          <w:b/>
        </w:rPr>
        <w:t>Transaction boundary &amp; canonical sequence (R15):</w:t>
      </w:r>
      <w:r>
        <w:t xml:space="preserve"> committing an approved request applies all items atomically (all-or-nothing) in a single DB transaction spanning M02 and the M01 commit; the canonical post-commit sequence is </w:t>
      </w:r>
      <w:r>
        <w:rPr>
          <w:b/>
        </w:rPr>
        <w:t>M01 commit → item `COMMITTED` → (statutory) SR `PENDING`→`POSTED/FAILED` and (retro) retro-event `PENDING`→`ACKED/FAILED`</w:t>
      </w:r>
      <w:r>
        <w:t xml:space="preserve">. SR/retro posting is tracked *separately* and never blocks reaching </w:t>
      </w:r>
      <w:r>
        <w:rPr>
          <w:rFonts w:ascii="Consolas" w:hAnsi="Consolas"/>
          <w:sz w:val="20"/>
        </w:rPr>
        <w:t>COMMITTED</w:t>
      </w:r>
      <w:r>
        <w:t>. If M01 is a separate service, use the documented saga/outbox pattern (§10.4).</w:t>
      </w:r>
    </w:p>
    <w:p>
      <w:pPr>
        <w:pStyle w:val="ListNumber"/>
      </w:pPr>
      <w:r>
        <w:rPr>
          <w:b/>
        </w:rPr>
        <w:t>Configuration is data, not code:</w:t>
      </w:r>
      <w:r>
        <w:t xml:space="preserve"> sensitivity classes, approval routes, e-sign method policy, regex, and hard-block rules live in </w:t>
      </w:r>
      <w:r>
        <w:rPr>
          <w:rFonts w:ascii="Consolas" w:hAnsi="Consolas"/>
          <w:sz w:val="20"/>
        </w:rPr>
        <w:t>field_sensitivity_catalog</w:t>
      </w:r>
      <w:r>
        <w:t xml:space="preserve"> and </w:t>
      </w:r>
      <w:r>
        <w:rPr>
          <w:rFonts w:ascii="Consolas" w:hAnsi="Consolas"/>
          <w:sz w:val="20"/>
        </w:rPr>
        <w:t>approval_matrix_*</w:t>
      </w:r>
      <w:r>
        <w:t>; never hard-code field→approver or method→tier mappings.</w:t>
      </w:r>
    </w:p>
    <w:p>
      <w:pPr>
        <w:pStyle w:val="ListNumber"/>
      </w:pPr>
      <w:r>
        <w:rPr>
          <w:b/>
        </w:rPr>
        <w:t>Every write path emits a hash-chained audit row and (where applicable) a notification.</w:t>
      </w:r>
      <w:r>
        <w:t xml:space="preserve"> No silent state changes; the audit chain (E18) is verifiable.</w:t>
      </w:r>
    </w:p>
    <w:p>
      <w:pPr>
        <w:pStyle w:val="ListNumber"/>
      </w:pPr>
      <w:r>
        <w:rPr>
          <w:b/>
        </w:rPr>
        <w:t>PII discipline (R18):</w:t>
      </w:r>
      <w:r>
        <w:t xml:space="preserve"> never log raw old/new values for HIGH/STATUTORY fields; store proposed sensitive values encrypted in </w:t>
      </w:r>
      <w:r>
        <w:rPr>
          <w:rFonts w:ascii="Consolas" w:hAnsi="Consolas"/>
          <w:sz w:val="20"/>
        </w:rPr>
        <w:t>change_request_items</w:t>
      </w:r>
      <w:r>
        <w:t xml:space="preserve">; store Aadhaar only as a </w:t>
      </w:r>
      <w:r>
        <w:rPr>
          <w:b/>
        </w:rPr>
        <w:t>vault token reference</w:t>
      </w:r>
      <w:r>
        <w:t xml:space="preserve"> (</w:t>
      </w:r>
      <w:r>
        <w:rPr>
          <w:rFonts w:ascii="Consolas" w:hAnsi="Consolas"/>
          <w:sz w:val="20"/>
        </w:rPr>
        <w:t>vault_token_ref</w:t>
      </w:r>
      <w:r>
        <w:t>), never the full number; mask in UI per role.</w:t>
      </w:r>
    </w:p>
    <w:p>
      <w:pPr>
        <w:pStyle w:val="ListNumber"/>
      </w:pPr>
      <w:r>
        <w:rPr>
          <w:b/>
        </w:rPr>
        <w:t>Field keys bind to the M01 registry (§5.8):</w:t>
      </w:r>
      <w:r>
        <w:t xml:space="preserve"> use </w:t>
      </w:r>
      <w:r>
        <w:rPr>
          <w:rFonts w:ascii="Consolas" w:hAnsi="Consolas"/>
          <w:sz w:val="20"/>
        </w:rPr>
        <w:t>m01_field_key</w:t>
      </w:r>
      <w:r>
        <w:t xml:space="preserve"> from the catalog; model </w:t>
      </w:r>
      <w:r>
        <w:rPr>
          <w:rFonts w:ascii="Consolas" w:hAnsi="Consolas"/>
          <w:sz w:val="20"/>
        </w:rPr>
        <w:t>name</w:t>
      </w:r>
      <w:r>
        <w:t xml:space="preserve"> as a </w:t>
      </w:r>
      <w:r>
        <w:rPr>
          <w:b/>
        </w:rPr>
        <w:t>composite</w:t>
      </w:r>
      <w:r>
        <w:t xml:space="preserve"> request with </w:t>
      </w:r>
      <w:r>
        <w:rPr>
          <w:rFonts w:ascii="Consolas" w:hAnsi="Consolas"/>
          <w:sz w:val="20"/>
        </w:rPr>
        <w:t>first_name</w:t>
      </w:r>
      <w:r>
        <w:t>/</w:t>
      </w:r>
      <w:r>
        <w:rPr>
          <w:rFonts w:ascii="Consolas" w:hAnsi="Consolas"/>
          <w:sz w:val="20"/>
        </w:rPr>
        <w:t>middle_name</w:t>
      </w:r>
      <w:r>
        <w:t>/</w:t>
      </w:r>
      <w:r>
        <w:rPr>
          <w:rFonts w:ascii="Consolas" w:hAnsi="Consolas"/>
          <w:sz w:val="20"/>
        </w:rPr>
        <w:t>last_name</w:t>
      </w:r>
      <w:r>
        <w:t xml:space="preserve"> sub-items; never invent a single </w:t>
      </w:r>
      <w:r>
        <w:rPr>
          <w:rFonts w:ascii="Consolas" w:hAnsi="Consolas"/>
          <w:sz w:val="20"/>
        </w:rPr>
        <w:t>name</w:t>
      </w:r>
      <w:r>
        <w:t xml:space="preserve"> field.</w:t>
      </w:r>
    </w:p>
    <w:p>
      <w:pPr>
        <w:pStyle w:val="Heading3"/>
      </w:pPr>
      <w:r>
        <w:rPr>
          <w:b/>
          <w:color w:val="2E5B9E"/>
          <w:sz w:val="26"/>
        </w:rPr>
        <w:t>4.4 DPDP &amp; Aadhaar data-handling statement (R18 / Improvement 19)</w:t>
      </w:r>
    </w:p>
    <w:p>
      <w:pPr>
        <w:pStyle w:val="ListBullet"/>
      </w:pPr>
      <w:r>
        <w:rPr>
          <w:b/>
        </w:rPr>
        <w:t>Legal basis &amp; retention override:</w:t>
      </w:r>
      <w:r>
        <w:t xml:space="preserve"> processing of governed personal data is on the legal basis of the employer–employee statutory relationship and public-sector records law; the </w:t>
      </w:r>
      <w:r>
        <w:rPr>
          <w:b/>
        </w:rPr>
        <w:t>7-year post-separation retention</w:t>
      </w:r>
      <w:r>
        <w:t xml:space="preserve"> overrides DPDP erasure for the *audit/provenance* record, recorded as an explicit retention-override with statutory citation. Erasure requests are honoured for non-statutory convenience data and for the unmasked sensitive *value* via crypto-shred while preserving the hash-chained provenance shell (who/what/when/authority — without the raw value).</w:t>
      </w:r>
    </w:p>
    <w:p>
      <w:pPr>
        <w:pStyle w:val="ListBullet"/>
      </w:pPr>
      <w:r>
        <w:rPr>
          <w:b/>
        </w:rPr>
        <w:t>Aadhaar tokenisation:</w:t>
      </w:r>
      <w:r>
        <w:t xml:space="preserve"> the full Aadhaar number is </w:t>
      </w:r>
      <w:r>
        <w:rPr>
          <w:b/>
        </w:rPr>
        <w:t>never</w:t>
      </w:r>
      <w:r>
        <w:t xml:space="preserve"> stored in </w:t>
      </w:r>
      <w:r>
        <w:rPr>
          <w:rFonts w:ascii="Consolas" w:hAnsi="Consolas"/>
          <w:sz w:val="20"/>
        </w:rPr>
        <w:t>change_request_items</w:t>
      </w:r>
      <w:r>
        <w:t xml:space="preserve">. M02 stores a </w:t>
      </w:r>
      <w:r>
        <w:rPr>
          <w:rFonts w:ascii="Consolas" w:hAnsi="Consolas"/>
          <w:sz w:val="20"/>
        </w:rPr>
        <w:t>vault_token_ref</w:t>
      </w:r>
      <w:r>
        <w:t xml:space="preserve"> issued by the platform data vault; the last-4 masked form is used for display. PAN is stored masked (last-pattern) and is unique-checked via M01.</w:t>
      </w:r>
    </w:p>
    <w:p>
      <w:pPr>
        <w:pStyle w:val="ListBullet"/>
      </w:pPr>
      <w:r>
        <w:rPr>
          <w:b/>
        </w:rPr>
        <w:t>Key management &amp; crypto-shred:</w:t>
      </w:r>
      <w:r>
        <w:t xml:space="preserve"> sensitive </w:t>
      </w:r>
      <w:r>
        <w:rPr>
          <w:rFonts w:ascii="Consolas" w:hAnsi="Consolas"/>
          <w:sz w:val="20"/>
        </w:rPr>
        <w:t>change_request_items</w:t>
      </w:r>
      <w:r>
        <w:t xml:space="preserve"> columns are encrypted with field-level keys via the platform KMS, with rotation; per-record crypto-shred (destroy the field key) is the erasure mechanism, leaving an auditable tombstone.</w:t>
      </w:r>
    </w:p>
    <w:p>
      <w:pPr>
        <w:pStyle w:val="Heading3"/>
      </w:pPr>
      <w:r>
        <w:rPr>
          <w:b/>
          <w:color w:val="2E5B9E"/>
          <w:sz w:val="26"/>
        </w:rPr>
        <w:t>4.5 ADR-M02-01 — Shared Change-Control seam (R21 / Improvement 20)</w:t>
      </w:r>
    </w:p>
    <w:p>
      <w:r>
        <w:rPr>
          <w:b/>
        </w:rPr>
        <w:t>Decision:</w:t>
      </w:r>
      <w:r>
        <w:t xml:space="preserve"> Do </w:t>
      </w:r>
      <w:r>
        <w:rPr>
          <w:b/>
        </w:rPr>
        <w:t>not</w:t>
      </w:r>
      <w:r>
        <w:t xml:space="preserve"> re-platform now. Keep M02 as the *first consumer* of a </w:t>
      </w:r>
      <w:r>
        <w:rPr>
          <w:b/>
        </w:rPr>
        <w:t>module-agnostic Change-Control interface</w:t>
      </w:r>
      <w:r>
        <w:t xml:space="preserve"> (</w:t>
      </w:r>
      <w:r>
        <w:rPr>
          <w:rFonts w:ascii="Consolas" w:hAnsi="Consolas"/>
          <w:sz w:val="20"/>
        </w:rPr>
        <w:t>IChangeControlEngine</w:t>
      </w:r>
      <w:r>
        <w:t xml:space="preserve"> — propose, classify-sensitivity, build-route, decide, delegate, e-sign) backed by the already-generic </w:t>
      </w:r>
      <w:r>
        <w:rPr>
          <w:rFonts w:ascii="Consolas" w:hAnsi="Consolas"/>
          <w:sz w:val="20"/>
        </w:rPr>
        <w:t>field_sensitivity_catalog</w:t>
      </w:r>
      <w:r>
        <w:t xml:space="preserve"> / </w:t>
      </w:r>
      <w:r>
        <w:rPr>
          <w:rFonts w:ascii="Consolas" w:hAnsi="Consolas"/>
          <w:sz w:val="20"/>
        </w:rPr>
        <w:t>approval_matrix_*</w:t>
      </w:r>
      <w:r>
        <w:t xml:space="preserve"> tables and a </w:t>
      </w:r>
      <w:r>
        <w:rPr>
          <w:b/>
        </w:rPr>
        <w:t>shared contract-test suite</w:t>
      </w:r>
      <w:r>
        <w:t xml:space="preserve">. </w:t>
      </w:r>
      <w:r>
        <w:rPr>
          <w:b/>
        </w:rPr>
        <w:t>M05 (transfers), M06 (promotions), M09 (penalties) are designated future consumers.</w:t>
      </w:r>
      <w:r>
        <w:t xml:space="preserve"> This preserves the v1 build schedule (no rewrite) while preventing four divergent re-implementations; later extraction to a standalone Change-Control Service is possible without surgery. Cost: a thin interface seam + shared contract tests now.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p>
      <w:r>
        <w:rPr>
          <w:b/>
        </w:rPr>
        <w:t>Module-owned entities (M02):</w:t>
      </w:r>
      <w:r>
        <w:t xml:space="preserve"> v1's 12 entities (E1–E12) are retained and enhanced; v2 adds </w:t>
      </w:r>
      <w:r>
        <w:rPr>
          <w:b/>
        </w:rPr>
        <w:t>E13–E19</w:t>
      </w:r>
      <w:r>
        <w:t xml:space="preserve"> for fraud signalling, downstream retro reconciliation, data-subject notice, grievance/objection, reversal, tamper-evident audit chaining, and step-up assurance.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Ledger?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New/Changed in v2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Header for a personal-details change request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(soft-delete)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Changed (+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 xml:space="preserve"> values, </w:t>
            </w:r>
            <w:r>
              <w:rPr>
                <w:rFonts w:ascii="Consolas" w:hAnsi="Consolas"/>
                <w:sz w:val="18"/>
              </w:rPr>
              <w:t>parent_reversal_id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Per-field before/after diff lines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(soft-delete)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Changed (</w:t>
            </w:r>
            <w:r>
              <w:rPr>
                <w:rFonts w:ascii="Consolas" w:hAnsi="Consolas"/>
                <w:sz w:val="18"/>
              </w:rPr>
              <w:t>new_value</w:t>
            </w:r>
            <w:r>
              <w:rPr>
                <w:sz w:val="18"/>
              </w:rPr>
              <w:t xml:space="preserve"> nullable, </w:t>
            </w:r>
            <w:r>
              <w:rPr>
                <w:rFonts w:ascii="Consolas" w:hAnsi="Consolas"/>
                <w:sz w:val="18"/>
              </w:rPr>
              <w:t>clear_intent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vault_token_ref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requires_authority_portal_verification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m01_field_key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Links items to M13 documents (evidence)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Changed (+</w:t>
            </w:r>
            <w:r>
              <w:rPr>
                <w:rFonts w:ascii="Consolas" w:hAnsi="Consolas"/>
                <w:sz w:val="18"/>
              </w:rPr>
              <w:t>authority_portal_ref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authority_verification_status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Per-node approval decisions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 (semantics clarified)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Classifies each governed M01 field &amp; 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(versioned)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Changed (+</w:t>
            </w:r>
            <w:r>
              <w:rPr>
                <w:rFonts w:ascii="Consolas" w:hAnsi="Consolas"/>
                <w:sz w:val="18"/>
              </w:rPr>
              <w:t>m01_field_key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is_auth_bearing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notify_old_value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requires_authority_portal_verification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tokenize_in_vault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hard_block_rule_ref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evidence_path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approval_matrix_config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Named, versioned approval-matrix definitions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(versioned)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approval_matrix_rules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 (sensitivity × scope) approval routes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(versioned)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Temporary delegation of approval 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(soft-delete)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Changed (role-independence enforced)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Reusable pre-filled request 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(soft-delete)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esignatures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Captured e-signatures on approvals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(hash-chained)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Changed (</w:t>
            </w:r>
            <w:r>
              <w:rPr>
                <w:rFonts w:ascii="Consolas" w:hAnsi="Consolas"/>
                <w:sz w:val="18"/>
              </w:rPr>
              <w:t>PASSWORD_REAUTH</w:t>
            </w:r>
            <w:r>
              <w:rPr>
                <w:sz w:val="18"/>
              </w:rPr>
              <w:t xml:space="preserve"> removed; method-policy)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cr_sla_events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 milestones/reminders/escalations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bulk_correction_batches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Header for HR bulk correction jobs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(soft-delete)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cr_risk_signals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Fraud/velocity/mule/anomaly signals &amp; scores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 (FR-019)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retro_impact_events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Tracked/acked downstream retro (M10/M11/M06)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 (FR-022)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data_subject_notices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Out-of-band notice + confirmation/objection window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 (FR-017)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cr_objections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Data-subject objections / grievances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(soft-delete)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 (FR-021)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cr_reversals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Emergency break-glass reversals (dual auth)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 (FR-020)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cr_audit_chain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Hash-chained tamper-evident audit anchors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(WORM)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 (Imp 8)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cr_step_up_events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Step-up re-auth events at sensitive initiation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 (FR-023)</w:t>
            </w:r>
          </w:p>
        </w:tc>
      </w:tr>
    </w:tbl>
    <w:p/>
    <w:p>
      <w:r>
        <w:rPr>
          <w:b/>
        </w:rPr>
        <w:t>Shared entities referenced (owned elsewhere — see §4.2):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workflow_tasks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5.2 Full field tables (E1–E12 retained from v1, with v2 deltas marked ★)</w:t>
      </w:r>
    </w:p>
    <w:p>
      <w:pPr>
        <w:pStyle w:val="Heading4"/>
      </w:pPr>
      <w:r>
        <w:rPr>
          <w:b/>
          <w:color w:val="2E5B9E"/>
          <w:sz w:val="24"/>
        </w:rPr>
        <w:t>E1 — `change_requests`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cr_number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VARCHAR(24)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seq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CR-2026-000123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target_employee_id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(FK→employees)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Whose record is changed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requested_by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Maker (self or HR-on-behalf)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request_origin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SELF_SERVICE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SELF_SERVICE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HR_ON_BEHALF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</w:t>
            </w:r>
            <w:r>
              <w:rPr>
                <w:sz w:val="18"/>
              </w:rPr>
              <w:t xml:space="preserve"> ★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</w:t>
            </w:r>
            <w:r>
              <w:rPr>
                <w:sz w:val="18"/>
              </w:rPr>
              <w:t xml:space="preserve"> ★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highest_sensitivity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 sensitivity across items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See §5.5 / §10 (adds </w:t>
            </w:r>
            <w:r>
              <w:rPr>
                <w:rFonts w:ascii="Consolas" w:hAnsi="Consolas"/>
                <w:sz w:val="18"/>
              </w:rPr>
              <w:t>NOTICE_HOLD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REVERSED</w:t>
            </w:r>
            <w:r>
              <w:rPr>
                <w:sz w:val="18"/>
              </w:rPr>
              <w:t xml:space="preserve"> ★)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employment_status_at_submit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★ Snapshot of M01 </w:t>
            </w:r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for gating (FR-018)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risk_score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★ 0–100 fraud score (FR-019); null until evaluated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risk_band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★ </w:t>
            </w:r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BLOCKED</w:t>
            </w:r>
            <w:r>
              <w:rPr>
                <w:sz w:val="18"/>
              </w:rPr>
              <w:t xml:space="preserve"> (FR-019)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parent_reversal_id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(FK→cr_reversals)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★ Set when this CR is a reversal child (FR-020)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Forward (UPDATE) or original (CORRECTION)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Requester rationale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(FK→workflow_instances)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Bound on submit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template_id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(FK→change_request_templates)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If from template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bulk_batch_id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(FK→bulk_correction_batches)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If part of a bulk job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step_up_event_id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(FK→cr_step_up_events)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★ Step-up proof for sensitive self-service (FR-023)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sla_due_at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Current node SLA deadline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decided_at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Final decision time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committed_at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Applied to M01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UTC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 delete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 — `change_request_items`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change_request_item_id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(FK→change_requests)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Catalog key (FK→field_sensitivity_catalog.field_key)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m01_field_key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★ Canonical M01 path, e.g. </w:t>
            </w:r>
            <w:r>
              <w:rPr>
                <w:rFonts w:ascii="Consolas" w:hAnsi="Consolas"/>
                <w:sz w:val="18"/>
              </w:rPr>
              <w:t>employees.first_name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employee_bank_accounts.account_number</w:t>
            </w:r>
            <w:r>
              <w:rPr>
                <w:sz w:val="18"/>
              </w:rPr>
              <w:t xml:space="preserve"> (§5.8)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parent_item_id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 self)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★ For composite fields (name → first/middle/last sub-items)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old_value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(encrypted)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Snapshot of master value at submit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new_value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(encrypted)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★ NULLABLE now — null permitted only with </w:t>
            </w:r>
            <w:r>
              <w:rPr>
                <w:rFonts w:ascii="Consolas" w:hAnsi="Consolas"/>
                <w:sz w:val="18"/>
              </w:rPr>
              <w:t>clear_intent=true</w:t>
            </w:r>
            <w:r>
              <w:rPr>
                <w:sz w:val="18"/>
              </w:rPr>
              <w:t xml:space="preserve"> (R19)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clear_intent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 Explicit "clear/remove this field" intent (R19)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old_value_hash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SHA-256 for stale-detection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vault_token_ref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★ Data-vault token for Aadhaar/PAN; raw never stored (R18)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value_datatype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STRING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DATE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NUMBER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BOOLEAN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JSON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catalog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STATUTORY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requires_document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catalog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requires_authority_portal_verification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catalog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 Caste/Aadhaar/PAN portal check (FR-003/008)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item_status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REVERSED</w:t>
            </w:r>
            <w:r>
              <w:rPr>
                <w:sz w:val="18"/>
              </w:rPr>
              <w:t xml:space="preserve"> ★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commit_idempotency_key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= item_id; single commit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sr_posting_status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retro_status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★ </w:t>
            </w:r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ACKED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 xml:space="preserve"> (FR-022)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r>
        <w:t xml:space="preserve">*Integrity:* </w:t>
      </w:r>
      <w:r>
        <w:rPr>
          <w:rFonts w:ascii="Consolas" w:hAnsi="Consolas"/>
          <w:sz w:val="20"/>
        </w:rPr>
        <w:t>new_value IS NOT NULL OR clear_intent = true</w:t>
      </w:r>
      <w:r>
        <w:t xml:space="preserve"> (CHECK) — replaces v1's </w:t>
      </w:r>
      <w:r>
        <w:rPr>
          <w:rFonts w:ascii="Consolas" w:hAnsi="Consolas"/>
          <w:sz w:val="20"/>
        </w:rPr>
        <w:t>NOT NULL</w:t>
      </w:r>
      <w:r>
        <w:t xml:space="preserve"> to permit legitimate field clearing (R19).</w:t>
      </w:r>
    </w:p>
    <w:p>
      <w:pPr>
        <w:pStyle w:val="Heading4"/>
      </w:pPr>
      <w:r>
        <w:rPr>
          <w:b/>
          <w:color w:val="2E5B9E"/>
          <w:sz w:val="24"/>
        </w:rPr>
        <w:t>E3 — `change_request_documents`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cr_document_id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change_request_item_id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Null = whole request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(FK→documents)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M13 reference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PASSPORT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GAZETTE_NOTIFICATION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BANK_PROOF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CASTE_CERTIFICATE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COURT_ORDER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MEDICAL_GENDER_CERT</w:t>
            </w:r>
            <w:r>
              <w:rPr>
                <w:sz w:val="18"/>
              </w:rPr>
              <w:t>…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verification_status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UNVERIFIED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UNVERIFIED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VERIFIED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authority_portal_ref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★ External portal verification reference (caste/UIDAI/PAN)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authority_verification_status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★ </w:t>
            </w:r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VERIFIED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verified_by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verified_at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INFECTED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`change_request_approvals`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approval_id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workflow_task_id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(FK→workflow_tasks)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Shared engine task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level_no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1..n sequence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node_type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RECOMMEND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SANCTION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VERIFY</w:t>
            </w:r>
            <w:r>
              <w:rPr>
                <w:sz w:val="18"/>
              </w:rPr>
              <w:t xml:space="preserve"> (§15 defines each)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topology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SEQUENTIAL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SEQUENTIAL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PARALLEL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required_role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Role key from matrix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assigned_to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Resolved assignee (or delegate)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delegated_from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If acted via delegation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SKIPPED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decision_comment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Mandatory on REJECT/RETURN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esignature_id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(FK→esignatures)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Required for HIGH-financial/STATUTORY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`field_sensitivity_catalog`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M02 catalog key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m01_field_key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★ Canonical M01 path it maps to (§5.8)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is_composite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★ True for 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 xml:space="preserve"> (expands to sub-items)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display_label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field_group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★ Taxonomy ONLY: </w:t>
            </w:r>
            <w:r>
              <w:rPr>
                <w:rFonts w:ascii="Consolas" w:hAnsi="Consolas"/>
                <w:sz w:val="18"/>
              </w:rPr>
              <w:t>DEMOGRAPHIC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CONTACT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FINANCIAL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IDENTITY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QUALIFICATION</w:t>
            </w:r>
            <w:r>
              <w:rPr>
                <w:sz w:val="18"/>
              </w:rPr>
              <w:t xml:space="preserve"> (STATUTORY removed from groups — it is a *sensitivity*, not a group; Imp 21)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STATUTORY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is_auth_bearing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 True for phone/email (MFA/OTP channel); forces ≥MEDIUM + notice, bars auto-apply (R1)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notify_old_value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 Notify the OLD contact value on change (anti-takeover, R1)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requires_document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required_doc_types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Allowed evidence doc types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requires_authority_portal_verification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 Caste/Aadhaar/PAN portal check (R5/R12)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requires_esignature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allowed_esign_methods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★ Method policy per field/tier (R1/Imp 5)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tokenize_in_vault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 Aadhaar/PAN → vault token, not raw (R18)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self_service_editable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★ FALSE for </w:t>
            </w:r>
            <w:r>
              <w:rPr>
                <w:rFonts w:ascii="Consolas" w:hAnsi="Consolas"/>
                <w:sz w:val="18"/>
              </w:rPr>
              <w:t>national_id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pan</w:t>
            </w:r>
            <w:r>
              <w:rPr>
                <w:sz w:val="18"/>
              </w:rPr>
              <w:t xml:space="preserve"> (R5)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hard_block_rule_ref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★ Named statutory hard-block rule (e.g. </w:t>
            </w:r>
            <w:r>
              <w:rPr>
                <w:rFonts w:ascii="Consolas" w:hAnsi="Consolas"/>
                <w:sz w:val="18"/>
              </w:rPr>
              <w:t>DOB_PRE_RETIREMENT_BAR</w:t>
            </w:r>
            <w:r>
              <w:rPr>
                <w:sz w:val="18"/>
              </w:rPr>
              <w:t>, R11)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evidence_path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★ </w:t>
            </w:r>
            <w:r>
              <w:rPr>
                <w:rFonts w:ascii="Consolas" w:hAnsi="Consolas"/>
                <w:sz w:val="18"/>
              </w:rPr>
              <w:t>GAZETTE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AUTHORITY_PORTAL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COURT_ORDER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MEDICAL_DIGNITY</w:t>
            </w:r>
            <w:r>
              <w:rPr>
                <w:sz w:val="18"/>
              </w:rPr>
              <w:t xml:space="preserve"> (gender, R12/Imp14)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post_to_sr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STATUTORY fields true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sr_event_type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M12 event_type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retro_targets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★ Downstream consumers, e.g. </w:t>
            </w:r>
            <w:r>
              <w:rPr>
                <w:rFonts w:ascii="Consolas" w:hAnsi="Consolas"/>
                <w:sz w:val="18"/>
              </w:rPr>
              <w:t>["M10","M11","M06"]</w:t>
            </w:r>
            <w:r>
              <w:rPr>
                <w:sz w:val="18"/>
              </w:rPr>
              <w:t xml:space="preserve"> (FR-022)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validation_regex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Field-format validation (ReDoS-guarded, FR-012)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version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`approval_matrix_config`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matrix_id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e.g. "Default Govt Matrix v3"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org_scope_id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(FK→org_units)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Null = global default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RETIRED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`approval_matrix_rules`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rule_id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matrix_id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(FK→approval_matrix_config)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>…</w:t>
            </w:r>
            <w:r>
              <w:rPr>
                <w:rFonts w:ascii="Consolas" w:hAnsi="Consolas"/>
                <w:sz w:val="18"/>
              </w:rPr>
              <w:t>STATUTORY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field_group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Optional override per group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Optional override per field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CORRECTION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REVERSAL</w:t>
            </w:r>
            <w:r>
              <w:rPr>
                <w:sz w:val="18"/>
              </w:rPr>
              <w:t xml:space="preserve"> override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employment_status_scope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★ Elevated route for non-ACTIVE (FR-018)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level_no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Sequence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node_type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RECOMMEND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SANCTION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VERIFY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topology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SEQUENTIAL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required_role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Role key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sla_hours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 for this node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escalation_role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Escalation target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auto_apply_on_low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★ FORCED false where </w:t>
            </w:r>
            <w:r>
              <w:rPr>
                <w:rFonts w:ascii="Consolas" w:hAnsi="Consolas"/>
                <w:sz w:val="18"/>
              </w:rPr>
              <w:t>is_auth_bearing=true</w:t>
            </w:r>
            <w:r>
              <w:rPr>
                <w:sz w:val="18"/>
              </w:rPr>
              <w:t xml:space="preserve"> (R1)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`delegations`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delegation_id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delegator_user_id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delegate_user_id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scope_org_unit_id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(FK→org_units)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Optional scope narrowing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node_types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Which node types delegated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delegate_holds_role_verified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 Delegate independently holds required role (R21/Imp23)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valid_from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valid_to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REVOKED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EXPIRED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`change_request_templates`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template_id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e.g. "Change Bank Account"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field_keys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Pre-selected governed fields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required_doc_types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Evidence guidance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instructions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Help text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org_scope_id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(FK→org_units)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`esignatures` (hash-chained, 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esignature_id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signer_user_id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sign_method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★ </w:t>
            </w:r>
            <w:r>
              <w:rPr>
                <w:rFonts w:ascii="Consolas" w:hAnsi="Consolas"/>
                <w:sz w:val="18"/>
              </w:rPr>
              <w:t>OTP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PKI_DSC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AADHAAR_ESIGN</w:t>
            </w:r>
            <w:r>
              <w:rPr>
                <w:sz w:val="18"/>
              </w:rPr>
              <w:t xml:space="preserve"> (PASSWORD_REAUTH REMOVED — not a legal signature, R1/Imp5)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signed_payload_hash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SHA-256 of signed approval payload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prev_chain_hash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★ Hash-chain link (tamper-evidence, Imp8)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chain_hash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★ = SHA-256(prev_chain_hash ‖ signed_payload_hash ‖ signer ‖ signed_at)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signature_blob_ref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PKI/DSC artefact ref (M13)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ip_address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VARCHAR(45)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user_agent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`cr_sla_events`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sla_event_id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workflow_task_id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SLA_SET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REMINDER_SENT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BREACHED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ESCALATED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REASSIGNED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due_at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triggered_at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escalated_to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detail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`bulk_correction_batches`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bulk_batch_id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batch_number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VARCHAR(24)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seq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BLK-2026-0007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initiated_by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HR Officer/Admin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source_file_ref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Uploaded CSV/XLSX (M13)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total_rows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valid_rows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invalid_rows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UPLOADED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UPLOADED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VALIDATED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PARTIAL_FAILED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dry_run_report_ref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Validation report (M13)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Justification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`cr_risk_signals` (append-only) — FR-M02-019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risk_signal_id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signal_type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DUPLICATE_BANK_ACCOUNT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PRE_PAYROLL_CUTOFF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PRE_SEPARATION_WINDOW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DEVICE_VELOCITY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MULTI_EMPLOYEE_SAME_DEVICE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AUTH_CHANNEL_THEN_FINANCIAL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OFF_HOURS_BURST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INFO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WARN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BLOCK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score_contribution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Points added to CR </w:t>
            </w:r>
            <w:r>
              <w:rPr>
                <w:rFonts w:ascii="Consolas" w:hAnsi="Consolas"/>
                <w:sz w:val="18"/>
              </w:rPr>
              <w:t>risk_score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detail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Evidence (e.g. matching employee_ids for mule)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detected_at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reviewed_by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Fraud reviewer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review_outcome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CONFIRMED_FRAUD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ESCALATED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`retro_impact_events` (append-only) — FR-M02-022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retro_event_id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change_request_item_id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target_module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M10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M11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M06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= item_id + ':RETRO:' + target_module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Drives recomputation period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field, old/new (masked), effective_date, change_type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SENT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ACKED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DEAD_LETTER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ack_reference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Downstream ack/recompute job id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attempts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last_error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acked_at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(status updates via new attempt rows where WORM)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`data_subject_notices` (append-only) — FR-M02-017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notice_id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target_employee_id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(FK→employees)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Data subject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trigger_origin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HR_ON_BEHALF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BULK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SMS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POSTAL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IN_APP</w:t>
            </w:r>
            <w:r>
              <w:rPr>
                <w:sz w:val="18"/>
              </w:rPr>
              <w:t xml:space="preserve"> (out-of-band ≠ requester channel)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sent_at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delivery_status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DELIVERED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objection_window_ends_at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For FINANCIAL: credit held until this passes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outcome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AWAITING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AWAITING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CONFIRMED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OBJECTED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WINDOW_ELAPSED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objection_id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(FK→cr_objections)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If objected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`cr_objections` — FR-M02-021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objection_id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Null if objecting to a committed change (triggers reversal review)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raised_by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Data subject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objection_type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UNAUTHORISED_CHANGE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INCORRECT_VALUE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PRIVACY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OTHER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OPEN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UNDER_REVIEW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UPHELD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DISMISSED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RESOLVED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PAUSE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PAUSE</w:t>
            </w:r>
            <w:r>
              <w:rPr>
                <w:sz w:val="18"/>
              </w:rPr>
              <w:t xml:space="preserve"> (pre-commit), </w:t>
            </w:r>
            <w:r>
              <w:rPr>
                <w:rFonts w:ascii="Consolas" w:hAnsi="Consolas"/>
                <w:sz w:val="18"/>
              </w:rPr>
              <w:t>REVERSAL_REQUESTED</w:t>
            </w:r>
            <w:r>
              <w:rPr>
                <w:sz w:val="18"/>
              </w:rPr>
              <w:t xml:space="preserve"> (post-commit)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assigned_grievance_officer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resolution_comment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resolved_at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`cr_reversals` (append-only, dual-auth) — FR-M02-020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reversal_id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original_change_request_id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The committed CR being reversed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original_item_id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(FK→change_request_items)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Specific item reversed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Mandatory justification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auth1_user_id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First authoriser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auth2_user_id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Second authoriser (≠ auth1, ≠ original maker)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revert_to_value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(encrypted)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The pre-change value being restored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reversing_sr_event_required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 for statutory items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reversing_sr_status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m01_revert_status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APPLIED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= item_id + ':REV:' + reversal_id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executed_at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`cr_audit_chain` (append-only, WORM) — Improvement 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chain_id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seq_no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BIGSERIAL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Monotonic ordering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audit_log_id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(FK→audit_log)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The platform audit row anchored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entity_type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change_request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event_digest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SHA-256 of the canonical event payload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prev_chain_hash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Previous row's </w:t>
            </w:r>
            <w:r>
              <w:rPr>
                <w:rFonts w:ascii="Consolas" w:hAnsi="Consolas"/>
                <w:sz w:val="18"/>
              </w:rPr>
              <w:t>chain_hash</w:t>
            </w:r>
            <w:r>
              <w:rPr>
                <w:sz w:val="18"/>
              </w:rPr>
              <w:t xml:space="preserve"> (null for genesis)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chain_hash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SHA-256(prev_chain_hash ‖ event_digest ‖ seq_no ‖ ts)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anchored_at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Append-only; UPDATE/DELETE blocked by DB grant + trigger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E19 — `cr_step_up_events` (append-only) — FR-M02-023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step_up_event_id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The requester re-authenticated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Bound once the CR is created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MFA_TOTP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MFA_PUSH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WEBAUTHN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OTP_SMS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challenge_ref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Platform auth challenge id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SUCCESS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auth_assurance_level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AAL2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Step-up validity window (e.g. 10 min)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ip_address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VARCHAR(45)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1───* change_requests *───1 users (requested_by)</w:t>
        <w:br/>
        <w:t>change_requests 1───* change_request_items *───1 field_sensitivity_catalog (field_key→m01_field_key)</w:t>
        <w:br/>
        <w:t>change_request_items 0/1───* change_request_items (parent_item_id; composite name)</w:t>
        <w:br/>
        <w:t>change_requests 1───* change_request_documents *───1 documents (M13)</w:t>
        <w:br/>
        <w:t>change_requests 1───1 workflow_instances (shared) 1───* workflow_tasks</w:t>
        <w:br/>
        <w:t>workflow_tasks  1───1 change_request_approvals *───1 esignatures (optional, hash-chained)</w:t>
        <w:br/>
        <w:t>change_requests 1───* cr_sla_events</w:t>
        <w:br/>
        <w:t>change_requests 1───* cr_risk_signals            (FR-019)</w:t>
        <w:br/>
        <w:t>change_requests 1───1 data_subject_notices 0/1───1 cr_objections   (FR-017/021)</w:t>
        <w:br/>
        <w:t>change_requests 1───1 cr_step_up_events          (FR-023, sensitive self-service)</w:t>
        <w:br/>
        <w:t>change_request_items 1───* retro_impact_events *───1 (M10/M11/M06)  (FR-022)</w:t>
        <w:br/>
        <w:t>change_request_items 1───* service_register_events (M12, on STATUTORY commit / reversal)</w:t>
        <w:br/>
        <w:t>change_requests (REVERSAL) *───1 cr_reversals 1───1 change_request_items(original) (FR-020)</w:t>
        <w:br/>
        <w:t>approval_matrix_config 1───* approval_matrix_rules</w:t>
        <w:br/>
        <w:t>delegations *───1 users (delegator) / users (delegate, role-verified)</w:t>
        <w:br/>
        <w:t>* every state change ───&gt; audit_log (shared) ───&gt; cr_audit_chain (hash anchor, E18)</w:t>
        <w:br/>
        <w:t>* every notify ───&gt; notifications (shared)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change_requests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_items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_documents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_approvals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M14, Auditor, M06 (freeze flag)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approval_matrix_*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delegations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Admin via M02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esignatures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cr_sla_events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bulk_correction_batches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cr_risk_signals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cr_audit_chain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cr_step_up_events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Fraud Reviewer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retro_impact_events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M10, M11, M06,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(status updated on ACK)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data_subject_notices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cr_objections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Grievance Officer, Auditor, data subject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cr_reversals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SR Custodian, M10/M11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(dual-auth)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(read + commit)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M01 (M02 invokes </w:t>
            </w:r>
            <w:r>
              <w:rPr>
                <w:rFonts w:ascii="Consolas" w:hAnsi="Consolas"/>
                <w:sz w:val="18"/>
              </w:rPr>
              <w:t>:commit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(M02 references)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(status)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(M02 posts events + reversing events)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engine (M02 orchestrates)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emits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request_origin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SELF_SERVICE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HR_ON_BEHALF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UPDATE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STATUTORY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field_group</w:t>
            </w:r>
            <w:r>
              <w:rPr>
                <w:sz w:val="18"/>
              </w:rPr>
              <w:t xml:space="preserve"> (taxonomy only)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DEMOGRAPHIC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CONTACT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FINANCIAL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IDENTITY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QUALIFICATION</w:t>
            </w:r>
            <w:r>
              <w:rPr>
                <w:sz w:val="18"/>
              </w:rPr>
              <w:t xml:space="preserve"> *(STATUTORY removed — it is a sensitivity, not a group; Imp 21)*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change_requests.status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PENDING_DOCS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NOTICE_HOLD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PARTIALLY_COMMITTED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item_status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risk_band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BLOCKED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node_type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RECOMMEND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SANCTION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topology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SEQUENTIAL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PARALLEL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SKIPPED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verification_status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UNVERIFIED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VERIFIED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authority_verification_status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VERIFIED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INFECTED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retro_status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retro_impact_events.status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ACKED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DEAD_LETTER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sign_method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OTP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PKI_DSC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AADHAAR_ESIGN</w:t>
            </w:r>
            <w:r>
              <w:rPr>
                <w:sz w:val="18"/>
              </w:rPr>
              <w:t xml:space="preserve"> *(PASSWORD_REAUTH removed)*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step_up.method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MFA_TOTP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MFA_PUSH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WEBAUTHN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OTP_SMS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sla_event_type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SLA_SET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REMINDER_SENT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BREACHED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ESCALATED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REASSIGNED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delegation.status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REVOKED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bulk_batch.status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UPLOADED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VALIDATED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PARTIAL_FAILED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risk_signal.signal_type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DUPLICATE_BANK_ACCOUNT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PRE_PAYROLL_CUTOFF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PRE_SEPARATION_WINDOW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DEVICE_VELOCITY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MULTI_EMPLOYEE_SAME_DEVICE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AUTH_CHANNEL_THEN_FINANCIAL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OFF_HOURS_BURST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objection.status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UNDER_REVIEW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UPHELD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DISMISSED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RESOLVED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data_subject_notice.outcome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AWAITING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CONFIRMED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WINDOW_ELAPSED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(read from M01)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ON_LEAVE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SUSPENDED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RETIRED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RESIGNED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DECEASED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TERMINATED</w:t>
            </w:r>
          </w:p>
        </w:tc>
      </w:tr>
    </w:tbl>
    <w:p/>
    <w:p>
      <w:r>
        <w:rPr>
          <w:b/>
        </w:rPr>
        <w:t>Reference: default field sensitivity seed (v2 — reconciled to M01 keys, security-hardened; illustrative, configurable)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m01_field_key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group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auth-bearing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authority-portal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e-sign (methods)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self-svc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post_to_sr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hard-block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correspondence_address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employee_addresses(CORRESPONDENCE)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alternate_phone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employee_contacts.alt_phone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MEDIUM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Yes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 (human approval, notify old)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primary_phone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employee_contacts.phone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MEDIUM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Yes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 (notify old)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email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employee_contacts.email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MEDIUM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Yes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 (notify old)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emergency_contact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employee_contacts.emergency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permanent_address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employee_addresses(PERMANENT)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marital_status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employees.marital_status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qualification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employee_qualifications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QUALIFICATION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OTP+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bank_account_no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employee_bank_accounts.account_number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FINANCIAL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PKI_DSC / AADHAAR_ESIGN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first_name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employees.first_name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 (gazette/court)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middle_name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employees.middle_name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last_name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employees.last_name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 (gazette/court)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employees.dob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`DOB_PRE_RETIREMENT_BAR`</w:t>
            </w:r>
            <w:r>
              <w:rPr>
                <w:sz w:val="18"/>
              </w:rPr>
              <w:t xml:space="preserve"> ★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employees.gender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 (</w:t>
            </w:r>
            <w:r>
              <w:rPr>
                <w:rFonts w:ascii="Consolas" w:hAnsi="Consolas"/>
                <w:sz w:val="18"/>
              </w:rPr>
              <w:t>evidence_path</w:t>
            </w:r>
            <w:r>
              <w:rPr>
                <w:sz w:val="18"/>
              </w:rPr>
              <w:t>-driven ★)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national_id</w:t>
            </w:r>
            <w:r>
              <w:rPr>
                <w:sz w:val="18"/>
              </w:rPr>
              <w:t xml:space="preserve"> (Aadhaar)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employees.national_id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employee_identity_documents(AADHAAR)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Yes (UIDAI)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No (HR-only)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pan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employees.pan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employee_identity_documents(PAN)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Yes (Income-Tax)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No (HR-only)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 xml:space="preserve"> (social category)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employees.category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Yes (caste portal)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No (HR-only)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 (M06 freeze)</w:t>
            </w:r>
          </w:p>
        </w:tc>
      </w:tr>
    </w:tbl>
    <w:p/>
    <w:p>
      <w:r>
        <w:t xml:space="preserve">*Key v2 seed changes:* phone/email reclassified MEDIUM + auth-bearing + notify-old (R1); </w:t>
      </w:r>
      <w:r>
        <w:rPr>
          <w:rFonts w:ascii="Consolas" w:hAnsi="Consolas"/>
          <w:sz w:val="20"/>
        </w:rPr>
        <w:t>bank_account_no</w:t>
      </w:r>
      <w:r>
        <w:t xml:space="preserve"> e-sign restricted to strong methods (R1/Imp5); </w:t>
      </w:r>
      <w:r>
        <w:rPr>
          <w:rFonts w:ascii="Consolas" w:hAnsi="Consolas"/>
          <w:sz w:val="20"/>
        </w:rPr>
        <w:t>national_id</w:t>
      </w:r>
      <w:r>
        <w:t>/</w:t>
      </w:r>
      <w:r>
        <w:rPr>
          <w:rFonts w:ascii="Consolas" w:hAnsi="Consolas"/>
          <w:sz w:val="20"/>
        </w:rPr>
        <w:t>pan</w:t>
      </w:r>
      <w:r>
        <w:t>/</w:t>
      </w:r>
      <w:r>
        <w:rPr>
          <w:rFonts w:ascii="Consolas" w:hAnsi="Consolas"/>
          <w:sz w:val="20"/>
        </w:rPr>
        <w:t>category</w:t>
      </w:r>
      <w:r>
        <w:t xml:space="preserve"> set HR-only with authority-portal verification (R5/R12); </w:t>
      </w:r>
      <w:r>
        <w:rPr>
          <w:rFonts w:ascii="Consolas" w:hAnsi="Consolas"/>
          <w:sz w:val="20"/>
        </w:rPr>
        <w:t>name</w:t>
      </w:r>
      <w:r>
        <w:t xml:space="preserve"> decomposed into </w:t>
      </w:r>
      <w:r>
        <w:rPr>
          <w:rFonts w:ascii="Consolas" w:hAnsi="Consolas"/>
          <w:sz w:val="20"/>
        </w:rPr>
        <w:t>first_name</w:t>
      </w:r>
      <w:r>
        <w:t>/</w:t>
      </w:r>
      <w:r>
        <w:rPr>
          <w:rFonts w:ascii="Consolas" w:hAnsi="Consolas"/>
          <w:sz w:val="20"/>
        </w:rPr>
        <w:t>middle_name</w:t>
      </w:r>
      <w:r>
        <w:t>/</w:t>
      </w:r>
      <w:r>
        <w:rPr>
          <w:rFonts w:ascii="Consolas" w:hAnsi="Consolas"/>
          <w:sz w:val="20"/>
        </w:rPr>
        <w:t>last_name</w:t>
      </w:r>
      <w:r>
        <w:t xml:space="preserve"> composite (R9); </w:t>
      </w:r>
      <w:r>
        <w:rPr>
          <w:rFonts w:ascii="Consolas" w:hAnsi="Consolas"/>
          <w:sz w:val="20"/>
        </w:rPr>
        <w:t>dob</w:t>
      </w:r>
      <w:r>
        <w:t xml:space="preserve"> carries the </w:t>
      </w:r>
      <w:r>
        <w:rPr>
          <w:rFonts w:ascii="Consolas" w:hAnsi="Consolas"/>
          <w:sz w:val="20"/>
        </w:rPr>
        <w:t>DOB_PRE_RETIREMENT_BAR</w:t>
      </w:r>
      <w:r>
        <w:t xml:space="preserve"> hard-block (R11); </w:t>
      </w:r>
      <w:r>
        <w:rPr>
          <w:rFonts w:ascii="Consolas" w:hAnsi="Consolas"/>
          <w:sz w:val="20"/>
        </w:rPr>
        <w:t>gender</w:t>
      </w:r>
      <w:r>
        <w:t xml:space="preserve"> uses an </w:t>
      </w:r>
      <w:r>
        <w:rPr>
          <w:rFonts w:ascii="Consolas" w:hAnsi="Consolas"/>
          <w:sz w:val="20"/>
        </w:rPr>
        <w:t>evidence_path</w:t>
      </w:r>
      <w:r>
        <w:t xml:space="preserve"> to distinguish data-error vs dignity recognition (R12/Imp14); </w:t>
      </w:r>
      <w:r>
        <w:rPr>
          <w:rFonts w:ascii="Consolas" w:hAnsi="Consolas"/>
          <w:sz w:val="20"/>
        </w:rPr>
        <w:t>field_group</w:t>
      </w:r>
      <w:r>
        <w:t xml:space="preserve"> no longer contains </w:t>
      </w:r>
      <w:r>
        <w:rPr>
          <w:rFonts w:ascii="Consolas" w:hAnsi="Consolas"/>
          <w:sz w:val="20"/>
        </w:rPr>
        <w:t>STATUTORY</w:t>
      </w:r>
      <w:r>
        <w:t xml:space="preserve"> (Imp 21).</w:t>
      </w:r>
    </w:p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SoD constraint:</w:t>
      </w:r>
      <w:r>
        <w:t xml:space="preserve"> DB-level CHECK/trigger ensures </w:t>
      </w:r>
      <w:r>
        <w:rPr>
          <w:rFonts w:ascii="Consolas" w:hAnsi="Consolas"/>
          <w:sz w:val="20"/>
        </w:rPr>
        <w:t>change_request_approvals.assigned_to ≠ change_requests.requested_by</w:t>
      </w:r>
      <w:r>
        <w:t xml:space="preserve"> and ≠ target employee's </w:t>
      </w:r>
      <w:r>
        <w:rPr>
          <w:rFonts w:ascii="Consolas" w:hAnsi="Consolas"/>
          <w:sz w:val="20"/>
        </w:rPr>
        <w:t>user_id</w:t>
      </w:r>
      <w:r>
        <w:t>.</w:t>
      </w:r>
    </w:p>
    <w:p>
      <w:pPr>
        <w:pStyle w:val="ListNumber"/>
      </w:pPr>
      <w:r>
        <w:rPr>
          <w:b/>
        </w:rPr>
        <w:t>Stale-value guard:</w:t>
      </w:r>
      <w:r>
        <w:t xml:space="preserve"> at commit, </w:t>
      </w:r>
      <w:r>
        <w:rPr>
          <w:rFonts w:ascii="Consolas" w:hAnsi="Consolas"/>
          <w:sz w:val="20"/>
        </w:rPr>
        <w:t>old_value_hash</w:t>
      </w:r>
      <w:r>
        <w:t xml:space="preserve"> must equal SHA-256 of current M01 value; mismatch → </w:t>
      </w:r>
      <w:r>
        <w:rPr>
          <w:rFonts w:ascii="Consolas" w:hAnsi="Consolas"/>
          <w:sz w:val="20"/>
        </w:rPr>
        <w:t>STALE_MASTER_VALUE</w:t>
      </w:r>
      <w:r>
        <w:t xml:space="preserve">/CONFLICT, request → </w:t>
      </w:r>
      <w:r>
        <w:rPr>
          <w:rFonts w:ascii="Consolas" w:hAnsi="Consolas"/>
          <w:sz w:val="20"/>
        </w:rPr>
        <w:t>RETURNED</w:t>
      </w:r>
      <w:r>
        <w:t>.</w:t>
      </w:r>
    </w:p>
    <w:p>
      <w:pPr>
        <w:pStyle w:val="ListNumber"/>
      </w:pPr>
      <w:r>
        <w:rPr>
          <w:b/>
        </w:rPr>
        <w:t>Single-commit invariant:</w:t>
      </w:r>
      <w:r>
        <w:t xml:space="preserve"> </w:t>
      </w:r>
      <w:r>
        <w:rPr>
          <w:rFonts w:ascii="Consolas" w:hAnsi="Consolas"/>
          <w:sz w:val="20"/>
        </w:rPr>
        <w:t>commit_idempotency_key</w:t>
      </w:r>
      <w:r>
        <w:t xml:space="preserve"> UNIQUE prevents double application; commit is a no-op if </w:t>
      </w:r>
      <w:r>
        <w:rPr>
          <w:rFonts w:ascii="Consolas" w:hAnsi="Consolas"/>
          <w:sz w:val="20"/>
        </w:rPr>
        <w:t>item_status = COMMITTED</w:t>
      </w:r>
      <w:r>
        <w:t>.</w:t>
      </w:r>
    </w:p>
    <w:p>
      <w:pPr>
        <w:pStyle w:val="ListNumber"/>
      </w:pPr>
      <w:r>
        <w:rPr>
          <w:b/>
        </w:rPr>
        <w:t>Document gate:</w:t>
      </w:r>
      <w:r>
        <w:t xml:space="preserve"> request cannot move past </w:t>
      </w:r>
      <w:r>
        <w:rPr>
          <w:rFonts w:ascii="Consolas" w:hAnsi="Consolas"/>
          <w:sz w:val="20"/>
        </w:rPr>
        <w:t>PENDING_DOCS</w:t>
      </w:r>
      <w:r>
        <w:t xml:space="preserve"> while any item with </w:t>
      </w:r>
      <w:r>
        <w:rPr>
          <w:rFonts w:ascii="Consolas" w:hAnsi="Consolas"/>
          <w:sz w:val="20"/>
        </w:rPr>
        <w:t>requires_document = true</w:t>
      </w:r>
      <w:r>
        <w:t xml:space="preserve"> lacks a </w:t>
      </w:r>
      <w:r>
        <w:rPr>
          <w:rFonts w:ascii="Consolas" w:hAnsi="Consolas"/>
          <w:sz w:val="20"/>
        </w:rPr>
        <w:t>VERIFIED</w:t>
      </w:r>
      <w:r>
        <w:t xml:space="preserve"> + </w:t>
      </w:r>
      <w:r>
        <w:rPr>
          <w:rFonts w:ascii="Consolas" w:hAnsi="Consolas"/>
          <w:sz w:val="20"/>
        </w:rPr>
        <w:t>CLEAN</w:t>
      </w:r>
      <w:r>
        <w:t xml:space="preserve"> document; items with </w:t>
      </w:r>
      <w:r>
        <w:rPr>
          <w:rFonts w:ascii="Consolas" w:hAnsi="Consolas"/>
          <w:sz w:val="20"/>
        </w:rPr>
        <w:t>requires_authority_portal_verification = true</w:t>
      </w:r>
      <w:r>
        <w:t xml:space="preserve"> additionally require </w:t>
      </w:r>
      <w:r>
        <w:rPr>
          <w:rFonts w:ascii="Consolas" w:hAnsi="Consolas"/>
          <w:sz w:val="20"/>
        </w:rPr>
        <w:t>authority_verification_status = VERIFIED</w:t>
      </w:r>
      <w:r>
        <w:t>.</w:t>
      </w:r>
    </w:p>
    <w:p>
      <w:pPr>
        <w:pStyle w:val="ListNumber"/>
      </w:pPr>
      <w:r>
        <w:rPr>
          <w:b/>
        </w:rPr>
        <w:t>E-sign gate &amp; method policy:</w:t>
      </w:r>
      <w:r>
        <w:t xml:space="preserve"> STATUTORY and FINANCIAL-HIGH approvals require a non-null </w:t>
      </w:r>
      <w:r>
        <w:rPr>
          <w:rFonts w:ascii="Consolas" w:hAnsi="Consolas"/>
          <w:sz w:val="20"/>
        </w:rPr>
        <w:t>esignature_id</w:t>
      </w:r>
      <w:r>
        <w:t xml:space="preserve"> whose </w:t>
      </w:r>
      <w:r>
        <w:rPr>
          <w:rFonts w:ascii="Consolas" w:hAnsi="Consolas"/>
          <w:sz w:val="20"/>
        </w:rPr>
        <w:t>sign_method ∈ allowed_esign_methods</w:t>
      </w:r>
      <w:r>
        <w:t xml:space="preserve">; </w:t>
      </w:r>
      <w:r>
        <w:rPr>
          <w:rFonts w:ascii="Consolas" w:hAnsi="Consolas"/>
          <w:sz w:val="20"/>
        </w:rPr>
        <w:t>OTP</w:t>
      </w:r>
      <w:r>
        <w:t xml:space="preserve"> is forbidden for FINANCIAL/STATUTORY (R1/Imp5); </w:t>
      </w:r>
      <w:r>
        <w:rPr>
          <w:rFonts w:ascii="Consolas" w:hAnsi="Consolas"/>
          <w:sz w:val="20"/>
        </w:rPr>
        <w:t>PASSWORD_REAUTH</w:t>
      </w:r>
      <w:r>
        <w:t xml:space="preserve"> does not exist as a method.</w:t>
      </w:r>
    </w:p>
    <w:p>
      <w:pPr>
        <w:pStyle w:val="ListNumber"/>
      </w:pPr>
      <w:r>
        <w:rPr>
          <w:b/>
        </w:rPr>
        <w:t>Effective-date rule:</w:t>
      </w:r>
      <w:r>
        <w:t xml:space="preserve"> for </w:t>
      </w:r>
      <w:r>
        <w:rPr>
          <w:rFonts w:ascii="Consolas" w:hAnsi="Consolas"/>
          <w:sz w:val="20"/>
        </w:rPr>
        <w:t>CORRECTION</w:t>
      </w:r>
      <w:r>
        <w:t xml:space="preserve">, </w:t>
      </w:r>
      <w:r>
        <w:rPr>
          <w:rFonts w:ascii="Consolas" w:hAnsi="Consolas"/>
          <w:sz w:val="20"/>
        </w:rPr>
        <w:t>effective_date</w:t>
      </w:r>
      <w:r>
        <w:t xml:space="preserve"> ≤ original master value date and ≥ date-of-joining; for </w:t>
      </w:r>
      <w:r>
        <w:rPr>
          <w:rFonts w:ascii="Consolas" w:hAnsi="Consolas"/>
          <w:sz w:val="20"/>
        </w:rPr>
        <w:t>UPDATE</w:t>
      </w:r>
      <w:r>
        <w:t xml:space="preserve">, </w:t>
      </w:r>
      <w:r>
        <w:rPr>
          <w:rFonts w:ascii="Consolas" w:hAnsi="Consolas"/>
          <w:sz w:val="20"/>
        </w:rPr>
        <w:t>effective_date</w:t>
      </w:r>
      <w:r>
        <w:t xml:space="preserve"> ≥ today (configurable grace).</w:t>
      </w:r>
    </w:p>
    <w:p>
      <w:pPr>
        <w:pStyle w:val="ListNumber"/>
      </w:pPr>
      <w:r>
        <w:rPr>
          <w:b/>
        </w:rPr>
        <w:t>Sensitivity derivation:</w:t>
      </w:r>
      <w:r>
        <w:t xml:space="preserve"> </w:t>
      </w:r>
      <w:r>
        <w:rPr>
          <w:rFonts w:ascii="Consolas" w:hAnsi="Consolas"/>
          <w:sz w:val="20"/>
        </w:rPr>
        <w:t>change_requests.highest_sensitivity</w:t>
      </w:r>
      <w:r>
        <w:t xml:space="preserve"> = MAX of item sensitivities; route derived from this; cannot be manually overridden. </w:t>
      </w:r>
      <w:r>
        <w:rPr>
          <w:b/>
        </w:rPr>
        <w:t>Mixed-request principle (stated, not emergent — Advisor C):</w:t>
      </w:r>
      <w:r>
        <w:t xml:space="preserve"> a request is treated all-or-nothing at the highest sensitivity tier present.</w:t>
      </w:r>
    </w:p>
    <w:p>
      <w:pPr>
        <w:pStyle w:val="ListNumber"/>
      </w:pPr>
      <w:r>
        <w:rPr>
          <w:b/>
        </w:rPr>
        <w:t>FK integrity:</w:t>
      </w:r>
      <w:r>
        <w:t xml:space="preserve"> all FKs enforced; no orphan items/documents/approvals/signals/notices/reversals.</w:t>
      </w:r>
    </w:p>
    <w:p>
      <w:pPr>
        <w:pStyle w:val="ListNumber"/>
      </w:pPr>
      <w:r>
        <w:rPr>
          <w:b/>
        </w:rPr>
        <w:t>Append-only / WORM ledgers:</w:t>
      </w:r>
      <w:r>
        <w:t xml:space="preserve"> </w:t>
      </w:r>
      <w:r>
        <w:rPr>
          <w:rFonts w:ascii="Consolas" w:hAnsi="Consolas"/>
          <w:sz w:val="20"/>
        </w:rPr>
        <w:t>change_request_approvals</w:t>
      </w:r>
      <w:r>
        <w:t xml:space="preserve">, </w:t>
      </w:r>
      <w:r>
        <w:rPr>
          <w:rFonts w:ascii="Consolas" w:hAnsi="Consolas"/>
          <w:sz w:val="20"/>
        </w:rPr>
        <w:t>esignatures</w:t>
      </w:r>
      <w:r>
        <w:t xml:space="preserve">, </w:t>
      </w:r>
      <w:r>
        <w:rPr>
          <w:rFonts w:ascii="Consolas" w:hAnsi="Consolas"/>
          <w:sz w:val="20"/>
        </w:rPr>
        <w:t>cr_sla_events</w:t>
      </w:r>
      <w:r>
        <w:t xml:space="preserve">, </w:t>
      </w:r>
      <w:r>
        <w:rPr>
          <w:rFonts w:ascii="Consolas" w:hAnsi="Consolas"/>
          <w:sz w:val="20"/>
        </w:rPr>
        <w:t>cr_risk_signals</w:t>
      </w:r>
      <w:r>
        <w:t xml:space="preserve">, </w:t>
      </w:r>
      <w:r>
        <w:rPr>
          <w:rFonts w:ascii="Consolas" w:hAnsi="Consolas"/>
          <w:sz w:val="20"/>
        </w:rPr>
        <w:t>cr_audit_chain</w:t>
      </w:r>
      <w:r>
        <w:t xml:space="preserve">, </w:t>
      </w:r>
      <w:r>
        <w:rPr>
          <w:rFonts w:ascii="Consolas" w:hAnsi="Consolas"/>
          <w:sz w:val="20"/>
        </w:rPr>
        <w:t>cr_step_up_events</w:t>
      </w:r>
      <w:r>
        <w:t xml:space="preserve">, </w:t>
      </w:r>
      <w:r>
        <w:rPr>
          <w:rFonts w:ascii="Consolas" w:hAnsi="Consolas"/>
          <w:sz w:val="20"/>
        </w:rPr>
        <w:t>cr_reversals</w:t>
      </w:r>
      <w:r>
        <w:t xml:space="preserve">, </w:t>
      </w:r>
      <w:r>
        <w:rPr>
          <w:rFonts w:ascii="Consolas" w:hAnsi="Consolas"/>
          <w:sz w:val="20"/>
        </w:rPr>
        <w:t>retro_impact_events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are never updated/deleted destructively; corrections append new rows. </w:t>
      </w:r>
      <w:r>
        <w:rPr>
          <w:rFonts w:ascii="Consolas" w:hAnsi="Consolas"/>
          <w:sz w:val="20"/>
        </w:rPr>
        <w:t>cr_audit_chain</w:t>
      </w:r>
      <w:r>
        <w:t xml:space="preserve"> UPDATE/DELETE is blocked by DB grant + trigger (WORM).</w:t>
      </w:r>
    </w:p>
    <w:p>
      <w:pPr>
        <w:pStyle w:val="ListNumber"/>
      </w:pPr>
      <w:r>
        <w:rPr>
          <w:b/>
        </w:rPr>
        <w:t>Pagination bound:</w:t>
      </w:r>
      <w:r>
        <w:t xml:space="preserve"> all list reads enforce max page size 100.</w:t>
      </w:r>
    </w:p>
    <w:p>
      <w:pPr>
        <w:pStyle w:val="ListNumber"/>
      </w:pPr>
      <w:r>
        <w:rPr>
          <w:b/>
        </w:rPr>
        <w:t>Commit/SR/retro sequencing (R15 — corrected from v1 rule 11):</w:t>
      </w:r>
      <w:r>
        <w:t xml:space="preserve"> the canonical order is </w:t>
      </w:r>
      <w:r>
        <w:rPr>
          <w:b/>
        </w:rPr>
        <w:t>M01 commit → item `COMMITTED` → SR `PENDING`→`POSTED/FAILED` and retro `PENDING`→`ACKED/FAILED`</w:t>
      </w:r>
      <w:r>
        <w:t xml:space="preserve">. SR posting and retro acknowledgement are tracked *separately* and are </w:t>
      </w:r>
      <w:r>
        <w:rPr>
          <w:b/>
        </w:rPr>
        <w:t>NOT</w:t>
      </w:r>
      <w:r>
        <w:t xml:space="preserve"> preconditions for </w:t>
      </w:r>
      <w:r>
        <w:rPr>
          <w:rFonts w:ascii="Consolas" w:hAnsi="Consolas"/>
          <w:sz w:val="20"/>
        </w:rPr>
        <w:t>COMMITTED</w:t>
      </w:r>
      <w:r>
        <w:t xml:space="preserve">. Statutory/downstream completeness is reported and reconciled (FR-016/011/022), never blocks the commit state. *(This removes the v1 contradiction where rule 11 demanded SR </w:t>
      </w:r>
      <w:r>
        <w:rPr>
          <w:rFonts w:ascii="Consolas" w:hAnsi="Consolas"/>
          <w:sz w:val="20"/>
        </w:rPr>
        <w:t>POSTED</w:t>
      </w:r>
      <w:r>
        <w:t xml:space="preserve"> before </w:t>
      </w:r>
      <w:r>
        <w:rPr>
          <w:rFonts w:ascii="Consolas" w:hAnsi="Consolas"/>
          <w:sz w:val="20"/>
        </w:rPr>
        <w:t>COMMITTED</w:t>
      </w:r>
      <w:r>
        <w:t>.)*</w:t>
      </w:r>
    </w:p>
    <w:p>
      <w:pPr>
        <w:pStyle w:val="ListNumber"/>
      </w:pPr>
      <w:r>
        <w:rPr>
          <w:b/>
        </w:rPr>
        <w:t>Employment-status gate (R3):</w:t>
      </w:r>
      <w:r>
        <w:t xml:space="preserve"> a request is rejected at submit (or routed to an elevated path) per the target's </w:t>
      </w:r>
      <w:r>
        <w:rPr>
          <w:rFonts w:ascii="Consolas" w:hAnsi="Consolas"/>
          <w:sz w:val="20"/>
        </w:rPr>
        <w:t>employment_status_at_submit</w:t>
      </w:r>
      <w:r>
        <w:t>; self-service is blocked for any non-</w:t>
      </w:r>
      <w:r>
        <w:rPr>
          <w:rFonts w:ascii="Consolas" w:hAnsi="Consolas"/>
          <w:sz w:val="20"/>
        </w:rPr>
        <w:t>ACTIVE</w:t>
      </w:r>
      <w:r>
        <w:t xml:space="preserve"> status; bank/nominee changes on </w:t>
      </w:r>
      <w:r>
        <w:rPr>
          <w:rFonts w:ascii="Consolas" w:hAnsi="Consolas"/>
          <w:sz w:val="20"/>
        </w:rPr>
        <w:t>DECEASED</w:t>
      </w:r>
      <w:r>
        <w:t xml:space="preserve"> route to the family-pension controlled path (FR-018).</w:t>
      </w:r>
    </w:p>
    <w:p>
      <w:pPr>
        <w:pStyle w:val="ListNumber"/>
      </w:pPr>
      <w:r>
        <w:rPr>
          <w:b/>
        </w:rPr>
        <w:t>Tamper-evidence (R6):</w:t>
      </w:r>
      <w:r>
        <w:t xml:space="preserve"> every audit-relevant write anchors a </w:t>
      </w:r>
      <w:r>
        <w:rPr>
          <w:rFonts w:ascii="Consolas" w:hAnsi="Consolas"/>
          <w:sz w:val="20"/>
        </w:rPr>
        <w:t>cr_audit_chain</w:t>
      </w:r>
      <w:r>
        <w:t xml:space="preserve"> row whose </w:t>
      </w:r>
      <w:r>
        <w:rPr>
          <w:rFonts w:ascii="Consolas" w:hAnsi="Consolas"/>
          <w:sz w:val="20"/>
        </w:rPr>
        <w:t>chain_hash</w:t>
      </w:r>
      <w:r>
        <w:t xml:space="preserve"> links the prior hash; a periodic verifier recomputes the chain and alarms on break.</w:t>
      </w:r>
    </w:p>
    <w:p>
      <w:pPr>
        <w:pStyle w:val="ListNumber"/>
      </w:pPr>
      <w:r>
        <w:rPr>
          <w:b/>
        </w:rPr>
        <w:t>Statutory hard-block (R11):</w:t>
      </w:r>
      <w:r>
        <w:t xml:space="preserve"> an item whose catalog </w:t>
      </w:r>
      <w:r>
        <w:rPr>
          <w:rFonts w:ascii="Consolas" w:hAnsi="Consolas"/>
          <w:sz w:val="20"/>
        </w:rPr>
        <w:t>hard_block_rule_ref</w:t>
      </w:r>
      <w:r>
        <w:t xml:space="preserve"> evaluates true (e.g. DOB altered within the pre-retirement window) is blocked from the standard route with </w:t>
      </w:r>
      <w:r>
        <w:rPr>
          <w:rFonts w:ascii="Consolas" w:hAnsi="Consolas"/>
          <w:sz w:val="20"/>
        </w:rPr>
        <w:t>STATUTORY_HARD_BLOCK</w:t>
      </w:r>
      <w:r>
        <w:t xml:space="preserve"> and is divertible only to the separate legal-process path.</w:t>
      </w:r>
    </w:p>
    <w:p>
      <w:pPr>
        <w:pStyle w:val="ListNumber"/>
      </w:pPr>
      <w:r>
        <w:rPr>
          <w:b/>
        </w:rPr>
        <w:t>Identity tokenisation (R18):</w:t>
      </w:r>
      <w:r>
        <w:t xml:space="preserve"> items where catalog </w:t>
      </w:r>
      <w:r>
        <w:rPr>
          <w:rFonts w:ascii="Consolas" w:hAnsi="Consolas"/>
          <w:sz w:val="20"/>
        </w:rPr>
        <w:t>tokenize_in_vault = true</w:t>
      </w:r>
      <w:r>
        <w:t xml:space="preserve"> (Aadhaar/PAN) must carry a </w:t>
      </w:r>
      <w:r>
        <w:rPr>
          <w:rFonts w:ascii="Consolas" w:hAnsi="Consolas"/>
          <w:sz w:val="20"/>
        </w:rPr>
        <w:t>vault_token_ref</w:t>
      </w:r>
      <w:r>
        <w:t xml:space="preserve"> and must NOT persist the raw value in </w:t>
      </w:r>
      <w:r>
        <w:rPr>
          <w:rFonts w:ascii="Consolas" w:hAnsi="Consolas"/>
          <w:sz w:val="20"/>
        </w:rPr>
        <w:t>new_value</w:t>
      </w:r>
      <w:r>
        <w:t>/</w:t>
      </w:r>
      <w:r>
        <w:rPr>
          <w:rFonts w:ascii="Consolas" w:hAnsi="Consolas"/>
          <w:sz w:val="20"/>
        </w:rPr>
        <w:t>old_value</w:t>
      </w:r>
      <w:r>
        <w:t>.</w:t>
      </w:r>
    </w:p>
    <w:p>
      <w:pPr>
        <w:pStyle w:val="ListNumber"/>
      </w:pPr>
      <w:r>
        <w:rPr>
          <w:b/>
        </w:rPr>
        <w:t>Auth-bearing reclassification (R1):</w:t>
      </w:r>
      <w:r>
        <w:t xml:space="preserve"> any catalog field with </w:t>
      </w:r>
      <w:r>
        <w:rPr>
          <w:rFonts w:ascii="Consolas" w:hAnsi="Consolas"/>
          <w:sz w:val="20"/>
        </w:rPr>
        <w:t>is_auth_bearing = true</w:t>
      </w:r>
      <w:r>
        <w:t xml:space="preserve"> must have </w:t>
      </w:r>
      <w:r>
        <w:rPr>
          <w:rFonts w:ascii="Consolas" w:hAnsi="Consolas"/>
          <w:sz w:val="20"/>
        </w:rPr>
        <w:t>sensitivity ≥ MEDIUM</w:t>
      </w:r>
      <w:r>
        <w:t xml:space="preserve"> and </w:t>
      </w:r>
      <w:r>
        <w:rPr>
          <w:rFonts w:ascii="Consolas" w:hAnsi="Consolas"/>
          <w:sz w:val="20"/>
        </w:rPr>
        <w:t>auto_apply_on_low = false</w:t>
      </w:r>
      <w:r>
        <w:t xml:space="preserve"> (enforced at config save).</w:t>
      </w:r>
    </w:p>
    <w:p>
      <w:pPr>
        <w:pStyle w:val="ListNumber"/>
      </w:pPr>
      <w:r>
        <w:rPr>
          <w:b/>
        </w:rPr>
        <w:t>Reversal dual-auth (R13):</w:t>
      </w:r>
      <w:r>
        <w:t xml:space="preserve"> a </w:t>
      </w:r>
      <w:r>
        <w:rPr>
          <w:rFonts w:ascii="Consolas" w:hAnsi="Consolas"/>
          <w:sz w:val="20"/>
        </w:rPr>
        <w:t>cr_reversals</w:t>
      </w:r>
      <w:r>
        <w:t xml:space="preserve"> row requires </w:t>
      </w:r>
      <w:r>
        <w:rPr>
          <w:rFonts w:ascii="Consolas" w:hAnsi="Consolas"/>
          <w:sz w:val="20"/>
        </w:rPr>
        <w:t>auth1_user_id ≠ auth2_user_id</w:t>
      </w:r>
      <w:r>
        <w:t xml:space="preserve"> and both ≠ the original committing maker (CHECK).</w:t>
      </w:r>
    </w:p>
    <w:p>
      <w:pPr>
        <w:pStyle w:val="ListNumber"/>
      </w:pPr>
      <w:r>
        <w:rPr>
          <w:b/>
        </w:rPr>
        <w:t>Regex safety (R17):</w:t>
      </w:r>
      <w:r>
        <w:t xml:space="preserve"> admin-entered </w:t>
      </w:r>
      <w:r>
        <w:rPr>
          <w:rFonts w:ascii="Consolas" w:hAnsi="Consolas"/>
          <w:sz w:val="20"/>
        </w:rPr>
        <w:t>validation_regex</w:t>
      </w:r>
      <w:r>
        <w:t xml:space="preserve"> is length/complexity-bounded and compiled with a safe-regex library + execution timeout (FR-012).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module-owned entity)</w:t>
      </w:r>
    </w:p>
    <w:p>
      <w:r>
        <w:rPr>
          <w:b/>
        </w:rPr>
        <w:t>change_requests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cr_number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target_employee_id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requested_by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request_origin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highest_sensitivity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employment_status_at_submit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risk_band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7a1…e01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CR-2026-000123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usr-emp-001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SELF_SERVICE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CR-2026-000124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emp-045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usr-emp-045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SELF_SERVICE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CORRECTION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CR-2026-000125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emp-077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usr-hr-009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HR_ON_BEHALF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NOTICE_HOLD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HIGH</w:t>
            </w:r>
          </w:p>
        </w:tc>
      </w:tr>
    </w:tbl>
    <w:p/>
    <w:p>
      <w:r>
        <w:rPr>
          <w:b/>
        </w:rPr>
        <w:t>change_request_items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change_request_item_id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m01_field_key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old_value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new_value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clear_intent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requires_authority_portal_verification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item_status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retro_status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it-001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7a1…e01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alternate_phone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employee_contacts.alt_phone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+91-90000-11111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+91-98888-22222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NOT_REQUIRED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dob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employees.dob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1990-05-21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1990-05-12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it-003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bank_account_no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employee_bank_accounts.account_number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XXXX4321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XXXX9876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it-004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middle_name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employees.middle_name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Kumar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NOT_REQUIRED</w:t>
            </w:r>
          </w:p>
        </w:tc>
      </w:tr>
    </w:tbl>
    <w:p/>
    <w:p>
      <w:r>
        <w:rPr>
          <w:b/>
        </w:rPr>
        <w:t>change_request_documents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cr_document_id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change_request_item_id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verification_status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authority_verification_status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scan_status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crd-01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doc-9001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GAZETTE_NOTIFICATION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NOT_REQUIRED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crd-02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doc-9002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BIRTH_CERTIFICATE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NOT_REQUIRED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crd-03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it-003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doc-9100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BANK_PROOF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UNVERIFIED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NOT_REQUIRED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CLEAN</w:t>
            </w:r>
          </w:p>
        </w:tc>
      </w:tr>
    </w:tbl>
    <w:p/>
    <w:p>
      <w:r>
        <w:rPr>
          <w:b/>
        </w:rPr>
        <w:t>change_request_approvals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approval_id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level_no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node_type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topology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required_role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assigned_to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esignature_id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apr-01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7a1…e01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HR_OFFICER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usr-hr-002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apr-02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HR_OFFICER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usr-hr-002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apr-03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DEPT_HEAD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usr-dh-001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field_sensitivity_catalog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m01_field_key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field_group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is_auth_bearing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requires_authority_portal_verification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self_service_editable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hard_block_rule_ref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post_to_sr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dob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employees.dob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DOB_PRE_RETIREMENT_BAR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employee_contacts.email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national_id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employees.national_id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approval_matrix_config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matrix_id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org_scope_id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mx-001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 Govt Matrix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mx-002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Secretariat Override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ou-secr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2026-08-01</w:t>
            </w:r>
          </w:p>
        </w:tc>
      </w:tr>
    </w:tbl>
    <w:p/>
    <w:p>
      <w:r>
        <w:rPr>
          <w:b/>
        </w:rPr>
        <w:t>approval_matrix_rules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matrix_id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employment_status_scope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level_no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node_type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required_role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sla_hours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escalation_role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auto_apply_on_low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rl-01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mx-001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HR_OFFICER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HR_ADMIN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rl-02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mx-001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HR_OFFICER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HR_ADMIN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rl-03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mx-001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DECEASED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APPOINTING_AUTHORITY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APPOINTING_AUTHORITY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delegations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delegator_user_id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delegate_user_id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delegate_holds_role_verified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valid_from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valid_to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dl-01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usr-dh-001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usr-dh-002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2026-07-05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dl-02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usr-hr-002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usr-hr-003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EXPIRED</w:t>
            </w:r>
          </w:p>
        </w:tc>
      </w:tr>
    </w:tbl>
    <w:p/>
    <w:p>
      <w:r>
        <w:rPr>
          <w:b/>
        </w:rPr>
        <w:t>change_request_templates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tpl-01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 Contact Details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["correspondence_address","alternate_phone"]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tpl-02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 Account Change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["bank_account_no"]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esignatures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esignature_id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signer_user_id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sign_method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chain_hash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signed_at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es-01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usr-dh-001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PKI_DSC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9f3a…c1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2026-06-28T10:14:00Z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es-02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usr-hr-002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AADHAAR_ESIGN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2b7d…e4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2026-06-27T09:00:00Z</w:t>
            </w:r>
          </w:p>
        </w:tc>
      </w:tr>
    </w:tbl>
    <w:p/>
    <w:p>
      <w:r>
        <w:rPr>
          <w:b/>
        </w:rPr>
        <w:t>cr_sla_events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sla_event_id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due_at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escalated_to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sl-01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SLA_SET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2026-07-01T00:00:00Z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sl-02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BREACHED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2026-06-29T00:00:00Z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usr-hr-admin-1</w:t>
            </w:r>
          </w:p>
        </w:tc>
      </w:tr>
    </w:tbl>
    <w:p/>
    <w:p>
      <w:r>
        <w:rPr>
          <w:b/>
        </w:rPr>
        <w:t>bulk_correction_batches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bulk_batch_id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batch_number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initiated_by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total_rows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valid_rows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invalid_rows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blk-01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BLK-2026-0007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usr-hr-009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PENDING_APPROVAL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blk-02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BLK-2026-0008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usr-hr-010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COMMITTED</w:t>
            </w:r>
          </w:p>
        </w:tc>
      </w:tr>
    </w:tbl>
    <w:p/>
    <w:p>
      <w:r>
        <w:rPr>
          <w:b/>
        </w:rPr>
        <w:t>cr_risk_signals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risk_signal_id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signal_type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score_contribution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review_outcome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rs-01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DUPLICATE_BANK_ACCOUNT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ESCALATED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rs-02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PRE_PAYROLL_CUTOFF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WARN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rs-03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7a1…e01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DEVICE_VELOCITY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CLEARED</w:t>
            </w:r>
          </w:p>
        </w:tc>
      </w:tr>
    </w:tbl>
    <w:p/>
    <w:p>
      <w:r>
        <w:rPr>
          <w:b/>
        </w:rPr>
        <w:t>retro_impact_events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retro_event_id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change_request_item_id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target_module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idempotency_key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acked_at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it-002:RETRO:M11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1990-05-12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2026-06-29T11:00:00Z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it-002:RETRO:M06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1990-05-12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data_subject_notices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trigger_origin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objection_window_ends_at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dsn-01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emp-077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HR_ON_BEHALF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SMS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2026-07-02T00:00:00Z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AWAITING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dsn-02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emp-088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BULK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2026-07-03T00:00:00Z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CONFIRMED</w:t>
            </w:r>
          </w:p>
        </w:tc>
      </w:tr>
    </w:tbl>
    <w:p/>
    <w:p>
      <w:r>
        <w:rPr>
          <w:b/>
        </w:rPr>
        <w:t>cr_objections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raised_by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objection_type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obj-01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usr-emp-077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UNAUTHORISED_CHANGE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PAUSE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obj-02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usr-emp-090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INCORRECT_VALUE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REVERSAL_REQUESTED</w:t>
            </w:r>
          </w:p>
        </w:tc>
      </w:tr>
    </w:tbl>
    <w:p/>
    <w:p>
      <w:r>
        <w:rPr>
          <w:b/>
        </w:rPr>
        <w:t>cr_reversals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reversal_id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original_change_request_id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original_item_id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auth1_user_id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auth2_user_id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reversing_sr_required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m01_revert_status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rev-01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it-090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usr-hr-admin-1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usr-dh-001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APPLIED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rev-02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it-110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usr-hr-admin-2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usr-aa-001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PENDING</w:t>
            </w:r>
          </w:p>
        </w:tc>
      </w:tr>
    </w:tbl>
    <w:p/>
    <w:p>
      <w:r>
        <w:rPr>
          <w:b/>
        </w:rPr>
        <w:t>cr_audit_chain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chain_id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event_digest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prev_chain_hash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chain_hash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change_request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a1b2…ff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(genesis)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0011…aa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approval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apr-02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c3d4…01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0011…aa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7788…bb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commit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it-001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e5f6…22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7788…bb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99aa…cc</w:t>
            </w:r>
          </w:p>
        </w:tc>
      </w:tr>
    </w:tbl>
    <w:p/>
    <w:p>
      <w:r>
        <w:rPr>
          <w:b/>
        </w:rPr>
        <w:t>cr_step_up_events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step_up_event_id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result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auth_assurance_level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expires_at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su-01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usr-emp-045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WEBAUTHN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AAL2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2026-06-28T10:05:00Z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su-02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usr-emp-077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MFA_TOTP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AAL2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2026-06-28T10:20:00Z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5.8 Field-Key Registry (M02 catalog → M01 master) — Improvement 10 / R9</w:t>
      </w:r>
    </w:p>
    <w:p>
      <w:r>
        <w:t xml:space="preserve">Binds every M02 catalog </w:t>
      </w:r>
      <w:r>
        <w:rPr>
          <w:rFonts w:ascii="Consolas" w:hAnsi="Consolas"/>
          <w:sz w:val="20"/>
        </w:rPr>
        <w:t>field_key</w:t>
      </w:r>
      <w:r>
        <w:t xml:space="preserve"> to the </w:t>
      </w:r>
      <w:r>
        <w:rPr>
          <w:b/>
        </w:rPr>
        <w:t>actual</w:t>
      </w:r>
      <w:r>
        <w:t xml:space="preserve"> M01 master key (verified against the M01 BRD employee master). Build agents MUST use </w:t>
      </w:r>
      <w:r>
        <w:rPr>
          <w:rFonts w:ascii="Consolas" w:hAnsi="Consolas"/>
          <w:sz w:val="20"/>
        </w:rPr>
        <w:t>m01_field_key</w:t>
      </w:r>
      <w:r>
        <w:t xml:space="preserve"> for commit; the legacy v1 single </w:t>
      </w:r>
      <w:r>
        <w:rPr>
          <w:rFonts w:ascii="Consolas" w:hAnsi="Consolas"/>
          <w:sz w:val="20"/>
        </w:rPr>
        <w:t>name</w:t>
      </w:r>
      <w:r>
        <w:t>/</w:t>
      </w:r>
      <w:r>
        <w:rPr>
          <w:rFonts w:ascii="Consolas" w:hAnsi="Consolas"/>
          <w:sz w:val="20"/>
        </w:rPr>
        <w:t>category_caste</w:t>
      </w:r>
      <w:r>
        <w:t>/</w:t>
      </w:r>
      <w:r>
        <w:rPr>
          <w:rFonts w:ascii="Consolas" w:hAnsi="Consolas"/>
          <w:sz w:val="20"/>
        </w:rPr>
        <w:t>national_id</w:t>
      </w:r>
      <w:r>
        <w:t xml:space="preserve"> keys are corrected here.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M02 catalog </w:t>
            </w:r>
            <w:r>
              <w:rPr>
                <w:rFonts w:ascii="Consolas" w:hAnsi="Consolas"/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v1 (wrong) key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M01 canonical </w:t>
            </w:r>
            <w:r>
              <w:rPr>
                <w:rFonts w:ascii="Consolas" w:hAnsi="Consolas"/>
                <w:b/>
                <w:color w:val="1F3864"/>
                <w:sz w:val="20"/>
              </w:rPr>
              <w:t>m01_field_key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first_name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part of </w:t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employees.first_name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Composite parent 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 xml:space="preserve"> expands to first/middle/last sub-items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middle_name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part of </w:t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employees.middle_name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Nullable in M01; supports </w:t>
            </w:r>
            <w:r>
              <w:rPr>
                <w:rFonts w:ascii="Consolas" w:hAnsi="Consolas"/>
                <w:sz w:val="18"/>
              </w:rPr>
              <w:t>clear_intent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part of </w:t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employees.last_name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employees.dob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effective-dated; hard-block rule applies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employees.gender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evidence_path</w:t>
            </w:r>
            <w:r>
              <w:rPr>
                <w:sz w:val="18"/>
              </w:rPr>
              <w:t xml:space="preserve"> distinguishes data-error vs dignity recognition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 xml:space="preserve"> (social category)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category_caste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employees.category</w:t>
            </w:r>
            <w:r>
              <w:rPr>
                <w:sz w:val="18"/>
              </w:rPr>
              <w:t xml:space="preserve"> (enum SOCIAL_CATEGORY: GEN/OBC/SC/ST/EWS)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</w:t>
            </w:r>
            <w:r>
              <w:rPr>
                <w:rFonts w:ascii="Consolas" w:hAnsi="Consolas"/>
                <w:sz w:val="18"/>
              </w:rPr>
              <w:t>cadre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cadre</w:t>
            </w:r>
            <w:r>
              <w:rPr>
                <w:sz w:val="18"/>
              </w:rPr>
              <w:t xml:space="preserve"> is a service attribute owned by M06, not editable here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national_id</w:t>
            </w:r>
            <w:r>
              <w:rPr>
                <w:sz w:val="18"/>
              </w:rPr>
              <w:t xml:space="preserve"> (Aadhaar)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national_id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employees.national_id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employee_identity_documents(AADHAAR)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Tokenised via vault; HR-only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(absent)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employees.pan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employee_identity_documents(PAN)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Unique-checked by M01; HR-only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bank_account_no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bank_account_no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employee_bank_accounts.account_number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Effective-dated bank record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correspondence_address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permanent_address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employee_addresses(&lt;type&gt;)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effective-dated address rows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primary_phone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alternate_phone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alternate_phone</w:t>
            </w:r>
            <w:r>
              <w:rPr>
                <w:sz w:val="18"/>
              </w:rPr>
              <w:t xml:space="preserve"> only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employee_contacts.&lt;field&gt;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auth-bearing → MEDIUM + notify old</w:t>
            </w:r>
          </w:p>
        </w:tc>
      </w:tr>
    </w:tbl>
    <w:p/>
    <w:p>
      <w:r>
        <w:rPr>
          <w:b/>
        </w:rPr>
        <w:t>Note on `cadre`:</w:t>
      </w:r>
      <w:r>
        <w:t xml:space="preserve"> v1's </w:t>
      </w:r>
      <w:r>
        <w:rPr>
          <w:rFonts w:ascii="Consolas" w:hAnsi="Consolas"/>
          <w:sz w:val="20"/>
        </w:rPr>
        <w:t>category_caste</w:t>
      </w:r>
      <w:r>
        <w:t xml:space="preserve"> conflated social/reservation category with service cadre. v2 maps personal-detail caste/category to </w:t>
      </w:r>
      <w:r>
        <w:rPr>
          <w:rFonts w:ascii="Consolas" w:hAnsi="Consolas"/>
          <w:sz w:val="20"/>
        </w:rPr>
        <w:t>employees.category</w:t>
      </w:r>
      <w:r>
        <w:t xml:space="preserve"> (statutory reservation category) and explicitly excludes </w:t>
      </w:r>
      <w:r>
        <w:rPr>
          <w:rFonts w:ascii="Consolas" w:hAnsi="Consolas"/>
          <w:sz w:val="20"/>
        </w:rPr>
        <w:t>cadre</w:t>
      </w:r>
      <w:r>
        <w:t xml:space="preserve"> (service-cadre changes are promotion/transfer events owned by M05/M06, out of M02 scope).</w:t>
      </w:r>
    </w:p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>Each FR carries: ID, Module, Primary Role(s), User Story, Description, Acceptance Criteria, Business Rules, Data Model References, API References, UI Behavior Notes, Edge Cases, and a Low-Level Design (LLD) table. v2 enhancements are marked ★ and trace to the Amendments table (§1.8).</w:t>
      </w:r>
    </w:p>
    <w:p>
      <w:pPr>
        <w:pStyle w:val="Heading3"/>
      </w:pPr>
      <w:r>
        <w:rPr>
          <w:b/>
          <w:color w:val="2E5B9E"/>
          <w:sz w:val="26"/>
        </w:rPr>
        <w:t>FR-M02-001 — Create &amp; Submit a Personal-Details Change Request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(Self-Service), HR Officer (on behalf)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to request a change to my personal details with a clear before/after preview and supporting documents, so that my record is updated accurately and with proper approval.*</w:t>
      </w:r>
    </w:p>
    <w:p>
      <w:r>
        <w:rPr>
          <w:b/>
        </w:rPr>
        <w:t>Description:</w:t>
      </w:r>
      <w:r>
        <w:t xml:space="preserve"> Provides the guided form to create a </w:t>
      </w:r>
      <w:r>
        <w:rPr>
          <w:rFonts w:ascii="Consolas" w:hAnsi="Consolas"/>
          <w:sz w:val="20"/>
        </w:rPr>
        <w:t>change_requests</w:t>
      </w:r>
      <w:r>
        <w:t xml:space="preserve"> header and one or more </w:t>
      </w:r>
      <w:r>
        <w:rPr>
          <w:rFonts w:ascii="Consolas" w:hAnsi="Consolas"/>
          <w:sz w:val="20"/>
        </w:rPr>
        <w:t>change_request_items</w:t>
      </w:r>
      <w:r>
        <w:t>. The form is scoped to fields the requester is allowed to edit (</w:t>
      </w:r>
      <w:r>
        <w:rPr>
          <w:rFonts w:ascii="Consolas" w:hAnsi="Consolas"/>
          <w:sz w:val="20"/>
        </w:rPr>
        <w:t>self_service_editable</w:t>
      </w:r>
      <w:r>
        <w:t xml:space="preserve"> + ownership/scope + </w:t>
      </w:r>
      <w:r>
        <w:rPr>
          <w:b/>
        </w:rPr>
        <w:t>employment-status gate, FR-018</w:t>
      </w:r>
      <w:r>
        <w:t xml:space="preserve"> ★). On selecting a field, the current master value is fetched (read-only "before"); the requester supplies the "new" value (or sets </w:t>
      </w:r>
      <w:r>
        <w:rPr>
          <w:b/>
        </w:rPr>
        <w:t>`clear_intent`</w:t>
      </w:r>
      <w:r>
        <w:t xml:space="preserve"> ★ to empty a nullable field), reason, change type (update/correction) and effective date. </w:t>
      </w:r>
      <w:r>
        <w:rPr>
          <w:b/>
        </w:rPr>
        <w:t>Composite `name` expands to `first_name`/`middle_name`/`last_name` sub-items</w:t>
      </w:r>
      <w:r>
        <w:t xml:space="preserve"> ★. On submit, the system computes </w:t>
      </w:r>
      <w:r>
        <w:rPr>
          <w:rFonts w:ascii="Consolas" w:hAnsi="Consolas"/>
          <w:sz w:val="20"/>
        </w:rPr>
        <w:t>highest_sensitivity</w:t>
      </w:r>
      <w:r>
        <w:t xml:space="preserve">, evaluates </w:t>
      </w:r>
      <w:r>
        <w:rPr>
          <w:b/>
        </w:rPr>
        <w:t>fraud signals (FR-019)</w:t>
      </w:r>
      <w:r>
        <w:t xml:space="preserve"> ★, requires a </w:t>
      </w:r>
      <w:r>
        <w:rPr>
          <w:b/>
        </w:rPr>
        <w:t>step-up re-auth (FR-023) for HIGH/STATUTORY self-service</w:t>
      </w:r>
      <w:r>
        <w:t xml:space="preserve"> ★, builds the route via the active matrix, binds a </w:t>
      </w:r>
      <w:r>
        <w:rPr>
          <w:rFonts w:ascii="Consolas" w:hAnsi="Consolas"/>
          <w:sz w:val="20"/>
        </w:rPr>
        <w:t>workflow_instance</w:t>
      </w:r>
      <w:r>
        <w:t xml:space="preserve">, and transitions to </w:t>
      </w:r>
      <w:r>
        <w:rPr>
          <w:rFonts w:ascii="Consolas" w:hAnsi="Consolas"/>
          <w:sz w:val="20"/>
        </w:rPr>
        <w:t>SUBMITTED</w:t>
      </w:r>
      <w:r>
        <w:t>/</w:t>
      </w:r>
      <w:r>
        <w:rPr>
          <w:rFonts w:ascii="Consolas" w:hAnsi="Consolas"/>
          <w:sz w:val="20"/>
        </w:rPr>
        <w:t>PENDING_DOCS</w:t>
      </w:r>
      <w:r>
        <w:t xml:space="preserve"> (or </w:t>
      </w:r>
      <w:r>
        <w:rPr>
          <w:rFonts w:ascii="Consolas" w:hAnsi="Consolas"/>
          <w:sz w:val="20"/>
        </w:rPr>
        <w:t>NOTICE_HOLD</w:t>
      </w:r>
      <w:r>
        <w:t xml:space="preserve"> when an out-of-band data-subject notice is pending for HR_ON_BEHALF ★).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Requester can only add fields they are authorized to modify on the target record; unauthorized and </w:t>
      </w:r>
      <w:r>
        <w:rPr>
          <w:rFonts w:ascii="Consolas" w:hAnsi="Consolas"/>
          <w:sz w:val="20"/>
        </w:rPr>
        <w:t>self_service_editable=false</w:t>
      </w:r>
      <w:r>
        <w:t xml:space="preserve"> fields (Aadhaar/PAN/category) are not selectable in self-service ★.</w:t>
      </w:r>
    </w:p>
    <w:p>
      <w:pPr>
        <w:pStyle w:val="ListNumber"/>
      </w:pPr>
      <w:r>
        <w:t xml:space="preserve">For each item, the current master value is displayed as immutable "before" and stored as </w:t>
      </w:r>
      <w:r>
        <w:rPr>
          <w:rFonts w:ascii="Consolas" w:hAnsi="Consolas"/>
          <w:sz w:val="20"/>
        </w:rPr>
        <w:t>old_value</w:t>
      </w:r>
      <w:r>
        <w:t xml:space="preserve"> + </w:t>
      </w:r>
      <w:r>
        <w:rPr>
          <w:rFonts w:ascii="Consolas" w:hAnsi="Consolas"/>
          <w:sz w:val="20"/>
        </w:rPr>
        <w:t>old_value_hash</w:t>
      </w:r>
      <w:r>
        <w:t xml:space="preserve"> at submit; for tokenised fields, only </w:t>
      </w:r>
      <w:r>
        <w:rPr>
          <w:rFonts w:ascii="Consolas" w:hAnsi="Consolas"/>
          <w:sz w:val="20"/>
        </w:rPr>
        <w:t>vault_token_ref</w:t>
      </w:r>
      <w:r>
        <w:t xml:space="preserve"> + masked form are stored ★.</w:t>
      </w:r>
    </w:p>
    <w:p>
      <w:pPr>
        <w:pStyle w:val="ListNumber"/>
      </w:pPr>
      <w:r>
        <w:t xml:space="preserve">Submission is rejected with VALIDATION_ERROR if any </w:t>
      </w:r>
      <w:r>
        <w:rPr>
          <w:rFonts w:ascii="Consolas" w:hAnsi="Consolas"/>
          <w:sz w:val="20"/>
        </w:rPr>
        <w:t>validation_regex</w:t>
      </w:r>
      <w:r>
        <w:t xml:space="preserve"> fails, effective-date rule is violated, a required document type is missing, or </w:t>
      </w:r>
      <w:r>
        <w:rPr>
          <w:rFonts w:ascii="Consolas" w:hAnsi="Consolas"/>
          <w:sz w:val="20"/>
        </w:rPr>
        <w:t>new_value</w:t>
      </w:r>
      <w:r>
        <w:t xml:space="preserve"> is null without </w:t>
      </w:r>
      <w:r>
        <w:rPr>
          <w:rFonts w:ascii="Consolas" w:hAnsi="Consolas"/>
          <w:sz w:val="20"/>
        </w:rPr>
        <w:t>clear_intent=true</w:t>
      </w:r>
      <w:r>
        <w:t xml:space="preserve"> ★.</w:t>
      </w:r>
    </w:p>
    <w:p>
      <w:pPr>
        <w:pStyle w:val="ListNumber"/>
      </w:pPr>
      <w:r>
        <w:t xml:space="preserve">On valid submit, exactly one </w:t>
      </w:r>
      <w:r>
        <w:rPr>
          <w:rFonts w:ascii="Consolas" w:hAnsi="Consolas"/>
          <w:sz w:val="20"/>
        </w:rPr>
        <w:t>workflow_instance</w:t>
      </w:r>
      <w:r>
        <w:t xml:space="preserve"> is created and status becomes </w:t>
      </w:r>
      <w:r>
        <w:rPr>
          <w:rFonts w:ascii="Consolas" w:hAnsi="Consolas"/>
          <w:sz w:val="20"/>
        </w:rPr>
        <w:t>SUBMITTED</w:t>
      </w:r>
      <w:r>
        <w:t>/</w:t>
      </w:r>
      <w:r>
        <w:rPr>
          <w:rFonts w:ascii="Consolas" w:hAnsi="Consolas"/>
          <w:sz w:val="20"/>
        </w:rPr>
        <w:t>PENDING_DOCS</w:t>
      </w:r>
      <w:r>
        <w:t xml:space="preserve">; </w:t>
      </w:r>
      <w:r>
        <w:rPr>
          <w:rFonts w:ascii="Consolas" w:hAnsi="Consolas"/>
          <w:sz w:val="20"/>
        </w:rPr>
        <w:t>NOTICE_HOLD</w:t>
      </w:r>
      <w:r>
        <w:t xml:space="preserve"> if an HR_ON_BEHALF change requires data-subject notice first ★.</w:t>
      </w:r>
    </w:p>
    <w:p>
      <w:pPr>
        <w:pStyle w:val="ListNumber"/>
      </w:pPr>
      <w:r>
        <w:rPr>
          <w:b/>
        </w:rPr>
        <w:t>Employment-status gate</w:t>
      </w:r>
      <w:r>
        <w:t xml:space="preserve"> ★: self-service is blocked (</w:t>
      </w:r>
      <w:r>
        <w:rPr>
          <w:rFonts w:ascii="Consolas" w:hAnsi="Consolas"/>
          <w:sz w:val="20"/>
        </w:rPr>
        <w:t>FORBIDDEN</w:t>
      </w:r>
      <w:r>
        <w:t>) for any non-</w:t>
      </w:r>
      <w:r>
        <w:rPr>
          <w:rFonts w:ascii="Consolas" w:hAnsi="Consolas"/>
          <w:sz w:val="20"/>
        </w:rPr>
        <w:t>ACTIVE</w:t>
      </w:r>
      <w:r>
        <w:t xml:space="preserve"> target; HR-on-behalf on non-</w:t>
      </w:r>
      <w:r>
        <w:rPr>
          <w:rFonts w:ascii="Consolas" w:hAnsi="Consolas"/>
          <w:sz w:val="20"/>
        </w:rPr>
        <w:t>ACTIVE</w:t>
      </w:r>
      <w:r>
        <w:t xml:space="preserve"> routes to the elevated path (FR-018).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cr_number</w:t>
      </w:r>
      <w:r>
        <w:t xml:space="preserve"> is generated; a hash-chained audit row (E18) and requester confirmation notification are written ★.</w:t>
      </w:r>
    </w:p>
    <w:p>
      <w:pPr>
        <w:pStyle w:val="ListNumber"/>
      </w:pPr>
      <w:r>
        <w:rPr>
          <w:b/>
        </w:rPr>
        <w:t>Step-up gate</w:t>
      </w:r>
      <w:r>
        <w:t xml:space="preserve"> ★: initiating a HIGH/STATUTORY self-service request without a valid, unexpired </w:t>
      </w:r>
      <w:r>
        <w:rPr>
          <w:rFonts w:ascii="Consolas" w:hAnsi="Consolas"/>
          <w:sz w:val="20"/>
        </w:rPr>
        <w:t>cr_step_up_events.SUCCESS</w:t>
      </w:r>
      <w:r>
        <w:t xml:space="preserve"> is rejected with </w:t>
      </w:r>
      <w:r>
        <w:rPr>
          <w:rFonts w:ascii="Consolas" w:hAnsi="Consolas"/>
          <w:sz w:val="20"/>
        </w:rPr>
        <w:t>STEP_UP_REQUIRED</w:t>
      </w:r>
      <w:r>
        <w:t>.</w:t>
      </w:r>
    </w:p>
    <w:p>
      <w:pPr>
        <w:pStyle w:val="ListNumber"/>
      </w:pPr>
      <w:r>
        <w:t>Drafts can be saved without routing and resumed later.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A self-service requester's </w:t>
      </w:r>
      <w:r>
        <w:rPr>
          <w:rFonts w:ascii="Consolas" w:hAnsi="Consolas"/>
          <w:sz w:val="20"/>
        </w:rPr>
        <w:t>target_employee_id</w:t>
      </w:r>
      <w:r>
        <w:t xml:space="preserve"> must equal their own employee record.</w:t>
      </w:r>
    </w:p>
    <w:p>
      <w:pPr>
        <w:pStyle w:val="ListBullet"/>
      </w:pPr>
      <w:r>
        <w:t xml:space="preserve">BR2: HR-on-behalf requires the target within the requester's org scope </w:t>
      </w:r>
      <w:r>
        <w:rPr>
          <w:b/>
        </w:rPr>
        <w:t>and triggers a data-subject notice (FR-017)</w:t>
      </w:r>
      <w:r>
        <w:t xml:space="preserve"> ★.</w:t>
      </w:r>
    </w:p>
    <w:p>
      <w:pPr>
        <w:pStyle w:val="ListBullet"/>
      </w:pPr>
      <w:r>
        <w:t xml:space="preserve">BR3: </w:t>
      </w:r>
      <w:r>
        <w:rPr>
          <w:rFonts w:ascii="Consolas" w:hAnsi="Consolas"/>
          <w:sz w:val="20"/>
        </w:rPr>
        <w:t>highest_sensitivity</w:t>
      </w:r>
      <w:r>
        <w:t xml:space="preserve"> is system-derived; the route is not user-editable.</w:t>
      </w:r>
    </w:p>
    <w:p>
      <w:pPr>
        <w:pStyle w:val="ListBullet"/>
      </w:pPr>
      <w:r>
        <w:t>BR4: One open change per field per employee across concurrent non-terminal requests → CONFLICT.</w:t>
      </w:r>
    </w:p>
    <w:p>
      <w:pPr>
        <w:pStyle w:val="ListBullet"/>
      </w:pPr>
      <w:r>
        <w:t xml:space="preserve">BR5: ★ The request snapshots </w:t>
      </w:r>
      <w:r>
        <w:rPr>
          <w:rFonts w:ascii="Consolas" w:hAnsi="Consolas"/>
          <w:sz w:val="20"/>
        </w:rPr>
        <w:t>employment_status_at_submit</w:t>
      </w:r>
      <w:r>
        <w:t>; status gating (FR-018) and step-up (FR-023) are evaluated before routing.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header, status, change_type, effective_date, employment_status_at_submit, step_up_event_id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field_key, m01_field_key ★, old/new value, clear_intent ★, sensitivity, vault_token_ref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sensitivity, regex, doc/e-sign/portal rules, self_service_editable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(M01)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value + version/hash + employment_status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cr_step_up_events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 step-up proof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binding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cr_audit_chain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trail + confirmation ★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draft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Edit draft items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 + route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/api/v1/employees/{id}/editable-fields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Authorized editable fields + current values (status-gated ★)</w:t>
            </w:r>
          </w:p>
        </w:tc>
      </w:tr>
    </w:tbl>
    <w:p/>
    <w:p>
      <w:r>
        <w:rPr>
          <w:b/>
        </w:rPr>
        <w:t>UI Behavior Notes:</w:t>
      </w:r>
      <w:r>
        <w:t xml:space="preserve"> Two-column item editor (before | after), per-field help from catalog, inline validation, reason textarea, effective-date picker constrained by change type, </w:t>
      </w:r>
      <w:r>
        <w:rPr>
          <w:b/>
        </w:rPr>
        <w:t>explicit "Clear this field" control</w:t>
      </w:r>
      <w:r>
        <w:t xml:space="preserve"> ★, document attach zone, step-up prompt for sensitive fields ★, "How this will be reviewed" route panel, and a "Review &amp; Submit" diff summary. Aadhaar/PAN/category are shown as </w:t>
      </w:r>
      <w:r>
        <w:rPr>
          <w:b/>
        </w:rPr>
        <w:t>"HR-assisted only"</w:t>
      </w:r>
      <w:r>
        <w:t xml:space="preserve"> with a CTA to raise an HR request ★.</w:t>
      </w:r>
    </w:p>
    <w:p>
      <w:r>
        <w:rPr>
          <w:b/>
        </w:rPr>
        <w:t>Edge Cases:</w:t>
      </w:r>
      <w:r>
        <w:t xml:space="preserve"> Master value changed between draft and submit (re-snapshot + warn); duplicate open change (block); requester loses scope mid-draft (block submit); non-governed field via API (FORBIDDEN); target becomes non-ACTIVE between draft and submit (re-gate, block/elevate ★); step-up expired at submit (re-challenge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ChangeRequestEditor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ClearFieldControl</w:t>
            </w:r>
            <w:r>
              <w:rPr>
                <w:sz w:val="18"/>
              </w:rPr>
              <w:t xml:space="preserve"> ★, </w:t>
            </w:r>
            <w:r>
              <w:rPr>
                <w:rFonts w:ascii="Consolas" w:hAnsi="Consolas"/>
                <w:sz w:val="18"/>
              </w:rPr>
              <w:t>StepUpModal</w:t>
            </w:r>
            <w:r>
              <w:rPr>
                <w:sz w:val="18"/>
              </w:rPr>
              <w:t xml:space="preserve"> ★, </w:t>
            </w:r>
            <w:r>
              <w:rPr>
                <w:rFonts w:ascii="Consolas" w:hAnsi="Consolas"/>
                <w:sz w:val="18"/>
              </w:rPr>
              <w:t>ReviewSubmitModal</w:t>
            </w:r>
            <w:r>
              <w:rPr>
                <w:sz w:val="18"/>
              </w:rPr>
              <w:t>; client validates regex + required docs + step-up before enabling Submit.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ChangeRequestService.createDraft()→addItems()→submit()</w:t>
            </w:r>
            <w:r>
              <w:rPr>
                <w:sz w:val="18"/>
              </w:rPr>
              <w:t xml:space="preserve">: status-gate (FR-018) → step-up check (FR-023) → snapshot master + hash → derive sensitivity → fraud-eval (FR-019) → </w:t>
            </w:r>
            <w:r>
              <w:rPr>
                <w:rFonts w:ascii="Consolas" w:hAnsi="Consolas"/>
                <w:sz w:val="18"/>
              </w:rPr>
              <w:t>RoutingService.buildRoute()</w:t>
            </w:r>
            <w:r>
              <w:rPr>
                <w:sz w:val="18"/>
              </w:rPr>
              <w:t xml:space="preserve"> → create </w:t>
            </w:r>
            <w:r>
              <w:rPr>
                <w:rFonts w:ascii="Consolas" w:hAnsi="Consolas"/>
                <w:sz w:val="18"/>
              </w:rPr>
              <w:t>workflow_instance</w:t>
            </w:r>
            <w:r>
              <w:rPr>
                <w:sz w:val="18"/>
              </w:rPr>
              <w:t xml:space="preserve"> → set status → data-subject notice (FR-017) if HR_ON_BEHALF.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header + items (txn); INSERT workflow instance/tasks; UPDATE status; INSERT audit + chain + notification.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Ownership/scope, status gate, step-up, regex, effective-date, one-open-change, doc-presence, </w:t>
            </w:r>
            <w:r>
              <w:rPr>
                <w:rFonts w:ascii="Consolas" w:hAnsi="Consolas"/>
                <w:sz w:val="18"/>
              </w:rPr>
              <w:t>new_value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clear_intent</w:t>
            </w:r>
            <w:r>
              <w:rPr>
                <w:sz w:val="18"/>
              </w:rPr>
              <w:t xml:space="preserve"> invariant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canEditField(actor, target, fieldKey)</w:t>
            </w:r>
            <w:r>
              <w:rPr>
                <w:sz w:val="18"/>
              </w:rPr>
              <w:t xml:space="preserve"> = ownership OR (HR + scope) AND </w:t>
            </w:r>
            <w:r>
              <w:rPr>
                <w:rFonts w:ascii="Consolas" w:hAnsi="Consolas"/>
                <w:sz w:val="18"/>
              </w:rPr>
              <w:t>self_service_editable</w:t>
            </w:r>
            <w:r>
              <w:rPr>
                <w:sz w:val="18"/>
              </w:rPr>
              <w:t xml:space="preserve"> AND status-permitted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PENDING_DOCS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NOTICE_HOLD</w:t>
            </w:r>
            <w:r>
              <w:rPr>
                <w:sz w:val="18"/>
              </w:rPr>
              <w:t xml:space="preserve"> ★; SLA timer set; confirmation + data-subject notice.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Partial item insert rolled back; routing failure → remain DRAFT; master-read timeout → 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read; workflow engine; FR-002/003/017/018/019/023.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 vs STATUTORY submit; clear-intent; composite name; status-gate block; step-up enforce; HR_ON_BEHALF notice; duplicate-open; unauthorized field.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FR-M02-002 — Field Sensitivity Classification &amp; Approval Routing Engine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(engine); configured by System Admin (FR-012)</w:t>
      </w:r>
    </w:p>
    <w:p>
      <w:pPr>
        <w:pStyle w:val="ListBullet"/>
      </w:pPr>
      <w:r>
        <w:rPr>
          <w:b/>
        </w:rPr>
        <w:t>User Story:</w:t>
      </w:r>
      <w:r>
        <w:t xml:space="preserve"> *As the HR governance owner, I want each request routed automatically based on the sensitivity of the fields it touches, so that sensitive changes get the right level of scrutiny without manual routing.*</w:t>
      </w:r>
    </w:p>
    <w:p>
      <w:r>
        <w:rPr>
          <w:b/>
        </w:rPr>
        <w:t>Description:</w:t>
      </w:r>
      <w:r>
        <w:t xml:space="preserve"> Deterministic engine that, given a request's items and the active </w:t>
      </w:r>
      <w:r>
        <w:rPr>
          <w:rFonts w:ascii="Consolas" w:hAnsi="Consolas"/>
          <w:sz w:val="20"/>
        </w:rPr>
        <w:t>approval_matrix_config</w:t>
      </w:r>
      <w:r>
        <w:t xml:space="preserve"> for the target's org scope </w:t>
      </w:r>
      <w:r>
        <w:rPr>
          <w:b/>
        </w:rPr>
        <w:t>and `employment_status` scope</w:t>
      </w:r>
      <w:r>
        <w:t xml:space="preserve"> ★, produces an ordered (sequential/parallel) set of approval nodes persisted as </w:t>
      </w:r>
      <w:r>
        <w:rPr>
          <w:rFonts w:ascii="Consolas" w:hAnsi="Consolas"/>
          <w:sz w:val="20"/>
        </w:rPr>
        <w:t>change_request_approvals</w:t>
      </w:r>
      <w:r>
        <w:t xml:space="preserve"> bound to </w:t>
      </w:r>
      <w:r>
        <w:rPr>
          <w:rFonts w:ascii="Consolas" w:hAnsi="Consolas"/>
          <w:sz w:val="20"/>
        </w:rPr>
        <w:t>workflow_tasks</w:t>
      </w:r>
      <w:r>
        <w:t xml:space="preserve">. It resolves highest sensitivity, applies field/group/change-type/status overrides, attaches SLAs and escalation roles, and marks LOW items as auto-apply </w:t>
      </w:r>
      <w:r>
        <w:rPr>
          <w:b/>
        </w:rPr>
        <w:t>only where the field is not `is_auth_bearing`</w:t>
      </w:r>
      <w:r>
        <w:t xml:space="preserve"> ★.</w:t>
      </w:r>
    </w:p>
    <w:p>
      <w:r>
        <w:rPr>
          <w:b/>
        </w:rPr>
        <w:t>Acceptance Criteria:</w:t>
      </w:r>
    </w:p>
    <w:p>
      <w:pPr>
        <w:pStyle w:val="ListNumber"/>
      </w:pPr>
      <w:r>
        <w:t>Given items {LOW, HIGH}, the route reflects HIGH (highest wins).</w:t>
      </w:r>
    </w:p>
    <w:p>
      <w:pPr>
        <w:pStyle w:val="ListNumber"/>
      </w:pPr>
      <w:r>
        <w:t xml:space="preserve">Active matrix selected by org-scope precedence (most specific first, else global); </w:t>
      </w:r>
      <w:r>
        <w:rPr>
          <w:b/>
        </w:rPr>
        <w:t>`employment_status` scope overrides apply for non-ACTIVE targets</w:t>
      </w:r>
      <w:r>
        <w:t xml:space="preserve"> ★.</w:t>
      </w:r>
    </w:p>
    <w:p>
      <w:pPr>
        <w:pStyle w:val="ListNumber"/>
      </w:pPr>
      <w:r>
        <w:t xml:space="preserve">Sequential nodes execute in </w:t>
      </w:r>
      <w:r>
        <w:rPr>
          <w:rFonts w:ascii="Consolas" w:hAnsi="Consolas"/>
          <w:sz w:val="20"/>
        </w:rPr>
        <w:t>level_no</w:t>
      </w:r>
      <w:r>
        <w:t xml:space="preserve"> order; parallel nodes at a level are all-required unless configured any-one (any-one is </w:t>
      </w:r>
      <w:r>
        <w:rPr>
          <w:b/>
        </w:rPr>
        <w:t>P3</w:t>
      </w:r>
      <w:r>
        <w:t xml:space="preserve"> ★).</w:t>
      </w:r>
    </w:p>
    <w:p>
      <w:pPr>
        <w:pStyle w:val="ListNumber"/>
      </w:pPr>
      <w:r>
        <w:t xml:space="preserve">Each node persists </w:t>
      </w:r>
      <w:r>
        <w:rPr>
          <w:rFonts w:ascii="Consolas" w:hAnsi="Consolas"/>
          <w:sz w:val="20"/>
        </w:rPr>
        <w:t>required_role</w:t>
      </w:r>
      <w:r>
        <w:t xml:space="preserve">, </w:t>
      </w:r>
      <w:r>
        <w:rPr>
          <w:rFonts w:ascii="Consolas" w:hAnsi="Consolas"/>
          <w:sz w:val="20"/>
        </w:rPr>
        <w:t>sla_hours</w:t>
      </w:r>
      <w:r>
        <w:t xml:space="preserve">, </w:t>
      </w:r>
      <w:r>
        <w:rPr>
          <w:rFonts w:ascii="Consolas" w:hAnsi="Consolas"/>
          <w:sz w:val="20"/>
        </w:rPr>
        <w:t>escalation_role</w:t>
      </w:r>
      <w:r>
        <w:t>.</w:t>
      </w:r>
    </w:p>
    <w:p>
      <w:pPr>
        <w:pStyle w:val="ListNumber"/>
      </w:pPr>
      <w:r>
        <w:t xml:space="preserve">LOW items with </w:t>
      </w:r>
      <w:r>
        <w:rPr>
          <w:rFonts w:ascii="Consolas" w:hAnsi="Consolas"/>
          <w:sz w:val="20"/>
        </w:rPr>
        <w:t>auto_apply_on_low=true</w:t>
      </w:r>
      <w:r>
        <w:t xml:space="preserve">, no documents, </w:t>
      </w:r>
      <w:r>
        <w:rPr>
          <w:b/>
        </w:rPr>
        <w:t>and `is_auth_bearing=false`</w:t>
      </w:r>
      <w:r>
        <w:t xml:space="preserve"> ★ skip approval and commit straight away, still writing audit; </w:t>
      </w:r>
      <w:r>
        <w:rPr>
          <w:b/>
        </w:rPr>
        <w:t>auth-bearing contact fields never auto-apply</w:t>
      </w:r>
      <w:r>
        <w:t xml:space="preserve"> ★.</w:t>
      </w:r>
    </w:p>
    <w:p>
      <w:pPr>
        <w:pStyle w:val="ListNumber"/>
      </w:pPr>
      <w:r>
        <w:t>The engine is idempotent for a given request version.</w:t>
      </w:r>
    </w:p>
    <w:p>
      <w:pPr>
        <w:pStyle w:val="ListNumber"/>
      </w:pPr>
      <w:r>
        <w:t xml:space="preserve">★ When </w:t>
      </w:r>
      <w:r>
        <w:rPr>
          <w:rFonts w:ascii="Consolas" w:hAnsi="Consolas"/>
          <w:sz w:val="20"/>
        </w:rPr>
        <w:t>highest_sensitivity</w:t>
      </w:r>
      <w:r>
        <w:t xml:space="preserve"> is HIGH+ and </w:t>
      </w:r>
      <w:r>
        <w:rPr>
          <w:rFonts w:ascii="Consolas" w:hAnsi="Consolas"/>
          <w:sz w:val="20"/>
        </w:rPr>
        <w:t>risk_band=HIGH/BLOCKED</w:t>
      </w:r>
      <w:r>
        <w:t xml:space="preserve"> (FR-019), the route prepends a mandatory fraud-review node.</w:t>
      </w:r>
    </w:p>
    <w:p>
      <w:r>
        <w:rPr>
          <w:b/>
        </w:rPr>
        <w:t>Business Rules:</w:t>
      </w:r>
    </w:p>
    <w:p>
      <w:pPr>
        <w:pStyle w:val="ListBullet"/>
      </w:pPr>
      <w:r>
        <w:t>BR1: Field-key override &gt; field-group override &gt; sensitivity default.</w:t>
      </w:r>
    </w:p>
    <w:p>
      <w:pPr>
        <w:pStyle w:val="ListBullet"/>
      </w:pPr>
      <w:r>
        <w:t>BR2: STATUTORY always includes a SANCTION node + strong e-signature.</w:t>
      </w:r>
    </w:p>
    <w:p>
      <w:pPr>
        <w:pStyle w:val="ListBullet"/>
      </w:pPr>
      <w:r>
        <w:t>BR3: A request mixing CORRECTION + statutory field always routes to senior sanction regardless of LOW co-items (mixed-request principle, §5.6 rule 7).</w:t>
      </w:r>
    </w:p>
    <w:p>
      <w:pPr>
        <w:pStyle w:val="ListBullet"/>
      </w:pPr>
      <w:r>
        <w:t>BR4: ★ DECEASED/RETIRED-status routes always include the elevated authority node (FR-018).</w:t>
      </w:r>
    </w:p>
    <w:p>
      <w:pPr>
        <w:pStyle w:val="ListBullet"/>
      </w:pPr>
      <w:r>
        <w:t xml:space="preserve">BR5: ★ Auth-bearing contact-field changes require at least one human APPROVE node and a notify-old-value side-effect (FR-017); </w:t>
      </w:r>
      <w:r>
        <w:rPr>
          <w:rFonts w:ascii="Consolas" w:hAnsi="Consolas"/>
          <w:sz w:val="20"/>
        </w:rPr>
        <w:t>auto_apply_on_low</w:t>
      </w:r>
      <w:r>
        <w:t xml:space="preserve"> is force-disabled at config for these fields (§5.6 rule 16).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approval_matrix_config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definition incl. employment_status_scope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per-field sensitivity, is_auth_bearing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nodes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engine tasks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/api/v1/change-requests/{id}/route-preview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 computed route (no persist)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(internal)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RoutingService.buildRoute()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Persisted on submit</w:t>
            </w:r>
          </w:p>
        </w:tc>
      </w:tr>
    </w:tbl>
    <w:p/>
    <w:p>
      <w:r>
        <w:rPr>
          <w:b/>
        </w:rPr>
        <w:t>UI Behavior Notes:</w:t>
      </w:r>
      <w:r>
        <w:t xml:space="preserve"> A "How this will be reviewed" panel shows the computed approver chain (roles, order, SLA), plus a fraud-review badge when risk is high ★ and an elevated-path badge for non-ACTIVE targets ★.</w:t>
      </w:r>
    </w:p>
    <w:p>
      <w:r>
        <w:rPr>
          <w:b/>
        </w:rPr>
        <w:t>Edge Cases:</w:t>
      </w:r>
      <w:r>
        <w:t xml:space="preserve"> No active matrix for scope (fallback to global; if none → INTERNAL_ERROR + config alert); circular/duplicate levels (rejected at config save); delegated approver unavailable (resolve to escalation); auth-bearing field with mistakenly-enabled auto-apply (config rejects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RoutePreviewPanel</w:t>
            </w:r>
            <w:r>
              <w:rPr>
                <w:sz w:val="18"/>
              </w:rPr>
              <w:t xml:space="preserve"> renders node chain, fraud/elevated badges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RoutingService.buildRoute(request)</w:t>
            </w:r>
            <w:r>
              <w:rPr>
                <w:sz w:val="18"/>
              </w:rPr>
              <w:t>: load active matrix (scope + status precedence ★) → collect rules with override precedence → inject fraud-review node if high risk ★ → dedupe + order → create approval + task rows.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matrix/rules/catalog; INSERT approvals + tasks; UPDATE highest_sensitivity, sla_due_at.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≥1 node for non-auto-apply; role keys exist; no duplicate level conflicts; auth-bearing auto-apply forbidden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Engine internal; route-preview limited to requester/reviewers.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Creates pending tasks; sets first SLA; emits SLA_SET.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matrix → fallback + alert; invalid rule → INTERNAL_ERROR + admin notify, request stays SUBMITTED unrouted.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Workflow engine; FR-012 config; FR-018/019; consumed by FR-001/004.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Highest-wins; scope + status precedence; parallel all-required; auto-apply LOW non-auth-bearing only ★; fraud-node injection; override precedence.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FR-M02-003 — Supporting-Document &amp; Authority-Portal Verification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Employee/HR (upload); HR Officer (verify); HR/authority (authority-portal verification)</w:t>
      </w:r>
    </w:p>
    <w:p>
      <w:pPr>
        <w:pStyle w:val="ListBullet"/>
      </w:pPr>
      <w:r>
        <w:rPr>
          <w:b/>
        </w:rPr>
        <w:t>User Story:</w:t>
      </w:r>
      <w:r>
        <w:t xml:space="preserve"> *As a reviewer, I want every sensitive change backed by verified documentary proof — and, for caste/identity, by an authority-portal check — so that I can approve confidently and defensibly.*</w:t>
      </w:r>
    </w:p>
    <w:p>
      <w:r>
        <w:rPr>
          <w:b/>
        </w:rPr>
        <w:t>Description:</w:t>
      </w:r>
      <w:r>
        <w:t xml:space="preserve"> Lets requesters attach documents (stored in M13) to a request/item, records </w:t>
      </w:r>
      <w:r>
        <w:rPr>
          <w:rFonts w:ascii="Consolas" w:hAnsi="Consolas"/>
          <w:sz w:val="20"/>
        </w:rPr>
        <w:t>doc_type</w:t>
      </w:r>
      <w:r>
        <w:t xml:space="preserve">, mirrors M13 antivirus scan status, and lets reviewers mark each document </w:t>
      </w:r>
      <w:r>
        <w:rPr>
          <w:rFonts w:ascii="Consolas" w:hAnsi="Consolas"/>
          <w:sz w:val="20"/>
        </w:rPr>
        <w:t>VERIFIED</w:t>
      </w:r>
      <w:r>
        <w:t>/</w:t>
      </w:r>
      <w:r>
        <w:rPr>
          <w:rFonts w:ascii="Consolas" w:hAnsi="Consolas"/>
          <w:sz w:val="20"/>
        </w:rPr>
        <w:t>REJECTED</w:t>
      </w:r>
      <w:r>
        <w:t xml:space="preserve">. ★ For items where </w:t>
      </w:r>
      <w:r>
        <w:rPr>
          <w:rFonts w:ascii="Consolas" w:hAnsi="Consolas"/>
          <w:sz w:val="20"/>
        </w:rPr>
        <w:t>requires_authority_portal_verification=true</w:t>
      </w:r>
      <w:r>
        <w:t xml:space="preserve"> (Aadhaar/PAN/category), the reviewer must additionally complete an </w:t>
      </w:r>
      <w:r>
        <w:rPr>
          <w:b/>
        </w:rPr>
        <w:t>authority-portal verification</w:t>
      </w:r>
      <w:r>
        <w:t xml:space="preserve"> (UIDAI/Income-Tax/caste portal) recording </w:t>
      </w:r>
      <w:r>
        <w:rPr>
          <w:rFonts w:ascii="Consolas" w:hAnsi="Consolas"/>
          <w:sz w:val="20"/>
        </w:rPr>
        <w:t>authority_portal_ref</w:t>
      </w:r>
      <w:r>
        <w:t xml:space="preserve"> + </w:t>
      </w:r>
      <w:r>
        <w:rPr>
          <w:rFonts w:ascii="Consolas" w:hAnsi="Consolas"/>
          <w:sz w:val="20"/>
        </w:rPr>
        <w:t>authority_verification_status</w:t>
      </w:r>
      <w:r>
        <w:t xml:space="preserve">. A request with any item requiring a document/portal check cannot advance past </w:t>
      </w:r>
      <w:r>
        <w:rPr>
          <w:rFonts w:ascii="Consolas" w:hAnsi="Consolas"/>
          <w:sz w:val="20"/>
        </w:rPr>
        <w:t>PENDING_DOCS</w:t>
      </w:r>
      <w:r>
        <w:t>/</w:t>
      </w:r>
      <w:r>
        <w:rPr>
          <w:rFonts w:ascii="Consolas" w:hAnsi="Consolas"/>
          <w:sz w:val="20"/>
        </w:rPr>
        <w:t>VERIFY</w:t>
      </w:r>
      <w:r>
        <w:t xml:space="preserve"> until all are </w:t>
      </w:r>
      <w:r>
        <w:rPr>
          <w:rFonts w:ascii="Consolas" w:hAnsi="Consolas"/>
          <w:sz w:val="20"/>
        </w:rPr>
        <w:t>VERIFIED</w:t>
      </w:r>
      <w:r>
        <w:t>+</w:t>
      </w:r>
      <w:r>
        <w:rPr>
          <w:rFonts w:ascii="Consolas" w:hAnsi="Consolas"/>
          <w:sz w:val="20"/>
        </w:rPr>
        <w:t>CLEAN</w:t>
      </w:r>
      <w:r>
        <w:t xml:space="preserve"> (and portal </w:t>
      </w:r>
      <w:r>
        <w:rPr>
          <w:rFonts w:ascii="Consolas" w:hAnsi="Consolas"/>
          <w:sz w:val="20"/>
        </w:rPr>
        <w:t>VERIFIED</w:t>
      </w:r>
      <w:r>
        <w:t>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Upload returns a </w:t>
      </w:r>
      <w:r>
        <w:rPr>
          <w:rFonts w:ascii="Consolas" w:hAnsi="Consolas"/>
          <w:sz w:val="20"/>
        </w:rPr>
        <w:t>document_id</w:t>
      </w:r>
      <w:r>
        <w:t xml:space="preserve"> from M13 and creates a </w:t>
      </w:r>
      <w:r>
        <w:rPr>
          <w:rFonts w:ascii="Consolas" w:hAnsi="Consolas"/>
          <w:sz w:val="20"/>
        </w:rPr>
        <w:t>change_request_documents</w:t>
      </w:r>
      <w:r>
        <w:t xml:space="preserve"> link with </w:t>
      </w:r>
      <w:r>
        <w:rPr>
          <w:rFonts w:ascii="Consolas" w:hAnsi="Consolas"/>
          <w:sz w:val="20"/>
        </w:rPr>
        <w:t>scan_status=PENDING</w:t>
      </w:r>
      <w:r>
        <w:t>.</w:t>
      </w:r>
    </w:p>
    <w:p>
      <w:pPr>
        <w:pStyle w:val="ListNumber"/>
      </w:pPr>
      <w:r>
        <w:t>Infected files (</w:t>
      </w:r>
      <w:r>
        <w:rPr>
          <w:rFonts w:ascii="Consolas" w:hAnsi="Consolas"/>
          <w:sz w:val="20"/>
        </w:rPr>
        <w:t>scan_status=INFECTED</w:t>
      </w:r>
      <w:r>
        <w:t>) are blocked, flagged, excluded from verification.</w:t>
      </w:r>
    </w:p>
    <w:p>
      <w:pPr>
        <w:pStyle w:val="ListNumber"/>
      </w:pPr>
      <w:r>
        <w:t xml:space="preserve">Reviewer can set </w:t>
      </w:r>
      <w:r>
        <w:rPr>
          <w:rFonts w:ascii="Consolas" w:hAnsi="Consolas"/>
          <w:sz w:val="20"/>
        </w:rPr>
        <w:t>VERIFIED</w:t>
      </w:r>
      <w:r>
        <w:t>/</w:t>
      </w:r>
      <w:r>
        <w:rPr>
          <w:rFonts w:ascii="Consolas" w:hAnsi="Consolas"/>
          <w:sz w:val="20"/>
        </w:rPr>
        <w:t>REJECTED</w:t>
      </w:r>
      <w:r>
        <w:t xml:space="preserve"> with a reason; both write hash-chained audit ★.</w:t>
      </w:r>
    </w:p>
    <w:p>
      <w:pPr>
        <w:pStyle w:val="ListNumber"/>
      </w:pPr>
      <w:r>
        <w:t xml:space="preserve">The document gate (integrity rule 4) and </w:t>
      </w:r>
      <w:r>
        <w:rPr>
          <w:b/>
        </w:rPr>
        <w:t>authority-portal gate</w:t>
      </w:r>
      <w:r>
        <w:t xml:space="preserve"> ★ are enforced at approval time.</w:t>
      </w:r>
    </w:p>
    <w:p>
      <w:pPr>
        <w:pStyle w:val="ListNumber"/>
      </w:pPr>
      <w:r>
        <w:t xml:space="preserve">Allowed </w:t>
      </w:r>
      <w:r>
        <w:rPr>
          <w:rFonts w:ascii="Consolas" w:hAnsi="Consolas"/>
          <w:sz w:val="20"/>
        </w:rPr>
        <w:t>doc_type</w:t>
      </w:r>
      <w:r>
        <w:t xml:space="preserve">s are constrained to the field's </w:t>
      </w:r>
      <w:r>
        <w:rPr>
          <w:rFonts w:ascii="Consolas" w:hAnsi="Consolas"/>
          <w:sz w:val="20"/>
        </w:rPr>
        <w:t>required_doc_types</w:t>
      </w:r>
      <w:r>
        <w:t>.</w:t>
      </w:r>
    </w:p>
    <w:p>
      <w:pPr>
        <w:pStyle w:val="ListNumber"/>
      </w:pPr>
      <w:r>
        <w:t>★ Caste/category verification requires a successful authority-portal result plus a structured evidence-to-value attestation by the verifier; failure routes the request to RETURNED.</w:t>
      </w:r>
    </w:p>
    <w:p>
      <w:r>
        <w:rPr>
          <w:b/>
        </w:rPr>
        <w:t>Business Rules:</w:t>
      </w:r>
    </w:p>
    <w:p>
      <w:pPr>
        <w:pStyle w:val="ListBullet"/>
      </w:pPr>
      <w:r>
        <w:t>BR1: Only HR/authority roles may verify; requesters cannot self-verify.</w:t>
      </w:r>
    </w:p>
    <w:p>
      <w:pPr>
        <w:pStyle w:val="ListBullet"/>
      </w:pPr>
      <w:r>
        <w:t>BR2: A rejected document returns the request to the requester (</w:t>
      </w:r>
      <w:r>
        <w:rPr>
          <w:rFonts w:ascii="Consolas" w:hAnsi="Consolas"/>
          <w:sz w:val="20"/>
        </w:rPr>
        <w:t>RETURNED</w:t>
      </w:r>
      <w:r>
        <w:t>) with reason.</w:t>
      </w:r>
    </w:p>
    <w:p>
      <w:pPr>
        <w:pStyle w:val="ListBullet"/>
      </w:pPr>
      <w:r>
        <w:t>BR3: Documents are referenced, never copied — M13 is the store of record.</w:t>
      </w:r>
    </w:p>
    <w:p>
      <w:pPr>
        <w:pStyle w:val="ListBullet"/>
      </w:pPr>
      <w:r>
        <w:t>BR4: ★ Aadhaar/PAN changes are HR-only (self-service blocked) and require authority-portal re-verification (R5).</w:t>
      </w:r>
    </w:p>
    <w:p>
      <w:pPr>
        <w:pStyle w:val="ListBullet"/>
      </w:pPr>
      <w:r>
        <w:t>BR5: ★ A successful caste/category verification additionally raises a promotion-eligibility freeze flag to M06 (FR-008/§8.6) until verification is finalised.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doc_type, verification_status, authority_portal_ref ★, authority_verification_status ★, scan_status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scan status, metadata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Link uploaded doc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/api/v1/change-requests/{id}/documents/{docId}/verify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Verify/reject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/api/v1/change-requests/{id}/documents/{docId}/authority-verify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Trigger/record authority-portal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with status</w:t>
            </w:r>
          </w:p>
        </w:tc>
      </w:tr>
    </w:tbl>
    <w:p/>
    <w:p>
      <w:r>
        <w:rPr>
          <w:b/>
        </w:rPr>
        <w:t>UI Behavior Notes:</w:t>
      </w:r>
      <w:r>
        <w:t xml:space="preserve"> Drag-and-drop upload with doc-type selector restricted by field; status chips (Pending scan / Clean / Infected / Verified / Rejected / </w:t>
      </w:r>
      <w:r>
        <w:rPr>
          <w:b/>
        </w:rPr>
        <w:t>Portal-Verified</w:t>
      </w:r>
      <w:r>
        <w:t xml:space="preserve"> ★); reviewer side-panel to preview document next to the diff; </w:t>
      </w:r>
      <w:r>
        <w:rPr>
          <w:b/>
        </w:rPr>
        <w:t>authority-portal verification panel</w:t>
      </w:r>
      <w:r>
        <w:t xml:space="preserve"> ★ with attestation checkbox.</w:t>
      </w:r>
    </w:p>
    <w:p>
      <w:r>
        <w:rPr>
          <w:b/>
        </w:rPr>
        <w:t>Edge Cases:</w:t>
      </w:r>
      <w:r>
        <w:t xml:space="preserve"> M13 upload timeout (retry → UPSTREAM_UNAVAILABLE); scan stuck PENDING (verify blocked; SLA paused); document deleted in M13 (link broken, blocks approval); authority portal down (verification PENDING; SLA paused; manual fallback attestation recorded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DocumentUploader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DocumentVerifyPanel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AuthorityPortalVerifyPanel</w:t>
            </w:r>
            <w:r>
              <w:rPr>
                <w:sz w:val="18"/>
              </w:rPr>
              <w:t xml:space="preserve">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DocumentService.link()</w:t>
            </w:r>
            <w:r>
              <w:rPr>
                <w:sz w:val="18"/>
              </w:rPr>
              <w:t xml:space="preserve"> → M13 upload ref + scan poll; </w:t>
            </w:r>
            <w:r>
              <w:rPr>
                <w:rFonts w:ascii="Consolas" w:hAnsi="Consolas"/>
                <w:sz w:val="18"/>
              </w:rPr>
              <w:t>verify()</w:t>
            </w:r>
            <w:r>
              <w:rPr>
                <w:sz w:val="18"/>
              </w:rPr>
              <w:t xml:space="preserve"> updates status + audit; </w:t>
            </w:r>
            <w:r>
              <w:rPr>
                <w:rFonts w:ascii="Consolas" w:hAnsi="Consolas"/>
                <w:sz w:val="18"/>
              </w:rPr>
              <w:t>authorityVerify()</w:t>
            </w:r>
            <w:r>
              <w:rPr>
                <w:sz w:val="18"/>
              </w:rPr>
              <w:t xml:space="preserve"> calls provider, records ref/status ★; gate checked by approval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change_request_documents; READ M13; call authority provider; INSERT audit + chain.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doc_type ∈ required_doc_types; scan CLEAN to verify; verifier role; non-self-verify; portal result for portal-required items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Upload: requester/HR; Verify/authority-verify: HR/authority within scope.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required docs+portal VERIFIED unblocks gate; caste verify raises M06 freeze ★; rejection → RETURNED.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Upload/scan/portal upstream failures retried; broken reference blocks approval.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APIs; authority providers; gate consumed by FR-004; rejection shares FR-006; freeze to M06.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Infected block; reject→return; wrong doc_type; portal verify pass/fail; caste freeze raised; M13/portal timeout.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FR-M02-004 — Maker-Checker Multi-Level Approval (Sequential &amp; Parallel)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Reporting Manager, HR Officer, HR Admin, Dept Head / Appointing Authority</w:t>
      </w:r>
    </w:p>
    <w:p>
      <w:pPr>
        <w:pStyle w:val="ListBullet"/>
      </w:pPr>
      <w:r>
        <w:rPr>
          <w:b/>
        </w:rPr>
        <w:t>User Story:</w:t>
      </w:r>
      <w:r>
        <w:t xml:space="preserve"> *As an approver, I want a clear task queue of requests awaiting my decision with the full diff and evidence, so that I can approve, reject, or return them with proper segregation of duties.*</w:t>
      </w:r>
    </w:p>
    <w:p>
      <w:r>
        <w:rPr>
          <w:b/>
        </w:rPr>
        <w:t>Description:</w:t>
      </w:r>
      <w:r>
        <w:t xml:space="preserve"> Drives requests through routed approval nodes. Approvers act on </w:t>
      </w:r>
      <w:r>
        <w:rPr>
          <w:rFonts w:ascii="Consolas" w:hAnsi="Consolas"/>
          <w:sz w:val="20"/>
        </w:rPr>
        <w:t>workflow_tasks</w:t>
      </w:r>
      <w:r>
        <w:t xml:space="preserve">; M02 records the decision in </w:t>
      </w:r>
      <w:r>
        <w:rPr>
          <w:rFonts w:ascii="Consolas" w:hAnsi="Consolas"/>
          <w:sz w:val="20"/>
        </w:rPr>
        <w:t>change_request_approvals</w:t>
      </w:r>
      <w:r>
        <w:t xml:space="preserve">. Supports recommend→approve→sanction chains, sequential progression, parallel "all required"/"any-one" nodes, and enforces SoD </w:t>
      </w:r>
      <w:r>
        <w:rPr>
          <w:b/>
        </w:rPr>
        <w:t>including delegate role-independence</w:t>
      </w:r>
      <w:r>
        <w:t xml:space="preserve"> ★. A request reaches </w:t>
      </w:r>
      <w:r>
        <w:rPr>
          <w:rFonts w:ascii="Consolas" w:hAnsi="Consolas"/>
          <w:sz w:val="20"/>
        </w:rPr>
        <w:t>APPROVED</w:t>
      </w:r>
      <w:r>
        <w:t xml:space="preserve"> only when all required nodes approve; any rejection → </w:t>
      </w:r>
      <w:r>
        <w:rPr>
          <w:rFonts w:ascii="Consolas" w:hAnsi="Consolas"/>
          <w:sz w:val="20"/>
        </w:rPr>
        <w:t>REJECTED</w:t>
      </w:r>
      <w:r>
        <w:t xml:space="preserve">; a "return" → </w:t>
      </w:r>
      <w:r>
        <w:rPr>
          <w:rFonts w:ascii="Consolas" w:hAnsi="Consolas"/>
          <w:sz w:val="20"/>
        </w:rPr>
        <w:t>RETURNED</w:t>
      </w:r>
      <w:r>
        <w:t>. ★ A high-risk request (FR-019) must clear the fraud-review node before substantive approval.</w:t>
      </w:r>
    </w:p>
    <w:p>
      <w:r>
        <w:rPr>
          <w:b/>
        </w:rPr>
        <w:t>Acceptance Criteria:</w:t>
      </w:r>
    </w:p>
    <w:p>
      <w:pPr>
        <w:pStyle w:val="ListNumber"/>
      </w:pPr>
      <w:r>
        <w:t>An approver sees only tasks assigned to their role/scope (or validly delegated) in their queue.</w:t>
      </w:r>
    </w:p>
    <w:p>
      <w:pPr>
        <w:pStyle w:val="ListNumber"/>
      </w:pPr>
      <w:r>
        <w:t>Approve advances to the next level or completes the route; the maker/target can never approve (SoD).</w:t>
      </w:r>
    </w:p>
    <w:p>
      <w:pPr>
        <w:pStyle w:val="ListNumber"/>
      </w:pPr>
      <w:r>
        <w:t>Reject requires a comment and terminates the request (</w:t>
      </w:r>
      <w:r>
        <w:rPr>
          <w:rFonts w:ascii="Consolas" w:hAnsi="Consolas"/>
          <w:sz w:val="20"/>
        </w:rPr>
        <w:t>REJECTED</w:t>
      </w:r>
      <w:r>
        <w:t>).</w:t>
      </w:r>
    </w:p>
    <w:p>
      <w:pPr>
        <w:pStyle w:val="ListNumber"/>
      </w:pPr>
      <w:r>
        <w:t xml:space="preserve">Return requires a comment and sends the request to </w:t>
      </w:r>
      <w:r>
        <w:rPr>
          <w:rFonts w:ascii="Consolas" w:hAnsi="Consolas"/>
          <w:sz w:val="20"/>
        </w:rPr>
        <w:t>RETURNED</w:t>
      </w:r>
      <w:r>
        <w:t>.</w:t>
      </w:r>
    </w:p>
    <w:p>
      <w:pPr>
        <w:pStyle w:val="ListNumber"/>
      </w:pPr>
      <w:r>
        <w:t>Parallel "all required" completes only when every node approves; "any-one" completes on first approval and auto-</w:t>
      </w:r>
      <w:r>
        <w:rPr>
          <w:rFonts w:ascii="Consolas" w:hAnsi="Consolas"/>
          <w:sz w:val="20"/>
        </w:rPr>
        <w:t>SKIPPED</w:t>
      </w:r>
      <w:r>
        <w:t>s the rest (any-one is P3 ★).</w:t>
      </w:r>
    </w:p>
    <w:p>
      <w:pPr>
        <w:pStyle w:val="ListNumber"/>
      </w:pPr>
      <w:r>
        <w:t>STATUTORY and FINANCIAL-HIGH nodes require a valid strong e-signature (FR-015) whose method ∈ policy ★ before the decision is accepted.</w:t>
      </w:r>
    </w:p>
    <w:p>
      <w:pPr>
        <w:pStyle w:val="ListNumber"/>
      </w:pPr>
      <w:r>
        <w:t xml:space="preserve">★ A delegate acting on a node must independently hold the node's </w:t>
      </w:r>
      <w:r>
        <w:rPr>
          <w:rFonts w:ascii="Consolas" w:hAnsi="Consolas"/>
          <w:sz w:val="20"/>
        </w:rPr>
        <w:t>required_role</w:t>
      </w:r>
      <w:r>
        <w:t xml:space="preserve"> (</w:t>
      </w:r>
      <w:r>
        <w:rPr>
          <w:rFonts w:ascii="Consolas" w:hAnsi="Consolas"/>
          <w:sz w:val="20"/>
        </w:rPr>
        <w:t>delegate_holds_role_verified=true</w:t>
      </w:r>
      <w:r>
        <w:t xml:space="preserve">), else </w:t>
      </w:r>
      <w:r>
        <w:rPr>
          <w:rFonts w:ascii="Consolas" w:hAnsi="Consolas"/>
          <w:sz w:val="20"/>
        </w:rPr>
        <w:t>FORBIDDEN</w:t>
      </w:r>
      <w:r>
        <w:t>/</w:t>
      </w:r>
      <w:r>
        <w:rPr>
          <w:rFonts w:ascii="Consolas" w:hAnsi="Consolas"/>
          <w:sz w:val="20"/>
        </w:rPr>
        <w:t>SOD_VIOLATION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</w:t>
      </w:r>
      <w:r>
        <w:rPr>
          <w:rFonts w:ascii="Consolas" w:hAnsi="Consolas"/>
          <w:sz w:val="20"/>
        </w:rPr>
        <w:t>assigned_to ≠ requested_by</w:t>
      </w:r>
      <w:r>
        <w:t xml:space="preserve"> and </w:t>
      </w:r>
      <w:r>
        <w:rPr>
          <w:rFonts w:ascii="Consolas" w:hAnsi="Consolas"/>
          <w:sz w:val="20"/>
        </w:rPr>
        <w:t>≠ target user</w:t>
      </w:r>
      <w:r>
        <w:t xml:space="preserve"> at every node (SoD).</w:t>
      </w:r>
    </w:p>
    <w:p>
      <w:pPr>
        <w:pStyle w:val="ListBullet"/>
      </w:pPr>
      <w:r>
        <w:t>BR2: Comments mandatory on REJECT and RETURN.</w:t>
      </w:r>
    </w:p>
    <w:p>
      <w:pPr>
        <w:pStyle w:val="ListBullet"/>
      </w:pPr>
      <w:r>
        <w:t>BR3: A node may be acted on by the assignee or a role-qualified active delegate; both recorded.</w:t>
      </w:r>
    </w:p>
    <w:p>
      <w:pPr>
        <w:pStyle w:val="ListBullet"/>
      </w:pPr>
      <w:r>
        <w:t>BR4: Decisions are append-only; a terminal node cannot be re-decided.</w:t>
      </w:r>
    </w:p>
    <w:p>
      <w:pPr>
        <w:pStyle w:val="ListBullet"/>
      </w:pPr>
      <w:r>
        <w:t xml:space="preserve">BR5: ★ Every decision anchors a </w:t>
      </w:r>
      <w:r>
        <w:rPr>
          <w:rFonts w:ascii="Consolas" w:hAnsi="Consolas"/>
          <w:sz w:val="20"/>
        </w:rPr>
        <w:t>cr_audit_chain</w:t>
      </w:r>
      <w:r>
        <w:t xml:space="preserve"> row (tamper-evidence).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decision, comment, esignature_id, delegated_from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 completion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transitions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esignatures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strong-method gate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cr_audit_chain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tamper-evident anchor ★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/api/v1/approvals/queue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My pending tasks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/api/v1/change-requests/{id}/approvals/{nodeId}/decide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Approve/Reject/Return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request + diff for review</w:t>
            </w:r>
          </w:p>
        </w:tc>
      </w:tr>
    </w:tbl>
    <w:p/>
    <w:p>
      <w:r>
        <w:rPr>
          <w:b/>
        </w:rPr>
        <w:t>UI Behavior Notes:</w:t>
      </w:r>
      <w:r>
        <w:t xml:space="preserve"> Approver workspace: left = task queue with SLA countdown + sensitivity + </w:t>
      </w:r>
      <w:r>
        <w:rPr>
          <w:b/>
        </w:rPr>
        <w:t>risk badge</w:t>
      </w:r>
      <w:r>
        <w:t xml:space="preserve"> ★; right = diff, evidence preview, prior decisions trail, </w:t>
      </w:r>
      <w:r>
        <w:rPr>
          <w:b/>
        </w:rPr>
        <w:t>fraud-signal panel</w:t>
      </w:r>
      <w:r>
        <w:t xml:space="preserve"> ★; sticky action bar (Approve / Return / Reject) with mandatory comment on negative actions and strong-e-sign prompt for sensitive nodes.</w:t>
      </w:r>
    </w:p>
    <w:p>
      <w:r>
        <w:rPr>
          <w:b/>
        </w:rPr>
        <w:t>Edge Cases:</w:t>
      </w:r>
      <w:r>
        <w:t xml:space="preserve"> Concurrent decisions on a parallel node (idempotent, first wins); approver loses role mid-flow (reassign via escalation); delegate and delegator both act (first persisted, second rejected); items changed after partial approvals (re-route, prior approvals invalidated with audit); delegate lacks role (blocked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ApprovalQueue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ApprovalDetail</w:t>
            </w:r>
            <w:r>
              <w:rPr>
                <w:sz w:val="18"/>
              </w:rPr>
              <w:t xml:space="preserve"> (diff + evidence + history + risk), </w:t>
            </w:r>
            <w:r>
              <w:rPr>
                <w:rFonts w:ascii="Consolas" w:hAnsi="Consolas"/>
                <w:sz w:val="18"/>
              </w:rPr>
              <w:t>DecisionBar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ApprovalService.decide()</w:t>
            </w:r>
            <w:r>
              <w:rPr>
                <w:sz w:val="18"/>
              </w:rPr>
              <w:t>: SoD + delegate-role check ★ → fraud-node-clearance check ★ → e-sign strong-method check (sensitive) → persist approval + chain → complete task → recompute route → set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approvals; UPDATE tasks + status; INSERT audit + chain + notification.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SoD, delegate role-independence ★, mandatory comments, e-sign presence/method/hash, node-not-terminal, delegate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Assignee or role-qualified active delegate; reject self/target.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Advances levels; full approval →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 (triggers FR-010); reject →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; return →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Concurrency via optimistic lock → CONFLICT for late actor; engine error keeps node PENDING.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Routing (002), e-sign (015), delegation (013), commit (010), fraud (019).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SoD block; delegate role-independence ★; sequential/parallel; strong-e-sign enforcement; fraud-node gating; concurrent decide.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FR-M02-005 — Field-Level Change Diff, Preview &amp; Reviewer Comparison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All (requester preview; reviewer comparison; auditor read)</w:t>
      </w:r>
    </w:p>
    <w:p>
      <w:pPr>
        <w:pStyle w:val="ListBullet"/>
      </w:pPr>
      <w:r>
        <w:rPr>
          <w:b/>
        </w:rPr>
        <w:t>User Story:</w:t>
      </w:r>
      <w:r>
        <w:t xml:space="preserve"> *As a reviewer, I want to see exactly what is changing — old vs new, per field — so that I can judge the change accurately.*</w:t>
      </w:r>
    </w:p>
    <w:p>
      <w:r>
        <w:rPr>
          <w:b/>
        </w:rPr>
        <w:t>Description:</w:t>
      </w:r>
      <w:r>
        <w:t xml:space="preserve"> Computes and renders a structured before/after diff for every item, masking sensitive values per role (bank account/Aadhaar/PAN masked except to authorized verifiers), highlighting changes, and surfacing reason, change type, effective date, </w:t>
      </w:r>
      <w:r>
        <w:rPr>
          <w:b/>
        </w:rPr>
        <w:t>clear-intent</w:t>
      </w:r>
      <w:r>
        <w:t xml:space="preserve"> ★ and evidence. The diff is the canonical representation used in approval, audit and history.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Each item shows </w:t>
      </w:r>
      <w:r>
        <w:rPr>
          <w:rFonts w:ascii="Consolas" w:hAnsi="Consolas"/>
          <w:sz w:val="20"/>
        </w:rPr>
        <w:t>old_value</w:t>
      </w:r>
      <w:r>
        <w:t xml:space="preserve"> (read-only snapshot) and </w:t>
      </w:r>
      <w:r>
        <w:rPr>
          <w:rFonts w:ascii="Consolas" w:hAnsi="Consolas"/>
          <w:sz w:val="20"/>
        </w:rPr>
        <w:t>new_value</w:t>
      </w:r>
      <w:r>
        <w:t xml:space="preserve"> with change highlighting; a cleared field renders "→ (cleared)" ★.</w:t>
      </w:r>
    </w:p>
    <w:p>
      <w:pPr>
        <w:pStyle w:val="ListNumber"/>
      </w:pPr>
      <w:r>
        <w:t xml:space="preserve">HIGH/STATUTORY/IDENTITY values masked for roles lacking </w:t>
      </w:r>
      <w:r>
        <w:rPr>
          <w:rFonts w:ascii="Consolas" w:hAnsi="Consolas"/>
          <w:sz w:val="20"/>
        </w:rPr>
        <w:t>view_sensitive_value</w:t>
      </w:r>
      <w:r>
        <w:t>; full value visible to authorized verifiers; Aadhaar shown only as last-4 (vault-backed) ★.</w:t>
      </w:r>
    </w:p>
    <w:p>
      <w:pPr>
        <w:pStyle w:val="ListNumber"/>
      </w:pPr>
      <w:r>
        <w:t>The diff is immutable after submission and recomputed only on return+edit.</w:t>
      </w:r>
    </w:p>
    <w:p>
      <w:pPr>
        <w:pStyle w:val="ListNumber"/>
      </w:pPr>
      <w:r>
        <w:t>Auditor can view the historical diff for any committed/decided request.</w:t>
      </w:r>
    </w:p>
    <w:p>
      <w:r>
        <w:rPr>
          <w:b/>
        </w:rPr>
        <w:t>Business Rules:</w:t>
      </w:r>
    </w:p>
    <w:p>
      <w:pPr>
        <w:pStyle w:val="ListBullet"/>
      </w:pPr>
      <w:r>
        <w:t>BR1: Masking format consistent (</w:t>
      </w:r>
      <w:r>
        <w:rPr>
          <w:rFonts w:ascii="Consolas" w:hAnsi="Consolas"/>
          <w:sz w:val="20"/>
        </w:rPr>
        <w:t>XXXX1234</w:t>
      </w:r>
      <w:r>
        <w:t xml:space="preserve"> last-4) and never logs the unmasked value.</w:t>
      </w:r>
    </w:p>
    <w:p>
      <w:pPr>
        <w:pStyle w:val="ListBullet"/>
      </w:pPr>
      <w:r>
        <w:t xml:space="preserve">BR2: Date/number/enum fields render typed (e.g., </w:t>
      </w:r>
      <w:r>
        <w:rPr>
          <w:rFonts w:ascii="Consolas" w:hAnsi="Consolas"/>
          <w:sz w:val="20"/>
        </w:rPr>
        <w:t>21-May-1990 → 12-May-1990</w:t>
      </w:r>
      <w:r>
        <w:t>).</w:t>
      </w:r>
    </w:p>
    <w:p>
      <w:pPr>
        <w:pStyle w:val="ListBullet"/>
      </w:pPr>
      <w:r>
        <w:t>BR3: ★ Reveal of an unmasked sensitive value is itself a hash-chained audit event.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old/new value, datatype, sensitivity, clear_intent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masking/datatype/tokenisation rules ★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/api/v1/change-requests/{id}/diff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Role-aware diff payload</w:t>
            </w:r>
          </w:p>
        </w:tc>
      </w:tr>
    </w:tbl>
    <w:p/>
    <w:p>
      <w:r>
        <w:rPr>
          <w:b/>
        </w:rPr>
        <w:t>UI Behavior Notes:</w:t>
      </w:r>
      <w:r>
        <w:t xml:space="preserve"> Diff cards per field with color-coded old (strike, muted) vs new (accent); typed formatting; cleared-field indicator ★; mask toggle for authorized roles with audit on reveal; effective-date and change-type chips.</w:t>
      </w:r>
    </w:p>
    <w:p>
      <w:r>
        <w:rPr>
          <w:b/>
        </w:rPr>
        <w:t>Edge Cases:</w:t>
      </w:r>
      <w:r>
        <w:t xml:space="preserve"> Multi-line/JSON fields (structured diff); identical old==new with no clear-intent (blocked at submit as no-op); unauthorized reveal attempt (FORBIDDEN, audited); tokenised field reveal (vault detokenise, audited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DiffCard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MaskToggle</w:t>
            </w:r>
            <w:r>
              <w:rPr>
                <w:sz w:val="18"/>
              </w:rPr>
              <w:t>, cleared-field badge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DiffService.render(request, actor)</w:t>
            </w:r>
            <w:r>
              <w:rPr>
                <w:sz w:val="18"/>
              </w:rPr>
              <w:t>: load items, apply role masking, detokenise via vault only for authorized reveal ★, format by datatype.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items + catalog; INSERT audit + chain on sensitive reveal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old≠new or clear_intent at submit; datatype-aware formatting.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view_sensitive_value</w:t>
            </w:r>
            <w:r>
              <w:rPr>
                <w:sz w:val="18"/>
              </w:rPr>
              <w:t xml:space="preserve"> gates unmasking; vault detokenise scoped.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except audit on reveal.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Decrypt/detokenise failure → masked fallback + error flag.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Consumed by FR-001/004/016.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Masking by role; typed diff; cleared-field; reveal audit; no-op block; vault detokenise.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FR-M02-006 — Rejection, Return-for-Correction, Resubmission &amp; Withdrawal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Approvers (reject/return); Requester (resubmit/withdraw)</w:t>
      </w:r>
    </w:p>
    <w:p>
      <w:pPr>
        <w:pStyle w:val="ListBullet"/>
      </w:pPr>
      <w:r>
        <w:rPr>
          <w:b/>
        </w:rPr>
        <w:t>User Story:</w:t>
      </w:r>
      <w:r>
        <w:t xml:space="preserve"> *As a requester, when my request is sent back, I want to see why and fix it without re-keying everything, so that I can resubmit quickly.*</w:t>
      </w:r>
    </w:p>
    <w:p>
      <w:r>
        <w:rPr>
          <w:b/>
        </w:rPr>
        <w:t>Description:</w:t>
      </w:r>
      <w:r>
        <w:t xml:space="preserve"> Manages negative/terminal paths. </w:t>
      </w:r>
      <w:r>
        <w:rPr>
          <w:b/>
        </w:rPr>
        <w:t>Reject</w:t>
      </w:r>
      <w:r>
        <w:t xml:space="preserve"> terminates with a mandatory reason. </w:t>
      </w:r>
      <w:r>
        <w:rPr>
          <w:b/>
        </w:rPr>
        <w:t>Return-for-correction</w:t>
      </w:r>
      <w:r>
        <w:t xml:space="preserve"> sends it to editable </w:t>
      </w:r>
      <w:r>
        <w:rPr>
          <w:rFonts w:ascii="Consolas" w:hAnsi="Consolas"/>
          <w:sz w:val="20"/>
        </w:rPr>
        <w:t>RETURNED</w:t>
      </w:r>
      <w:r>
        <w:t xml:space="preserve"> preserving items/documents/decision-trail; resubmission re-runs validation/routing (resetting subsequent approvals). </w:t>
      </w:r>
      <w:r>
        <w:rPr>
          <w:b/>
        </w:rPr>
        <w:t>Withdraw</w:t>
      </w:r>
      <w:r>
        <w:t xml:space="preserve"> cancels a non-terminal request the requester owns. ★ A data-subject objection (FR-021) can also drive a request to </w:t>
      </w:r>
      <w:r>
        <w:rPr>
          <w:rFonts w:ascii="Consolas" w:hAnsi="Consolas"/>
          <w:sz w:val="20"/>
        </w:rPr>
        <w:t>OBJECTED</w:t>
      </w:r>
      <w:r>
        <w:t>/paused.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Reject and Return require a comment captured in </w:t>
      </w:r>
      <w:r>
        <w:rPr>
          <w:rFonts w:ascii="Consolas" w:hAnsi="Consolas"/>
          <w:sz w:val="20"/>
        </w:rPr>
        <w:t>change_request_approvals.decision_comment</w:t>
      </w:r>
      <w:r>
        <w:t xml:space="preserve"> and audit.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RETURNED</w:t>
      </w:r>
      <w:r>
        <w:t xml:space="preserve"> request is editable; prior approvals preserved as history but route restarts on resubmit.</w:t>
      </w:r>
    </w:p>
    <w:p>
      <w:pPr>
        <w:pStyle w:val="ListNumber"/>
      </w:pPr>
      <w:r>
        <w:t xml:space="preserve">Resubmission re-validates regex, doc/portal gate, effective date, </w:t>
      </w:r>
      <w:r>
        <w:rPr>
          <w:b/>
        </w:rPr>
        <w:t>status gate, step-up</w:t>
      </w:r>
      <w:r>
        <w:t xml:space="preserve"> ★, and re-derives the route.</w:t>
      </w:r>
    </w:p>
    <w:p>
      <w:pPr>
        <w:pStyle w:val="ListNumber"/>
      </w:pPr>
      <w:r>
        <w:t xml:space="preserve">Requester can withdraw any request in </w:t>
      </w:r>
      <w:r>
        <w:rPr>
          <w:rFonts w:ascii="Consolas" w:hAnsi="Consolas"/>
          <w:sz w:val="20"/>
        </w:rPr>
        <w:t>DRAFT</w:t>
      </w:r>
      <w:r>
        <w:t>/</w:t>
      </w:r>
      <w:r>
        <w:rPr>
          <w:rFonts w:ascii="Consolas" w:hAnsi="Consolas"/>
          <w:sz w:val="20"/>
        </w:rPr>
        <w:t>SUBMITTED</w:t>
      </w:r>
      <w:r>
        <w:t>/</w:t>
      </w:r>
      <w:r>
        <w:rPr>
          <w:rFonts w:ascii="Consolas" w:hAnsi="Consolas"/>
          <w:sz w:val="20"/>
        </w:rPr>
        <w:t>PENDING_DOCS</w:t>
      </w:r>
      <w:r>
        <w:t>/</w:t>
      </w:r>
      <w:r>
        <w:rPr>
          <w:rFonts w:ascii="Consolas" w:hAnsi="Consolas"/>
          <w:sz w:val="20"/>
        </w:rPr>
        <w:t>RETURNED</w:t>
      </w:r>
      <w:r>
        <w:t>/</w:t>
      </w:r>
      <w:r>
        <w:rPr>
          <w:rFonts w:ascii="Consolas" w:hAnsi="Consolas"/>
          <w:sz w:val="20"/>
        </w:rPr>
        <w:t>IN_REVIEW</w:t>
      </w:r>
      <w:r>
        <w:t>/</w:t>
      </w:r>
      <w:r>
        <w:rPr>
          <w:rFonts w:ascii="Consolas" w:hAnsi="Consolas"/>
          <w:sz w:val="20"/>
        </w:rPr>
        <w:t>NOTICE_HOLD</w:t>
      </w:r>
      <w:r>
        <w:t xml:space="preserve"> (→ </w:t>
      </w:r>
      <w:r>
        <w:rPr>
          <w:rFonts w:ascii="Consolas" w:hAnsi="Consolas"/>
          <w:sz w:val="20"/>
        </w:rPr>
        <w:t>WITHDRAWN</w:t>
      </w:r>
      <w:r>
        <w:t xml:space="preserve">), not after </w:t>
      </w:r>
      <w:r>
        <w:rPr>
          <w:rFonts w:ascii="Consolas" w:hAnsi="Consolas"/>
          <w:sz w:val="20"/>
        </w:rPr>
        <w:t>APPROVED</w:t>
      </w:r>
      <w:r>
        <w:t>.</w:t>
      </w:r>
    </w:p>
    <w:p>
      <w:pPr>
        <w:pStyle w:val="ListNumber"/>
      </w:pPr>
      <w:r>
        <w:t>All transitions notify relevant parties (incl. data subject for HR-initiated ★).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Once </w:t>
      </w:r>
      <w:r>
        <w:rPr>
          <w:rFonts w:ascii="Consolas" w:hAnsi="Consolas"/>
          <w:sz w:val="20"/>
        </w:rPr>
        <w:t>APPROVED</w:t>
      </w:r>
      <w:r>
        <w:t>/</w:t>
      </w:r>
      <w:r>
        <w:rPr>
          <w:rFonts w:ascii="Consolas" w:hAnsi="Consolas"/>
          <w:sz w:val="20"/>
        </w:rPr>
        <w:t>COMMITTED</w:t>
      </w:r>
      <w:r>
        <w:t xml:space="preserve">, only a new corrective request or a </w:t>
      </w:r>
      <w:r>
        <w:rPr>
          <w:b/>
        </w:rPr>
        <w:t>reversal (FR-020)</w:t>
      </w:r>
      <w:r>
        <w:t xml:space="preserve"> ★ can alter the field.</w:t>
      </w:r>
    </w:p>
    <w:p>
      <w:pPr>
        <w:pStyle w:val="ListBullet"/>
      </w:pPr>
      <w:r>
        <w:t xml:space="preserve">BR2: Resubmit keeps the same </w:t>
      </w:r>
      <w:r>
        <w:rPr>
          <w:rFonts w:ascii="Consolas" w:hAnsi="Consolas"/>
          <w:sz w:val="20"/>
        </w:rPr>
        <w:t>cr_number</w:t>
      </w:r>
      <w:r>
        <w:t xml:space="preserve"> and increments an internal revision counter.</w:t>
      </w:r>
    </w:p>
    <w:p>
      <w:pPr>
        <w:pStyle w:val="ListBullet"/>
      </w:pPr>
      <w:r>
        <w:t>BR3: Withdrawal cancels outstanding workflow tasks and stops SLA timers.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revision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RETURNED/REJECTED decisions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 on withdraw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/api/v1/change-requests/{id}/withdraw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Requester cancels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/api/v1/change-requests/{id}/resubmit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correction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(decide endpoint handles reject/return)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FR-004</w:t>
            </w:r>
          </w:p>
        </w:tc>
      </w:tr>
    </w:tbl>
    <w:p/>
    <w:p>
      <w:r>
        <w:rPr>
          <w:b/>
        </w:rPr>
        <w:t>UI Behavior Notes:</w:t>
      </w:r>
      <w:r>
        <w:t xml:space="preserve"> Returned requests appear in the requester's "Action needed" list with the reviewer's reason banner; edited fields highlighted; one-click resubmit after fixing.</w:t>
      </w:r>
    </w:p>
    <w:p>
      <w:r>
        <w:rPr>
          <w:b/>
        </w:rPr>
        <w:t>Edge Cases:</w:t>
      </w:r>
      <w:r>
        <w:t xml:space="preserve"> Resubmit after sensitivity changed by config (new route); withdraw race with in-flight approval (CONFLICT, latest wins); return after parallel partial approval (all parallel nodes reset); resubmit when target now non-ACTIVE (re-gate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ReturnedRequestBanner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ResubmitButton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WithdrawDialog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LifecycleService.return()/reject()/withdraw()/resubmit()</w:t>
            </w:r>
            <w:r>
              <w:rPr>
                <w:sz w:val="18"/>
              </w:rPr>
              <w:t>: validate transition, cancel/reset tasks, re-gate + re-route on resubmit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status/revision; INSERT approval rows; UPDATE/cancel tasks; audit + chain +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Transition legality (§10); mandatory comment; ownership; re-gate on resubmit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Reject/return: current-node approver; withdraw/resubmit: requester.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Illegal transition → CONFLICT; task-cancel failure rolled back.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Routing (002), approvals (004), SLA (007), notifications (011), objection (021).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 terminal; return→edit→resubmit re-route; withdraw cancels tasks; post-approve edit blocked; re-gate on resubmit.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FR-M02-007 — SLA Tracking, Reminders &amp; Escalation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System; escalation targets (HR Admin, Appointing Authority)</w:t>
      </w:r>
    </w:p>
    <w:p>
      <w:pPr>
        <w:pStyle w:val="ListBullet"/>
      </w:pPr>
      <w:r>
        <w:rPr>
          <w:b/>
        </w:rPr>
        <w:t>User Story:</w:t>
      </w:r>
      <w:r>
        <w:t xml:space="preserve"> *As an HR governance owner, I want pending approvals tracked against SLAs and auto-escalated when overdue, so that requests never silently stall.*</w:t>
      </w:r>
    </w:p>
    <w:p>
      <w:r>
        <w:rPr>
          <w:b/>
        </w:rPr>
        <w:t>Description:</w:t>
      </w:r>
      <w:r>
        <w:t xml:space="preserve"> Computes a per-node SLA deadline from </w:t>
      </w:r>
      <w:r>
        <w:rPr>
          <w:rFonts w:ascii="Consolas" w:hAnsi="Consolas"/>
          <w:sz w:val="20"/>
        </w:rPr>
        <w:t>approval_matrix_rules.sla_hours</w:t>
      </w:r>
      <w:r>
        <w:t xml:space="preserve"> (business-calendar aware; </w:t>
      </w:r>
      <w:r>
        <w:rPr>
          <w:b/>
        </w:rPr>
        <w:t>descopes to calendar-days for P1 if the calendar service is unavailable</w:t>
      </w:r>
      <w:r>
        <w:t xml:space="preserve"> ★, per Build-Gate Register), sends reminders before breach, marks breaches, and escalates overdue tasks to </w:t>
      </w:r>
      <w:r>
        <w:rPr>
          <w:rFonts w:ascii="Consolas" w:hAnsi="Consolas"/>
          <w:sz w:val="20"/>
        </w:rPr>
        <w:t>escalation_role</w:t>
      </w:r>
      <w:r>
        <w:t xml:space="preserve"> (optionally auto-reassign). Milestones recorded in </w:t>
      </w:r>
      <w:r>
        <w:rPr>
          <w:rFonts w:ascii="Consolas" w:hAnsi="Consolas"/>
          <w:sz w:val="20"/>
        </w:rPr>
        <w:t>cr_sla_events</w:t>
      </w:r>
      <w:r>
        <w:t xml:space="preserve">. Timers pause when </w:t>
      </w:r>
      <w:r>
        <w:rPr>
          <w:rFonts w:ascii="Consolas" w:hAnsi="Consolas"/>
          <w:sz w:val="20"/>
        </w:rPr>
        <w:t>RETURNED</w:t>
      </w:r>
      <w:r>
        <w:t xml:space="preserve">, awaiting document/portal scan, or </w:t>
      </w:r>
      <w:r>
        <w:rPr>
          <w:b/>
        </w:rPr>
        <w:t>`NOTICE_HOLD`/objection pause</w:t>
      </w:r>
      <w:r>
        <w:t xml:space="preserve"> ★.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entering a node, </w:t>
      </w:r>
      <w:r>
        <w:rPr>
          <w:rFonts w:ascii="Consolas" w:hAnsi="Consolas"/>
          <w:sz w:val="20"/>
        </w:rPr>
        <w:t>sla_due_at</w:t>
      </w:r>
      <w:r>
        <w:t xml:space="preserve"> is set using a business-calendar (excludes holidays/weekends per config).</w:t>
      </w:r>
    </w:p>
    <w:p>
      <w:pPr>
        <w:pStyle w:val="ListNumber"/>
      </w:pPr>
      <w:r>
        <w:t>A reminder fires at configurable thresholds (default 50%/90%).</w:t>
      </w:r>
    </w:p>
    <w:p>
      <w:pPr>
        <w:pStyle w:val="ListNumber"/>
      </w:pPr>
      <w:r>
        <w:t xml:space="preserve">On breach, a </w:t>
      </w:r>
      <w:r>
        <w:rPr>
          <w:rFonts w:ascii="Consolas" w:hAnsi="Consolas"/>
          <w:sz w:val="20"/>
        </w:rPr>
        <w:t>BREACHED</w:t>
      </w:r>
      <w:r>
        <w:t xml:space="preserve"> event is recorded and escalation notification sent.</w:t>
      </w:r>
    </w:p>
    <w:p>
      <w:pPr>
        <w:pStyle w:val="ListNumber"/>
      </w:pPr>
      <w:r>
        <w:t xml:space="preserve">If auto-reassign is enabled, task </w:t>
      </w:r>
      <w:r>
        <w:rPr>
          <w:rFonts w:ascii="Consolas" w:hAnsi="Consolas"/>
          <w:sz w:val="20"/>
        </w:rPr>
        <w:t>assigned_to</w:t>
      </w:r>
      <w:r>
        <w:t xml:space="preserve"> updates to an escalation-role holder and </w:t>
      </w:r>
      <w:r>
        <w:rPr>
          <w:rFonts w:ascii="Consolas" w:hAnsi="Consolas"/>
          <w:sz w:val="20"/>
        </w:rPr>
        <w:t>REASSIGNED</w:t>
      </w:r>
      <w:r>
        <w:t xml:space="preserve"> recorded.</w:t>
      </w:r>
    </w:p>
    <w:p>
      <w:pPr>
        <w:pStyle w:val="ListNumber"/>
      </w:pPr>
      <w:r>
        <w:t xml:space="preserve">SLA pauses in </w:t>
      </w:r>
      <w:r>
        <w:rPr>
          <w:rFonts w:ascii="Consolas" w:hAnsi="Consolas"/>
          <w:sz w:val="20"/>
        </w:rPr>
        <w:t>RETURNED</w:t>
      </w:r>
      <w:r>
        <w:t>/</w:t>
      </w:r>
      <w:r>
        <w:rPr>
          <w:rFonts w:ascii="Consolas" w:hAnsi="Consolas"/>
          <w:sz w:val="20"/>
        </w:rPr>
        <w:t>PENDING_DOCS(scan/portal pending)</w:t>
      </w:r>
      <w:r>
        <w:t>/</w:t>
      </w:r>
      <w:r>
        <w:rPr>
          <w:rFonts w:ascii="Consolas" w:hAnsi="Consolas"/>
          <w:sz w:val="20"/>
        </w:rPr>
        <w:t>NOTICE_HOLD</w:t>
      </w:r>
      <w:r>
        <w:t>/objection ★ and resumes correctly.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SLA is per node; request </w:t>
      </w:r>
      <w:r>
        <w:rPr>
          <w:rFonts w:ascii="Consolas" w:hAnsi="Consolas"/>
          <w:sz w:val="20"/>
        </w:rPr>
        <w:t>sla_due_at</w:t>
      </w:r>
      <w:r>
        <w:t xml:space="preserve"> reflects the current active node.</w:t>
      </w:r>
    </w:p>
    <w:p>
      <w:pPr>
        <w:pStyle w:val="ListBullet"/>
      </w:pPr>
      <w:r>
        <w:t>BR2: Escalation does not skip required approvals; it changes who acts, not the route.</w:t>
      </w:r>
    </w:p>
    <w:p>
      <w:pPr>
        <w:pStyle w:val="ListBullet"/>
      </w:pPr>
      <w:r>
        <w:t>BR3: Breach does not auto-approve — manual decision always required.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cr_sla_events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event_type, due_at, escalated_to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sla_due_at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reassignment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timeline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(scheduler)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SlaScheduler.tick()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Periodic evaluation</w:t>
            </w:r>
          </w:p>
        </w:tc>
      </w:tr>
    </w:tbl>
    <w:p/>
    <w:p>
      <w:r>
        <w:rPr>
          <w:b/>
        </w:rPr>
        <w:t>UI Behavior Notes:</w:t>
      </w:r>
      <w:r>
        <w:t xml:space="preserve"> SLA countdown chips (green/amber/red) in queues; "Overdue" filter; escalation banner on detail; aging report tile in HR dashboard.</w:t>
      </w:r>
    </w:p>
    <w:p>
      <w:r>
        <w:rPr>
          <w:b/>
        </w:rPr>
        <w:t>Edge Cases:</w:t>
      </w:r>
      <w:r>
        <w:t xml:space="preserve"> No escalation-role holders (notify HR Admin fallback); clock skew (server-authoritative time); withdrawn mid-SLA (timers stopped); DST/holiday-calendar changes (recompute remaining only); calendar service down in P1 (calendar-day fallback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OverdueFilter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EscalationBanner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SlaScheduler</w:t>
            </w:r>
            <w:r>
              <w:rPr>
                <w:sz w:val="18"/>
              </w:rPr>
              <w:t xml:space="preserve"> periodic; </w:t>
            </w:r>
            <w:r>
              <w:rPr>
                <w:rFonts w:ascii="Consolas" w:hAnsi="Consolas"/>
                <w:sz w:val="18"/>
              </w:rPr>
              <w:t>SlaService.onNodeEnter()/onBreach()/escalate()</w:t>
            </w:r>
            <w:r>
              <w:rPr>
                <w:sz w:val="18"/>
              </w:rPr>
              <w:t>; pause/resume on hold states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cr_sla_events; UPDATE sla_due_at + assignment;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Business-calendar (or calendar-day fallback ★); threshold checks; pause/resume.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Scheduler internal; SLA view limited to participants + HR/Auditor.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Reassignment, escalation notifications; no auto-advance.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Scheduler retry with idempotent event keys.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Matrix SLAs (002/012), notifications (011), workflow engine, calendar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Reminder thresholds; breach→escalate; auto-reassign; pause/resume incl. NOTICE_HOLD ★; calendar fallback.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FR-M02-008 — Correction vs. Update, Effective-Dating, DOB Hard-Block, Caste &amp; Dignity-Aware Gender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Requester, Approvers</w:t>
      </w:r>
    </w:p>
    <w:p>
      <w:pPr>
        <w:pStyle w:val="ListBullet"/>
      </w:pPr>
      <w:r>
        <w:rPr>
          <w:b/>
        </w:rPr>
        <w:t>User Story:</w:t>
      </w:r>
      <w:r>
        <w:t xml:space="preserve"> *As HR, I need to distinguish fixing an error from recording a genuine change — and to enforce public-sector statutory rules for DOB, caste and gender — so that downstream history, seniority and pension stay correct and lawful.*</w:t>
      </w:r>
    </w:p>
    <w:p>
      <w:r>
        <w:rPr>
          <w:b/>
        </w:rPr>
        <w:t>Description:</w:t>
      </w:r>
      <w:r>
        <w:t xml:space="preserve"> Enforces the semantic distinction: a </w:t>
      </w:r>
      <w:r>
        <w:rPr>
          <w:b/>
        </w:rPr>
        <w:t>CORRECTION</w:t>
      </w:r>
      <w:r>
        <w:t xml:space="preserve"> repairs an erroneous historical value (effective from the original date, raising tracked retro impact via FR-022); an </w:t>
      </w:r>
      <w:r>
        <w:rPr>
          <w:b/>
        </w:rPr>
        <w:t>UPDATE</w:t>
      </w:r>
      <w:r>
        <w:t xml:space="preserve"> records a forward change. ★ DOB alteration within a configurable pre-retirement/service window is a </w:t>
      </w:r>
      <w:r>
        <w:rPr>
          <w:b/>
        </w:rPr>
        <w:t>hard-block</w:t>
      </w:r>
      <w:r>
        <w:t xml:space="preserve"> (</w:t>
      </w:r>
      <w:r>
        <w:rPr>
          <w:rFonts w:ascii="Consolas" w:hAnsi="Consolas"/>
          <w:sz w:val="20"/>
        </w:rPr>
        <w:t>STATUTORY_HARD_BLOCK</w:t>
      </w:r>
      <w:r>
        <w:t xml:space="preserve">) divertible only to a separate legal-process path. ★ Caste/category corrections require authority-portal verification (FR-003) and raise an M06 promotion-eligibility freeze. ★ Gender changes follow an </w:t>
      </w:r>
      <w:r>
        <w:rPr>
          <w:rFonts w:ascii="Consolas" w:hAnsi="Consolas"/>
          <w:sz w:val="20"/>
        </w:rPr>
        <w:t>evidence_path</w:t>
      </w:r>
      <w:r>
        <w:t xml:space="preserve"> that distinguishes a *data-error correction* (gazette/record proof) from *gender-identity recognition* (dignity-aware, NALSA / Transgender Persons Act 2019 — non-gazette medical/self-declaration path, privacy-protected).</w:t>
      </w:r>
    </w:p>
    <w:p>
      <w:r>
        <w:rPr>
          <w:b/>
        </w:rPr>
        <w:t>Acceptance Criteria:</w:t>
      </w:r>
    </w:p>
    <w:p>
      <w:pPr>
        <w:pStyle w:val="ListNumber"/>
      </w:pPr>
      <w:r>
        <w:t>Requester must choose CORRECTION or UPDATE; the effective-date picker is constrained accordingly (correction ≤ original date and ≥ DOJ; update ≥ today−grace).</w:t>
      </w:r>
    </w:p>
    <w:p>
      <w:pPr>
        <w:pStyle w:val="ListNumber"/>
      </w:pPr>
      <w:r>
        <w:t>A CORRECTION on a STATUTORY field forces evidence + strong e-sign + senior sanction route.</w:t>
      </w:r>
    </w:p>
    <w:p>
      <w:pPr>
        <w:pStyle w:val="ListNumber"/>
      </w:pPr>
      <w:r>
        <w:t>Corrections set a tracked retro event (FR-022) for fields affecting pay/seniority/pension.</w:t>
      </w:r>
    </w:p>
    <w:p>
      <w:pPr>
        <w:pStyle w:val="ListNumber"/>
      </w:pPr>
      <w:r>
        <w:t>The effective date is stored on commit and included in the M01 change and any SR event.</w:t>
      </w:r>
    </w:p>
    <w:p>
      <w:pPr>
        <w:pStyle w:val="ListNumber"/>
      </w:pPr>
      <w:r>
        <w:t xml:space="preserve">★ </w:t>
      </w:r>
      <w:r>
        <w:rPr>
          <w:b/>
        </w:rPr>
        <w:t>DOB hard-block:</w:t>
      </w:r>
      <w:r>
        <w:t xml:space="preserve"> if </w:t>
      </w:r>
      <w:r>
        <w:rPr>
          <w:rFonts w:ascii="Consolas" w:hAnsi="Consolas"/>
          <w:sz w:val="20"/>
        </w:rPr>
        <w:t>hard_block_rule_ref=DOB_PRE_RETIREMENT_BAR</w:t>
      </w:r>
      <w:r>
        <w:t xml:space="preserve"> evaluates true (e.g., within N months of superannuation or after a configurable service window), the standard route is blocked; only the separate legal-process path (special elevated authority) may proceed.</w:t>
      </w:r>
    </w:p>
    <w:p>
      <w:pPr>
        <w:pStyle w:val="ListNumber"/>
      </w:pPr>
      <w:r>
        <w:t xml:space="preserve">★ </w:t>
      </w:r>
      <w:r>
        <w:rPr>
          <w:b/>
        </w:rPr>
        <w:t>Caste/category:</w:t>
      </w:r>
      <w:r>
        <w:t xml:space="preserve"> changes require authority-portal verification (FR-003 BR5) and automatically raise a promotion-eligibility freeze flag to M06 pending finalisation.</w:t>
      </w:r>
    </w:p>
    <w:p>
      <w:pPr>
        <w:pStyle w:val="ListNumber"/>
      </w:pPr>
      <w:r>
        <w:t xml:space="preserve">★ </w:t>
      </w:r>
      <w:r>
        <w:rPr>
          <w:b/>
        </w:rPr>
        <w:t>Gender:</w:t>
      </w:r>
      <w:r>
        <w:t xml:space="preserve"> the request selects an </w:t>
      </w:r>
      <w:r>
        <w:rPr>
          <w:rFonts w:ascii="Consolas" w:hAnsi="Consolas"/>
          <w:sz w:val="20"/>
        </w:rPr>
        <w:t>evidence_path</w:t>
      </w:r>
      <w:r>
        <w:t>; the identity-recognition path uses dignity-aware, privacy-protected evidence (no gazette requirement) and restricts who can view the rationale.</w:t>
      </w:r>
    </w:p>
    <w:p>
      <w:r>
        <w:rPr>
          <w:b/>
        </w:rPr>
        <w:t>Business Rules:</w:t>
      </w:r>
    </w:p>
    <w:p>
      <w:pPr>
        <w:pStyle w:val="ListBullet"/>
      </w:pPr>
      <w:r>
        <w:t>BR1: CORRECTION cannot have a future effective date; UPDATE cannot back-date beyond grace.</w:t>
      </w:r>
    </w:p>
    <w:p>
      <w:pPr>
        <w:pStyle w:val="ListBullet"/>
      </w:pPr>
      <w:r>
        <w:t xml:space="preserve">BR2: ★ DOB alteration is </w:t>
      </w:r>
      <w:r>
        <w:rPr>
          <w:b/>
        </w:rPr>
        <w:t>hard-blocked</w:t>
      </w:r>
      <w:r>
        <w:t xml:space="preserve"> (not merely flagged) when the statutory rule triggers; overriding requires the documented separate legal process.</w:t>
      </w:r>
    </w:p>
    <w:p>
      <w:pPr>
        <w:pStyle w:val="ListBullet"/>
      </w:pPr>
      <w:r>
        <w:t>BR3: Effective-dating never alters audit timestamps (recorded vs effective).</w:t>
      </w:r>
    </w:p>
    <w:p>
      <w:pPr>
        <w:pStyle w:val="ListBullet"/>
      </w:pPr>
      <w:r>
        <w:t xml:space="preserve">BR4: ★ Caste/category freeze on M06 persists until verification is </w:t>
      </w:r>
      <w:r>
        <w:rPr>
          <w:rFonts w:ascii="Consolas" w:hAnsi="Consolas"/>
          <w:sz w:val="20"/>
        </w:rPr>
        <w:t>VERIFIED</w:t>
      </w:r>
      <w:r>
        <w:t xml:space="preserve"> and sanction completes.</w:t>
      </w:r>
    </w:p>
    <w:p>
      <w:pPr>
        <w:pStyle w:val="ListBullet"/>
      </w:pPr>
      <w:r>
        <w:t>BR5: ★ Gender identity-recognition evidence is SENSITIVE; access is masked and audited; it is never published to gazette by default.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change_type, effective_date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sensitivity, hard_block, evidence_path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hard_block_rule_ref, evidence_path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retro_impact_events</w:t>
            </w:r>
            <w:r>
              <w:rPr>
                <w:sz w:val="18"/>
              </w:rPr>
              <w:t xml:space="preserve"> (FR-022)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effective_date, retro payload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effective_date (via FR-011)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/api/v1/change-requests/effective-date-rules?fieldKey=&amp;changeType=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Allowed date range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/api/v1/change-requests/hard-block-check?fieldKey=dob&amp;employeeId=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DOB hard-block evaluation</w:t>
            </w:r>
          </w:p>
        </w:tc>
      </w:tr>
    </w:tbl>
    <w:p/>
    <w:p>
      <w:r>
        <w:rPr>
          <w:b/>
        </w:rPr>
        <w:t>UI Behavior Notes:</w:t>
      </w:r>
      <w:r>
        <w:t xml:space="preserve"> A clear toggle "Correct an error" vs "Record a change" with contextual help; retro-impact warning banner; bounded date picker; ★ a DOB hard-block notice with the legal-process explainer; ★ a dignity-aware gender path selector with privacy notice.</w:t>
      </w:r>
    </w:p>
    <w:p>
      <w:r>
        <w:rPr>
          <w:b/>
        </w:rPr>
        <w:t>Edge Cases:</w:t>
      </w:r>
      <w:r>
        <w:t xml:space="preserve"> Correction predating DOJ (block); update on a non-working day (allowed); reclassification correction→update after return (re-route); DOB within bar window (hard-block ★); caste portal pending (freeze stays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ChangeTypeToggle</w:t>
            </w:r>
            <w:r>
              <w:rPr>
                <w:sz w:val="18"/>
              </w:rPr>
              <w:t xml:space="preserve">, bounded </w:t>
            </w:r>
            <w:r>
              <w:rPr>
                <w:rFonts w:ascii="Consolas" w:hAnsi="Consolas"/>
                <w:sz w:val="18"/>
              </w:rPr>
              <w:t>EffectiveDatePicker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RetroImpactBanner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DobHardBlockNotice</w:t>
            </w:r>
            <w:r>
              <w:rPr>
                <w:sz w:val="18"/>
              </w:rPr>
              <w:t xml:space="preserve"> ★, </w:t>
            </w:r>
            <w:r>
              <w:rPr>
                <w:rFonts w:ascii="Consolas" w:hAnsi="Consolas"/>
                <w:sz w:val="18"/>
              </w:rPr>
              <w:t>GenderPathSelector</w:t>
            </w:r>
            <w:r>
              <w:rPr>
                <w:sz w:val="18"/>
              </w:rPr>
              <w:t xml:space="preserve">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EffectiveDatingService.validate()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flagRetroImpact()</w:t>
            </w:r>
            <w:r>
              <w:rPr>
                <w:sz w:val="18"/>
              </w:rPr>
              <w:t xml:space="preserve"> (→FR-022); </w:t>
            </w:r>
            <w:r>
              <w:rPr>
                <w:rFonts w:ascii="Consolas" w:hAnsi="Consolas"/>
                <w:sz w:val="18"/>
              </w:rPr>
              <w:t>HardBlockService.evaluate(dob)</w:t>
            </w:r>
            <w:r>
              <w:rPr>
                <w:sz w:val="18"/>
              </w:rPr>
              <w:t xml:space="preserve"> ★; caste freeze emit (→M06)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change_type/effective_date; READ catalog; INSERT retro events; emit freeze.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Date-range by change_type; ≥DOJ; DOB hard-block rule ★; gender evidence_path selection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as authoring; reclassification only while editable; legal-process path = special authority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Determines route (002); sets retro events (022); DOB block; caste freeze.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Out-of-range date → VALIDATION_ERROR; hard-block → </w:t>
            </w:r>
            <w:r>
              <w:rPr>
                <w:rFonts w:ascii="Consolas" w:hAnsi="Consolas"/>
                <w:sz w:val="18"/>
              </w:rPr>
              <w:t>STATUTORY_HARD_BLOCK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Routing (002), commit (010), SR (011), retro (022), FR-003, M06.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Correction bounds; DOB hard-block trigger + legal path; caste freeze; dignity gender path privacy; retro propagation.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FR-M02-009 — Bulk HR-Initiated Corrections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HR Officer / HR Admin (initiate); HR Admin / Appointing Authority (approve)</w:t>
      </w:r>
    </w:p>
    <w:p>
      <w:pPr>
        <w:pStyle w:val="ListBullet"/>
      </w:pPr>
      <w:r>
        <w:rPr>
          <w:b/>
        </w:rPr>
        <w:t>User Story:</w:t>
      </w:r>
      <w:r>
        <w:t xml:space="preserve"> *As an HR admin doing a mass data cleanup, I want to upload many corrections at once with validation and a single approval, so that I can fix records efficiently without bypassing governance.*</w:t>
      </w:r>
    </w:p>
    <w:p>
      <w:r>
        <w:rPr>
          <w:b/>
        </w:rPr>
        <w:t>Description:</w:t>
      </w:r>
      <w:r>
        <w:t xml:space="preserve"> Controlled batch path: HR uploads a CSV/XLSX of (service_no, field_key, new_value, reason, doc_ref), the system performs a </w:t>
      </w:r>
      <w:r>
        <w:rPr>
          <w:b/>
        </w:rPr>
        <w:t>dry-run validation</w:t>
      </w:r>
      <w:r>
        <w:t xml:space="preserve"> (existence, scope, regex, sensitivity, </w:t>
      </w:r>
      <w:r>
        <w:rPr>
          <w:b/>
        </w:rPr>
        <w:t>employment-status gate</w:t>
      </w:r>
      <w:r>
        <w:t xml:space="preserve"> ★, one-open-change conflicts, stale checks, </w:t>
      </w:r>
      <w:r>
        <w:rPr>
          <w:b/>
        </w:rPr>
        <w:t>identity/Aadhaar HR-only &amp; portal rules</w:t>
      </w:r>
      <w:r>
        <w:t xml:space="preserve"> ★), produces a report of valid/invalid rows, generates child </w:t>
      </w:r>
      <w:r>
        <w:rPr>
          <w:rFonts w:ascii="Consolas" w:hAnsi="Consolas"/>
          <w:sz w:val="20"/>
        </w:rPr>
        <w:t>change_requests</w:t>
      </w:r>
      <w:r>
        <w:t xml:space="preserve"> under a </w:t>
      </w:r>
      <w:r>
        <w:rPr>
          <w:rFonts w:ascii="Consolas" w:hAnsi="Consolas"/>
          <w:sz w:val="20"/>
        </w:rPr>
        <w:t>bulk_correction_batches</w:t>
      </w:r>
      <w:r>
        <w:t xml:space="preserve"> header, </w:t>
      </w:r>
      <w:r>
        <w:rPr>
          <w:b/>
        </w:rPr>
        <w:t>triggers a data-subject notice per affected employee (FR-017)</w:t>
      </w:r>
      <w:r>
        <w:t xml:space="preserve"> ★, and routes for </w:t>
      </w:r>
      <w:r>
        <w:rPr>
          <w:b/>
        </w:rPr>
        <w:t>aggregate approval</w:t>
      </w:r>
      <w:r>
        <w:t>. Approval commits valid rows individually &amp; idempotently; per-row failures isolated (</w:t>
      </w:r>
      <w:r>
        <w:rPr>
          <w:rFonts w:ascii="Consolas" w:hAnsi="Consolas"/>
          <w:sz w:val="20"/>
        </w:rPr>
        <w:t>PARTIAL_FAILED</w:t>
      </w:r>
      <w:r>
        <w:t>). *(Re-phased to P3 — §13.3.)*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Upload parses and reports </w:t>
      </w:r>
      <w:r>
        <w:rPr>
          <w:rFonts w:ascii="Consolas" w:hAnsi="Consolas"/>
          <w:sz w:val="20"/>
        </w:rPr>
        <w:t>total/valid/invalid</w:t>
      </w:r>
      <w:r>
        <w:t xml:space="preserve"> with row-level reasons.</w:t>
      </w:r>
    </w:p>
    <w:p>
      <w:pPr>
        <w:pStyle w:val="ListNumber"/>
      </w:pPr>
      <w:r>
        <w:t>Only HIGH/STATUTORY rows including required evidence (and portal-required ones flagged for verification) pass validation ★.</w:t>
      </w:r>
    </w:p>
    <w:p>
      <w:pPr>
        <w:pStyle w:val="ListNumber"/>
      </w:pPr>
      <w:r>
        <w:t>The batch routes to an aggregate approval node honoring the highest sensitivity in the batch.</w:t>
      </w:r>
    </w:p>
    <w:p>
      <w:pPr>
        <w:pStyle w:val="ListNumber"/>
      </w:pPr>
      <w:r>
        <w:t xml:space="preserve">On approval, valid rows commit individually and idempotently; failures recorded per row; batch → </w:t>
      </w:r>
      <w:r>
        <w:rPr>
          <w:rFonts w:ascii="Consolas" w:hAnsi="Consolas"/>
          <w:sz w:val="20"/>
        </w:rPr>
        <w:t>COMMITTED</w:t>
      </w:r>
      <w:r>
        <w:t>/</w:t>
      </w:r>
      <w:r>
        <w:rPr>
          <w:rFonts w:ascii="Consolas" w:hAnsi="Consolas"/>
          <w:sz w:val="20"/>
        </w:rPr>
        <w:t>PARTIAL_FAILED</w:t>
      </w:r>
      <w:r>
        <w:t>.</w:t>
      </w:r>
    </w:p>
    <w:p>
      <w:pPr>
        <w:pStyle w:val="ListNumber"/>
      </w:pPr>
      <w:r>
        <w:t>STATUTORY rows post to M12 individually (FR-011) and raise retro events (FR-022) ★.</w:t>
      </w:r>
    </w:p>
    <w:p>
      <w:pPr>
        <w:pStyle w:val="ListNumber"/>
      </w:pPr>
      <w:r>
        <w:t>Full hash-chained audit at batch and row level ★.</w:t>
      </w:r>
    </w:p>
    <w:p>
      <w:pPr>
        <w:pStyle w:val="ListNumber"/>
      </w:pPr>
      <w:r>
        <w:t>★ Each affected employee receives an out-of-band data-subject notice (FR-017); FINANCIAL rows respect the objection window before downstream credit.</w:t>
      </w:r>
    </w:p>
    <w:p>
      <w:r>
        <w:rPr>
          <w:b/>
        </w:rPr>
        <w:t>Business Rules:</w:t>
      </w:r>
    </w:p>
    <w:p>
      <w:pPr>
        <w:pStyle w:val="ListBullet"/>
      </w:pPr>
      <w:r>
        <w:t>BR1: Bulk is HR-only; never self-service.</w:t>
      </w:r>
    </w:p>
    <w:p>
      <w:pPr>
        <w:pStyle w:val="ListBullet"/>
      </w:pPr>
      <w:r>
        <w:t>BR2: A row failing scope/ownership/status is rejected, not silently skipped ★.</w:t>
      </w:r>
    </w:p>
    <w:p>
      <w:pPr>
        <w:pStyle w:val="ListBullet"/>
      </w:pPr>
      <w:r>
        <w:t>BR3: Batch approval respects SoD (approver ≠ initiator).</w:t>
      </w:r>
    </w:p>
    <w:p>
      <w:pPr>
        <w:pStyle w:val="ListBullet"/>
      </w:pPr>
      <w:r>
        <w:t xml:space="preserve">BR4: Bulk corrections default </w:t>
      </w:r>
      <w:r>
        <w:rPr>
          <w:rFonts w:ascii="Consolas" w:hAnsi="Consolas"/>
          <w:sz w:val="20"/>
        </w:rPr>
        <w:t>change_type=CORRECTION</w:t>
      </w:r>
      <w:r>
        <w:t xml:space="preserve"> unless the row specifies </w:t>
      </w:r>
      <w:r>
        <w:rPr>
          <w:rFonts w:ascii="Consolas" w:hAnsi="Consolas"/>
          <w:sz w:val="20"/>
        </w:rPr>
        <w:t>UPDATE</w:t>
      </w:r>
      <w:r>
        <w:t>.</w:t>
      </w:r>
    </w:p>
    <w:p>
      <w:pPr>
        <w:pStyle w:val="ListBullet"/>
      </w:pPr>
      <w:r>
        <w:t>BR5: ★ Rows changing Aadhaar/PAN/category require portal verification before commit; rows on non-ACTIVE employees route to the elevated path.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bulk_correction_batches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counts, report ref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child rows, employment_status_at_submit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data_subject_notices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notice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evidence refs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+ create batch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Dry-run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for approval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Aggregate approve + 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Validation/commit report</w:t>
            </w:r>
          </w:p>
        </w:tc>
      </w:tr>
    </w:tbl>
    <w:p/>
    <w:p>
      <w:r>
        <w:rPr>
          <w:b/>
        </w:rPr>
        <w:t>UI Behavior Notes:</w:t>
      </w:r>
      <w:r>
        <w:t xml:space="preserve"> Upload wizard with template download; validation grid (filter valid/invalid, inline reasons); sensitivity summary; approve screen with per-row preview; post-commit results with downloadable report; ★ a column flagging portal-required and non-ACTIVE rows.</w:t>
      </w:r>
    </w:p>
    <w:p>
      <w:r>
        <w:rPr>
          <w:b/>
        </w:rPr>
        <w:t>Edge Cases:</w:t>
      </w:r>
      <w:r>
        <w:t xml:space="preserve"> Mixed valid/invalid (only valid proceed); duplicate field per employee (conflict); very large file (chunked async, </w:t>
      </w:r>
      <w:r>
        <w:rPr>
          <w:b/>
        </w:rPr>
        <w:t>P3</w:t>
      </w:r>
      <w:r>
        <w:t xml:space="preserve"> ★); evidence ref pointing to another employee's doc (rejected); non-ACTIVE employee row (elevated path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BulkUploadWizard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ValidationGrid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BatchApprovalScreen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ResultsReport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BulkService.parse()→validateRows()→materializeRequests()→notifySubjects()★→route()→commitBatch()</w:t>
            </w:r>
            <w:r>
              <w:rPr>
                <w:sz w:val="18"/>
              </w:rPr>
              <w:t>; async worker for large files (P3).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batch + child requests/items; per-employee notice ★; UPDATE counts/status; per-row commit (010); SR (011); retro (022).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Existence/scope/regex/sensitivity/status-gate ★/one-open-change/stale; evidence + portal for HIGH/STATUTORY/identity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Initiate: HR + scope; approve: HR Admin/authority, SoD enforced.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UPLOADED→VALIDATED→PENDING_APPROVAL→APPROVED→COMMITTED/PARTIAL_FAILED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Per-row isolation; failed rows logged; report generated.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 (010), SR (011), retro (022), notice (017), routing (002), M13.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Mixed validity; SoD on approve; partial failure isolation; STATUTORY SR + retro; per-subject notice; non-ACTIVE elevation.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FR-M02-010 — Apply Approved Change to Employee Master (M01 Commit)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(post-approval)</w:t>
      </w:r>
    </w:p>
    <w:p>
      <w:pPr>
        <w:pStyle w:val="ListBullet"/>
      </w:pPr>
      <w:r>
        <w:rPr>
          <w:b/>
        </w:rPr>
        <w:t>User Story:</w:t>
      </w:r>
      <w:r>
        <w:t xml:space="preserve"> *As the system, once a change is fully approved, I want to atomically write it to the employee master with stale-value protection, so that the golden record is updated exactly once and correctly.*</w:t>
      </w:r>
    </w:p>
    <w:p>
      <w:r>
        <w:rPr>
          <w:b/>
        </w:rPr>
        <w:t>Description:</w:t>
      </w:r>
      <w:r>
        <w:t xml:space="preserve"> On </w:t>
      </w:r>
      <w:r>
        <w:rPr>
          <w:rFonts w:ascii="Consolas" w:hAnsi="Consolas"/>
          <w:sz w:val="20"/>
        </w:rPr>
        <w:t>APPROVED</w:t>
      </w:r>
      <w:r>
        <w:t xml:space="preserve">, the commit service applies each approved item to M01 via </w:t>
      </w:r>
      <w:r>
        <w:rPr>
          <w:b/>
        </w:rPr>
        <w:t>`PATCH /employees/{id}:commit` (effective-dated write + version token)</w:t>
      </w:r>
      <w:r>
        <w:t xml:space="preserve"> ★, guarded by </w:t>
      </w:r>
      <w:r>
        <w:rPr>
          <w:rFonts w:ascii="Consolas" w:hAnsi="Consolas"/>
          <w:sz w:val="20"/>
        </w:rPr>
        <w:t>old_value_hash</w:t>
      </w:r>
      <w:r>
        <w:t xml:space="preserve"> stale-detection and an idempotency key. All items commit atomically (all-or-nothing). ★ Per the corrected canonical sequence (§5.6 rule 11): on success items become </w:t>
      </w:r>
      <w:r>
        <w:rPr>
          <w:rFonts w:ascii="Consolas" w:hAnsi="Consolas"/>
          <w:sz w:val="20"/>
        </w:rPr>
        <w:t>COMMITTED</w:t>
      </w:r>
      <w:r>
        <w:t xml:space="preserve"> and the request </w:t>
      </w:r>
      <w:r>
        <w:rPr>
          <w:rFonts w:ascii="Consolas" w:hAnsi="Consolas"/>
          <w:sz w:val="20"/>
        </w:rPr>
        <w:t>COMMITTED</w:t>
      </w:r>
      <w:r>
        <w:t xml:space="preserve">; STATUTORY items then enqueue SR posting (FR-011) and retro-impacting items enqueue retro events (FR-022) — </w:t>
      </w:r>
      <w:r>
        <w:rPr>
          <w:b/>
        </w:rPr>
        <w:t>neither blocks `COMMITTED`</w:t>
      </w:r>
      <w:r>
        <w:t xml:space="preserve">. For FINANCIAL changes initiated by HR, the </w:t>
      </w:r>
      <w:r>
        <w:rPr>
          <w:b/>
        </w:rPr>
        <w:t>first downstream credit is held until the data-subject objection window elapses (FR-017)</w:t>
      </w:r>
      <w:r>
        <w:t xml:space="preserve"> ★. Saga/outbox (§10.4) guarantees eventual consistency.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Commit applies only </w:t>
      </w:r>
      <w:r>
        <w:rPr>
          <w:rFonts w:ascii="Consolas" w:hAnsi="Consolas"/>
          <w:sz w:val="20"/>
        </w:rPr>
        <w:t>APPROVED</w:t>
      </w:r>
      <w:r>
        <w:t xml:space="preserve"> items, using </w:t>
      </w:r>
      <w:r>
        <w:rPr>
          <w:rFonts w:ascii="Consolas" w:hAnsi="Consolas"/>
          <w:sz w:val="20"/>
        </w:rPr>
        <w:t>commit_idempotency_key</w:t>
      </w:r>
      <w:r>
        <w:t xml:space="preserve"> so re-runs are no-ops.</w:t>
      </w:r>
    </w:p>
    <w:p>
      <w:pPr>
        <w:pStyle w:val="ListNumber"/>
      </w:pPr>
      <w:r>
        <w:t xml:space="preserve">If any item's </w:t>
      </w:r>
      <w:r>
        <w:rPr>
          <w:rFonts w:ascii="Consolas" w:hAnsi="Consolas"/>
          <w:sz w:val="20"/>
        </w:rPr>
        <w:t>old_value_hash</w:t>
      </w:r>
      <w:r>
        <w:t xml:space="preserve"> ≠ current M01 hash, commit aborts that request with </w:t>
      </w:r>
      <w:r>
        <w:rPr>
          <w:rFonts w:ascii="Consolas" w:hAnsi="Consolas"/>
          <w:sz w:val="20"/>
        </w:rPr>
        <w:t>STALE_MASTER_VALUE</w:t>
      </w:r>
      <w:r>
        <w:t xml:space="preserve">/CONFLICT and sets </w:t>
      </w:r>
      <w:r>
        <w:rPr>
          <w:rFonts w:ascii="Consolas" w:hAnsi="Consolas"/>
          <w:sz w:val="20"/>
        </w:rPr>
        <w:t>RETURNED</w:t>
      </w:r>
      <w:r>
        <w:t>, no partial writes.</w:t>
      </w:r>
    </w:p>
    <w:p>
      <w:pPr>
        <w:pStyle w:val="ListNumber"/>
      </w:pPr>
      <w:r>
        <w:t xml:space="preserve">On success, </w:t>
      </w:r>
      <w:r>
        <w:rPr>
          <w:rFonts w:ascii="Consolas" w:hAnsi="Consolas"/>
          <w:sz w:val="20"/>
        </w:rPr>
        <w:t>committed_at</w:t>
      </w:r>
      <w:r>
        <w:t xml:space="preserve"> set, items </w:t>
      </w:r>
      <w:r>
        <w:rPr>
          <w:rFonts w:ascii="Consolas" w:hAnsi="Consolas"/>
          <w:sz w:val="20"/>
        </w:rPr>
        <w:t>COMMITTED</w:t>
      </w:r>
      <w:r>
        <w:t xml:space="preserve">, request </w:t>
      </w:r>
      <w:r>
        <w:rPr>
          <w:rFonts w:ascii="Consolas" w:hAnsi="Consolas"/>
          <w:sz w:val="20"/>
        </w:rPr>
        <w:t>COMMITTED</w:t>
      </w:r>
      <w:r>
        <w:t>; hash-chained audit captures old→new, authority chain, effective date ★.</w:t>
      </w:r>
    </w:p>
    <w:p>
      <w:pPr>
        <w:pStyle w:val="ListNumber"/>
      </w:pPr>
      <w:r>
        <w:t xml:space="preserve">★ STATUTORY items enqueue SR posting and retro-impacting items enqueue retro events </w:t>
      </w:r>
      <w:r>
        <w:rPr>
          <w:b/>
        </w:rPr>
        <w:t>after</w:t>
      </w:r>
      <w:r>
        <w:t xml:space="preserve"> </w:t>
      </w:r>
      <w:r>
        <w:rPr>
          <w:rFonts w:ascii="Consolas" w:hAnsi="Consolas"/>
          <w:sz w:val="20"/>
        </w:rPr>
        <w:t>COMMITTED</w:t>
      </w:r>
      <w:r>
        <w:t xml:space="preserve"> (corrected sequence); item </w:t>
      </w:r>
      <w:r>
        <w:rPr>
          <w:rFonts w:ascii="Consolas" w:hAnsi="Consolas"/>
          <w:sz w:val="20"/>
        </w:rPr>
        <w:t>sr_posting_status</w:t>
      </w:r>
      <w:r>
        <w:t>/</w:t>
      </w:r>
      <w:r>
        <w:rPr>
          <w:rFonts w:ascii="Consolas" w:hAnsi="Consolas"/>
          <w:sz w:val="20"/>
        </w:rPr>
        <w:t>retro_status</w:t>
      </w:r>
      <w:r>
        <w:t xml:space="preserve"> track separately.</w:t>
      </w:r>
    </w:p>
    <w:p>
      <w:pPr>
        <w:pStyle w:val="ListNumber"/>
      </w:pPr>
      <w:r>
        <w:t xml:space="preserve">M01 unavailability → request </w:t>
      </w:r>
      <w:r>
        <w:rPr>
          <w:rFonts w:ascii="Consolas" w:hAnsi="Consolas"/>
          <w:sz w:val="20"/>
        </w:rPr>
        <w:t>COMMIT_FAILED</w:t>
      </w:r>
      <w:r>
        <w:t xml:space="preserve"> with retry; no data loss.</w:t>
      </w:r>
    </w:p>
    <w:p>
      <w:r>
        <w:rPr>
          <w:b/>
        </w:rPr>
        <w:t>Business Rules:</w:t>
      </w:r>
    </w:p>
    <w:p>
      <w:pPr>
        <w:pStyle w:val="ListBullet"/>
      </w:pPr>
      <w:r>
        <w:t>BR1: Effective date and change_type are passed to M01's effective-dated commit ★.</w:t>
      </w:r>
    </w:p>
    <w:p>
      <w:pPr>
        <w:pStyle w:val="ListBullet"/>
      </w:pPr>
      <w:r>
        <w:t xml:space="preserve">BR2: Commit writes complete provenance to </w:t>
      </w:r>
      <w:r>
        <w:rPr>
          <w:rFonts w:ascii="Consolas" w:hAnsi="Consolas"/>
          <w:sz w:val="20"/>
        </w:rPr>
        <w:t>audit_log</w:t>
      </w:r>
      <w:r>
        <w:t xml:space="preserve"> + </w:t>
      </w:r>
      <w:r>
        <w:rPr>
          <w:rFonts w:ascii="Consolas" w:hAnsi="Consolas"/>
          <w:sz w:val="20"/>
        </w:rPr>
        <w:t>cr_audit_chain</w:t>
      </w:r>
      <w:r>
        <w:t xml:space="preserve"> ★.</w:t>
      </w:r>
    </w:p>
    <w:p>
      <w:pPr>
        <w:pStyle w:val="ListBullet"/>
      </w:pPr>
      <w:r>
        <w:t>BR3: No commit without a complete approval set and (for sensitive) valid strong e-signature.</w:t>
      </w:r>
    </w:p>
    <w:p>
      <w:pPr>
        <w:pStyle w:val="ListBullet"/>
      </w:pPr>
      <w:r>
        <w:t>BR4: ★ For HR-initiated FINANCIAL changes, hold the first payroll credit until the objection window passes; emit retro event only after the hold clears.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item_status, commit key, sr_posting_status, retro_status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committed_at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(M01)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UPDATE (via </w:t>
            </w:r>
            <w:r>
              <w:rPr>
                <w:rFonts w:ascii="Consolas" w:hAnsi="Consolas"/>
                <w:sz w:val="18"/>
              </w:rPr>
              <w:t>:commit</w:t>
            </w:r>
            <w:r>
              <w:rPr>
                <w:sz w:val="18"/>
              </w:rPr>
              <w:t>)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value, version, effective_date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cr_audit_chain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provenance ★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(internal)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CommitService.apply(request)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Triggered on APPROVED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/api/v1/change-requests/{id}/commit-status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Commit/SR/retro status ★</w:t>
            </w:r>
          </w:p>
        </w:tc>
      </w:tr>
    </w:tbl>
    <w:p/>
    <w:p>
      <w:r>
        <w:rPr>
          <w:b/>
        </w:rPr>
        <w:t>UI Behavior Notes:</w:t>
      </w:r>
      <w:r>
        <w:t xml:space="preserve"> Requester sees "Approved &amp; applied" with effective date; HR-initiated FINANCIAL shows "Applied — credit held until {objection window}" ★; failed commit shows "Applied with errors — HR notified"; HR sees a commit-failures queue with retry.</w:t>
      </w:r>
    </w:p>
    <w:p>
      <w:r>
        <w:rPr>
          <w:b/>
        </w:rPr>
        <w:t>Edge Cases:</w:t>
      </w:r>
      <w:r>
        <w:t xml:space="preserve"> Master changed concurrently (stale → return); M01 partial write (saga compensation); duplicate commit trigger (idempotent no-op); STATUTORY commit succeeds but SR posting fails (commit retained, SR retried — FR-011); retro ack fails (commit retained, retro retried — FR-022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CommitStatusPanel</w:t>
            </w:r>
            <w:r>
              <w:rPr>
                <w:sz w:val="18"/>
              </w:rPr>
              <w:t xml:space="preserve"> (commit/SR/retro), HR </w:t>
            </w:r>
            <w:r>
              <w:rPr>
                <w:rFonts w:ascii="Consolas" w:hAnsi="Consolas"/>
                <w:sz w:val="18"/>
              </w:rPr>
              <w:t>CommitFailureQueue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CommitService.apply()</w:t>
            </w:r>
            <w:r>
              <w:rPr>
                <w:sz w:val="18"/>
              </w:rPr>
              <w:t xml:space="preserve">: re-check hashes → open txn/saga → </w:t>
            </w:r>
            <w:r>
              <w:rPr>
                <w:rFonts w:ascii="Consolas" w:hAnsi="Consolas"/>
                <w:sz w:val="18"/>
              </w:rPr>
              <w:t>PATCH :commit</w:t>
            </w:r>
            <w:r>
              <w:rPr>
                <w:sz w:val="18"/>
              </w:rPr>
              <w:t xml:space="preserve"> per item (effective-dated) ★ → mark COMMITTED → enqueue SR (011) + retro (022) → audit + chain → set/clear FINANCIAL hold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items + request; M01 effective-dated commit; INSERT audit + chain; enqueue SR + retro jobs.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Stale hash; approval-complete + strong e-sign; idempotency; objection-window hold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System-triggered; manual retry: HR 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APPROVED→COMMITTED</w:t>
            </w:r>
            <w:r>
              <w:rPr>
                <w:sz w:val="18"/>
              </w:rPr>
              <w:t xml:space="preserve"> (or </w:t>
            </w:r>
            <w:r>
              <w:rPr>
                <w:rFonts w:ascii="Consolas" w:hAnsi="Consolas"/>
                <w:sz w:val="18"/>
              </w:rPr>
              <w:t>COMMIT_FAILED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); SR + retro enqueue.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Atomic rollback/saga compensation; retry w/ backoff; alert HR on persistent failure.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M01 </w:t>
            </w:r>
            <w:r>
              <w:rPr>
                <w:rFonts w:ascii="Consolas" w:hAnsi="Consolas"/>
                <w:sz w:val="18"/>
              </w:rPr>
              <w:t>:commit</w:t>
            </w:r>
            <w:r>
              <w:rPr>
                <w:sz w:val="18"/>
              </w:rPr>
              <w:t>; SR (011); retro (022); notice/hold (017); audit + chain.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re-run; stale conflict; multi-item atomicity; corrected SR/retro-after-commit sequence ★; FINANCIAL hold; M01 down→retry; saga compensation.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FR-M02-011 — Statutory Change Posting to Digital Service Register (M12)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(post-commit)</w:t>
      </w:r>
    </w:p>
    <w:p>
      <w:pPr>
        <w:pStyle w:val="ListBullet"/>
      </w:pPr>
      <w:r>
        <w:rPr>
          <w:b/>
        </w:rPr>
        <w:t>User Story:</w:t>
      </w:r>
      <w:r>
        <w:t xml:space="preserve"> *As the SR Custodian, I want approved statutory personal-detail changes automatically and reliably recorded in the Service Register, so that the statutory record stays authoritative and complete.*</w:t>
      </w:r>
    </w:p>
    <w:p>
      <w:r>
        <w:rPr>
          <w:b/>
        </w:rPr>
        <w:t>Description:</w:t>
      </w:r>
      <w:r>
        <w:t xml:space="preserve"> For committed items whose field has </w:t>
      </w:r>
      <w:r>
        <w:rPr>
          <w:rFonts w:ascii="Consolas" w:hAnsi="Consolas"/>
          <w:sz w:val="20"/>
        </w:rPr>
        <w:t>post_to_sr=true</w:t>
      </w:r>
      <w:r>
        <w:t xml:space="preserve">, M02 posts an idempotent event to M12 via </w:t>
      </w:r>
      <w:r>
        <w:rPr>
          <w:rFonts w:ascii="Consolas" w:hAnsi="Consolas"/>
          <w:sz w:val="20"/>
        </w:rPr>
        <w:t>postServiceRegisterEvent</w:t>
      </w:r>
      <w:r>
        <w:t xml:space="preserve">, carrying </w:t>
      </w:r>
      <w:r>
        <w:rPr>
          <w:rFonts w:ascii="Consolas" w:hAnsi="Consolas"/>
          <w:sz w:val="20"/>
        </w:rPr>
        <w:t>sr_event_type</w:t>
      </w:r>
      <w:r>
        <w:t xml:space="preserve">, </w:t>
      </w:r>
      <w:r>
        <w:rPr>
          <w:rFonts w:ascii="Consolas" w:hAnsi="Consolas"/>
          <w:sz w:val="20"/>
        </w:rPr>
        <w:t>employee_id</w:t>
      </w:r>
      <w:r>
        <w:t xml:space="preserve">, effective date, before/after (masked/tokenised as needed), </w:t>
      </w:r>
      <w:r>
        <w:rPr>
          <w:rFonts w:ascii="Consolas" w:hAnsi="Consolas"/>
          <w:sz w:val="20"/>
        </w:rPr>
        <w:t>cr_number</w:t>
      </w:r>
      <w:r>
        <w:t xml:space="preserve">, approval authority and e-signature reference. ★ Reversals (FR-020) post a </w:t>
      </w:r>
      <w:r>
        <w:rPr>
          <w:b/>
        </w:rPr>
        <w:t>reversing SR event</w:t>
      </w:r>
      <w:r>
        <w:t>. Posting status tracked per item; failures retried with a dead-letter queue and reconciliation report. M02 never writes the SR ledger schema directly.</w:t>
      </w:r>
    </w:p>
    <w:p>
      <w:r>
        <w:rPr>
          <w:b/>
        </w:rPr>
        <w:t>Acceptance Criteria:</w:t>
      </w:r>
    </w:p>
    <w:p>
      <w:pPr>
        <w:pStyle w:val="ListNumber"/>
      </w:pPr>
      <w:r>
        <w:t>Only committed STATUTORY items (</w:t>
      </w:r>
      <w:r>
        <w:rPr>
          <w:rFonts w:ascii="Consolas" w:hAnsi="Consolas"/>
          <w:sz w:val="20"/>
        </w:rPr>
        <w:t>post_to_sr=true</w:t>
      </w:r>
      <w:r>
        <w:t>) post to M12.</w:t>
      </w:r>
    </w:p>
    <w:p>
      <w:pPr>
        <w:pStyle w:val="ListNumber"/>
      </w:pPr>
      <w:r>
        <w:t xml:space="preserve">Posting is idempotent on </w:t>
      </w:r>
      <w:r>
        <w:rPr>
          <w:rFonts w:ascii="Consolas" w:hAnsi="Consolas"/>
          <w:sz w:val="20"/>
        </w:rPr>
        <w:t>change_request_item_id + ':SR'</w:t>
      </w:r>
      <w:r>
        <w:t>; duplicates no-op.</w:t>
      </w:r>
    </w:p>
    <w:p>
      <w:pPr>
        <w:pStyle w:val="ListNumber"/>
      </w:pPr>
      <w:r>
        <w:t xml:space="preserve">Success sets </w:t>
      </w:r>
      <w:r>
        <w:rPr>
          <w:rFonts w:ascii="Consolas" w:hAnsi="Consolas"/>
          <w:sz w:val="20"/>
        </w:rPr>
        <w:t>sr_posting_status=POSTED</w:t>
      </w:r>
      <w:r>
        <w:t xml:space="preserve"> with the returned reference; failure sets </w:t>
      </w:r>
      <w:r>
        <w:rPr>
          <w:rFonts w:ascii="Consolas" w:hAnsi="Consolas"/>
          <w:sz w:val="20"/>
        </w:rPr>
        <w:t>FAILED</w:t>
      </w:r>
      <w:r>
        <w:t xml:space="preserve"> and queues retry.</w:t>
      </w:r>
    </w:p>
    <w:p>
      <w:pPr>
        <w:pStyle w:val="ListNumber"/>
      </w:pPr>
      <w:r>
        <w:t xml:space="preserve">The SR payload includes effective date, before/after, </w:t>
      </w:r>
      <w:r>
        <w:rPr>
          <w:rFonts w:ascii="Consolas" w:hAnsi="Consolas"/>
          <w:sz w:val="20"/>
        </w:rPr>
        <w:t>cr_number</w:t>
      </w:r>
      <w:r>
        <w:t>, approver chain and e-signature reference.</w:t>
      </w:r>
    </w:p>
    <w:p>
      <w:pPr>
        <w:pStyle w:val="ListNumber"/>
      </w:pPr>
      <w:r>
        <w:t>Persistent failure raises an alert to HR Admin + SR Custodian and appears in the reconciliation report.</w:t>
      </w:r>
    </w:p>
    <w:p>
      <w:pPr>
        <w:pStyle w:val="ListNumber"/>
      </w:pPr>
      <w:r>
        <w:t>★ A reversal posts a reversing SR event (</w:t>
      </w:r>
      <w:r>
        <w:rPr>
          <w:rFonts w:ascii="Consolas" w:hAnsi="Consolas"/>
          <w:sz w:val="20"/>
        </w:rPr>
        <w:t>source_ref = item_id + ':REV:' + reversal_id</w:t>
      </w:r>
      <w:r>
        <w:t>).</w:t>
      </w:r>
    </w:p>
    <w:p>
      <w:r>
        <w:rPr>
          <w:b/>
        </w:rPr>
        <w:t>Business Rules:</w:t>
      </w:r>
    </w:p>
    <w:p>
      <w:pPr>
        <w:pStyle w:val="ListBullet"/>
      </w:pPr>
      <w:r>
        <w:t>BR1: M12 is the SR system of record; M02 only mirrors.</w:t>
      </w:r>
    </w:p>
    <w:p>
      <w:pPr>
        <w:pStyle w:val="ListBullet"/>
      </w:pPr>
      <w:r>
        <w:t xml:space="preserve">BR2: ★ Per corrected sequence (R15), SR posting follows </w:t>
      </w:r>
      <w:r>
        <w:rPr>
          <w:rFonts w:ascii="Consolas" w:hAnsi="Consolas"/>
          <w:sz w:val="20"/>
        </w:rPr>
        <w:t>COMMITTED</w:t>
      </w:r>
      <w:r>
        <w:t xml:space="preserve"> and is tracked separately; it never gates the COMMITTED state. Statutory completeness is *reported and reconciled*, not a commit precondition.</w:t>
      </w:r>
    </w:p>
    <w:p>
      <w:pPr>
        <w:pStyle w:val="ListBullet"/>
      </w:pPr>
      <w:r>
        <w:t>BR3: SR posting uses M12-published event types only; unknown types fail config validation (FR-012).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sr_posting_status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(via contract)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event_type, payload, source_ref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cr_reversals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reversing_sr_status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cr_audit_chain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posting attempts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(internal)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SrPostingService.post(item)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Triggered post-commit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/api/v1/change-requests/{id}/sr-status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/api/v1/change-requests/{id}/sr-retry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retry (HR Admin)</w:t>
            </w:r>
          </w:p>
        </w:tc>
      </w:tr>
    </w:tbl>
    <w:p/>
    <w:p>
      <w:r>
        <w:rPr>
          <w:b/>
        </w:rPr>
        <w:t>UI Behavior Notes:</w:t>
      </w:r>
      <w:r>
        <w:t xml:space="preserve"> SR status chip per statutory item (Posted / Pending / Failed); SR Custodian reconciliation dashboard listing unposted/failed statutory changes with retry; reversing-event indicator ★.</w:t>
      </w:r>
    </w:p>
    <w:p>
      <w:r>
        <w:rPr>
          <w:b/>
        </w:rPr>
        <w:t>Edge Cases:</w:t>
      </w:r>
      <w:r>
        <w:t xml:space="preserve"> M12 down (queue + retry, item PENDING); M12 rejects payload (FAILED + alert, no silent loss); duplicate post after retry (idempotent); event_type retired in M12 (config alert); reversing event for a never-posted item (skip with note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SrStatusChip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SrReconciliationDashboard</w:t>
            </w:r>
            <w:r>
              <w:rPr>
                <w:sz w:val="18"/>
              </w:rPr>
              <w:t>, retry action.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SrPostingService.post()</w:t>
            </w:r>
            <w:r>
              <w:rPr>
                <w:sz w:val="18"/>
              </w:rPr>
              <w:t xml:space="preserve">: build payload → call M12 idempotently → record status; </w:t>
            </w:r>
            <w:r>
              <w:rPr>
                <w:rFonts w:ascii="Consolas" w:hAnsi="Consolas"/>
                <w:sz w:val="18"/>
              </w:rPr>
              <w:t>postReversing()</w:t>
            </w:r>
            <w:r>
              <w:rPr>
                <w:sz w:val="18"/>
              </w:rPr>
              <w:t xml:space="preserve"> for FR-020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sr_posting_status; INSERT audit + chain; M12 event insert via contract.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post_to_sr=true; event_type valid; idempotency 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System-triggered; manual retry: HR Admin/SR Custodian.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PENDING→POSTED/FAILED</w:t>
            </w:r>
            <w:r>
              <w:rPr>
                <w:sz w:val="18"/>
              </w:rPr>
              <w:t>; alerts on persistent failure.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Retry w/ backoff + dead-letter; reconciliation report; never drops.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M12 contract; commit (010); reversal (020); notifications; audit + chain.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post; M12 down retry; payload reject; reconciliation listing; reversing event; manual retry.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FR-M02-012 — Approval-Matrix, Field-Sensitivity, E-Sign-Policy &amp; Regex Configuration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</w:t>
      </w:r>
    </w:p>
    <w:p>
      <w:pPr>
        <w:pStyle w:val="ListBullet"/>
      </w:pPr>
      <w:r>
        <w:rPr>
          <w:b/>
        </w:rPr>
        <w:t>User Story:</w:t>
      </w:r>
      <w:r>
        <w:t xml:space="preserve"> *As a system administrator, I want to configure which fields are sensitive, how each tier is approved, which e-sign methods are allowed, and safe validation rules, so that governance adapts without code changes.*</w:t>
      </w:r>
    </w:p>
    <w:p>
      <w:r>
        <w:rPr>
          <w:b/>
        </w:rPr>
        <w:t>Description:</w:t>
      </w:r>
      <w:r>
        <w:t xml:space="preserve"> Admin UI/API to manage </w:t>
      </w:r>
      <w:r>
        <w:rPr>
          <w:rFonts w:ascii="Consolas" w:hAnsi="Consolas"/>
          <w:sz w:val="20"/>
        </w:rPr>
        <w:t>field_sensitivity_catalog</w:t>
      </w:r>
      <w:r>
        <w:t xml:space="preserve"> (classify fields, evidence/portal/e-sign/SR rules, </w:t>
      </w:r>
      <w:r>
        <w:rPr>
          <w:rFonts w:ascii="Consolas" w:hAnsi="Consolas"/>
          <w:sz w:val="20"/>
        </w:rPr>
        <w:t>is_auth_bearing</w:t>
      </w:r>
      <w:r>
        <w:t xml:space="preserve">, </w:t>
      </w:r>
      <w:r>
        <w:rPr>
          <w:rFonts w:ascii="Consolas" w:hAnsi="Consolas"/>
          <w:sz w:val="20"/>
        </w:rPr>
        <w:t>self_service_editable</w:t>
      </w:r>
      <w:r>
        <w:t xml:space="preserve">, </w:t>
      </w:r>
      <w:r>
        <w:rPr>
          <w:rFonts w:ascii="Consolas" w:hAnsi="Consolas"/>
          <w:sz w:val="20"/>
        </w:rPr>
        <w:t>hard_block_rule_ref</w:t>
      </w:r>
      <w:r>
        <w:t xml:space="preserve">, </w:t>
      </w:r>
      <w:r>
        <w:rPr>
          <w:rFonts w:ascii="Consolas" w:hAnsi="Consolas"/>
          <w:sz w:val="20"/>
        </w:rPr>
        <w:t>evidence_path</w:t>
      </w:r>
      <w:r>
        <w:t xml:space="preserve">, </w:t>
      </w:r>
      <w:r>
        <w:rPr>
          <w:b/>
        </w:rPr>
        <w:t>regex with ReDoS safety</w:t>
      </w:r>
      <w:r>
        <w:t xml:space="preserve"> ★, </w:t>
      </w:r>
      <w:r>
        <w:rPr>
          <w:b/>
        </w:rPr>
        <w:t>per-field allowed e-sign methods</w:t>
      </w:r>
      <w:r>
        <w:t xml:space="preserve"> ★) and versioned </w:t>
      </w:r>
      <w:r>
        <w:rPr>
          <w:rFonts w:ascii="Consolas" w:hAnsi="Consolas"/>
          <w:sz w:val="20"/>
        </w:rPr>
        <w:t>approval_matrix_config</w:t>
      </w:r>
      <w:r>
        <w:t xml:space="preserve"> + </w:t>
      </w:r>
      <w:r>
        <w:rPr>
          <w:rFonts w:ascii="Consolas" w:hAnsi="Consolas"/>
          <w:sz w:val="20"/>
        </w:rPr>
        <w:t>approval_matrix_rules</w:t>
      </w:r>
      <w:r>
        <w:t xml:space="preserve">. Configurations are versioned with effective dates; activation retires the prior. Validation prevents invalid routes (no nodes, unknown roles, duplicate levels, unknown SR types, </w:t>
      </w:r>
      <w:r>
        <w:rPr>
          <w:b/>
        </w:rPr>
        <w:t>auth-bearing auto-apply, unsafe regex, OTP/weak method on FINANCIAL/STATUTORY</w:t>
      </w:r>
      <w:r>
        <w:t xml:space="preserve"> ★).</w:t>
      </w:r>
    </w:p>
    <w:p>
      <w:r>
        <w:rPr>
          <w:b/>
        </w:rPr>
        <w:t>Acceptance Criteria:</w:t>
      </w:r>
    </w:p>
    <w:p>
      <w:pPr>
        <w:pStyle w:val="ListNumber"/>
      </w:pPr>
      <w:r>
        <w:t>Admin can create/edit/version a matrix scoped globally or to an org unit, DRAFT→ACTIVE→RETIRED.</w:t>
      </w:r>
    </w:p>
    <w:p>
      <w:pPr>
        <w:pStyle w:val="ListNumber"/>
      </w:pPr>
      <w:r>
        <w:t xml:space="preserve">Activating sets </w:t>
      </w:r>
      <w:r>
        <w:rPr>
          <w:rFonts w:ascii="Consolas" w:hAnsi="Consolas"/>
          <w:sz w:val="20"/>
        </w:rPr>
        <w:t>effective_from</w:t>
      </w:r>
      <w:r>
        <w:t xml:space="preserve"> and retires the previously active for that scope.</w:t>
      </w:r>
    </w:p>
    <w:p>
      <w:pPr>
        <w:pStyle w:val="ListNumber"/>
      </w:pPr>
      <w:r>
        <w:t xml:space="preserve">Saving is rejected for zero nodes (non-auto-apply), unknown roles, duplicate </w:t>
      </w:r>
      <w:r>
        <w:rPr>
          <w:rFonts w:ascii="Consolas" w:hAnsi="Consolas"/>
          <w:sz w:val="20"/>
        </w:rPr>
        <w:t>level_no</w:t>
      </w:r>
      <w:r>
        <w:t xml:space="preserve">, unknown M12 event type, ★ an </w:t>
      </w:r>
      <w:r>
        <w:rPr>
          <w:rFonts w:ascii="Consolas" w:hAnsi="Consolas"/>
          <w:sz w:val="20"/>
        </w:rPr>
        <w:t>is_auth_bearing</w:t>
      </w:r>
      <w:r>
        <w:t xml:space="preserve"> field with </w:t>
      </w:r>
      <w:r>
        <w:rPr>
          <w:rFonts w:ascii="Consolas" w:hAnsi="Consolas"/>
          <w:sz w:val="20"/>
        </w:rPr>
        <w:t>auto_apply_on_low=true</w:t>
      </w:r>
      <w:r>
        <w:t xml:space="preserve">, ★ a FINANCIAL/STATUTORY field whose </w:t>
      </w:r>
      <w:r>
        <w:rPr>
          <w:rFonts w:ascii="Consolas" w:hAnsi="Consolas"/>
          <w:sz w:val="20"/>
        </w:rPr>
        <w:t>allowed_esign_methods</w:t>
      </w:r>
      <w:r>
        <w:t xml:space="preserve"> includes a weak method (OTP)/excludes a strong one, or ★ an unsafe </w:t>
      </w:r>
      <w:r>
        <w:rPr>
          <w:rFonts w:ascii="Consolas" w:hAnsi="Consolas"/>
          <w:sz w:val="20"/>
        </w:rPr>
        <w:t>validation_regex</w:t>
      </w:r>
      <w:r>
        <w:t>.</w:t>
      </w:r>
    </w:p>
    <w:p>
      <w:pPr>
        <w:pStyle w:val="ListNumber"/>
      </w:pPr>
      <w:r>
        <w:t>Catalog edits are versioned and apply to *new* requests only (in-flight keep their snapshot route).</w:t>
      </w:r>
    </w:p>
    <w:p>
      <w:pPr>
        <w:pStyle w:val="ListNumber"/>
      </w:pPr>
      <w:r>
        <w:t>All config changes are hash-chained audited with before/after ★.</w:t>
      </w:r>
    </w:p>
    <w:p>
      <w:pPr>
        <w:pStyle w:val="ListNumber"/>
      </w:pPr>
      <w:r>
        <w:t xml:space="preserve">★ </w:t>
      </w:r>
      <w:r>
        <w:rPr>
          <w:rFonts w:ascii="Consolas" w:hAnsi="Consolas"/>
          <w:sz w:val="20"/>
        </w:rPr>
        <w:t>validation_regex</w:t>
      </w:r>
      <w:r>
        <w:t xml:space="preserve"> is length/complexity-bounded, compiled via a safe-regex library and run with an execution timeout (ReDoS, R17).</w:t>
      </w:r>
    </w:p>
    <w:p>
      <w:r>
        <w:rPr>
          <w:b/>
        </w:rPr>
        <w:t>Business Rules:</w:t>
      </w:r>
    </w:p>
    <w:p>
      <w:pPr>
        <w:pStyle w:val="ListBullet"/>
      </w:pPr>
      <w:r>
        <w:t>BR1: Config changes never retroactively alter in-flight requests' routes.</w:t>
      </w:r>
    </w:p>
    <w:p>
      <w:pPr>
        <w:pStyle w:val="ListBullet"/>
      </w:pPr>
      <w:r>
        <w:t>BR2: Only System Admin may configure; cannot self-approve transactions (SoD).</w:t>
      </w:r>
    </w:p>
    <w:p>
      <w:pPr>
        <w:pStyle w:val="ListBullet"/>
      </w:pPr>
      <w:r>
        <w:t>BR3: A global default matrix must always exist (cannot retire the last active global).</w:t>
      </w:r>
    </w:p>
    <w:p>
      <w:pPr>
        <w:pStyle w:val="ListBullet"/>
      </w:pPr>
      <w:r>
        <w:t>BR4: ★ E-sign method policy and auth-bearing/regex/hard-block rules are validated at save; invalid combinations are rejected.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 (versioned)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sensitivity, rules, regex, methods, flags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approval_matrix_config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 (versioned)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nodes, roles, SLA, status scope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cr_audit_chain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 before/after ★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/api/v1/admin/field-sensitivity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catalog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/api/v1/admin/approval-matrices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matrices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/api/v1/admin/approval-matrices/{id}/activate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Activate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/api/v1/admin/validation-regex/test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Safe-regex test (length/complexity/timeout)</w:t>
            </w:r>
          </w:p>
        </w:tc>
      </w:tr>
    </w:tbl>
    <w:p/>
    <w:p>
      <w:r>
        <w:rPr>
          <w:b/>
        </w:rPr>
        <w:t>UI Behavior Notes:</w:t>
      </w:r>
      <w:r>
        <w:t xml:space="preserve"> Field catalog grid with inline sensitivity/rule editing incl. auth-bearing, e-sign-method and regex fields ★; matrix builder with drag-order levels, parallel grouping, role pickers, SLA inputs, status-scope; validation summary before activation; version history with diff.</w:t>
      </w:r>
    </w:p>
    <w:p>
      <w:r>
        <w:rPr>
          <w:b/>
        </w:rPr>
        <w:t>Edge Cases:</w:t>
      </w:r>
      <w:r>
        <w:t xml:space="preserve"> Retire last global matrix (blocked); overlapping effective dates same scope (blocked); role removed from RBAC still referenced (validation error); invalid/unsafe regex (rejected ★); auth-bearing auto-apply (rejected ★); weak e-sign on FINANCIAL/STATUTORY (rejected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FieldCatalogGrid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MatrixBuilder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EsignPolicyEditor</w:t>
            </w:r>
            <w:r>
              <w:rPr>
                <w:sz w:val="18"/>
              </w:rPr>
              <w:t xml:space="preserve"> ★, </w:t>
            </w:r>
            <w:r>
              <w:rPr>
                <w:rFonts w:ascii="Consolas" w:hAnsi="Consolas"/>
                <w:sz w:val="18"/>
              </w:rPr>
              <w:t>RegexSafetyTester</w:t>
            </w:r>
            <w:r>
              <w:rPr>
                <w:sz w:val="18"/>
              </w:rPr>
              <w:t xml:space="preserve"> ★, </w:t>
            </w:r>
            <w:r>
              <w:rPr>
                <w:rFonts w:ascii="Consolas" w:hAnsi="Consolas"/>
                <w:sz w:val="18"/>
              </w:rPr>
              <w:t>ActivationDialog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ConfigVersionHistory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ConfigService</w:t>
            </w:r>
            <w:r>
              <w:rPr>
                <w:sz w:val="18"/>
              </w:rPr>
              <w:t xml:space="preserve"> validates (incl. regex safety, method policy, auth-bearing) + versions; activation transitions atomically.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Versioned INSERT (new version), UPDATE status; audit + chain before/after.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Non-empty route; known roles/event types; no duplicate levels; single active global; safe regex ★; method policy ★; auth-bearing auto-apply ban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Admin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DRAFT→ACTIVE→RETIRED</w:t>
            </w:r>
            <w:r>
              <w:rPr>
                <w:sz w:val="18"/>
              </w:rPr>
              <w:t>; new versions affect future requests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config rejected pre-save; activation rollback on partial failure.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Consumed by routing (002), e-sign (015); RBAC; M12 event registry.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Versioning; activation retires prior; invalid-route rejection; in-flight immunity; last-global guard; ReDoS regex reject; weak-method reject; auth-bearing auto-apply reject.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FR-M02-013 — Delegation of Approval Authority (Role-Independent)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Approvers (delegate own authority); System Admin (any)</w:t>
      </w:r>
    </w:p>
    <w:p>
      <w:pPr>
        <w:pStyle w:val="ListBullet"/>
      </w:pPr>
      <w:r>
        <w:rPr>
          <w:b/>
        </w:rPr>
        <w:t>User Story:</w:t>
      </w:r>
      <w:r>
        <w:t xml:space="preserve"> *As an approver going on leave, I want to delegate my approval authority for a period, so that requests keep moving while my decisions remain accountable — without elevating anyone's privilege.*</w:t>
      </w:r>
    </w:p>
    <w:p>
      <w:r>
        <w:rPr>
          <w:b/>
        </w:rPr>
        <w:t>Description:</w:t>
      </w:r>
      <w:r>
        <w:t xml:space="preserve"> Lets an approver delegate authority (optionally scoped by org unit and node types) to </w:t>
      </w:r>
      <w:r>
        <w:rPr>
          <w:b/>
        </w:rPr>
        <w:t>another user who independently holds the required role</w:t>
      </w:r>
      <w:r>
        <w:t xml:space="preserve"> ★ for a validity window. The delegate appears as resolved assignee for matching tasks; decisions record both </w:t>
      </w:r>
      <w:r>
        <w:rPr>
          <w:rFonts w:ascii="Consolas" w:hAnsi="Consolas"/>
          <w:sz w:val="20"/>
        </w:rPr>
        <w:t>assigned_to</w:t>
      </w:r>
      <w:r>
        <w:t xml:space="preserve"> and </w:t>
      </w:r>
      <w:r>
        <w:rPr>
          <w:rFonts w:ascii="Consolas" w:hAnsi="Consolas"/>
          <w:sz w:val="20"/>
        </w:rPr>
        <w:t>delegated_from</w:t>
      </w:r>
      <w:r>
        <w:t>. Delegations can be revoked; they auto-expire. SoD still applies. ★ Attempted delegation to an ineligible (role-lacking) user is blocked and logged to the privileged-action security report (§12). *(Re-phased to P3 — §13.3.)*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An approver can create a delegation to an eligible user with </w:t>
      </w:r>
      <w:r>
        <w:rPr>
          <w:rFonts w:ascii="Consolas" w:hAnsi="Consolas"/>
          <w:sz w:val="20"/>
        </w:rPr>
        <w:t>valid_from/valid_to</w:t>
      </w:r>
      <w:r>
        <w:t>, optional scope and node types.</w:t>
      </w:r>
    </w:p>
    <w:p>
      <w:pPr>
        <w:pStyle w:val="ListNumber"/>
      </w:pPr>
      <w:r>
        <w:t>While active, new and pending tasks within scope resolve to the delegate; audit shows delegate + delegator.</w:t>
      </w:r>
    </w:p>
    <w:p>
      <w:pPr>
        <w:pStyle w:val="ListNumber"/>
      </w:pPr>
      <w:r>
        <w:t>Delegations can be revoked early (</w:t>
      </w:r>
      <w:r>
        <w:rPr>
          <w:rFonts w:ascii="Consolas" w:hAnsi="Consolas"/>
          <w:sz w:val="20"/>
        </w:rPr>
        <w:t>REVOKED</w:t>
      </w:r>
      <w:r>
        <w:t>) and auto-expire (</w:t>
      </w:r>
      <w:r>
        <w:rPr>
          <w:rFonts w:ascii="Consolas" w:hAnsi="Consolas"/>
          <w:sz w:val="20"/>
        </w:rPr>
        <w:t>EXPIRED</w:t>
      </w:r>
      <w:r>
        <w:t>).</w:t>
      </w:r>
    </w:p>
    <w:p>
      <w:pPr>
        <w:pStyle w:val="ListNumber"/>
      </w:pPr>
      <w:r>
        <w:t>A delegate subject to SoD on a request is excluded for that request (fall back to delegator/escalation).</w:t>
      </w:r>
    </w:p>
    <w:p>
      <w:pPr>
        <w:pStyle w:val="ListNumber"/>
      </w:pPr>
      <w:r>
        <w:t>Overlapping delegations resolve by most-specific scope then most-recent.</w:t>
      </w:r>
    </w:p>
    <w:p>
      <w:pPr>
        <w:pStyle w:val="ListNumber"/>
      </w:pPr>
      <w:r>
        <w:t xml:space="preserve">★ A delegate must independently satisfy the node's </w:t>
      </w:r>
      <w:r>
        <w:rPr>
          <w:rFonts w:ascii="Consolas" w:hAnsi="Consolas"/>
          <w:sz w:val="20"/>
        </w:rPr>
        <w:t>required_role</w:t>
      </w:r>
      <w:r>
        <w:t xml:space="preserve"> (</w:t>
      </w:r>
      <w:r>
        <w:rPr>
          <w:rFonts w:ascii="Consolas" w:hAnsi="Consolas"/>
          <w:sz w:val="20"/>
        </w:rPr>
        <w:t>delegate_holds_role_verified=true</w:t>
      </w:r>
      <w:r>
        <w:t xml:space="preserve">); otherwise the delegation is rejected at creation and any attempted action is </w:t>
      </w:r>
      <w:r>
        <w:rPr>
          <w:rFonts w:ascii="Consolas" w:hAnsi="Consolas"/>
          <w:sz w:val="20"/>
        </w:rPr>
        <w:t>FORBIDDEN</w:t>
      </w:r>
      <w:r>
        <w:t xml:space="preserve"> and recorded in the security report.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★ Delegate must hold a role capable of the delegated node type — </w:t>
      </w:r>
      <w:r>
        <w:rPr>
          <w:b/>
        </w:rPr>
        <w:t>delegation transfers the action, never the privilege</w:t>
      </w:r>
      <w:r>
        <w:t xml:space="preserve"> (no elevation).</w:t>
      </w:r>
    </w:p>
    <w:p>
      <w:pPr>
        <w:pStyle w:val="ListBullet"/>
      </w:pPr>
      <w:r>
        <w:t>BR2: Delegation does not transfer configuration rights, only approval actions.</w:t>
      </w:r>
    </w:p>
    <w:p>
      <w:pPr>
        <w:pStyle w:val="ListBullet"/>
      </w:pPr>
      <w:r>
        <w:t>BR3: Circular delegation (A→B while B→A overlapping same scope) is blocked.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delegations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delegator, delegate, scope, window, status, delegate_holds_role_verified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delegated_from on decision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/api/v1/delegations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List/create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/api/v1/delegations/{id}/revoke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</w:t>
            </w:r>
          </w:p>
        </w:tc>
      </w:tr>
    </w:tbl>
    <w:p/>
    <w:p>
      <w:r>
        <w:rPr>
          <w:b/>
        </w:rPr>
        <w:t>UI Behavior Notes:</w:t>
      </w:r>
      <w:r>
        <w:t xml:space="preserve"> "Delegate my approvals" form with eligible-user search (role-filtered ★), date range, scope/node-type selectors; banner when acting as a delegate; admin view of all active delegations; ★ a blocked-attempt indicator feeding the security report.</w:t>
      </w:r>
    </w:p>
    <w:p>
      <w:r>
        <w:rPr>
          <w:b/>
        </w:rPr>
        <w:t>Edge Cases:</w:t>
      </w:r>
      <w:r>
        <w:t xml:space="preserve"> Delegate also unavailable (escalation applies); window overlaps a holiday (still honored); delegate to ineligible role (blocked + logged ★); delegator returns early and revokes (pending tasks revert).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DelegationForm</w:t>
            </w:r>
            <w:r>
              <w:rPr>
                <w:sz w:val="18"/>
              </w:rPr>
              <w:t xml:space="preserve"> (role-filtered), </w:t>
            </w:r>
            <w:r>
              <w:rPr>
                <w:rFonts w:ascii="Consolas" w:hAnsi="Consolas"/>
                <w:sz w:val="18"/>
              </w:rPr>
              <w:t>ActingAsDelegateBanner</w:t>
            </w:r>
            <w:r>
              <w:rPr>
                <w:sz w:val="18"/>
              </w:rPr>
              <w:t xml:space="preserve">, admin </w:t>
            </w:r>
            <w:r>
              <w:rPr>
                <w:rFonts w:ascii="Consolas" w:hAnsi="Consolas"/>
                <w:sz w:val="18"/>
              </w:rPr>
              <w:t>DelegationRegistry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DelegationService.resolveAssignee(task)</w:t>
            </w:r>
            <w:r>
              <w:rPr>
                <w:sz w:val="18"/>
              </w:rPr>
              <w:t>: find active delegation by scope/node/time, validate role-independence ★ + SoD.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delegations; record delegated_from on approval; audit + chain.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 capability (independent) ★, no elevation, no circular, window validity, SoD per request.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own: approver; create any/revoke any: System 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Reassigns task resolution; dual-attribution audit; security-report entry on blocked attempt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Ineligible delegate blocked + logged; fallback to delegator/escalation.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Approvals (004), SLA escalation (007), RBAC, security report (§12).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Active-window routing; revoke reverts; SoD exclusion; overlap precedence; ineligible block + security-report entry ★.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FR-M02-014 — Change-Request Templates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Admin / HR Admin (author); Requesters (use)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guided templates for common changes (e.g., "Update bank account"), so that I provide the right fields and documents the first time.*</w:t>
      </w:r>
    </w:p>
    <w:p>
      <w:r>
        <w:rPr>
          <w:b/>
        </w:rPr>
        <w:t>Description:</w:t>
      </w:r>
      <w:r>
        <w:t xml:space="preserve"> Reusable templates pre-select fields, prescribe required document types and show guidance, reducing errors/rejections. Requesters start "from template"; the editor pre-populates field rows and evidence requirements. Templates are scoped (global/org unit) and can be activated/deactivated. ★ Templates respect </w:t>
      </w:r>
      <w:r>
        <w:rPr>
          <w:rFonts w:ascii="Consolas" w:hAnsi="Consolas"/>
          <w:sz w:val="20"/>
        </w:rPr>
        <w:t>self_service_editable</w:t>
      </w:r>
      <w:r>
        <w:t xml:space="preserve"> (Aadhaar/PAN/category never offered in a self-service template). *(Re-phased to P3 — §13.3.)*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Admin/HR Admin can create templates specifying </w:t>
      </w:r>
      <w:r>
        <w:rPr>
          <w:rFonts w:ascii="Consolas" w:hAnsi="Consolas"/>
          <w:sz w:val="20"/>
        </w:rPr>
        <w:t>field_keys</w:t>
      </w:r>
      <w:r>
        <w:t xml:space="preserve">, </w:t>
      </w:r>
      <w:r>
        <w:rPr>
          <w:rFonts w:ascii="Consolas" w:hAnsi="Consolas"/>
          <w:sz w:val="20"/>
        </w:rPr>
        <w:t>required_doc_types</w:t>
      </w:r>
      <w:r>
        <w:t>, instructions, change_type.</w:t>
      </w:r>
    </w:p>
    <w:p>
      <w:pPr>
        <w:pStyle w:val="ListNumber"/>
      </w:pPr>
      <w:r>
        <w:t>Requesters can start a request from an active template scoped to them; the editor pre-fills field rows.</w:t>
      </w:r>
    </w:p>
    <w:p>
      <w:pPr>
        <w:pStyle w:val="ListNumber"/>
      </w:pPr>
      <w:r>
        <w:t>Templates only include fields the requester is authorized to edit; unauthorized and HR-only fields are filtered at use time ★.</w:t>
      </w:r>
    </w:p>
    <w:p>
      <w:pPr>
        <w:pStyle w:val="ListNumber"/>
      </w:pPr>
      <w:r>
        <w:t xml:space="preserve">Deactivated templates are not selectable but historical requests retain their </w:t>
      </w:r>
      <w:r>
        <w:rPr>
          <w:rFonts w:ascii="Consolas" w:hAnsi="Consolas"/>
          <w:sz w:val="20"/>
        </w:rPr>
        <w:t>template_id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BR1: A template cannot bypass sensitivity/route/status/step-up rules; it only pre-fills the form.</w:t>
      </w:r>
    </w:p>
    <w:p>
      <w:pPr>
        <w:pStyle w:val="ListBullet"/>
      </w:pPr>
      <w:r>
        <w:t xml:space="preserve">BR2: Required doc types in a template are guidance; the catalog's </w:t>
      </w:r>
      <w:r>
        <w:rPr>
          <w:rFonts w:ascii="Consolas" w:hAnsi="Consolas"/>
          <w:sz w:val="20"/>
        </w:rPr>
        <w:t>requires_document</w:t>
      </w:r>
      <w:r>
        <w:t>/portal remains authoritative for gating.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field_keys, doc types, instructions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template_id linkage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/api/v1/change-request-templates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available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/api/v1/change-requests?fromTemplate={id}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 from template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/api/v1/admin/change-request-templates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</w:t>
            </w:r>
          </w:p>
        </w:tc>
      </w:tr>
    </w:tbl>
    <w:p/>
    <w:p>
      <w:r>
        <w:rPr>
          <w:b/>
        </w:rPr>
        <w:t>UI Behavior Notes:</w:t>
      </w:r>
      <w:r>
        <w:t xml:space="preserve"> Template gallery on "New request" with descriptions and required-document hints; pre-filled editor with instructions panel.</w:t>
      </w:r>
    </w:p>
    <w:p>
      <w:r>
        <w:rPr>
          <w:b/>
        </w:rPr>
        <w:t>Edge Cases:</w:t>
      </w:r>
      <w:r>
        <w:t xml:space="preserve"> Template references a now-non-governed field (filtered with notice); requester unauthorized/HR-only fields (those rows omitted ★); template deactivated mid-draft (draft continues, new starts blocked).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TemplateGallery</w:t>
            </w:r>
            <w:r>
              <w:rPr>
                <w:sz w:val="18"/>
              </w:rPr>
              <w:t xml:space="preserve">, pre-filled </w:t>
            </w:r>
            <w:r>
              <w:rPr>
                <w:rFonts w:ascii="Consolas" w:hAnsi="Consolas"/>
                <w:sz w:val="18"/>
              </w:rPr>
              <w:t>ChangeRequestEditor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InstructionsPanel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TemplateService.instantiate()</w:t>
            </w:r>
            <w:r>
              <w:rPr>
                <w:sz w:val="18"/>
              </w:rPr>
              <w:t xml:space="preserve"> filters fields by authorization + self_service_editable ★, seeds items + doc hints.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template; INSERT request with template_id; CRUD templates (admin).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Active+scope check; field-authorization + HR-only filter ★; governed-field check.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Use: any requester (scoped); manage: HR Admin/System 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Creates DRAFT seeded from template.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Invalid/inactive template → NOT_FOUND/CONFLICT; partial field filtering with notice.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Authoring (001), catalog (012).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Pre-fill; unauthorized/HR-only field filtering ★; inactive block; historical retention.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FR-M02-015 — Strong E-Signature on High-Sensitivity Approvals (Method Policy)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Approvers on HIGH-financial / STATUTORY nodes</w:t>
      </w:r>
    </w:p>
    <w:p>
      <w:pPr>
        <w:pStyle w:val="ListBullet"/>
      </w:pPr>
      <w:r>
        <w:rPr>
          <w:b/>
        </w:rPr>
        <w:t>User Story:</w:t>
      </w:r>
      <w:r>
        <w:t xml:space="preserve"> *As a senior approver sanctioning a statutory or financial change, I want to apply a legally sufficient, verifiable e-signature, so that my authorization is attributable and tamper-evident.*</w:t>
      </w:r>
    </w:p>
    <w:p>
      <w:r>
        <w:rPr>
          <w:b/>
        </w:rPr>
        <w:t>Description:</w:t>
      </w:r>
      <w:r>
        <w:t xml:space="preserve"> Captures a cryptographically attributable e-signature when an approver decides on a node configured </w:t>
      </w:r>
      <w:r>
        <w:rPr>
          <w:rFonts w:ascii="Consolas" w:hAnsi="Consolas"/>
          <w:sz w:val="20"/>
        </w:rPr>
        <w:t>requires_esignature</w:t>
      </w:r>
      <w:r>
        <w:t xml:space="preserve">. ★ Method policy by tier (R1/Imp5): </w:t>
      </w:r>
      <w:r>
        <w:rPr>
          <w:b/>
        </w:rPr>
        <w:t>PASSWORD_REAUTH is removed entirely</w:t>
      </w:r>
      <w:r>
        <w:t xml:space="preserve"> (it provides no non-repudiation); FINANCIAL (bank) and STATUTORY require </w:t>
      </w:r>
      <w:r>
        <w:rPr>
          <w:b/>
        </w:rPr>
        <w:t>PKI/DSC or Aadhaar e-Sign</w:t>
      </w:r>
      <w:r>
        <w:t xml:space="preserve"> (strong, non-OTP-to-changed-number); OTP is permitted only for non-financial HIGH where policy allows. The signed payload hash binds the exact decision; the signature is stored append-only and </w:t>
      </w:r>
      <w:r>
        <w:rPr>
          <w:b/>
        </w:rPr>
        <w:t>hash-chained (E10)</w:t>
      </w:r>
      <w:r>
        <w:t xml:space="preserve"> ★ and referenced by the approval and any SR event.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decision on a </w:t>
      </w:r>
      <w:r>
        <w:rPr>
          <w:rFonts w:ascii="Consolas" w:hAnsi="Consolas"/>
          <w:sz w:val="20"/>
        </w:rPr>
        <w:t>requires_esignature</w:t>
      </w:r>
      <w:r>
        <w:t xml:space="preserve"> node cannot be persisted without a successful e-signature capture.</w:t>
      </w:r>
    </w:p>
    <w:p>
      <w:pPr>
        <w:pStyle w:val="ListNumber"/>
      </w:pPr>
      <w:r>
        <w:rPr>
          <w:rFonts w:ascii="Consolas" w:hAnsi="Consolas"/>
          <w:sz w:val="20"/>
        </w:rPr>
        <w:t>signed_payload_hash</w:t>
      </w:r>
      <w:r>
        <w:t xml:space="preserve"> is the SHA-256 of the canonical decision payload; tampering invalidates verification; the e-sign ledger is hash-chained ★.</w:t>
      </w:r>
    </w:p>
    <w:p>
      <w:pPr>
        <w:pStyle w:val="ListNumber"/>
      </w:pPr>
      <w:r>
        <w:t>Signature metadata (method, signer, timestamp, IP, user-agent) recorded append-only.</w:t>
      </w:r>
    </w:p>
    <w:p>
      <w:pPr>
        <w:pStyle w:val="ListNumber"/>
      </w:pPr>
      <w:r>
        <w:t>The e-signature reference is included in the SR event payload (FR-011) for STATUTORY changes.</w:t>
      </w:r>
    </w:p>
    <w:p>
      <w:pPr>
        <w:pStyle w:val="ListNumber"/>
      </w:pPr>
      <w:r>
        <w:t>Failed signature attempts are recorded and do not advance the node.</w:t>
      </w:r>
    </w:p>
    <w:p>
      <w:pPr>
        <w:pStyle w:val="ListNumber"/>
      </w:pPr>
      <w:r>
        <w:t xml:space="preserve">★ The captured </w:t>
      </w:r>
      <w:r>
        <w:rPr>
          <w:rFonts w:ascii="Consolas" w:hAnsi="Consolas"/>
          <w:sz w:val="20"/>
        </w:rPr>
        <w:t>sign_method</w:t>
      </w:r>
      <w:r>
        <w:t xml:space="preserve"> must be in the field's </w:t>
      </w:r>
      <w:r>
        <w:rPr>
          <w:rFonts w:ascii="Consolas" w:hAnsi="Consolas"/>
          <w:sz w:val="20"/>
        </w:rPr>
        <w:t>allowed_esign_methods</w:t>
      </w:r>
      <w:r>
        <w:t xml:space="preserve">; FINANCIAL/STATUTORY reject </w:t>
      </w:r>
      <w:r>
        <w:rPr>
          <w:rFonts w:ascii="Consolas" w:hAnsi="Consolas"/>
          <w:sz w:val="20"/>
        </w:rPr>
        <w:t>OTP</w:t>
      </w:r>
      <w:r>
        <w:t xml:space="preserve"> and any non-strong method (</w:t>
      </w:r>
      <w:r>
        <w:rPr>
          <w:rFonts w:ascii="Consolas" w:hAnsi="Consolas"/>
          <w:sz w:val="20"/>
        </w:rPr>
        <w:t>ESIGN_METHOD_NOT_ALLOWED</w:t>
      </w:r>
      <w:r>
        <w:t>).</w:t>
      </w:r>
    </w:p>
    <w:p>
      <w:r>
        <w:rPr>
          <w:b/>
        </w:rPr>
        <w:t>Business Rules:</w:t>
      </w:r>
    </w:p>
    <w:p>
      <w:pPr>
        <w:pStyle w:val="ListBullet"/>
      </w:pPr>
      <w:r>
        <w:t>BR1: The signer must be the acting approver (or role-qualified delegate) — signature identity = decision identity.</w:t>
      </w:r>
    </w:p>
    <w:p>
      <w:pPr>
        <w:pStyle w:val="ListBullet"/>
      </w:pPr>
      <w:r>
        <w:t>BR2: E-signatures are immutable; a re-decision requires a new signature.</w:t>
      </w:r>
    </w:p>
    <w:p>
      <w:pPr>
        <w:pStyle w:val="ListBullet"/>
      </w:pPr>
      <w:r>
        <w:t xml:space="preserve">BR3: ★ At least one strong method (PKI/DSC or Aadhaar e-Sign) is </w:t>
      </w:r>
      <w:r>
        <w:rPr>
          <w:b/>
        </w:rPr>
        <w:t>required</w:t>
      </w:r>
      <w:r>
        <w:t xml:space="preserve"> for FINANCIAL and STATUTORY; weak methods are policy-rejected; </w:t>
      </w:r>
      <w:r>
        <w:rPr>
          <w:rFonts w:ascii="Consolas" w:hAnsi="Consolas"/>
          <w:sz w:val="20"/>
        </w:rPr>
        <w:t>PASSWORD_REAUTH</w:t>
      </w:r>
      <w:r>
        <w:t xml:space="preserve"> does not exist.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esignatures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method, payload hash, chain_hash ★, signer, metadata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esignature_id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/api/v1/change-requests/{id}/approvals/{nodeId}/esign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signature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/api/v1/change-requests/{id}/esignatures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(auditor)</w:t>
            </w:r>
          </w:p>
        </w:tc>
      </w:tr>
    </w:tbl>
    <w:p/>
    <w:p>
      <w:r>
        <w:rPr>
          <w:b/>
        </w:rPr>
        <w:t>UI Behavior Notes:</w:t>
      </w:r>
      <w:r>
        <w:t xml:space="preserve"> Signature modal triggered on Approve for sensitive nodes; </w:t>
      </w:r>
      <w:r>
        <w:rPr>
          <w:b/>
        </w:rPr>
        <w:t>method selector restricted to allowed strong methods</w:t>
      </w:r>
      <w:r>
        <w:t xml:space="preserve"> ★; OTP/DSC/Aadhaar flows; confirmation of signed payload summary; clear "You are legally signing this decision" notice.</w:t>
      </w:r>
    </w:p>
    <w:p>
      <w:r>
        <w:rPr>
          <w:b/>
        </w:rPr>
        <w:t>Edge Cases:</w:t>
      </w:r>
      <w:r>
        <w:t xml:space="preserve"> Provider down (decision blocked, retry; UPSTREAM_UNAVAILABLE); payload changed after signing (hash mismatch → re-sign); delegate signs (identity recorded with delegator link); weak method attempted on FINANCIAL/STATUTORY (rejected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EsignModal</w:t>
            </w:r>
            <w:r>
              <w:rPr>
                <w:sz w:val="18"/>
              </w:rPr>
              <w:t xml:space="preserve"> with method-policy-restricted flows + payload preview.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EsignService.capture()</w:t>
            </w:r>
            <w:r>
              <w:rPr>
                <w:sz w:val="18"/>
              </w:rPr>
              <w:t>: validate method ∈ policy ★ → build canonical payload → hash → invoke provider → persist signature + chain_hash ★ → link → allow decide.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esignatures (hash-chained); UPDATE approval esignature_id;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Node requires e-sign; signer = approver/delegate; hash binding; </w:t>
            </w:r>
            <w:r>
              <w:rPr>
                <w:b/>
                <w:sz w:val="18"/>
              </w:rPr>
              <w:t>method policy for FINANCIAL/STATUTORY</w:t>
            </w:r>
            <w:r>
              <w:rPr>
                <w:sz w:val="18"/>
              </w:rPr>
              <w:t xml:space="preserve">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Acting approver/role-qualified delegate on the node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Enables decision persistence; reference flows to SR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Provider failure blocks decision; failed attempts logged; hash mismatch forces re-sign; weak method rejected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Approvals (004), SR (011), config method policy (012), external providers.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Block decision w/o e-sign; hash binding + chain; provider down; delegate signing; </w:t>
            </w:r>
            <w:r>
              <w:rPr>
                <w:b/>
                <w:sz w:val="18"/>
              </w:rPr>
              <w:t>weak-method rejection</w:t>
            </w:r>
            <w:r>
              <w:rPr>
                <w:sz w:val="18"/>
              </w:rPr>
              <w:t xml:space="preserve"> ★.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FR-M02-016 — Change Provenance, Field History, Tamper-Evident Audit &amp; Reporting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Auditor, HR Admin, Employee (own history)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a complete, immutable, tamper-evident history of who changed what, when, on whose authority and against which document, so that I can verify compliance for any field at any time.*</w:t>
      </w:r>
    </w:p>
    <w:p>
      <w:r>
        <w:rPr>
          <w:b/>
        </w:rPr>
        <w:t>Description:</w:t>
      </w:r>
      <w:r>
        <w:t xml:space="preserve"> Surfaces full provenance of every governed-field change: chronological field history (per field, per employee) from committed requests, the complete decision trail (recommenders, approvers, sanctioners, delegates, e-signatures), linked evidence, effective vs recorded dates, SR posting + </w:t>
      </w:r>
      <w:r>
        <w:rPr>
          <w:b/>
        </w:rPr>
        <w:t>retro reconciliation status</w:t>
      </w:r>
      <w:r>
        <w:t xml:space="preserve"> ★, and </w:t>
      </w:r>
      <w:r>
        <w:rPr>
          <w:b/>
        </w:rPr>
        <w:t>a verifiable audit hash-chain (E18)</w:t>
      </w:r>
      <w:r>
        <w:t xml:space="preserve"> ★. Provides exportable audit reports and an employee-facing "my change history" view. All reads are scoped and audited; nothing is editable.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For any field on any employee (within scope), the system shows an ordered history with old→new, dates (effective + recorded), authority chain, evidence, SR reference and </w:t>
      </w:r>
      <w:r>
        <w:rPr>
          <w:b/>
        </w:rPr>
        <w:t>retro status</w:t>
      </w:r>
      <w:r>
        <w:t xml:space="preserve"> ★.</w:t>
      </w:r>
    </w:p>
    <w:p>
      <w:pPr>
        <w:pStyle w:val="ListNumber"/>
      </w:pPr>
      <w:r>
        <w:t>Employees can view their own change history; auditors/HR (in scope) can view others'.</w:t>
      </w:r>
    </w:p>
    <w:p>
      <w:pPr>
        <w:pStyle w:val="ListNumber"/>
      </w:pPr>
      <w:r>
        <w:t xml:space="preserve">Reports are filterable (date range, field group, sensitivity, status, org unit, </w:t>
      </w:r>
      <w:r>
        <w:rPr>
          <w:b/>
        </w:rPr>
        <w:t>risk band</w:t>
      </w:r>
      <w:r>
        <w:t xml:space="preserve"> ★) and exportable (CSV/PDF) with pagination.</w:t>
      </w:r>
    </w:p>
    <w:p>
      <w:pPr>
        <w:pStyle w:val="ListNumber"/>
      </w:pPr>
      <w:r>
        <w:t>Sensitive values are masked per role even in reports.</w:t>
      </w:r>
    </w:p>
    <w:p>
      <w:pPr>
        <w:pStyle w:val="ListNumber"/>
      </w:pPr>
      <w:r>
        <w:t>History is read-only; any access to sensitive provenance is itself hash-chained audited ★.</w:t>
      </w:r>
    </w:p>
    <w:p>
      <w:pPr>
        <w:pStyle w:val="ListNumber"/>
      </w:pPr>
      <w:r>
        <w:t xml:space="preserve">★ An </w:t>
      </w:r>
      <w:r>
        <w:rPr>
          <w:b/>
        </w:rPr>
        <w:t>audit-chain integrity verifier</w:t>
      </w:r>
      <w:r>
        <w:t xml:space="preserve"> recomputes </w:t>
      </w:r>
      <w:r>
        <w:rPr>
          <w:rFonts w:ascii="Consolas" w:hAnsi="Consolas"/>
          <w:sz w:val="20"/>
        </w:rPr>
        <w:t>cr_audit_chain</w:t>
      </w:r>
      <w:r>
        <w:t>/</w:t>
      </w:r>
      <w:r>
        <w:rPr>
          <w:rFonts w:ascii="Consolas" w:hAnsi="Consolas"/>
          <w:sz w:val="20"/>
        </w:rPr>
        <w:t>esignatures</w:t>
      </w:r>
      <w:r>
        <w:t xml:space="preserve"> hashes and reports any break (tamper-evidence).</w:t>
      </w:r>
    </w:p>
    <w:p>
      <w:r>
        <w:rPr>
          <w:b/>
        </w:rPr>
        <w:t>Business Rules:</w:t>
      </w:r>
    </w:p>
    <w:p>
      <w:pPr>
        <w:pStyle w:val="ListBullet"/>
      </w:pPr>
      <w:r>
        <w:t>BR1: History derives from immutable sources (</w:t>
      </w:r>
      <w:r>
        <w:rPr>
          <w:rFonts w:ascii="Consolas" w:hAnsi="Consolas"/>
          <w:sz w:val="20"/>
        </w:rPr>
        <w:t>change_request_*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cr_audit_chain</w:t>
      </w:r>
      <w:r>
        <w:t xml:space="preserve">, </w:t>
      </w:r>
      <w:r>
        <w:rPr>
          <w:rFonts w:ascii="Consolas" w:hAnsi="Consolas"/>
          <w:sz w:val="20"/>
        </w:rPr>
        <w:t>esignatures</w:t>
      </w:r>
      <w:r>
        <w:t>); never independently editable.</w:t>
      </w:r>
    </w:p>
    <w:p>
      <w:pPr>
        <w:pStyle w:val="ListBullet"/>
      </w:pPr>
      <w:r>
        <w:t>BR2: Exports honor row-level scope and masking.</w:t>
      </w:r>
    </w:p>
    <w:p>
      <w:pPr>
        <w:pStyle w:val="ListBullet"/>
      </w:pPr>
      <w:r>
        <w:t xml:space="preserve">BR3: Reconciliation reports list any committed STATUTORY item not yet </w:t>
      </w:r>
      <w:r>
        <w:rPr>
          <w:rFonts w:ascii="Consolas" w:hAnsi="Consolas"/>
          <w:sz w:val="20"/>
        </w:rPr>
        <w:t>POSTED</w:t>
      </w:r>
      <w:r>
        <w:t xml:space="preserve"> to M12 </w:t>
      </w:r>
      <w:r>
        <w:rPr>
          <w:b/>
        </w:rPr>
        <w:t>and any retro event not yet `ACKED`</w:t>
      </w:r>
      <w:r>
        <w:t xml:space="preserve"> ★.</w:t>
      </w:r>
    </w:p>
    <w:p>
      <w:pPr>
        <w:pStyle w:val="ListBullet"/>
      </w:pPr>
      <w:r>
        <w:t>BR4: ★ The audit chain is WORM; integrity verification runs on a schedule and on-demand, alarming on any break.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_items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trail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esignatures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cr_sla_events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cr_audit_chain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retro_impact_events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signatures, SLA, chain, retro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 + access audit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/api/v1/employees/{id}/field-history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Per-field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Filterable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/api/v1/reports/sr-reconciliation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Unposted statutory items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/api/v1/reports/retro-reconciliation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Unacked retro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/api/v1/audit/verify-chain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Run audit-chain integrity verification</w:t>
            </w:r>
          </w:p>
        </w:tc>
      </w:tr>
    </w:tbl>
    <w:p/>
    <w:p>
      <w:r>
        <w:rPr>
          <w:b/>
        </w:rPr>
        <w:t>UI Behavior Notes:</w:t>
      </w:r>
      <w:r>
        <w:t xml:space="preserve"> Timeline view per field; report builder with filters and export; "my changes" tab for employees; masked values with role-gated reveal (audited); ★ an </w:t>
      </w:r>
      <w:r>
        <w:rPr>
          <w:b/>
        </w:rPr>
        <w:t>audit-integrity status tile</w:t>
      </w:r>
      <w:r>
        <w:t xml:space="preserve"> (last verified, any breaks).</w:t>
      </w:r>
    </w:p>
    <w:p>
      <w:r>
        <w:rPr>
          <w:b/>
        </w:rPr>
        <w:t>Edge Cases:</w:t>
      </w:r>
      <w:r>
        <w:t xml:space="preserve"> Field changed many times (paginated timeline); large export (async + download link); out-of-scope access (FORBIDDEN, audited); chain break detected (alarm + auditor notification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FieldHistoryTimeline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ReportBuilder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SrReconciliationReport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RetroReconciliationReport</w:t>
            </w:r>
            <w:r>
              <w:rPr>
                <w:sz w:val="18"/>
              </w:rPr>
              <w:t xml:space="preserve"> ★, </w:t>
            </w:r>
            <w:r>
              <w:rPr>
                <w:rFonts w:ascii="Consolas" w:hAnsi="Consolas"/>
                <w:sz w:val="18"/>
              </w:rPr>
              <w:t>AuditIntegrityTile</w:t>
            </w:r>
            <w:r>
              <w:rPr>
                <w:sz w:val="18"/>
              </w:rPr>
              <w:t xml:space="preserve"> ★, employee </w:t>
            </w:r>
            <w:r>
              <w:rPr>
                <w:rFonts w:ascii="Consolas" w:hAnsi="Consolas"/>
                <w:sz w:val="18"/>
              </w:rPr>
              <w:t>MyChangesTab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HistoryService.fieldHistory()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ReportService.query()</w:t>
            </w:r>
            <w:r>
              <w:rPr>
                <w:sz w:val="18"/>
              </w:rPr>
              <w:t xml:space="preserve"> (scope + masking); </w:t>
            </w:r>
            <w:r>
              <w:rPr>
                <w:rFonts w:ascii="Consolas" w:hAnsi="Consolas"/>
                <w:sz w:val="18"/>
              </w:rPr>
              <w:t>ChainVerifier.verify()</w:t>
            </w:r>
            <w:r>
              <w:rPr>
                <w:sz w:val="18"/>
              </w:rPr>
              <w:t xml:space="preserve"> recomputes hashes ★; async export worker.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change_request_* + audit + chain + esignatures + retro; INSERT access-audit; generate export (M13).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validation; pagination bound 100; scope enforcement; chain recomputation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Own: employee; others: HR/Auditor in scope; masking by </w:t>
            </w:r>
            <w:r>
              <w:rPr>
                <w:rFonts w:ascii="Consolas" w:hAnsi="Consolas"/>
                <w:sz w:val="18"/>
              </w:rPr>
              <w:t>view_sensitive_value</w:t>
            </w:r>
            <w:r>
              <w:rPr>
                <w:sz w:val="18"/>
              </w:rPr>
              <w:t>; chain-verify: Auditor/HR Admin/System 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+ access audit; export artefact stored in M13; chain-break alarm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Large export async with retry; access denial audited; chain break escalated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Diff (005), all lifecycle data, retro (022), M13 for exports.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Field timeline order; scope/masking; async export; SR + retro reconciliation accuracy; </w:t>
            </w:r>
            <w:r>
              <w:rPr>
                <w:b/>
                <w:sz w:val="18"/>
              </w:rPr>
              <w:t>chain-break detection</w:t>
            </w:r>
            <w:r>
              <w:rPr>
                <w:sz w:val="18"/>
              </w:rPr>
              <w:t xml:space="preserve"> ★; access audit.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FR-M02-017 — Data-Subject Notification &amp; Confirmation/Objection Window ★ NEW (Imp 2 / R2)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System; Employee (data subject)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when someone else changes my record, I want to be told out-of-band and given a window to confirm or object before any money moves, so that I am protected from silent fraud.*</w:t>
      </w:r>
    </w:p>
    <w:p>
      <w:r>
        <w:rPr>
          <w:b/>
        </w:rPr>
        <w:t>Description:</w:t>
      </w:r>
      <w:r>
        <w:t xml:space="preserve"> On any change initiated by someone other than the data subject (</w:t>
      </w:r>
      <w:r>
        <w:rPr>
          <w:rFonts w:ascii="Consolas" w:hAnsi="Consolas"/>
          <w:sz w:val="20"/>
        </w:rPr>
        <w:t>HR_ON_BEHALF</w:t>
      </w:r>
      <w:r>
        <w:t xml:space="preserve">, </w:t>
      </w:r>
      <w:r>
        <w:rPr>
          <w:rFonts w:ascii="Consolas" w:hAnsi="Consolas"/>
          <w:sz w:val="20"/>
        </w:rPr>
        <w:t>BULK</w:t>
      </w:r>
      <w:r>
        <w:t xml:space="preserve">), M02 sends an </w:t>
      </w:r>
      <w:r>
        <w:rPr>
          <w:b/>
        </w:rPr>
        <w:t>out-of-band notice</w:t>
      </w:r>
      <w:r>
        <w:t xml:space="preserve"> (a channel distinct from the requester's session — SMS/email/postal/in-app to the *employee's* recorded contact) and, for FINANCIAL changes, opens a configurable </w:t>
      </w:r>
      <w:r>
        <w:rPr>
          <w:b/>
        </w:rPr>
        <w:t>confirmation/objection window</w:t>
      </w:r>
      <w:r>
        <w:t xml:space="preserve"> during which the first downstream credit is held (FR-010 BR4). The employee can confirm, object (FR-021), or let the window elapse. ★ Auth-bearing contact changes also notify the </w:t>
      </w:r>
      <w:r>
        <w:rPr>
          <w:b/>
        </w:rPr>
        <w:t>old</w:t>
      </w:r>
      <w:r>
        <w:t xml:space="preserve"> contact value (anti-takeover, R1).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Every </w:t>
      </w:r>
      <w:r>
        <w:rPr>
          <w:rFonts w:ascii="Consolas" w:hAnsi="Consolas"/>
          <w:sz w:val="20"/>
        </w:rPr>
        <w:t>HR_ON_BEHALF</w:t>
      </w:r>
      <w:r>
        <w:t>/</w:t>
      </w:r>
      <w:r>
        <w:rPr>
          <w:rFonts w:ascii="Consolas" w:hAnsi="Consolas"/>
          <w:sz w:val="20"/>
        </w:rPr>
        <w:t>BULK</w:t>
      </w:r>
      <w:r>
        <w:t xml:space="preserve"> change creates a </w:t>
      </w:r>
      <w:r>
        <w:rPr>
          <w:rFonts w:ascii="Consolas" w:hAnsi="Consolas"/>
          <w:sz w:val="20"/>
        </w:rPr>
        <w:t>data_subject_notices</w:t>
      </w:r>
      <w:r>
        <w:t xml:space="preserve"> row and dispatches an out-of-band notice to the employee's recorded contact.</w:t>
      </w:r>
    </w:p>
    <w:p>
      <w:pPr>
        <w:pStyle w:val="ListNumber"/>
      </w:pPr>
      <w:r>
        <w:t xml:space="preserve">For FINANCIAL changes, an </w:t>
      </w:r>
      <w:r>
        <w:rPr>
          <w:rFonts w:ascii="Consolas" w:hAnsi="Consolas"/>
          <w:sz w:val="20"/>
        </w:rPr>
        <w:t>objection_window_ends_at</w:t>
      </w:r>
      <w:r>
        <w:t xml:space="preserve"> is set; the request enters </w:t>
      </w:r>
      <w:r>
        <w:rPr>
          <w:rFonts w:ascii="Consolas" w:hAnsi="Consolas"/>
          <w:sz w:val="20"/>
        </w:rPr>
        <w:t>NOTICE_HOLD</w:t>
      </w:r>
      <w:r>
        <w:t>; the first credit is held until the window elapses or the subject confirms.</w:t>
      </w:r>
    </w:p>
    <w:p>
      <w:pPr>
        <w:pStyle w:val="ListNumber"/>
      </w:pPr>
      <w:r>
        <w:t>The employee can confirm (</w:t>
      </w:r>
      <w:r>
        <w:rPr>
          <w:rFonts w:ascii="Consolas" w:hAnsi="Consolas"/>
          <w:sz w:val="20"/>
        </w:rPr>
        <w:t>CONFIRMED</w:t>
      </w:r>
      <w:r>
        <w:t>), object (</w:t>
      </w:r>
      <w:r>
        <w:rPr>
          <w:rFonts w:ascii="Consolas" w:hAnsi="Consolas"/>
          <w:sz w:val="20"/>
        </w:rPr>
        <w:t>OBJECTED</w:t>
      </w:r>
      <w:r>
        <w:t>→FR-021), or the window elapses (</w:t>
      </w:r>
      <w:r>
        <w:rPr>
          <w:rFonts w:ascii="Consolas" w:hAnsi="Consolas"/>
          <w:sz w:val="20"/>
        </w:rPr>
        <w:t>WINDOW_ELAPSED</w:t>
      </w:r>
      <w:r>
        <w:t>).</w:t>
      </w:r>
    </w:p>
    <w:p>
      <w:pPr>
        <w:pStyle w:val="ListNumber"/>
      </w:pPr>
      <w:r>
        <w:t>★ Auth-bearing contact-field changes notify the OLD value (and the new) so a takeover is visible to the legitimate holder.</w:t>
      </w:r>
    </w:p>
    <w:p>
      <w:pPr>
        <w:pStyle w:val="ListNumber"/>
      </w:pPr>
      <w:r>
        <w:t>Notice delivery status is tracked; delivery failure raises an HR alert and blocks auto-clearance of the hold.</w:t>
      </w:r>
    </w:p>
    <w:p>
      <w:pPr>
        <w:pStyle w:val="ListNumber"/>
      </w:pPr>
      <w:r>
        <w:t>Notices never contain raw sensitive values (masked).</w:t>
      </w:r>
    </w:p>
    <w:p>
      <w:r>
        <w:rPr>
          <w:b/>
        </w:rPr>
        <w:t>Business Rules:</w:t>
      </w:r>
    </w:p>
    <w:p>
      <w:pPr>
        <w:pStyle w:val="ListBullet"/>
      </w:pPr>
      <w:r>
        <w:t>BR1: Notice channel must differ from the requester's interaction channel (true out-of-band).</w:t>
      </w:r>
    </w:p>
    <w:p>
      <w:pPr>
        <w:pStyle w:val="ListBullet"/>
      </w:pPr>
      <w:r>
        <w:t>BR2: The objection window is configurable per sensitivity (default: FINANCIAL 48h; others notice-only).</w:t>
      </w:r>
    </w:p>
    <w:p>
      <w:pPr>
        <w:pStyle w:val="ListBullet"/>
      </w:pPr>
      <w:r>
        <w:t>BR3: A delivered objection pauses the request (</w:t>
      </w:r>
      <w:r>
        <w:rPr>
          <w:rFonts w:ascii="Consolas" w:hAnsi="Consolas"/>
          <w:sz w:val="20"/>
        </w:rPr>
        <w:t>OBJECTED</w:t>
      </w:r>
      <w:r>
        <w:t>) and routes to the Grievance Officer (FR-021).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data_subject_notices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channel, sent_at, objection_window_ends_at, outcome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status </w:t>
            </w:r>
            <w:r>
              <w:rPr>
                <w:rFonts w:ascii="Consolas" w:hAnsi="Consolas"/>
                <w:sz w:val="18"/>
              </w:rPr>
              <w:t>NOTICE_HOLD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OBJECTED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out-of-band dispatch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/api/v1/change-requests/{id}/notice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Notice + window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/api/v1/change-requests/{id}/notice/confirm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subject confirms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/api/v1/change-requests/{id}/notice/object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subject objects (→FR-021)</w:t>
            </w:r>
          </w:p>
        </w:tc>
      </w:tr>
    </w:tbl>
    <w:p/>
    <w:p>
      <w:r>
        <w:rPr>
          <w:b/>
        </w:rPr>
        <w:t>UI Behavior Notes:</w:t>
      </w:r>
      <w:r>
        <w:t xml:space="preserve"> Employee "Action needed: a change was made to your record" card with confirm/object actions and a countdown; HR sees a "Held — awaiting data-subject window" status; old-channel anti-takeover alert for contact changes.</w:t>
      </w:r>
    </w:p>
    <w:p>
      <w:r>
        <w:rPr>
          <w:b/>
        </w:rPr>
        <w:t>Edge Cases:</w:t>
      </w:r>
      <w:r>
        <w:t xml:space="preserve"> Employee has no deliverable contact (escalate to HR; postal fallback; hold extended); employee confirms early (hold released early); objection arrives after window elapsed but before credit posted (still pauses/triggers reversal review); bulk job → one notice per affected employee.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DataSubjectNoticeCard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ObjectionWindowCountdown</w:t>
            </w:r>
            <w:r>
              <w:rPr>
                <w:sz w:val="18"/>
              </w:rPr>
              <w:t xml:space="preserve">, HR </w:t>
            </w:r>
            <w:r>
              <w:rPr>
                <w:rFonts w:ascii="Consolas" w:hAnsi="Consolas"/>
                <w:sz w:val="18"/>
              </w:rPr>
              <w:t>HeldRequests</w:t>
            </w:r>
            <w:r>
              <w:rPr>
                <w:sz w:val="18"/>
              </w:rPr>
              <w:t xml:space="preserve"> view.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NoticeService.dispatch()</w:t>
            </w:r>
            <w:r>
              <w:rPr>
                <w:sz w:val="18"/>
              </w:rPr>
              <w:t xml:space="preserve"> on HR/BULK submit → set window/hold → </w:t>
            </w:r>
            <w:r>
              <w:rPr>
                <w:rFonts w:ascii="Consolas" w:hAnsi="Consolas"/>
                <w:sz w:val="18"/>
              </w:rPr>
              <w:t>confirm()/object()/elapse()</w:t>
            </w:r>
            <w:r>
              <w:rPr>
                <w:sz w:val="18"/>
              </w:rPr>
              <w:t xml:space="preserve"> transitions; clears FR-010 credit hold.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data_subject_notices; UPDATE change_requests.status; INSERT notifications + audit + chain.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Out-of-band channel selection; window computation; delivery confirmation.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Confirm/object: the data subject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`→NOTICE_HOLD→(CONFIRMED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Delivery failure → HR alert, hold not auto-cleared; retries.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Notifications; commit/hold (010); objection (021); contact-change (002).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Out-of-band dispatch; FINANCIAL hold+window; old-channel alert; confirm/object/elapse; undeliverable fallback; bulk fan-out.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FR-M02-018 — Employment-Status Gating &amp; Elevated Special Paths ★ NEW (Imp 3 / R3)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System; HR Admin; Appointing Authority (elevated)</w:t>
      </w:r>
    </w:p>
    <w:p>
      <w:pPr>
        <w:pStyle w:val="ListBullet"/>
      </w:pPr>
      <w:r>
        <w:rPr>
          <w:b/>
        </w:rPr>
        <w:t>User Story:</w:t>
      </w:r>
      <w:r>
        <w:t xml:space="preserve"> *As HR governance, I want changes on non-active employees (retired, deceased, suspended, terminated) blocked from ordinary self-service and routed to elevated, status-specific controls, so that family-pension and terminal-benefit fraud is prevented.*</w:t>
      </w:r>
    </w:p>
    <w:p>
      <w:r>
        <w:rPr>
          <w:b/>
        </w:rPr>
        <w:t>Description:</w:t>
      </w:r>
      <w:r>
        <w:t xml:space="preserve"> Reads the target's M01 </w:t>
      </w:r>
      <w:r>
        <w:rPr>
          <w:rFonts w:ascii="Consolas" w:hAnsi="Consolas"/>
          <w:sz w:val="20"/>
        </w:rPr>
        <w:t>employment_status</w:t>
      </w:r>
      <w:r>
        <w:t xml:space="preserve"> at submit (</w:t>
      </w:r>
      <w:r>
        <w:rPr>
          <w:rFonts w:ascii="Consolas" w:hAnsi="Consolas"/>
          <w:sz w:val="20"/>
        </w:rPr>
        <w:t>employment_status_at_submit</w:t>
      </w:r>
      <w:r>
        <w:t xml:space="preserve">) and applies a gate: </w:t>
      </w:r>
      <w:r>
        <w:rPr>
          <w:rFonts w:ascii="Consolas" w:hAnsi="Consolas"/>
          <w:sz w:val="20"/>
        </w:rPr>
        <w:t>ACTIVE</w:t>
      </w:r>
      <w:r>
        <w:t xml:space="preserve"> follows the standard route; </w:t>
      </w:r>
      <w:r>
        <w:rPr>
          <w:b/>
        </w:rPr>
        <w:t>non-ACTIVE blocks self-service entirely</w:t>
      </w:r>
      <w:r>
        <w:t xml:space="preserve"> and routes HR-initiated changes to a status-specific elevated path. ★ Bank/nominee changes on a </w:t>
      </w:r>
      <w:r>
        <w:rPr>
          <w:rFonts w:ascii="Consolas" w:hAnsi="Consolas"/>
          <w:sz w:val="20"/>
        </w:rPr>
        <w:t>DECEASED</w:t>
      </w:r>
      <w:r>
        <w:t xml:space="preserve"> record route to a </w:t>
      </w:r>
      <w:r>
        <w:rPr>
          <w:b/>
        </w:rPr>
        <w:t>family-pension controlled path</w:t>
      </w:r>
      <w:r>
        <w:t xml:space="preserve"> (Appointing Authority + enhanced evidence). </w:t>
      </w:r>
      <w:r>
        <w:rPr>
          <w:rFonts w:ascii="Consolas" w:hAnsi="Consolas"/>
          <w:sz w:val="20"/>
        </w:rPr>
        <w:t>SUSPENDED</w:t>
      </w:r>
      <w:r>
        <w:t>/</w:t>
      </w:r>
      <w:r>
        <w:rPr>
          <w:rFonts w:ascii="Consolas" w:hAnsi="Consolas"/>
          <w:sz w:val="20"/>
        </w:rPr>
        <w:t>TERMINATED</w:t>
      </w:r>
      <w:r>
        <w:t xml:space="preserve"> records require elevated authority and a documented justification.</w:t>
      </w:r>
    </w:p>
    <w:p>
      <w:r>
        <w:rPr>
          <w:b/>
        </w:rPr>
        <w:t>Acceptance Criteria:</w:t>
      </w:r>
    </w:p>
    <w:p>
      <w:pPr>
        <w:pStyle w:val="ListNumber"/>
      </w:pPr>
      <w:r>
        <w:t>Self-service on any non-</w:t>
      </w:r>
      <w:r>
        <w:rPr>
          <w:rFonts w:ascii="Consolas" w:hAnsi="Consolas"/>
          <w:sz w:val="20"/>
        </w:rPr>
        <w:t>ACTIVE</w:t>
      </w:r>
      <w:r>
        <w:t xml:space="preserve"> target is rejected (</w:t>
      </w:r>
      <w:r>
        <w:rPr>
          <w:rFonts w:ascii="Consolas" w:hAnsi="Consolas"/>
          <w:sz w:val="20"/>
        </w:rPr>
        <w:t>FORBIDDEN</w:t>
      </w:r>
      <w:r>
        <w:t>/</w:t>
      </w:r>
      <w:r>
        <w:rPr>
          <w:rFonts w:ascii="Consolas" w:hAnsi="Consolas"/>
          <w:sz w:val="20"/>
        </w:rPr>
        <w:t>STATUS_GATE_BLOCKED</w:t>
      </w:r>
      <w:r>
        <w:t>).</w:t>
      </w:r>
    </w:p>
    <w:p>
      <w:pPr>
        <w:pStyle w:val="ListNumber"/>
      </w:pPr>
      <w:r>
        <w:t>HR-on-behalf on non-</w:t>
      </w:r>
      <w:r>
        <w:rPr>
          <w:rFonts w:ascii="Consolas" w:hAnsi="Consolas"/>
          <w:sz w:val="20"/>
        </w:rPr>
        <w:t>ACTIVE</w:t>
      </w:r>
      <w:r>
        <w:t xml:space="preserve"> is permitted only via the elevated route defined by </w:t>
      </w:r>
      <w:r>
        <w:rPr>
          <w:rFonts w:ascii="Consolas" w:hAnsi="Consolas"/>
          <w:sz w:val="20"/>
        </w:rPr>
        <w:t>employment_status_scope</w:t>
      </w:r>
      <w:r>
        <w:t xml:space="preserve"> matrix rules (FR-002).</w:t>
      </w:r>
    </w:p>
    <w:p>
      <w:pPr>
        <w:pStyle w:val="ListNumber"/>
      </w:pPr>
      <w:r>
        <w:t xml:space="preserve">★ Bank/nominee change on </w:t>
      </w:r>
      <w:r>
        <w:rPr>
          <w:rFonts w:ascii="Consolas" w:hAnsi="Consolas"/>
          <w:sz w:val="20"/>
        </w:rPr>
        <w:t>DECEASED</w:t>
      </w:r>
      <w:r>
        <w:t xml:space="preserve"> routes to the family-pension controlled path with Appointing-Authority sanction and enhanced evidence; ordinary HR cannot self-approve it.</w:t>
      </w:r>
    </w:p>
    <w:p>
      <w:pPr>
        <w:pStyle w:val="ListNumber"/>
      </w:pPr>
      <w:r>
        <w:t>The status snapshot is recorded; if status changes between draft and submit, the gate is re-evaluated.</w:t>
      </w:r>
    </w:p>
    <w:p>
      <w:pPr>
        <w:pStyle w:val="ListNumber"/>
      </w:pPr>
      <w:r>
        <w:t>All status-gated decisions are hash-chained audited.</w:t>
      </w:r>
    </w:p>
    <w:p>
      <w:r>
        <w:rPr>
          <w:b/>
        </w:rPr>
        <w:t>Business Rules:</w:t>
      </w:r>
    </w:p>
    <w:p>
      <w:pPr>
        <w:pStyle w:val="ListBullet"/>
      </w:pPr>
      <w:r>
        <w:t>BR1: Status gating precedes routing and step-up.</w:t>
      </w:r>
    </w:p>
    <w:p>
      <w:pPr>
        <w:pStyle w:val="ListBullet"/>
      </w:pPr>
      <w:r>
        <w:t xml:space="preserve">BR2: ★ </w:t>
      </w:r>
      <w:r>
        <w:rPr>
          <w:rFonts w:ascii="Consolas" w:hAnsi="Consolas"/>
          <w:sz w:val="20"/>
        </w:rPr>
        <w:t>DECEASED</w:t>
      </w:r>
      <w:r>
        <w:t xml:space="preserve"> financial changes always require dual control and family-pension evidence; never auto-apply.</w:t>
      </w:r>
    </w:p>
    <w:p>
      <w:pPr>
        <w:pStyle w:val="ListBullet"/>
      </w:pPr>
      <w:r>
        <w:t>BR3: Elevated paths cannot be bypassed by templates, bulk or delegation.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(M01)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employment_status_at_submit,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approval_matrix_rules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employment_status_scope routes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/api/v1/employees/{id}/status-gate?fieldKey=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 decision + required path</w:t>
            </w:r>
          </w:p>
        </w:tc>
      </w:tr>
    </w:tbl>
    <w:p/>
    <w:p>
      <w:r>
        <w:rPr>
          <w:b/>
        </w:rPr>
        <w:t>UI Behavior Notes:</w:t>
      </w:r>
      <w:r>
        <w:t xml:space="preserve"> Self-service editor shows "This record is {status}; changes require HR with elevated approval"; HR editor shows an elevated-path badge and enhanced-evidence requirements for deceased/retired.</w:t>
      </w:r>
    </w:p>
    <w:p>
      <w:r>
        <w:rPr>
          <w:b/>
        </w:rPr>
        <w:t>Edge Cases:</w:t>
      </w:r>
      <w:r>
        <w:t xml:space="preserve"> Status changes mid-flow (re-gate; may block/elevate); </w:t>
      </w:r>
      <w:r>
        <w:rPr>
          <w:rFonts w:ascii="Consolas" w:hAnsi="Consolas"/>
          <w:sz w:val="20"/>
        </w:rPr>
        <w:t>ON_LEAVE</w:t>
      </w:r>
      <w:r>
        <w:t xml:space="preserve"> treated as ACTIVE for routine fields but config can elevate; reactivation after retirement (rare — HR override with audit).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StatusGateBanner</w:t>
            </w:r>
            <w:r>
              <w:rPr>
                <w:sz w:val="18"/>
              </w:rPr>
              <w:t>, elevated-path badge.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StatusGateService.evaluate(target, field)</w:t>
            </w:r>
            <w:r>
              <w:rPr>
                <w:sz w:val="18"/>
              </w:rPr>
              <w:t xml:space="preserve"> → ALLOW/BLOCK/ELEVATE → feeds routing (002).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M01 status; snapshot on CR; audit + chain.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Status→path mapping; self-service block; deceased financial dual-control.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Elevated path requires Appointing Authority per matrix.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Determines route; blocks self-service; enforces enhanced evidence.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status read failure → UPSTREAM_UNAVAILABLE (fail closed: block).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read; routing (002); evidence (003); commit (010).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Self-service block on non-ACTIVE; deceased bank dual-control; re-gate on mid-flow status change; fail-closed on status read error.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FR-M02-019 — Fraud, Velocity &amp; Anomaly Signal Detection ★ NEW (Imp 7 / R10)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System; Fraud Reviewer (HR Officer/Admin/Authority capability)</w:t>
      </w:r>
    </w:p>
    <w:p>
      <w:pPr>
        <w:pStyle w:val="ListBullet"/>
      </w:pPr>
      <w:r>
        <w:rPr>
          <w:b/>
        </w:rPr>
        <w:t>User Story:</w:t>
      </w:r>
      <w:r>
        <w:t xml:space="preserve"> *As HR governance, I want sensitive changes risk-scored for fraud patterns — mule accounts, pre-payroll/pre-exit spikes, device/velocity anomalies — and high-risk ones held for review, so that collusion and theft are caught before commit.*</w:t>
      </w:r>
    </w:p>
    <w:p>
      <w:r>
        <w:rPr>
          <w:b/>
        </w:rPr>
        <w:t>Description:</w:t>
      </w:r>
      <w:r>
        <w:t xml:space="preserve"> A risk engine evaluates each submitted request and emits </w:t>
      </w:r>
      <w:r>
        <w:rPr>
          <w:rFonts w:ascii="Consolas" w:hAnsi="Consolas"/>
          <w:sz w:val="20"/>
        </w:rPr>
        <w:t>cr_risk_signals</w:t>
      </w:r>
      <w:r>
        <w:t xml:space="preserve">, aggregating a </w:t>
      </w:r>
      <w:r>
        <w:rPr>
          <w:rFonts w:ascii="Consolas" w:hAnsi="Consolas"/>
          <w:sz w:val="20"/>
        </w:rPr>
        <w:t>risk_score</w:t>
      </w:r>
      <w:r>
        <w:t>/</w:t>
      </w:r>
      <w:r>
        <w:rPr>
          <w:rFonts w:ascii="Consolas" w:hAnsi="Consolas"/>
          <w:sz w:val="20"/>
        </w:rPr>
        <w:t>risk_band</w:t>
      </w:r>
      <w:r>
        <w:t xml:space="preserve"> on the CR. Signals include: </w:t>
      </w:r>
      <w:r>
        <w:rPr>
          <w:b/>
        </w:rPr>
        <w:t>same new bank account across multiple employees</w:t>
      </w:r>
      <w:r>
        <w:t xml:space="preserve"> (mule), </w:t>
      </w:r>
      <w:r>
        <w:rPr>
          <w:b/>
        </w:rPr>
        <w:t>changes within N days before a payroll cutoff</w:t>
      </w:r>
      <w:r>
        <w:t xml:space="preserve">, </w:t>
      </w:r>
      <w:r>
        <w:rPr>
          <w:b/>
        </w:rPr>
        <w:t>within N days before separation</w:t>
      </w:r>
      <w:r>
        <w:t xml:space="preserve">, </w:t>
      </w:r>
      <w:r>
        <w:rPr>
          <w:b/>
        </w:rPr>
        <w:t>device/velocity</w:t>
      </w:r>
      <w:r>
        <w:t xml:space="preserve"> anomalies, </w:t>
      </w:r>
      <w:r>
        <w:rPr>
          <w:b/>
        </w:rPr>
        <w:t>multi-employee changes from one device</w:t>
      </w:r>
      <w:r>
        <w:t xml:space="preserve">, </w:t>
      </w:r>
      <w:r>
        <w:rPr>
          <w:b/>
        </w:rPr>
        <w:t>auth-channel-change-then-financial</w:t>
      </w:r>
      <w:r>
        <w:t xml:space="preserve"> chains (R1), and </w:t>
      </w:r>
      <w:r>
        <w:rPr>
          <w:b/>
        </w:rPr>
        <w:t>off-hours bursts</w:t>
      </w:r>
      <w:r>
        <w:t xml:space="preserve">. </w:t>
      </w:r>
      <w:r>
        <w:rPr>
          <w:rFonts w:ascii="Consolas" w:hAnsi="Consolas"/>
          <w:sz w:val="20"/>
        </w:rPr>
        <w:t>HIGH</w:t>
      </w:r>
      <w:r>
        <w:t xml:space="preserve"> injects a mandatory fraud-review node (FR-002 AC7); </w:t>
      </w:r>
      <w:r>
        <w:rPr>
          <w:rFonts w:ascii="Consolas" w:hAnsi="Consolas"/>
          <w:sz w:val="20"/>
        </w:rPr>
        <w:t>BLOCKED</w:t>
      </w:r>
      <w:r>
        <w:t xml:space="preserve"> halts commit pending review.</w:t>
      </w:r>
    </w:p>
    <w:p>
      <w:r>
        <w:rPr>
          <w:b/>
        </w:rPr>
        <w:t>Acceptance Criteria:</w:t>
      </w:r>
    </w:p>
    <w:p>
      <w:pPr>
        <w:pStyle w:val="ListNumber"/>
      </w:pPr>
      <w:r>
        <w:t>Every HIGH/STATUTORY (and FINANCIAL) request is risk-evaluated at submit and on material edit.</w:t>
      </w:r>
    </w:p>
    <w:p>
      <w:pPr>
        <w:pStyle w:val="ListNumber"/>
      </w:pPr>
      <w:r>
        <w:t xml:space="preserve">Each fired signal creates a </w:t>
      </w:r>
      <w:r>
        <w:rPr>
          <w:rFonts w:ascii="Consolas" w:hAnsi="Consolas"/>
          <w:sz w:val="20"/>
        </w:rPr>
        <w:t>cr_risk_signals</w:t>
      </w:r>
      <w:r>
        <w:t xml:space="preserve"> row with type, severity, score contribution and evidence.</w:t>
      </w:r>
    </w:p>
    <w:p>
      <w:pPr>
        <w:pStyle w:val="ListNumber"/>
      </w:pPr>
      <w:r>
        <w:rPr>
          <w:rFonts w:ascii="Consolas" w:hAnsi="Consolas"/>
          <w:sz w:val="20"/>
        </w:rPr>
        <w:t>risk_band=HIGH</w:t>
      </w:r>
      <w:r>
        <w:t xml:space="preserve"> forces a fraud-review node before substantive approval; </w:t>
      </w:r>
      <w:r>
        <w:rPr>
          <w:rFonts w:ascii="Consolas" w:hAnsi="Consolas"/>
          <w:sz w:val="20"/>
        </w:rPr>
        <w:t>BLOCKED</w:t>
      </w:r>
      <w:r>
        <w:t xml:space="preserve"> prevents commit until cleared.</w:t>
      </w:r>
    </w:p>
    <w:p>
      <w:pPr>
        <w:pStyle w:val="ListNumber"/>
      </w:pPr>
      <w:r>
        <w:t xml:space="preserve">The same new bank account appearing on ≥2 employees within a window fires </w:t>
      </w:r>
      <w:r>
        <w:rPr>
          <w:rFonts w:ascii="Consolas" w:hAnsi="Consolas"/>
          <w:sz w:val="20"/>
        </w:rPr>
        <w:t>DUPLICATE_BANK_ACCOUNT</w:t>
      </w:r>
      <w:r>
        <w:t xml:space="preserve"> (mule) and surfaces the linked employees.</w:t>
      </w:r>
    </w:p>
    <w:p>
      <w:pPr>
        <w:pStyle w:val="ListNumber"/>
      </w:pPr>
      <w:r>
        <w:t xml:space="preserve">★ An auth-bearing contact change followed by a FINANCIAL change by/for the same employee within a window fires </w:t>
      </w:r>
      <w:r>
        <w:rPr>
          <w:rFonts w:ascii="Consolas" w:hAnsi="Consolas"/>
          <w:sz w:val="20"/>
        </w:rPr>
        <w:t>AUTH_CHANNEL_THEN_FINANCIAL</w:t>
      </w:r>
      <w:r>
        <w:t>.</w:t>
      </w:r>
    </w:p>
    <w:p>
      <w:pPr>
        <w:pStyle w:val="ListNumber"/>
      </w:pPr>
      <w:r>
        <w:t>A Fraud Reviewer can clear/confirm/escalate; outcomes are hash-chained audited; a fraud report and queue are provided.</w:t>
      </w:r>
    </w:p>
    <w:p>
      <w:r>
        <w:rPr>
          <w:b/>
        </w:rPr>
        <w:t>Business Rules:</w:t>
      </w:r>
    </w:p>
    <w:p>
      <w:pPr>
        <w:pStyle w:val="ListBullet"/>
      </w:pPr>
      <w:r>
        <w:t>BR1: Risk thresholds/windows are configurable (System Admin).</w:t>
      </w:r>
    </w:p>
    <w:p>
      <w:pPr>
        <w:pStyle w:val="ListBullet"/>
      </w:pPr>
      <w:r>
        <w:t xml:space="preserve">BR2: A </w:t>
      </w:r>
      <w:r>
        <w:rPr>
          <w:rFonts w:ascii="Consolas" w:hAnsi="Consolas"/>
          <w:sz w:val="20"/>
        </w:rPr>
        <w:t>CONFIRMED_FRAUD</w:t>
      </w:r>
      <w:r>
        <w:t xml:space="preserve"> outcome rejects the request and raises a security alert.</w:t>
      </w:r>
    </w:p>
    <w:p>
      <w:pPr>
        <w:pStyle w:val="ListBullet"/>
      </w:pPr>
      <w:r>
        <w:t>BR3: Risk evaluation never silently auto-approves; it can only add scrutiny.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cr_risk_signals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signal_type, severity, score, review_outcome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risk_score, risk_band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/api/v1/fraud/queue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Fraud-review 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/api/v1/change-requests/{id}/risk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 signals + 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/api/v1/change-requests/{id}/risk/{signalId}/review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Clear/confirm/escalate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/api/v1/reports/fraud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Fraud analytics report</w:t>
            </w:r>
          </w:p>
        </w:tc>
      </w:tr>
    </w:tbl>
    <w:p/>
    <w:p>
      <w:r>
        <w:rPr>
          <w:b/>
        </w:rPr>
        <w:t>UI Behavior Notes:</w:t>
      </w:r>
      <w:r>
        <w:t xml:space="preserve"> Risk badge on approver/HR queues; fraud-signal panel listing signals with evidence (e.g., linked employee_ids for a shared bank account); fraud-review queue with clear/confirm/escalate; fraud report tile.</w:t>
      </w:r>
    </w:p>
    <w:p>
      <w:r>
        <w:rPr>
          <w:b/>
        </w:rPr>
        <w:t>Edge Cases:</w:t>
      </w:r>
      <w:r>
        <w:t xml:space="preserve"> Legitimate shared account (joint family) — reviewer can clear with reason; high false-positive field — thresholds tunable; signal fires after approval but before commit (commit held, review forced); device signal unavailable (degrade gracefully, other signals still apply).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RiskBadge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FraudSignalPanel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FraudReviewQueue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FraudReport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RiskEngine.evaluate(request)</w:t>
            </w:r>
            <w:r>
              <w:rPr>
                <w:sz w:val="18"/>
              </w:rPr>
              <w:t xml:space="preserve"> runs signal detectors → persist signals → aggregate band → influence routing (002) + commit gate (010).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cr_risk_signals; UPDATE risk_score/band; audit + chain on review.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Window/threshold config; duplicate-bank detection across employees; velocity windows.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Review: Fraud Reviewer capability within scope.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Injects fraud-review node; BLOCKED holds commit; CONFIRMED_FRAUD → REJECTED.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Detector failure logged; fail-safe = add scrutiny (never auto-clear).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Routing (002), approval (004), commit (010), notifications, M14.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Mule duplicate-bank; pre-payroll/pre-exit windows; device velocity; auth-then-financial chain; reviewer clear/confirm/escalate; BLOCKED commit hold.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FR-M02-020 — Emergency Reversal / Break-Glass ★ NEW (Imp 15 / R13)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HR Officer (raise); HR Admin (auth 1) + Appointing Authority (auth 2)</w:t>
      </w:r>
    </w:p>
    <w:p>
      <w:pPr>
        <w:pStyle w:val="ListBullet"/>
      </w:pPr>
      <w:r>
        <w:rPr>
          <w:b/>
        </w:rPr>
        <w:t>User Story:</w:t>
      </w:r>
      <w:r>
        <w:t xml:space="preserve"> *As HR, when a wrong bank account is caught hours before payroll, I want a fast, dual-authorised reversal that restores the prior value and posts a reversing statutory event, so that the error is corrected before money moves — with full audit.*</w:t>
      </w:r>
    </w:p>
    <w:p>
      <w:r>
        <w:rPr>
          <w:b/>
        </w:rPr>
        <w:t>Description:</w:t>
      </w:r>
      <w:r>
        <w:t xml:space="preserve"> A fast, elevated-authority path to </w:t>
      </w:r>
      <w:r>
        <w:rPr>
          <w:b/>
        </w:rPr>
        <w:t>reverse a committed erroneous change</w:t>
      </w:r>
      <w:r>
        <w:t xml:space="preserve">. A reversal creates a </w:t>
      </w:r>
      <w:r>
        <w:rPr>
          <w:rFonts w:ascii="Consolas" w:hAnsi="Consolas"/>
          <w:sz w:val="20"/>
        </w:rPr>
        <w:t>cr_reversals</w:t>
      </w:r>
      <w:r>
        <w:t xml:space="preserve"> row referencing the original committed item, requires </w:t>
      </w:r>
      <w:r>
        <w:rPr>
          <w:b/>
        </w:rPr>
        <w:t>two distinct authorisers</w:t>
      </w:r>
      <w:r>
        <w:t xml:space="preserve"> (auth1 ≠ auth2 ≠ original maker), restores </w:t>
      </w:r>
      <w:r>
        <w:rPr>
          <w:rFonts w:ascii="Consolas" w:hAnsi="Consolas"/>
          <w:sz w:val="20"/>
        </w:rPr>
        <w:t>revert_to_value</w:t>
      </w:r>
      <w:r>
        <w:t xml:space="preserve"> to M01 via the effective-dated commit, marks the item </w:t>
      </w:r>
      <w:r>
        <w:rPr>
          <w:rFonts w:ascii="Consolas" w:hAnsi="Consolas"/>
          <w:sz w:val="20"/>
        </w:rPr>
        <w:t>REVERSED</w:t>
      </w:r>
      <w:r>
        <w:t xml:space="preserve">, and — for statutory items — posts a </w:t>
      </w:r>
      <w:r>
        <w:rPr>
          <w:b/>
        </w:rPr>
        <w:t>reversing SR event</w:t>
      </w:r>
      <w:r>
        <w:t xml:space="preserve"> (FR-011) and a reversing retro event (FR-022). It is idempotent on </w:t>
      </w:r>
      <w:r>
        <w:rPr>
          <w:rFonts w:ascii="Consolas" w:hAnsi="Consolas"/>
          <w:sz w:val="20"/>
        </w:rPr>
        <w:t>item_id + ':REV:' + reversal_id</w:t>
      </w:r>
      <w:r>
        <w:t>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reversal can be initiated only against a </w:t>
      </w:r>
      <w:r>
        <w:rPr>
          <w:rFonts w:ascii="Consolas" w:hAnsi="Consolas"/>
          <w:sz w:val="20"/>
        </w:rPr>
        <w:t>COMMITTED</w:t>
      </w:r>
      <w:r>
        <w:t xml:space="preserve"> item, with a mandatory reason.</w:t>
      </w:r>
    </w:p>
    <w:p>
      <w:pPr>
        <w:pStyle w:val="ListNumber"/>
      </w:pPr>
      <w:r>
        <w:t xml:space="preserve">Execution requires two distinct authorisers; </w:t>
      </w:r>
      <w:r>
        <w:rPr>
          <w:rFonts w:ascii="Consolas" w:hAnsi="Consolas"/>
          <w:sz w:val="20"/>
        </w:rPr>
        <w:t>auth1 ≠ auth2 ≠ original committing maker</w:t>
      </w:r>
      <w:r>
        <w:t xml:space="preserve"> (SoD).</w:t>
      </w:r>
    </w:p>
    <w:p>
      <w:pPr>
        <w:pStyle w:val="ListNumber"/>
      </w:pPr>
      <w:r>
        <w:t xml:space="preserve">On execution, M01 is restored to </w:t>
      </w:r>
      <w:r>
        <w:rPr>
          <w:rFonts w:ascii="Consolas" w:hAnsi="Consolas"/>
          <w:sz w:val="20"/>
        </w:rPr>
        <w:t>revert_to_value</w:t>
      </w:r>
      <w:r>
        <w:t xml:space="preserve"> (effective-dated), the item → </w:t>
      </w:r>
      <w:r>
        <w:rPr>
          <w:rFonts w:ascii="Consolas" w:hAnsi="Consolas"/>
          <w:sz w:val="20"/>
        </w:rPr>
        <w:t>REVERSED</w:t>
      </w:r>
      <w:r>
        <w:t xml:space="preserve">, request → </w:t>
      </w:r>
      <w:r>
        <w:rPr>
          <w:rFonts w:ascii="Consolas" w:hAnsi="Consolas"/>
          <w:sz w:val="20"/>
        </w:rPr>
        <w:t>REVERSED</w:t>
      </w:r>
      <w:r>
        <w:t>, all hash-chained audited.</w:t>
      </w:r>
    </w:p>
    <w:p>
      <w:pPr>
        <w:pStyle w:val="ListNumber"/>
      </w:pPr>
      <w:r>
        <w:t>★ Statutory reversals post a reversing SR event; retro-impacting reversals emit a reversing retro event (FR-022).</w:t>
      </w:r>
    </w:p>
    <w:p>
      <w:pPr>
        <w:pStyle w:val="ListNumber"/>
      </w:pPr>
      <w:r>
        <w:t>The reversal is idempotent; a re-run is a no-op.</w:t>
      </w:r>
    </w:p>
    <w:p>
      <w:pPr>
        <w:pStyle w:val="ListNumber"/>
      </w:pPr>
      <w:r>
        <w:t>If payroll has already consumed the change, the reversal still records and notifies M10 to recover/adjust (tracked via retro).</w:t>
      </w:r>
    </w:p>
    <w:p>
      <w:r>
        <w:rPr>
          <w:b/>
        </w:rPr>
        <w:t>Business Rules:</w:t>
      </w:r>
    </w:p>
    <w:p>
      <w:pPr>
        <w:pStyle w:val="ListBullet"/>
      </w:pPr>
      <w:r>
        <w:t>BR1: Break-glass is logged to the privileged-action security report (§12).</w:t>
      </w:r>
    </w:p>
    <w:p>
      <w:pPr>
        <w:pStyle w:val="ListBullet"/>
      </w:pPr>
      <w:r>
        <w:t>BR2: A reversal never deletes history; it appends a compensating change.</w:t>
      </w:r>
    </w:p>
    <w:p>
      <w:pPr>
        <w:pStyle w:val="ListBullet"/>
      </w:pPr>
      <w:r>
        <w:t>BR3: Dual authorisation is mandatory and cannot be delegated to a single person.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cr_reversals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original item, auth1/auth2, revert_to_value, statuses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item_status </w:t>
            </w:r>
            <w:r>
              <w:rPr>
                <w:rFonts w:ascii="Consolas" w:hAnsi="Consolas"/>
                <w:sz w:val="18"/>
              </w:rPr>
              <w:t>REVERSED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(REVERSAL child)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parent_reversal_id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reversing event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/api/v1/change-requests/{id}/items/{itemId}/reversal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Initiate (raise)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/api/v1/reversals/{reversalId}/authorize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Authorize (auth1/auth2)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/api/v1/reversals/{reversalId}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</w:tr>
    </w:tbl>
    <w:p/>
    <w:p>
      <w:r>
        <w:rPr>
          <w:b/>
        </w:rPr>
        <w:t>UI Behavior Notes:</w:t>
      </w:r>
      <w:r>
        <w:t xml:space="preserve"> "Emergency reversal" action on a committed item (elevated roles only), with a prominent dual-authorisation flow, mandatory reason, and a "this is a break-glass action" warning; status panel showing M01 revert + reversing SR/retro status.</w:t>
      </w:r>
    </w:p>
    <w:p>
      <w:r>
        <w:rPr>
          <w:b/>
        </w:rPr>
        <w:t>Edge Cases:</w:t>
      </w:r>
      <w:r>
        <w:t xml:space="preserve"> Both authorisers same person (blocked); original maker tries to authorise (blocked); reversal of an already-reversed item (idempotent no-op); payroll already paid (record + M10 recovery via retro); reversing SR for a never-posted item (skip with note).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ReversalInitiateDialog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DualAuthorizePanel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ReversalStatusPanel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ReversalService.raise()→authorize(auth1)→authorize(auth2)→execute()</w:t>
            </w:r>
            <w:r>
              <w:rPr>
                <w:sz w:val="18"/>
              </w:rPr>
              <w:t>: restore M01 (effective-dated, idempotent) → mark REVERSED → post reversing SR (011) + retro (022) → audit + chain + security report.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cr_reversals + REVERSAL child CR; UPDATE item/request status; M01 revert; M12 reversing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Item is COMMITTED; dual-auth distinctness; idempotency 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Raise: HR; authorize: two distinct elevated authorisers ≠ maker.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Item→REVERSED; request→REVERSED; reversing SR/retro; security-report entry.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revert failure → retry; partial → saga compensation; persistent → alert.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Commit (010), SR (011), retro (022), security report (§12), M01 </w:t>
            </w:r>
            <w:r>
              <w:rPr>
                <w:rFonts w:ascii="Consolas" w:hAnsi="Consolas"/>
                <w:sz w:val="18"/>
              </w:rPr>
              <w:t>:commit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Dual-auth distinctness; maker-exclusion; idempotent re-run; reversing SR/retro; payroll-already-paid recovery.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FR-M02-021 — Data-Subject Grievance &amp; Objection ★ NEW (Imp 16 / R14)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Employee (data subject); Grievance Officer (HR Admin/Authority capability)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to contest or object to a change made to my record, so that an unauthorised or incorrect change is paused or reversed and reviewed fairly (DPDP-aligned).*</w:t>
      </w:r>
    </w:p>
    <w:p>
      <w:r>
        <w:rPr>
          <w:b/>
        </w:rPr>
        <w:t>Description:</w:t>
      </w:r>
      <w:r>
        <w:t xml:space="preserve"> A DPDP-aligned dispute path. The data subject can raise a </w:t>
      </w:r>
      <w:r>
        <w:rPr>
          <w:rFonts w:ascii="Consolas" w:hAnsi="Consolas"/>
          <w:sz w:val="20"/>
        </w:rPr>
        <w:t>cr_objections</w:t>
      </w:r>
      <w:r>
        <w:t xml:space="preserve"> row against an </w:t>
      </w:r>
      <w:r>
        <w:rPr>
          <w:b/>
        </w:rPr>
        <w:t>in-flight</w:t>
      </w:r>
      <w:r>
        <w:t xml:space="preserve"> request (effect </w:t>
      </w:r>
      <w:r>
        <w:rPr>
          <w:rFonts w:ascii="Consolas" w:hAnsi="Consolas"/>
          <w:sz w:val="20"/>
        </w:rPr>
        <w:t>PAUSE</w:t>
      </w:r>
      <w:r>
        <w:t xml:space="preserve"> → </w:t>
      </w:r>
      <w:r>
        <w:rPr>
          <w:rFonts w:ascii="Consolas" w:hAnsi="Consolas"/>
          <w:sz w:val="20"/>
        </w:rPr>
        <w:t>OBJECTED</w:t>
      </w:r>
      <w:r>
        <w:t xml:space="preserve">) or a </w:t>
      </w:r>
      <w:r>
        <w:rPr>
          <w:b/>
        </w:rPr>
        <w:t>committed</w:t>
      </w:r>
      <w:r>
        <w:t xml:space="preserve"> change (effect </w:t>
      </w:r>
      <w:r>
        <w:rPr>
          <w:rFonts w:ascii="Consolas" w:hAnsi="Consolas"/>
          <w:sz w:val="20"/>
        </w:rPr>
        <w:t>REVERSAL_REQUESTED</w:t>
      </w:r>
      <w:r>
        <w:t xml:space="preserve"> → routes to FR-020 review). The objection is assigned to a Grievance Officer who reviews and resolves (</w:t>
      </w:r>
      <w:r>
        <w:rPr>
          <w:rFonts w:ascii="Consolas" w:hAnsi="Consolas"/>
          <w:sz w:val="20"/>
        </w:rPr>
        <w:t>UPHELD</w:t>
      </w:r>
      <w:r>
        <w:t xml:space="preserve">→pause/reverse, or </w:t>
      </w:r>
      <w:r>
        <w:rPr>
          <w:rFonts w:ascii="Consolas" w:hAnsi="Consolas"/>
          <w:sz w:val="20"/>
        </w:rPr>
        <w:t>DISMISSED</w:t>
      </w:r>
      <w:r>
        <w:t xml:space="preserve"> with reason). Tied to the notice flow (FR-017) so an objection during the window pauses commit.</w:t>
      </w:r>
    </w:p>
    <w:p>
      <w:r>
        <w:rPr>
          <w:b/>
        </w:rPr>
        <w:t>Acceptance Criteria:</w:t>
      </w:r>
    </w:p>
    <w:p>
      <w:pPr>
        <w:pStyle w:val="ListNumber"/>
      </w:pPr>
      <w:r>
        <w:t>A data subject can object to any change to *their own* record, in-flight or committed.</w:t>
      </w:r>
    </w:p>
    <w:p>
      <w:pPr>
        <w:pStyle w:val="ListNumber"/>
      </w:pPr>
      <w:r>
        <w:t>An in-flight objection pauses the request (</w:t>
      </w:r>
      <w:r>
        <w:rPr>
          <w:rFonts w:ascii="Consolas" w:hAnsi="Consolas"/>
          <w:sz w:val="20"/>
        </w:rPr>
        <w:t>OBJECTED</w:t>
      </w:r>
      <w:r>
        <w:t>) and stops SLA timers.</w:t>
      </w:r>
    </w:p>
    <w:p>
      <w:pPr>
        <w:pStyle w:val="ListNumber"/>
      </w:pPr>
      <w:r>
        <w:t>A committed-change objection creates a reversal-review item routed to FR-020 (dual-auth) if upheld.</w:t>
      </w:r>
    </w:p>
    <w:p>
      <w:pPr>
        <w:pStyle w:val="ListNumber"/>
      </w:pPr>
      <w:r>
        <w:t>Objections are assigned to a Grievance Officer; resolution requires a comment and is hash-chained audited.</w:t>
      </w:r>
    </w:p>
    <w:p>
      <w:pPr>
        <w:pStyle w:val="ListNumber"/>
      </w:pPr>
      <w:r>
        <w:t>The data subject is notified of the outcome.</w:t>
      </w:r>
    </w:p>
    <w:p>
      <w:r>
        <w:rPr>
          <w:b/>
        </w:rPr>
        <w:t>Business Rules:</w:t>
      </w:r>
    </w:p>
    <w:p>
      <w:pPr>
        <w:pStyle w:val="ListBullet"/>
      </w:pPr>
      <w:r>
        <w:t>BR1: An objection during the FR-017 window holds any financial credit until resolved.</w:t>
      </w:r>
    </w:p>
    <w:p>
      <w:pPr>
        <w:pStyle w:val="ListBullet"/>
      </w:pPr>
      <w:r>
        <w:t>BR2: Only the data subject (or their authorised representative) may raise an objection on their record.</w:t>
      </w:r>
    </w:p>
    <w:p>
      <w:pPr>
        <w:pStyle w:val="ListBullet"/>
      </w:pPr>
      <w:r>
        <w:t>BR3: An upheld objection on a committed change does not auto-edit; it triggers the governed reversal (FR-020).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cr_objections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objection_type, status, effect, grievance officer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status </w:t>
            </w:r>
            <w:r>
              <w:rPr>
                <w:rFonts w:ascii="Consolas" w:hAnsi="Consolas"/>
                <w:sz w:val="18"/>
              </w:rPr>
              <w:t>OBJECTED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cr_reversals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(if upheld, committed)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reversal review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/api/v1/objections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 objection (in-flight or committed)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/api/v1/objections/queue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Grievance Officer 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/api/v1/objections/{id}/resolve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Uphold/dismiss with comment</w:t>
            </w:r>
          </w:p>
        </w:tc>
      </w:tr>
    </w:tbl>
    <w:p/>
    <w:p>
      <w:r>
        <w:rPr>
          <w:b/>
        </w:rPr>
        <w:t>UI Behavior Notes:</w:t>
      </w:r>
      <w:r>
        <w:t xml:space="preserve"> "Object to this change" action on the data subject's notice/history; Grievance Officer queue with case detail, evidence, and uphold/dismiss; outcome notification to the subject.</w:t>
      </w:r>
    </w:p>
    <w:p>
      <w:r>
        <w:rPr>
          <w:b/>
        </w:rPr>
        <w:t>Edge Cases:</w:t>
      </w:r>
      <w:r>
        <w:t xml:space="preserve"> Objection after commit and after payroll (routes to reversal + M10 recovery); duplicate objections (merged); objection on a legitimately self-initiated change (dismissed with explanation); representative objection (authorisation verified).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ObjectionForm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GrievanceQueue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ObjectionCaseDetail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ObjectionService.raise()</w:t>
            </w:r>
            <w:r>
              <w:rPr>
                <w:sz w:val="18"/>
              </w:rPr>
              <w:t xml:space="preserve"> → PAUSE (in-flight) or REVERSAL_REQUESTED (committed) → assign Grievance Officer → </w:t>
            </w:r>
            <w:r>
              <w:rPr>
                <w:rFonts w:ascii="Consolas" w:hAnsi="Consolas"/>
                <w:sz w:val="18"/>
              </w:rPr>
              <w:t>resolve()</w:t>
            </w:r>
            <w:r>
              <w:rPr>
                <w:sz w:val="18"/>
              </w:rPr>
              <w:t xml:space="preserve"> → pause/reverse/dismiss.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cr_objections; UPDATE change_requests.status; INSERT cr_reversals if upheld; audit + chain +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Ownership/representative; in-flight vs committed effect; resolution comment mandatory.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Raise: data subject; resolve: Grievance Officer capability.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→OBJECTED</w:t>
            </w:r>
            <w:r>
              <w:rPr>
                <w:sz w:val="18"/>
              </w:rPr>
              <w:t>; credit hold; reversal trigger; SLA pause.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Illegal state (already terminal) → CONFLICT with guidance.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Notice (017), reversal (020), SLA (007), notifications.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In-flight pause; committed→reversal; window-credit hold; dismiss with reason; representative auth; outcome notice.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FR-M02-022 — Downstream Retro-Impact Reconciliation (M10/M11/M06) ★ NEW (Imp 9 / R7)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System; HR Admin (reconciliation)</w:t>
      </w:r>
    </w:p>
    <w:p>
      <w:pPr>
        <w:pStyle w:val="ListBullet"/>
      </w:pPr>
      <w:r>
        <w:rPr>
          <w:b/>
        </w:rPr>
        <w:t>User Story:</w:t>
      </w:r>
      <w:r>
        <w:t xml:space="preserve"> *As HR governance, I want every retro-impacting correction to actually trigger and confirm pay/pension/seniority recomputation downstream — tracked, retried and reconciled — so that the disputes M02 exists to prevent are actually closed.*</w:t>
      </w:r>
    </w:p>
    <w:p>
      <w:r>
        <w:rPr>
          <w:b/>
        </w:rPr>
        <w:t>Description:</w:t>
      </w:r>
      <w:r>
        <w:t xml:space="preserve"> Replaces v1's fire-and-forget </w:t>
      </w:r>
      <w:r>
        <w:rPr>
          <w:rFonts w:ascii="Consolas" w:hAnsi="Consolas"/>
          <w:sz w:val="20"/>
        </w:rPr>
        <w:t>governed-field-changed</w:t>
      </w:r>
      <w:r>
        <w:t xml:space="preserve"> event with a </w:t>
      </w:r>
      <w:r>
        <w:rPr>
          <w:b/>
        </w:rPr>
        <w:t>tracked, acknowledged, reconciled</w:t>
      </w:r>
      <w:r>
        <w:t xml:space="preserve"> loop with the same rigor as SR posting. On commit of a retro-impacting item (catalog </w:t>
      </w:r>
      <w:r>
        <w:rPr>
          <w:rFonts w:ascii="Consolas" w:hAnsi="Consolas"/>
          <w:sz w:val="20"/>
        </w:rPr>
        <w:t>retro_targets</w:t>
      </w:r>
      <w:r>
        <w:t xml:space="preserve">), M02 emits one </w:t>
      </w:r>
      <w:r>
        <w:rPr>
          <w:rFonts w:ascii="Consolas" w:hAnsi="Consolas"/>
          <w:sz w:val="20"/>
        </w:rPr>
        <w:t>retro_impact_events</w:t>
      </w:r>
      <w:r>
        <w:t xml:space="preserve"> row per target module (M10 payroll, M11 pension, M06 seniority), each idempotent, retried with backoff, dead-lettered on persistent failure, and </w:t>
      </w:r>
      <w:r>
        <w:rPr>
          <w:b/>
        </w:rPr>
        <w:t>reconciled</w:t>
      </w:r>
      <w:r>
        <w:t xml:space="preserve"> until the downstream module returns an acknowledgement (</w:t>
      </w:r>
      <w:r>
        <w:rPr>
          <w:rFonts w:ascii="Consolas" w:hAnsi="Consolas"/>
          <w:sz w:val="20"/>
        </w:rPr>
        <w:t>ACKED</w:t>
      </w:r>
      <w:r>
        <w:t>). Reversals emit reversing retro events.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commit of an item whose catalog has </w:t>
      </w:r>
      <w:r>
        <w:rPr>
          <w:rFonts w:ascii="Consolas" w:hAnsi="Consolas"/>
          <w:sz w:val="20"/>
        </w:rPr>
        <w:t>retro_targets</w:t>
      </w:r>
      <w:r>
        <w:t xml:space="preserve">, one </w:t>
      </w:r>
      <w:r>
        <w:rPr>
          <w:rFonts w:ascii="Consolas" w:hAnsi="Consolas"/>
          <w:sz w:val="20"/>
        </w:rPr>
        <w:t>retro_impact_events</w:t>
      </w:r>
      <w:r>
        <w:t xml:space="preserve"> row per target is created (</w:t>
      </w:r>
      <w:r>
        <w:rPr>
          <w:rFonts w:ascii="Consolas" w:hAnsi="Consolas"/>
          <w:sz w:val="20"/>
        </w:rPr>
        <w:t>PENDING</w:t>
      </w:r>
      <w:r>
        <w:t xml:space="preserve">) after </w:t>
      </w:r>
      <w:r>
        <w:rPr>
          <w:rFonts w:ascii="Consolas" w:hAnsi="Consolas"/>
          <w:sz w:val="20"/>
        </w:rPr>
        <w:t>COMMITTED</w:t>
      </w:r>
      <w:r>
        <w:t xml:space="preserve"> (corrected sequence, R15).</w:t>
      </w:r>
    </w:p>
    <w:p>
      <w:pPr>
        <w:pStyle w:val="ListNumber"/>
      </w:pPr>
      <w:r>
        <w:t>Each event is dispatched idempotently (</w:t>
      </w:r>
      <w:r>
        <w:rPr>
          <w:rFonts w:ascii="Consolas" w:hAnsi="Consolas"/>
          <w:sz w:val="20"/>
        </w:rPr>
        <w:t>item_id + ':RETRO:' + module</w:t>
      </w:r>
      <w:r>
        <w:t xml:space="preserve">) and transitions </w:t>
      </w:r>
      <w:r>
        <w:rPr>
          <w:rFonts w:ascii="Consolas" w:hAnsi="Consolas"/>
          <w:sz w:val="20"/>
        </w:rPr>
        <w:t>SENT</w:t>
      </w:r>
      <w:r>
        <w:t>→</w:t>
      </w:r>
      <w:r>
        <w:rPr>
          <w:rFonts w:ascii="Consolas" w:hAnsi="Consolas"/>
          <w:sz w:val="20"/>
        </w:rPr>
        <w:t>ACKED</w:t>
      </w:r>
      <w:r>
        <w:t xml:space="preserve"> on downstream acknowledgement.</w:t>
      </w:r>
    </w:p>
    <w:p>
      <w:pPr>
        <w:pStyle w:val="ListNumber"/>
      </w:pPr>
      <w:r>
        <w:t xml:space="preserve">Persistent failure → </w:t>
      </w:r>
      <w:r>
        <w:rPr>
          <w:rFonts w:ascii="Consolas" w:hAnsi="Consolas"/>
          <w:sz w:val="20"/>
        </w:rPr>
        <w:t>DEAD_LETTER</w:t>
      </w:r>
      <w:r>
        <w:t xml:space="preserve"> + HR alert + appears in the retro-reconciliation report (FR-016).</w:t>
      </w:r>
    </w:p>
    <w:p>
      <w:pPr>
        <w:pStyle w:val="ListNumber"/>
      </w:pPr>
      <w:r>
        <w:t xml:space="preserve">A retro event is not considered closed until </w:t>
      </w:r>
      <w:r>
        <w:rPr>
          <w:rFonts w:ascii="Consolas" w:hAnsi="Consolas"/>
          <w:sz w:val="20"/>
        </w:rPr>
        <w:t>ACKED</w:t>
      </w:r>
      <w:r>
        <w:t>; the reconciliation report lists any non-ACKED event.</w:t>
      </w:r>
    </w:p>
    <w:p>
      <w:pPr>
        <w:pStyle w:val="ListNumber"/>
      </w:pPr>
      <w:r>
        <w:t>Reversals (FR-020) emit reversing retro events to undo the recomputation.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Retro tracking never blocks the </w:t>
      </w:r>
      <w:r>
        <w:rPr>
          <w:rFonts w:ascii="Consolas" w:hAnsi="Consolas"/>
          <w:sz w:val="20"/>
        </w:rPr>
        <w:t>COMMITTED</w:t>
      </w:r>
      <w:r>
        <w:t xml:space="preserve"> state (R15); it is reported and reconciled separately.</w:t>
      </w:r>
    </w:p>
    <w:p>
      <w:pPr>
        <w:pStyle w:val="ListBullet"/>
      </w:pPr>
      <w:r>
        <w:t>BR2: Idempotency guarantees no double recomputation.</w:t>
      </w:r>
    </w:p>
    <w:p>
      <w:pPr>
        <w:pStyle w:val="ListBullet"/>
      </w:pPr>
      <w:r>
        <w:t>BR3: Effective date drives the recomputation period passed downstream.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retro_impact_events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target_module, status, ack_reference, attempts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retro_status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(internal)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RetroService.emit(item)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Triggered post-commit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/api/v1/retro-events/{id}/ack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Downstream module acknowledges (M10/M11/M06)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/api/v1/retro-events/{id}/retry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retry (HR Admin)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/api/v1/reports/retro-reconciliation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Unacked/dead-letter events</w:t>
            </w:r>
          </w:p>
        </w:tc>
      </w:tr>
    </w:tbl>
    <w:p/>
    <w:p>
      <w:r>
        <w:rPr>
          <w:b/>
        </w:rPr>
        <w:t>UI Behavior Notes:</w:t>
      </w:r>
      <w:r>
        <w:t xml:space="preserve"> Retro status chip per item (Pending / Sent / Acked / Failed); HR retro-reconciliation dashboard with retry and dead-letter triage; downstream module ack reference shown.</w:t>
      </w:r>
    </w:p>
    <w:p>
      <w:r>
        <w:rPr>
          <w:b/>
        </w:rPr>
        <w:t>Edge Cases:</w:t>
      </w:r>
      <w:r>
        <w:t xml:space="preserve"> Downstream module down (queue + retry, PENDING); duplicate emit (idempotent); ack for an unknown event (rejected, logged); reversing retro after the original was already ACKED (compensating event).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RetroStatusChip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RetroReconciliationDashboard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RetroService.emit()</w:t>
            </w:r>
            <w:r>
              <w:rPr>
                <w:sz w:val="18"/>
              </w:rPr>
              <w:t xml:space="preserve">: build payload per target → dispatch idempotently → await </w:t>
            </w:r>
            <w:r>
              <w:rPr>
                <w:rFonts w:ascii="Consolas" w:hAnsi="Consolas"/>
                <w:sz w:val="18"/>
              </w:rPr>
              <w:t>ack()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ACKED</w:t>
            </w:r>
            <w:r>
              <w:rPr>
                <w:sz w:val="18"/>
              </w:rPr>
              <w:t xml:space="preserve">; retry/backoff/dead-letter; </w:t>
            </w:r>
            <w:r>
              <w:rPr>
                <w:rFonts w:ascii="Consolas" w:hAnsi="Consolas"/>
                <w:sz w:val="18"/>
              </w:rPr>
              <w:t>emitReversing()</w:t>
            </w:r>
            <w:r>
              <w:rPr>
                <w:sz w:val="18"/>
              </w:rPr>
              <w:t xml:space="preserve"> for FR-020.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retro_impact_events; UPDATE retro_status; audit + chain.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retro_targets present; idempotency; ack matching.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System-triggered; ack: downstream module service identity; retry: HR 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PENDING→SENT→ACKED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sz w:val="18"/>
              </w:rPr>
              <w:t>FAILED→DEAD_LETTER</w:t>
            </w:r>
            <w:r>
              <w:rPr>
                <w:sz w:val="18"/>
              </w:rPr>
              <w:t>; reversing events.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Retry w/ backoff + dead-letter; reconciliation report; never drops.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 (010), reversal (020), M10/M11/M06 consumers, M14.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Per-target emit after commit; idempotent dispatch; ack→ACKED; dead-letter; reconciliation listing; reversing retro.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FR-M02-023 — Requester Step-Up Authentication for Sensitive Self-Service ★ NEW (Imp 6 / R16)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(Self-Service)</w:t>
      </w:r>
    </w:p>
    <w:p>
      <w:pPr>
        <w:pStyle w:val="ListBullet"/>
      </w:pPr>
      <w:r>
        <w:rPr>
          <w:b/>
        </w:rPr>
        <w:t>User Story:</w:t>
      </w:r>
      <w:r>
        <w:t xml:space="preserve"> *As the platform, I want a fresh step-up re-authentication before an employee initiates a HIGH/STATUTORY self-service change, so that a hijacked session cannot silently start a sensitive change.*</w:t>
      </w:r>
    </w:p>
    <w:p>
      <w:r>
        <w:rPr>
          <w:b/>
        </w:rPr>
        <w:t>Description:</w:t>
      </w:r>
      <w:r>
        <w:t xml:space="preserve"> Before a self-service requester can submit a HIGH/STATUTORY change, M02 </w:t>
      </w:r>
      <w:r>
        <w:rPr>
          <w:b/>
        </w:rPr>
        <w:t>invokes the platform step-up challenge</w:t>
      </w:r>
      <w:r>
        <w:t xml:space="preserve"> (MFA TOTP/push, WebAuthn, or OTP) and records a </w:t>
      </w:r>
      <w:r>
        <w:rPr>
          <w:rFonts w:ascii="Consolas" w:hAnsi="Consolas"/>
          <w:sz w:val="20"/>
        </w:rPr>
        <w:t>cr_step_up_events</w:t>
      </w:r>
      <w:r>
        <w:t xml:space="preserve"> row with method, assurance level and a short validity window. Submission of a sensitive self-service request requires a valid, unexpired </w:t>
      </w:r>
      <w:r>
        <w:rPr>
          <w:rFonts w:ascii="Consolas" w:hAnsi="Consolas"/>
          <w:sz w:val="20"/>
        </w:rPr>
        <w:t>SUCCESS</w:t>
      </w:r>
      <w:r>
        <w:t xml:space="preserve"> step-up bound to the request. Independent of approver e-sign (a different control at a different stage).</w:t>
      </w:r>
    </w:p>
    <w:p>
      <w:r>
        <w:rPr>
          <w:b/>
        </w:rPr>
        <w:t>Acceptance Criteria:</w:t>
      </w:r>
    </w:p>
    <w:p>
      <w:pPr>
        <w:pStyle w:val="ListNumber"/>
      </w:pPr>
      <w:r>
        <w:t>Initiating a HIGH/STATUTORY self-service request triggers a step-up challenge.</w:t>
      </w:r>
    </w:p>
    <w:p>
      <w:pPr>
        <w:pStyle w:val="ListNumber"/>
      </w:pPr>
      <w:r>
        <w:t xml:space="preserve">A successful step-up creates a </w:t>
      </w:r>
      <w:r>
        <w:rPr>
          <w:rFonts w:ascii="Consolas" w:hAnsi="Consolas"/>
          <w:sz w:val="20"/>
        </w:rPr>
        <w:t>cr_step_up_events.SUCCESS</w:t>
      </w:r>
      <w:r>
        <w:t xml:space="preserve"> row with </w:t>
      </w:r>
      <w:r>
        <w:rPr>
          <w:rFonts w:ascii="Consolas" w:hAnsi="Consolas"/>
          <w:sz w:val="20"/>
        </w:rPr>
        <w:t>auth_assurance_level</w:t>
      </w:r>
      <w:r>
        <w:t xml:space="preserve"> (e.g. AAL2) and </w:t>
      </w:r>
      <w:r>
        <w:rPr>
          <w:rFonts w:ascii="Consolas" w:hAnsi="Consolas"/>
          <w:sz w:val="20"/>
        </w:rPr>
        <w:t>expires_at</w:t>
      </w:r>
      <w:r>
        <w:t>.</w:t>
      </w:r>
    </w:p>
    <w:p>
      <w:pPr>
        <w:pStyle w:val="ListNumber"/>
      </w:pPr>
      <w:r>
        <w:t>Submission without a valid, unexpired, request-bound step-up is rejected (</w:t>
      </w:r>
      <w:r>
        <w:rPr>
          <w:rFonts w:ascii="Consolas" w:hAnsi="Consolas"/>
          <w:sz w:val="20"/>
        </w:rPr>
        <w:t>STEP_UP_REQUIRED</w:t>
      </w:r>
      <w:r>
        <w:t>).</w:t>
      </w:r>
    </w:p>
    <w:p>
      <w:pPr>
        <w:pStyle w:val="ListNumber"/>
      </w:pPr>
      <w:r>
        <w:t>Failed step-ups are recorded and do not permit submission.</w:t>
      </w:r>
    </w:p>
    <w:p>
      <w:pPr>
        <w:pStyle w:val="ListNumber"/>
      </w:pPr>
      <w:r>
        <w:t>Step-up is required at initiation regardless of, and in addition to, any approver e-signature.</w:t>
      </w:r>
    </w:p>
    <w:p>
      <w:r>
        <w:rPr>
          <w:b/>
        </w:rPr>
        <w:t>Business Rules:</w:t>
      </w:r>
    </w:p>
    <w:p>
      <w:pPr>
        <w:pStyle w:val="ListBullet"/>
      </w:pPr>
      <w:r>
        <w:t>BR1: Step-up validity window is short and configurable (default 10 minutes).</w:t>
      </w:r>
    </w:p>
    <w:p>
      <w:pPr>
        <w:pStyle w:val="ListBullet"/>
      </w:pPr>
      <w:r>
        <w:t>BR2: Step-up applies to self-service only; HR-on-behalf uses HR controls + data-subject notice instead.</w:t>
      </w:r>
    </w:p>
    <w:p>
      <w:pPr>
        <w:pStyle w:val="ListBullet"/>
      </w:pPr>
      <w:r>
        <w:t>BR3: Step-up events are append-only and auditable.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cr_step_up_events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method, result, assurance, expires_at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step_up_event_id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/api/v1/change-requests/{id}/step-up/challenge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Initiate challenge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/api/v1/change-requests/{id}/step-up/verify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challenge result</w:t>
            </w:r>
          </w:p>
        </w:tc>
      </w:tr>
    </w:tbl>
    <w:p/>
    <w:p>
      <w:r>
        <w:rPr>
          <w:b/>
        </w:rPr>
        <w:t>UI Behavior Notes:</w:t>
      </w:r>
      <w:r>
        <w:t xml:space="preserve"> Step-up modal (method per platform policy) shown when a sensitive field is added or at submit; clear "Confirm it's you to continue" prompt; expired step-up re-challenges automatically.</w:t>
      </w:r>
    </w:p>
    <w:p>
      <w:r>
        <w:rPr>
          <w:b/>
        </w:rPr>
        <w:t>Edge Cases:</w:t>
      </w:r>
      <w:r>
        <w:t xml:space="preserve"> Step-up provider down (block submission, retry; UPSTREAM_UNAVAILABLE); step-up expires before submit (re-challenge); user abandons step-up (request stays DRAFT); HR-on-behalf path (no step-up; uses notice instead).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StepUpModal</w:t>
            </w:r>
            <w:r>
              <w:rPr>
                <w:sz w:val="18"/>
              </w:rPr>
              <w:t>; auto re-challenge on expiry.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StepUpService.challenge()/verify()</w:t>
            </w:r>
            <w:r>
              <w:rPr>
                <w:sz w:val="18"/>
              </w:rPr>
              <w:t xml:space="preserve"> via platform auth → persist </w:t>
            </w:r>
            <w:r>
              <w:rPr>
                <w:rFonts w:ascii="Consolas" w:hAnsi="Consolas"/>
                <w:sz w:val="18"/>
              </w:rPr>
              <w:t>cr_step_up_events</w:t>
            </w:r>
            <w:r>
              <w:rPr>
                <w:sz w:val="18"/>
              </w:rPr>
              <w:t xml:space="preserve"> → bind to CR → gate submit (FR-001 AC7).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cr_step_up_events; UPDATE change_requests.step_up_event_id;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Method per policy; assurance level; expiry; request binding.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requester only; sensitive tiers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Enables submit for sensitive self-service.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Provider down → block + retry; failed/expired → re-challenge.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auth/step-up; authoring (001).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Challenge on sensitive; submit blocked without valid step-up; expiry re-challenge; provider down; HR-on-behalf skips step-up.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Key screens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role(s)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Requests (list)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 own/initiated requests with status, SLA, action-needed, risk flags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New Request / Template Gallery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 a request (blank or from template); HR-only fields shown as HR-assisted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 Request Editor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picker, before/after diff rows, reason, effective date, clear-field, document attach, step-up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 &amp; 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 diff summary + computed route + fraud/elevated badges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 Workspace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 queue + diff + evidence + risk panel + decision bar + strong e-sign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&amp; Authority-Portal Verify Panel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Verify/reject evidence + portal verification beside the diff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Data-Subject Notice &amp; Objection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Confirm/object to a change to own record; objection window countdown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Grievance 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Grievance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Triage and resolve objections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Fraud-Review 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Fraud Reviewer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Clear/confirm/escalate risk signals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Emergency Reversal (Break-Glass)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+ dual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Initiate + dual-authorise a reversal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Correction Wizard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Upload, validate, review, approve batch (P3)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Configuration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sensitivity, approval matrix, e-sign policy, regex safety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Delegation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Approvers/Admin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Create/revoke role-independent delegations (P3)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 History &amp; 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Auditor/HR/Employee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Provenance timelines, audit-integrity tile, exportable reports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&amp; Retro Reconciliation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Unposted/failed statutory + unacked retro events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UX standards</w:t>
      </w:r>
    </w:p>
    <w:p>
      <w:pPr>
        <w:pStyle w:val="ListBullet"/>
      </w:pPr>
      <w:r>
        <w:rPr>
          <w:b/>
        </w:rPr>
        <w:t>Mandatory states for every data surface:</w:t>
      </w:r>
      <w:r>
        <w:t xml:space="preserve"> empty, loading, error, success, permission-denied, offline. No skeleton-only screens.</w:t>
      </w:r>
    </w:p>
    <w:p>
      <w:pPr>
        <w:pStyle w:val="ListBullet"/>
      </w:pPr>
      <w:r>
        <w:rPr>
          <w:b/>
        </w:rPr>
        <w:t>Accessibility:</w:t>
      </w:r>
      <w:r>
        <w:t xml:space="preserve"> WCAG 2.1 AA — keyboard navigable, focus-visible, ARIA labels, AA contrast, screen-reader-friendly diff (announces "old/new" and "cleared").</w:t>
      </w:r>
    </w:p>
    <w:p>
      <w:pPr>
        <w:pStyle w:val="ListBullet"/>
      </w:pPr>
      <w:r>
        <w:rPr>
          <w:b/>
        </w:rPr>
        <w:t>Responsive &amp; mobile-first:</w:t>
      </w:r>
      <w:r>
        <w:t xml:space="preserve"> collapsible sidebar with hamburger toggle; approval, confirm/object, and step-up usable on mobile.</w:t>
      </w:r>
    </w:p>
    <w:p>
      <w:pPr>
        <w:pStyle w:val="ListBullet"/>
      </w:pPr>
      <w:r>
        <w:rPr>
          <w:b/>
        </w:rPr>
        <w:t>Sensitive-value masking</w:t>
      </w:r>
      <w:r>
        <w:t xml:space="preserve"> by default with audited reveal (vault detokenise) for authorized roles; Aadhaar shown last-4 only.</w:t>
      </w:r>
    </w:p>
    <w:p>
      <w:pPr>
        <w:pStyle w:val="ListBullet"/>
      </w:pPr>
      <w:r>
        <w:rPr>
          <w:b/>
        </w:rPr>
        <w:t>Inline validation</w:t>
      </w:r>
      <w:r>
        <w:t xml:space="preserve"> mapping to the API error envelope </w:t>
      </w:r>
      <w:r>
        <w:rPr>
          <w:rFonts w:ascii="Consolas" w:hAnsi="Consolas"/>
          <w:sz w:val="20"/>
        </w:rPr>
        <w:t>field</w:t>
      </w:r>
      <w:r>
        <w:t>.</w:t>
      </w:r>
    </w:p>
    <w:p>
      <w:pPr>
        <w:pStyle w:val="ListBullet"/>
      </w:pPr>
      <w:r>
        <w:rPr>
          <w:b/>
        </w:rPr>
        <w:t>Status &amp; risk semantics:</w:t>
      </w:r>
      <w:r>
        <w:t xml:space="preserve"> consistent color/iconography for statuses, SLA, and risk band (green/amber/red).</w:t>
      </w:r>
    </w:p>
    <w:p>
      <w:pPr>
        <w:pStyle w:val="ListBullet"/>
      </w:pPr>
      <w:r>
        <w:rPr>
          <w:b/>
        </w:rPr>
        <w:t>i18n &amp; locale:</w:t>
      </w:r>
      <w:r>
        <w:t xml:space="preserve"> </w:t>
      </w:r>
      <w:r>
        <w:rPr>
          <w:rFonts w:ascii="Consolas" w:hAnsi="Consolas"/>
          <w:sz w:val="20"/>
        </w:rPr>
        <w:t>DD-MMM-YYYY</w:t>
      </w:r>
      <w:r>
        <w:t xml:space="preserve"> dates, INR formatting, translatable labels; UTC stored.</w:t>
      </w:r>
    </w:p>
    <w:p>
      <w:pPr>
        <w:pStyle w:val="ListBullet"/>
      </w:pPr>
      <w:r>
        <w:rPr>
          <w:b/>
        </w:rPr>
        <w:t>Confirmation &amp; legal notices:</w:t>
      </w:r>
      <w:r>
        <w:t xml:space="preserve"> destructive/irreversible actions (reject, withdraw, activate matrix, break-glass reversal) require explicit confirmation; e-sign and break-glass actions show a legal/break-glass notice.</w:t>
      </w:r>
    </w:p>
    <w:p>
      <w:pPr>
        <w:pStyle w:val="ListBullet"/>
      </w:pPr>
      <w:r>
        <w:rPr>
          <w:b/>
        </w:rPr>
        <w:t>Out-of-band &amp; step-up cues:</w:t>
      </w:r>
      <w:r>
        <w:t xml:space="preserve"> clear "confirm it's you" step-up and "a change was made to your record" data-subject prompts.</w:t>
      </w:r>
    </w:p>
    <w:p>
      <w:pPr>
        <w:pStyle w:val="ListBullet"/>
      </w:pPr>
      <w:r>
        <w:rPr>
          <w:b/>
        </w:rPr>
        <w:t>Toasts &amp; notifications</w:t>
      </w:r>
      <w:r>
        <w:t xml:space="preserve"> for async outcomes (submit, decision, commit, SR posting, retro ack, reversal).</w:t>
      </w:r>
    </w:p>
    <w:p>
      <w:pPr>
        <w:pStyle w:val="Heading3"/>
      </w:pPr>
      <w:r>
        <w:rPr>
          <w:b/>
          <w:color w:val="2E5B9E"/>
          <w:sz w:val="26"/>
        </w:rPr>
        <w:t>7.3 Notable component behaviors</w:t>
      </w:r>
    </w:p>
    <w:p>
      <w:pPr>
        <w:pStyle w:val="ListBullet"/>
      </w:pPr>
      <w:r>
        <w:t>Diff cards render typed values, character/segment highlights, and a cleared-field indicator; multi-line/JSON use structured diff.</w:t>
      </w:r>
    </w:p>
    <w:p>
      <w:pPr>
        <w:pStyle w:val="ListBullet"/>
      </w:pPr>
      <w:r>
        <w:t>Approval queue shows SLA countdown, sensitivity, and risk badges; overdue + high-risk filters.</w:t>
      </w:r>
    </w:p>
    <w:p>
      <w:pPr>
        <w:pStyle w:val="ListBullet"/>
      </w:pPr>
      <w:r>
        <w:t>Fraud-signal panel lists signals with evidence (e.g., linked employees for a shared bank account).</w:t>
      </w:r>
    </w:p>
    <w:p>
      <w:pPr>
        <w:pStyle w:val="ListBullet"/>
      </w:pPr>
      <w:r>
        <w:t>Bulk validation grid filters valid/invalid with inline reasons, portal-required and non-ACTIVE flags, downloadable report.</w:t>
      </w:r>
    </w:p>
    <w:p>
      <w:pPr>
        <w:pStyle w:val="ListBullet"/>
      </w:pPr>
      <w:r>
        <w:t>Matrix builder supports drag-ordered levels, parallel grouping, role pickers, status-scope, e-sign-method policy, and a regex-safety tester with pre-activation validation.</w:t>
      </w:r>
    </w:p>
    <w:p>
      <w:pPr>
        <w:pStyle w:val="ListBullet"/>
      </w:pPr>
      <w:r>
        <w:t>Audit-integrity tile shows last chain-verification time and any detected break.</w:t>
      </w:r>
    </w:p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</w:t>
      </w:r>
      <w:r>
        <w:t>; JSON; JWT bearer auth; RBAC + row-level scope enforced server-side; step-up tokens honored for sensitive initiation.</w:t>
      </w:r>
    </w:p>
    <w:p>
      <w:pPr>
        <w:pStyle w:val="ListBullet"/>
      </w:pPr>
      <w:r>
        <w:t>All list endpoints paginated (</w:t>
      </w:r>
      <w:r>
        <w:rPr>
          <w:rFonts w:ascii="Consolas" w:hAnsi="Consolas"/>
          <w:sz w:val="20"/>
        </w:rPr>
        <w:t>?page=&amp;limit=</w:t>
      </w:r>
      <w:r>
        <w:t xml:space="preserve"> or cursor), hard max </w:t>
      </w:r>
      <w:r>
        <w:rPr>
          <w:rFonts w:ascii="Consolas" w:hAnsi="Consolas"/>
          <w:sz w:val="20"/>
        </w:rPr>
        <w:t>limit = 100</w:t>
      </w:r>
      <w:r>
        <w:t>.</w:t>
      </w:r>
    </w:p>
    <w:p>
      <w:pPr>
        <w:pStyle w:val="ListBullet"/>
      </w:pPr>
      <w:r>
        <w:t>Idempotency: commit/post/retro/reversal operations accept/honor idempotency keys (§16.3).</w:t>
      </w:r>
    </w:p>
    <w:p>
      <w:pPr>
        <w:pStyle w:val="ListBullet"/>
      </w:pPr>
      <w:r>
        <w:t xml:space="preserve">Timestamps ISO-8601 UTC; money INR; dates </w:t>
      </w:r>
      <w:r>
        <w:rPr>
          <w:rFonts w:ascii="Consolas" w:hAnsi="Consolas"/>
          <w:sz w:val="20"/>
        </w:rPr>
        <w:t>YYYY-MM-DD</w:t>
      </w:r>
      <w:r>
        <w:t xml:space="preserve"> in payloads, </w:t>
      </w:r>
      <w:r>
        <w:rPr>
          <w:rFonts w:ascii="Consolas" w:hAnsi="Consolas"/>
          <w:sz w:val="20"/>
        </w:rPr>
        <w:t>DD-MMM-YYYY</w:t>
      </w:r>
      <w:r>
        <w:t xml:space="preserve"> in UI.</w:t>
      </w:r>
    </w:p>
    <w:p>
      <w:pPr>
        <w:pStyle w:val="Heading3"/>
      </w:pPr>
      <w:r>
        <w:rPr>
          <w:b/>
          <w:color w:val="2E5B9E"/>
          <w:sz w:val="26"/>
        </w:rPr>
        <w:t>8.2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 "code": "VALIDATION_ERROR", "message": "Effective date must be on or before original DOB date.", "field": "effective_date" },</w:t>
        <w:br/>
        <w:t xml:space="preserve">  "requestId": "req_8f2c1a9b"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8.3 HTTP / error-code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Bad field format, effective-date/range violation, missing required field, null new_value without clear_intent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Missing/expired token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Ownership/scope/permission violation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Unknown request/template/field/batch/objection/reversal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Stale value, duplicate open change, illegal transition, double-decision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 exceeded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 server error / invalid config fallback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M01/M12/M13/e-sign/step-up/authority-portal/calendar provider unavailable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evidence missing/unverified at approval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AUTHORITY_VERIFICATION_REQUIRED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Portal verification (caste/Aadhaar/PAN) missing/failed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ESIGN_REQUIRED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Decision on sensitive node without e-signature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ESIGN_METHOD_NOT_ALLOWED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Weak/OTP e-sign attempted on FINANCIAL/STATUTORY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STEP_UP_REQUIRED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Sensitive self-service initiation without valid step-up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STATUS_GATE_BLOCKED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Change blocked/elevated by employment_status gate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STATUTORY_HARD_BLOCK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DOB (or rule-bound) alteration barred; use legal process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RISK_BLOCKED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Request held by fraud engine pending review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STALE_MASTER_VALUE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old_value_hash</w:t>
            </w:r>
            <w:r>
              <w:rPr>
                <w:sz w:val="18"/>
              </w:rPr>
              <w:t xml:space="preserve"> ≠ current M01 value at commit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SR_POSTING_FAILED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 rejected/failed statutory posting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RETRO_ACK_FAILED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Downstream (M10/M11/M06) retro acknowledgement failed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REVERSAL_DUAL_AUTH_REQUIRED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Break-glass reversal lacks two distinct authorisers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SOD_VIOLATION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Maker/target/single-authoriser attempting to approve/authorise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8.4 Endpoint catalog (selected)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001/014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/api/v1/change-requests/{id}/step-up/challenge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001/002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/api/v1/change-requests/{id}/diff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/api/v1/change-requests/{id}/documents/{docId}/authority-verify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/api/v1/change-requests/{id}/approvals/{nodeId}/decide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/api/v1/change-requests/{id}/approvals/{nodeId}/esign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/api/v1/change-requests/{id}/notice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/api/v1/objections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/api/v1/fraud/queue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/api/v1/change-requests/{id}/items/{itemId}/reversal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/api/v1/retro-events/{id}/ack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/api/v1/audit/verify-chain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/api/v1/employees/{id}/field-history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8.5 JSON examples</w:t>
      </w:r>
    </w:p>
    <w:p>
      <w:r>
        <w:rPr>
          <w:b/>
        </w:rPr>
        <w:t>(1) Create change request (composite name + clear middle name) — `POST /api/v1/change-requests`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</w:t>
        <w:br/>
        <w:t xml:space="preserve">  "targetEmployeeId": "emp-045",</w:t>
        <w:br/>
        <w:t xml:space="preserve">  "changeType": "CORRECTION",</w:t>
        <w:br/>
        <w:t xml:space="preserve">  "effectiveDate": "1990-05-12",</w:t>
        <w:br/>
        <w:t xml:space="preserve">  "reason": "Name recorded incorrectly at joining; gazette correction issued.",</w:t>
        <w:br/>
        <w:t xml:space="preserve">  "stepUpEventId": "su-01",</w:t>
        <w:br/>
        <w:t xml:space="preserve">  "items": [</w:t>
        <w:br/>
        <w:t xml:space="preserve">    { "fieldKey": "first_name", "m01FieldKey": "employees.first_name", "newValue": "Anita" },</w:t>
        <w:br/>
        <w:t xml:space="preserve">    { "fieldKey": "middle_name", "m01FieldKey": "employees.middle_name", "newValue": null, "clearIntent": true }</w:t>
        <w:br/>
        <w:t xml:space="preserve">  ]</w:t>
        <w:br/>
        <w:t>}</w:t>
        <w:br/>
        <w:t>// Response 201</w:t>
        <w:br/>
        <w:t>{</w:t>
        <w:br/>
        <w:t xml:space="preserve">  "changeRequestId": "7a1e02",</w:t>
        <w:br/>
        <w:t xml:space="preserve">  "crNumber": "CR-2026-000124",</w:t>
        <w:br/>
        <w:t xml:space="preserve">  "status": "PENDING_DOCS",</w:t>
        <w:br/>
        <w:t xml:space="preserve">  "highestSensitivity": "STATUTORY",</w:t>
        <w:br/>
        <w:t xml:space="preserve">  "riskBand": "LOW",</w:t>
        <w:br/>
        <w:t xml:space="preserve">  "routePreview": [</w:t>
        <w:br/>
        <w:t xml:space="preserve">    { "levelNo": 1, "nodeType": "VERIFY", "requiredRole": "HR_OFFICER", "slaHours": 48 },</w:t>
        <w:br/>
        <w:t xml:space="preserve">    { "levelNo": 2, "nodeType": "SANCTION", "requiredRole": "DEPT_HEAD", "slaHours": 72, "requiresEsignature": true, "allowedEsignMethods": ["PKI_DSC","AADHAAR_ESIGN"] }</w:t>
        <w:br/>
        <w:t xml:space="preserve">  ],</w:t>
        <w:br/>
        <w:t xml:space="preserve">  "requestId": "req_001"</w:t>
        <w:br/>
        <w:t>}</w:t>
      </w:r>
    </w:p>
    <w:p>
      <w:r>
        <w:rPr>
          <w:b/>
        </w:rPr>
        <w:t>(2) Approve a sensitive node — weak e-sign rejected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 "decision": "APPROVED", "comment": "Gazette + birth certificate verified.", "esignatureId": "es-otp-99" }</w:t>
        <w:br/>
        <w:t>// Error 422 (weak method on STATUTORY)</w:t>
        <w:br/>
        <w:t>{ "error": { "code": "ESIGN_METHOD_NOT_ALLOWED", "message": "STATUTORY sanction requires PKI/DSC or Aadhaar e-Sign; OTP is not permitted.", "field": "esignatureId" }, "requestId": "req_015" }</w:t>
      </w:r>
    </w:p>
    <w:p>
      <w:r>
        <w:rPr>
          <w:b/>
        </w:rPr>
        <w:t>(3) Step-up required on sensitive self-service — `POST /submit`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"STEP_UP_REQUIRED", "message": "Confirm it's you (step-up authentication) to submit a STATUTORY change.", "field": "stepUpEventId" }, "requestId": "req_023" }</w:t>
      </w:r>
    </w:p>
    <w:p>
      <w:r>
        <w:rPr>
          <w:b/>
        </w:rPr>
        <w:t>(4) Employment-status gate block — `POST /change-requests` (self-service on RETIRED)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"STATUS_GATE_BLOCKED", "message": "This record is RETIRED; bank changes require HR with Appointing-Authority sanction.", "field": "employmentStatus" }, "requestId": "req_018" }</w:t>
      </w:r>
    </w:p>
    <w:p>
      <w:r>
        <w:rPr>
          <w:b/>
        </w:rPr>
        <w:t>(5) Data-subject notice — `GET /change-requests/{id}/notice`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"noticeId": "dsn-01", "targetEmployeeId": "emp-077", "triggerOrigin": "HR_ON_BEHALF",</w:t>
        <w:br/>
        <w:t xml:space="preserve">  "channel": "SMS", "deliveryStatus": "DELIVERED",</w:t>
        <w:br/>
        <w:t xml:space="preserve">  "objectionWindowEndsAt": "2026-07-02T00:00:00Z", "outcome": "AWAITING",</w:t>
        <w:br/>
        <w:t xml:space="preserve">  "creditHeld": true, "requestId": "req_017"</w:t>
        <w:br/>
        <w:t>}</w:t>
      </w:r>
    </w:p>
    <w:p>
      <w:r>
        <w:rPr>
          <w:b/>
        </w:rPr>
        <w:t>(6) DOB statutory hard-block — `GET /hard-block-check?fieldKey=dob`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"STATUTORY_HARD_BLOCK", "message": "DOB alteration is barred within 5 years of superannuation; a separate legal process is required.", "field": "dob" }, "requestId": "req_008b" }</w:t>
      </w:r>
    </w:p>
    <w:p>
      <w:r>
        <w:rPr>
          <w:b/>
        </w:rPr>
        <w:t>(7) Fraud-blocked request — duplicate bank account (mule)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"RISK_BLOCKED", "message": "This bank account is already used by 2 other employees; held for fraud review.", "field": "bank_account_no" },</w:t>
        <w:br/>
        <w:t xml:space="preserve">  "signals": [ { "signalType": "DUPLICATE_BANK_ACCOUNT", "severity": "HIGH", "linkedEmployees": ["emp-201","emp-318"] } ],</w:t>
        <w:br/>
        <w:t xml:space="preserve">  "requestId": "req_019" }</w:t>
      </w:r>
    </w:p>
    <w:p>
      <w:r>
        <w:rPr>
          <w:b/>
        </w:rPr>
        <w:t>(8) Retro reconciliation — `GET /reports/retro-reconciliation`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"data": [ { "retroEventId": "re-02", "itemId": "it-002", "targetModule": "M06", "status": "PENDING", "attempts": 3, "effectiveDate": "1990-05-12" } ],</w:t>
        <w:br/>
        <w:t xml:space="preserve">  "page": 1, "limit": 50, "total": 1, "requestId": "req_022" }</w:t>
      </w:r>
    </w:p>
    <w:p>
      <w:r>
        <w:rPr>
          <w:b/>
        </w:rPr>
        <w:t>(9) Field history — `GET /employees/{id}/field-history?fieldKey=dob`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"data": [</w:t>
        <w:br/>
        <w:t xml:space="preserve">    {</w:t>
        <w:br/>
        <w:t xml:space="preserve">      "fieldKey": "dob", "m01FieldKey": "employees.dob", "oldValue": "1990-05-21", "newValue": "1990-05-12",</w:t>
        <w:br/>
        <w:t xml:space="preserve">      "changeType": "CORRECTION", "effectiveDate": "1990-05-12", "recordedAt": "2026-06-28T10:20:00Z",</w:t>
        <w:br/>
        <w:t xml:space="preserve">      "crNumber": "CR-2026-000124",</w:t>
        <w:br/>
        <w:t xml:space="preserve">      "authority": [ {"role":"HR_OFFICER","action":"VERIFY"}, {"role":"DEPT_HEAD","action":"SANCTION","esign":"PKI_DSC"} ],</w:t>
        <w:br/>
        <w:t xml:space="preserve">      "documents": ["GAZETTE_NOTIFICATION","BIRTH_CERTIFICATE"], "srStatus": "POSTED", "retroStatus": {"M11":"ACKED","M06":"PENDING"},</w:t>
        <w:br/>
        <w:t xml:space="preserve">      "auditChainVerified": true</w:t>
        <w:br/>
        <w:t xml:space="preserve">    }</w:t>
        <w:br/>
        <w:t xml:space="preserve">  ],</w:t>
        <w:br/>
        <w:t xml:space="preserve">  "page": 1, "limit": 50, "total": 1, "requestId": "req_030"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8.6 External integrations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 Employee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Read field/value/version + </w:t>
            </w:r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effective-dated</w:t>
            </w:r>
            <w:r>
              <w:rPr>
                <w:sz w:val="18"/>
              </w:rPr>
              <w:t xml:space="preserve"> transactional commit </w:t>
            </w:r>
            <w:r>
              <w:rPr>
                <w:rFonts w:ascii="Consolas" w:hAnsi="Consolas"/>
                <w:sz w:val="18"/>
              </w:rPr>
              <w:t>PATCH /employees/{id}:commit</w:t>
            </w:r>
            <w:r>
              <w:rPr>
                <w:sz w:val="18"/>
              </w:rPr>
              <w:t xml:space="preserve"> (idempotent, version token) 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Digital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Idempotent </w:t>
            </w:r>
            <w:r>
              <w:rPr>
                <w:rFonts w:ascii="Consolas" w:hAnsi="Consolas"/>
                <w:sz w:val="18"/>
              </w:rPr>
              <w:t>postServiceRegisterEvent(eventType, employeeId, payload, sourceRef)</w:t>
            </w:r>
            <w:r>
              <w:rPr>
                <w:sz w:val="18"/>
              </w:rPr>
              <w:t xml:space="preserve"> incl. </w:t>
            </w:r>
            <w:r>
              <w:rPr>
                <w:b/>
                <w:sz w:val="18"/>
              </w:rPr>
              <w:t>reversing events</w:t>
            </w:r>
            <w:r>
              <w:rPr>
                <w:sz w:val="18"/>
              </w:rPr>
              <w:t xml:space="preserve"> 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 Document 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M02↔M13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ref, scan-status, reference, export-artefact store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Authority-verification providers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UIDAI (Aadhaar), Income-Tax (PAN), caste-certificate portal verify + reference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 Payroll / M11 Pension / M06 Seniority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 (event + ack)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★ Emits </w:t>
            </w:r>
            <w:r>
              <w:rPr>
                <w:rFonts w:ascii="Consolas" w:hAnsi="Consolas"/>
                <w:sz w:val="18"/>
              </w:rPr>
              <w:t>governed-field-changed</w:t>
            </w:r>
            <w:r>
              <w:rPr>
                <w:sz w:val="18"/>
              </w:rPr>
              <w:t xml:space="preserve">/retro event; consumer </w:t>
            </w:r>
            <w:r>
              <w:rPr>
                <w:b/>
                <w:sz w:val="18"/>
              </w:rPr>
              <w:t>acknowledges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/retro-events/{id}/ack</w:t>
            </w:r>
            <w:r>
              <w:rPr>
                <w:sz w:val="18"/>
              </w:rPr>
              <w:t>); reversing events on FR-020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M06 Promotion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Promotion-eligibility freeze flag on caste/category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Shared workflow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instance/tasks, complete tasks, reassign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E-Sign provider(s)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PKI/DSC, Aadhaar e-Sign, OTP (no password re-auth); method policy enforced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step-up / MFA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Step-up challenge/verify for sensitive self-service initiation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vault / KMS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Aadhaar tokenisation, field-level keys, rotation, crypto-shred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Email/SMS/postal/in-app via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>, incl. out-of-band data-subject notice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Business-calendar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computation (calendar-day fallback for P1)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9.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&lt; 500 ms for CRUD/list/diff endpoints; commit + SR + retro posting async ≤ 30 s P95; risk evaluation ≤ 2 s P95; bulk validate streams progress for files up to 50k rows (P3)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scaling; queue-based commit/SR/retro/reversal workers; pagination max 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99.9% uptime; graceful degradation when M01/M12/M13/portal/step-up unavailable (queue + retry, never lose requests); status/step-up gates fail </w:t>
            </w:r>
            <w:r>
              <w:rPr>
                <w:b/>
                <w:sz w:val="18"/>
              </w:rPr>
              <w:t>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RPO ≤ 15 min, RTO ≤ 4 h; idempotent commit/posting/retro/reversal; dead-letter queues with reconciliation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OWASP ASVS L2; TLS 1.2+; encryption at rest for sensitive </w:t>
            </w:r>
            <w:r>
              <w:rPr>
                <w:rFonts w:ascii="Consolas" w:hAnsi="Consolas"/>
                <w:sz w:val="18"/>
              </w:rPr>
              <w:t>change_request_items</w:t>
            </w:r>
            <w:r>
              <w:rPr>
                <w:sz w:val="18"/>
              </w:rPr>
              <w:t xml:space="preserve"> columns (field-level KMS keys, rotation); Aadhaar tokenised in vault, never raw; JWT + RBAC + row-level scope; </w:t>
            </w:r>
            <w:r>
              <w:rPr>
                <w:b/>
                <w:sz w:val="18"/>
              </w:rPr>
              <w:t>step-up for sensitive initiation</w:t>
            </w:r>
            <w:r>
              <w:rPr>
                <w:sz w:val="18"/>
              </w:rPr>
              <w:t>; SoD enforced in DB + service; strong e-sign methods only for FINANCIAL/STATUTORY; ReDoS-guarded admin regex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 (DPDP)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Act 2023 alignment; legal-basis + 7-year retention-override statement (§4.4); PII minimisation; sensitive values masked by role; crypto-shred erasure preserving provenance shell; never log raw sensitive old/new 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 (tamper-evident)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transition + committed change + sensitive reveal + config change + reversal anchored in the </w:t>
            </w:r>
            <w:r>
              <w:rPr>
                <w:b/>
                <w:sz w:val="18"/>
              </w:rPr>
              <w:t>hash-chained, WORM `cr_audit_chain`</w:t>
            </w:r>
            <w:r>
              <w:rPr>
                <w:sz w:val="18"/>
              </w:rPr>
              <w:t xml:space="preserve"> (E18) and hash-chained </w:t>
            </w:r>
            <w:r>
              <w:rPr>
                <w:rFonts w:ascii="Consolas" w:hAnsi="Consolas"/>
                <w:sz w:val="18"/>
              </w:rPr>
              <w:t>esignatures</w:t>
            </w:r>
            <w:r>
              <w:rPr>
                <w:sz w:val="18"/>
              </w:rPr>
              <w:t>; scheduled + on-demand integrity verification with alarm on break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Fraud resilience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Risk scoring on sensitive requests; mule/velocity/pre-payroll/pre-exit/auth-then-financial detection; high-risk held for review; confirmed fraud rejected + alerted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Data-subject rights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Out-of-band notice on third-party-initiated changes; objection/grievance path; financial credit held during objection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logs (no PII), metrics (SLA breaches, commit/SR/retro failures, risk hits, chain-break), traceId per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Requests + audit retained per statutory schedule (default 7 years post-separation, configurable)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Compatibility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REST </w:t>
            </w:r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>; backward-compatible versioning; documented contracts for M01/M12/M13/M10/M11/M06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UTC storage; locale display; INR; translatable UI strings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</w:t>
      </w:r>
    </w:p>
    <w:p>
      <w:pPr>
        <w:pStyle w:val="Heading3"/>
      </w:pPr>
      <w:r>
        <w:rPr>
          <w:b/>
          <w:color w:val="2E5B9E"/>
          <w:sz w:val="26"/>
        </w:rPr>
        <w:t>10.1 Change request lifecycle (state table)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draft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authorized requester; status-gate ALLOW/ELEVATE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(sensitive self-service)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PENDING_DOCS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 step-up (FR-023), route built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(HR_ON_BEHALF/BULK)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data-subject notice dispatched (FR-017)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 elapsed / confirmed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notice resolved, no objection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subject objects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objection raised (FR-021)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(docs/portal needed)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PENDING_DOCS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docs/portal not yet verified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PENDING_DOCS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docs+portal verified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VERIFIED+CLEAN (+portal VERIFIED)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 node opened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 has nodes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auto-apply (LOW, non-auth-bearing)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auto_apply_on_low, no docs, not auth-bearing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node approved (more left)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next node pending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nodes approved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 complete + strong e-sign where required + fraud cleared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PENDING_DOCS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NOTICE_HOLD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approver/verifier, comment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PENDING_DOCS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approver, comment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 non-terminal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fraud confirmed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CONFIRMED_FRAUD (FR-019)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objection dismissed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>/prior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Grievance Officer dismisses (FR-021)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objection upheld (in-flight)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resolution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resubmit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fixes, re-gate + re-route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non-terminal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owns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 success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hashes valid, M01 applied (effective-dated)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 fail (M01 down)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COMMIT_FAILED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upstream error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stale at commit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 mismatch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COMMIT_FAILED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 success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available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 (multi-item, some failed)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PARTIALLY_COMMITTED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some items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break-glass reversal executed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REVERSED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dual-auth reversal (FR-020)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Item-level states &amp; corrected post-commit sequence (R15)</w:t>
      </w:r>
    </w:p>
    <w:p>
      <w:r>
        <w:rPr>
          <w:rFonts w:ascii="Consolas" w:hAnsi="Consolas"/>
          <w:sz w:val="20"/>
        </w:rPr>
        <w:t>PENDING → APPROVED → COMMITTED</w:t>
      </w:r>
      <w:r>
        <w:t xml:space="preserve"> (happy path); </w:t>
      </w:r>
      <w:r>
        <w:rPr>
          <w:rFonts w:ascii="Consolas" w:hAnsi="Consolas"/>
          <w:sz w:val="20"/>
        </w:rPr>
        <w:t>PENDING → REJECTED</w:t>
      </w:r>
      <w:r>
        <w:t xml:space="preserve">; commit failure → </w:t>
      </w:r>
      <w:r>
        <w:rPr>
          <w:rFonts w:ascii="Consolas" w:hAnsi="Consolas"/>
          <w:sz w:val="20"/>
        </w:rPr>
        <w:t>FAILED</w:t>
      </w:r>
      <w:r>
        <w:t xml:space="preserve">; </w:t>
      </w:r>
      <w:r>
        <w:rPr>
          <w:rFonts w:ascii="Consolas" w:hAnsi="Consolas"/>
          <w:sz w:val="20"/>
        </w:rPr>
        <w:t>COMMITTED → REVERSED</w:t>
      </w:r>
      <w:r>
        <w:t xml:space="preserve"> (FR-020).</w:t>
      </w:r>
    </w:p>
    <w:p>
      <w:r>
        <w:rPr>
          <w:b/>
        </w:rPr>
        <w:t>Corrected canonical sequence:</w:t>
      </w:r>
      <w:r>
        <w:t xml:space="preserve"> </w:t>
      </w:r>
      <w:r>
        <w:rPr>
          <w:b/>
        </w:rPr>
        <w:t>M01 commit → item `COMMITTED` → (statutory) SR `PENDING`→`POSTED/FAILED` and (retro) retro `PENDING`→`ACKED/FAILED`.</w:t>
      </w:r>
      <w:r>
        <w:t xml:space="preserve"> SR posting and retro acknowledgement are tracked separately and </w:t>
      </w:r>
      <w:r>
        <w:rPr>
          <w:b/>
        </w:rPr>
        <w:t>never</w:t>
      </w:r>
      <w:r>
        <w:t xml:space="preserve"> block </w:t>
      </w:r>
      <w:r>
        <w:rPr>
          <w:rFonts w:ascii="Consolas" w:hAnsi="Consolas"/>
          <w:sz w:val="20"/>
        </w:rPr>
        <w:t>COMMITTED</w:t>
      </w:r>
      <w:r>
        <w:t>. *(This resolves the v1 rule-11-vs-FR-010 contradiction.)*</w:t>
      </w:r>
    </w:p>
    <w:p>
      <w:pPr>
        <w:pStyle w:val="Heading3"/>
      </w:pPr>
      <w:r>
        <w:rPr>
          <w:b/>
          <w:color w:val="2E5B9E"/>
          <w:sz w:val="26"/>
        </w:rPr>
        <w:t>10.3 Approval node states</w:t>
      </w:r>
    </w:p>
    <w:p>
      <w:r>
        <w:rPr>
          <w:rFonts w:ascii="Consolas" w:hAnsi="Consolas"/>
          <w:sz w:val="20"/>
        </w:rPr>
        <w:t>PENDING → APPROVED | REJECTED | RETURNED | SKIPPED(any-one parallel / escalation)</w:t>
      </w:r>
      <w:r>
        <w:t>. Terminal nodes are immutable (append-only, hash-chained).</w:t>
      </w:r>
    </w:p>
    <w:p>
      <w:pPr>
        <w:pStyle w:val="Heading3"/>
      </w:pPr>
      <w:r>
        <w:rPr>
          <w:b/>
          <w:color w:val="2E5B9E"/>
          <w:sz w:val="26"/>
        </w:rPr>
        <w:t>10.4 Distributed commit (saga/outbox) note</w:t>
      </w:r>
    </w:p>
    <w:p>
      <w:r>
        <w:t xml:space="preserve">When M01 is a separate service, commit uses the </w:t>
      </w:r>
      <w:r>
        <w:rPr>
          <w:b/>
        </w:rPr>
        <w:t>outbox pattern</w:t>
      </w:r>
      <w:r>
        <w:t xml:space="preserve">: M02 records intent in an outbox within its own transaction, a worker invokes M01 </w:t>
      </w:r>
      <w:r>
        <w:rPr>
          <w:rFonts w:ascii="Consolas" w:hAnsi="Consolas"/>
          <w:sz w:val="20"/>
        </w:rPr>
        <w:t>PATCH /employees/{id}:commit</w:t>
      </w:r>
      <w:r>
        <w:t xml:space="preserve"> idempotently (effective-dated), and on confirmation marks items </w:t>
      </w:r>
      <w:r>
        <w:rPr>
          <w:rFonts w:ascii="Consolas" w:hAnsi="Consolas"/>
          <w:sz w:val="20"/>
        </w:rPr>
        <w:t>COMMITTED</w:t>
      </w:r>
      <w:r>
        <w:t xml:space="preserve"> and enqueues SR posting and retro events. Failure triggers compensation (no partial visible commit) and retry; persistent failure → </w:t>
      </w:r>
      <w:r>
        <w:rPr>
          <w:rFonts w:ascii="Consolas" w:hAnsi="Consolas"/>
          <w:sz w:val="20"/>
        </w:rPr>
        <w:t>COMMIT_FAILED</w:t>
      </w:r>
      <w:r>
        <w:t xml:space="preserve"> with alert.</w:t>
      </w:r>
    </w:p>
    <w:p>
      <w:pPr>
        <w:pStyle w:val="Heading3"/>
      </w:pPr>
      <w:r>
        <w:rPr>
          <w:b/>
          <w:color w:val="2E5B9E"/>
          <w:sz w:val="26"/>
        </w:rPr>
        <w:t>10.5 SLA state overlay</w:t>
      </w:r>
    </w:p>
    <w:p>
      <w:r>
        <w:t xml:space="preserve">Each active node carries an SLA timer: </w:t>
      </w:r>
      <w:r>
        <w:rPr>
          <w:rFonts w:ascii="Consolas" w:hAnsi="Consolas"/>
          <w:sz w:val="20"/>
        </w:rPr>
        <w:t>SLA_SET → (REMINDER_SENT)* → BREACHED → ESCALATED → (REASSIGNED)</w:t>
      </w:r>
      <w:r>
        <w:t xml:space="preserve">. Timers pause in </w:t>
      </w:r>
      <w:r>
        <w:rPr>
          <w:rFonts w:ascii="Consolas" w:hAnsi="Consolas"/>
          <w:sz w:val="20"/>
        </w:rPr>
        <w:t>RETURNED</w:t>
      </w:r>
      <w:r>
        <w:t>/</w:t>
      </w:r>
      <w:r>
        <w:rPr>
          <w:rFonts w:ascii="Consolas" w:hAnsi="Consolas"/>
          <w:sz w:val="20"/>
        </w:rPr>
        <w:t>PENDING_DOCS(scan/portal pending)</w:t>
      </w:r>
      <w:r>
        <w:t>/</w:t>
      </w:r>
      <w:r>
        <w:rPr>
          <w:rFonts w:ascii="Consolas" w:hAnsi="Consolas"/>
          <w:sz w:val="20"/>
        </w:rPr>
        <w:t>NOTICE_HOLD</w:t>
      </w:r>
      <w:r>
        <w:t>/</w:t>
      </w:r>
      <w:r>
        <w:rPr>
          <w:rFonts w:ascii="Consolas" w:hAnsi="Consolas"/>
          <w:sz w:val="20"/>
        </w:rPr>
        <w:t>OBJECTED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10.6 Employment-status gate overlay (FR-018)</w:t>
      </w:r>
    </w:p>
    <w:p>
      <w:r>
        <w:t xml:space="preserve">At submit, </w:t>
      </w:r>
      <w:r>
        <w:rPr>
          <w:rFonts w:ascii="Consolas" w:hAnsi="Consolas"/>
          <w:sz w:val="20"/>
        </w:rPr>
        <w:t>employment_status_at_submit</w:t>
      </w:r>
      <w:r>
        <w:t xml:space="preserve"> drives: </w:t>
      </w:r>
      <w:r>
        <w:rPr>
          <w:rFonts w:ascii="Consolas" w:hAnsi="Consolas"/>
          <w:sz w:val="20"/>
        </w:rPr>
        <w:t>ACTIVE</w:t>
      </w:r>
      <w:r>
        <w:t xml:space="preserve">→standard; </w:t>
      </w:r>
      <w:r>
        <w:rPr>
          <w:rFonts w:ascii="Consolas" w:hAnsi="Consolas"/>
          <w:sz w:val="20"/>
        </w:rPr>
        <w:t>ON_LEAVE</w:t>
      </w:r>
      <w:r>
        <w:t xml:space="preserve">→standard (configurable elevate); </w:t>
      </w:r>
      <w:r>
        <w:rPr>
          <w:rFonts w:ascii="Consolas" w:hAnsi="Consolas"/>
          <w:sz w:val="20"/>
        </w:rPr>
        <w:t>SUSPENDED</w:t>
      </w:r>
      <w:r>
        <w:t>/</w:t>
      </w:r>
      <w:r>
        <w:rPr>
          <w:rFonts w:ascii="Consolas" w:hAnsi="Consolas"/>
          <w:sz w:val="20"/>
        </w:rPr>
        <w:t>TERMINATED</w:t>
      </w:r>
      <w:r>
        <w:t xml:space="preserve">→elevated authority + justification; </w:t>
      </w:r>
      <w:r>
        <w:rPr>
          <w:rFonts w:ascii="Consolas" w:hAnsi="Consolas"/>
          <w:sz w:val="20"/>
        </w:rPr>
        <w:t>RETIRED</w:t>
      </w:r>
      <w:r>
        <w:t xml:space="preserve">→elevated (terminal-benefit controls); </w:t>
      </w:r>
      <w:r>
        <w:rPr>
          <w:rFonts w:ascii="Consolas" w:hAnsi="Consolas"/>
          <w:sz w:val="20"/>
        </w:rPr>
        <w:t>DECEASED</w:t>
      </w:r>
      <w:r>
        <w:t>→family-pension controlled path (Appointing Authority + enhanced evidence, dual control on financial). Self-service is blocked for all non-ACTIVE.</w:t>
      </w:r>
    </w:p>
    <w:p>
      <w:pPr>
        <w:pStyle w:val="Heading3"/>
      </w:pPr>
      <w:r>
        <w:rPr>
          <w:b/>
          <w:color w:val="2E5B9E"/>
          <w:sz w:val="26"/>
        </w:rPr>
        <w:t>10.7 Reversal (break-glass) overlay (FR-020)</w:t>
      </w:r>
    </w:p>
    <w:p>
      <w:r>
        <w:rPr>
          <w:rFonts w:ascii="Consolas" w:hAnsi="Consolas"/>
          <w:sz w:val="20"/>
        </w:rPr>
        <w:t>COMMITTED item → reversal raised → auth1 → auth2 (distinct, ≠ maker) → execute (M01 restore, effective-dated) → item REVERSED → reversing SR (statutory) + reversing retro (M10/M11/M06)</w:t>
      </w:r>
      <w:r>
        <w:t>. Idempotent; security-report logged.</w:t>
      </w:r>
    </w:p>
    <w:p>
      <w:pPr>
        <w:pStyle w:val="Heading2"/>
      </w:pPr>
      <w:r>
        <w:rPr>
          <w:b/>
          <w:color w:val="1F3864"/>
          <w:sz w:val="30"/>
        </w:rPr>
        <w:t>11.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(confirm), first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cr.submitted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Docs / authority-portal required or 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cr.docs.needed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Out-of-band data-subject notice (HR/BULK)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subject (out-of-band channel)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SMS/Email/Postal/In-app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cr.datasubject.notice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Auth-bearing contact change — OLD value alert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OLD phone/email holder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SMS/Email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cr.contact.oldalert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Awaiting your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node approver / delegate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cr.task.assigned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SLA reminder (50%/90%)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cr.sla.reminder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SLA breach / escalation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Escalation role +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cr.sla.escalated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High-risk held for fraud review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Fraud Reviewer,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cr.fraud.review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Confirmed fraud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Admin,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cr.fraud.confirmed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 &amp; 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cr.committed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FINANCIAL credit held (objection window)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cr.credit.held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Returned for correction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cr.returned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cr.rejected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Objection raised / resolved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subject, Grievance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cr.objection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E-signature 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Signer (receipt), Auditor 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cr.esign.receipt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Statutory change posted to 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cr.sr.posted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 posting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cr.sr.failed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Retro event acked / failed / dead-letter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cr.retro.status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Emergency reversal executed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subject, HR Admin, SR Custodian, 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cr.reversal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Commit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cr.commit.failed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Audit-chain integrity break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HR Admin, System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cr.audit.break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Bulk batch validated/committed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Initiator,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cr.bulk.status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Delegation created/expiring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Delegate, delegator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cr.delegation</w:t>
            </w:r>
          </w:p>
        </w:tc>
      </w:tr>
    </w:tbl>
    <w:p/>
    <w:p>
      <w:r>
        <w:t xml:space="preserve">All notifications write to the shared </w:t>
      </w:r>
      <w:r>
        <w:rPr>
          <w:rFonts w:ascii="Consolas" w:hAnsi="Consolas"/>
          <w:sz w:val="20"/>
        </w:rPr>
        <w:t>notifications</w:t>
      </w:r>
      <w:r>
        <w:t xml:space="preserve"> ledger; preferences respected; never include raw sensitive values. Data-subject and old-channel alerts use an </w:t>
      </w:r>
      <w:r>
        <w:rPr>
          <w:b/>
        </w:rPr>
        <w:t>out-of-band</w:t>
      </w:r>
      <w:r>
        <w:t xml:space="preserve"> channel distinct from the requester's session.</w:t>
      </w:r>
    </w:p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 request volume &amp; cycle-time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M14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Counts by status, sensitivity, field group; median/percentile turnaround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SLA compliance &amp; escalations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within SLA, breaches, escalations, aging buckets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Approver workload &amp; delegation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 per approver/role; delegation usage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Rejection/return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 rejection reasons, fields, resubmission rates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SR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Committed STATUTORY items vs posted to M12; failures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Retro-impact reconciliation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M10/M11/M06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Retro events by status (PENDING/SENT/ACKED/FAILED/DEAD_LETTER); unacked aging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Fraud &amp; anomaly report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Fraud Reviewer, 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Signals by type/severity; mule clusters; pre-payroll/pre-exit spikes; review outcomes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Data-subject rights report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DPO/Grievance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Notices delivered, objections raised/upheld/dismissed, window-held credits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Privileged-action &amp; SoD security report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System Admin, 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 changes, delegations (incl. blocked ineligible attempts), break-glass reversals, SoD-violation attempts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Audit-chain integrity report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System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 verification, any chain breaks, e-sign chain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Field-change provenance /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who/what/when/authority/document per field (FR-016)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correction outcomes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success/partial/fail, per-row error patterns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Data-quality impact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M14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Corrections vs updates trend; high-correction fields</w:t>
            </w:r>
          </w:p>
        </w:tc>
      </w:tr>
    </w:tbl>
    <w:p/>
    <w:p>
      <w:r>
        <w:t>Reports are filterable, paginated, role-scoped, masked, and exportable (CSV/PDF). Aggregates feed the M14 Dashboard module.</w:t>
      </w:r>
    </w:p>
    <w:p>
      <w:pPr>
        <w:pStyle w:val="Heading2"/>
      </w:pPr>
      <w:r>
        <w:rPr>
          <w:b/>
          <w:color w:val="1F3864"/>
          <w:sz w:val="30"/>
        </w:rPr>
        <w:t>13. Migration &amp; Launch</w:t>
      </w:r>
    </w:p>
    <w:p>
      <w:pPr>
        <w:pStyle w:val="Heading3"/>
      </w:pPr>
      <w:r>
        <w:rPr>
          <w:b/>
          <w:color w:val="2E5B9E"/>
          <w:sz w:val="26"/>
        </w:rPr>
        <w:t>13.1 Data migration</w:t>
      </w:r>
    </w:p>
    <w:p>
      <w:pPr>
        <w:pStyle w:val="ListBullet"/>
      </w:pPr>
      <w:r>
        <w:t xml:space="preserve">Seed </w:t>
      </w:r>
      <w:r>
        <w:rPr>
          <w:rFonts w:ascii="Consolas" w:hAnsi="Consolas"/>
          <w:sz w:val="20"/>
        </w:rPr>
        <w:t>field_sensitivity_catalog</w:t>
      </w:r>
      <w:r>
        <w:t xml:space="preserve"> from the </w:t>
      </w:r>
      <w:r>
        <w:rPr>
          <w:b/>
        </w:rPr>
        <w:t>M01 governed-field registry (§5.8)</w:t>
      </w:r>
      <w:r>
        <w:t xml:space="preserve"> with </w:t>
      </w:r>
      <w:r>
        <w:rPr>
          <w:rFonts w:ascii="Consolas" w:hAnsi="Consolas"/>
          <w:sz w:val="20"/>
        </w:rPr>
        <w:t>m01_field_key</w:t>
      </w:r>
      <w:r>
        <w:t xml:space="preserve"> bound; classify per the v2 security-hardened seed (auth-bearing contacts MEDIUM; Aadhaar/PAN/category HR-only + portal; DOB hard-block; dignity-aware gender path).</w:t>
      </w:r>
    </w:p>
    <w:p>
      <w:pPr>
        <w:pStyle w:val="ListBullet"/>
      </w:pPr>
      <w:r>
        <w:t xml:space="preserve">Seed a default global </w:t>
      </w:r>
      <w:r>
        <w:rPr>
          <w:rFonts w:ascii="Consolas" w:hAnsi="Consolas"/>
          <w:sz w:val="20"/>
        </w:rPr>
        <w:t>approval_matrix_config</w:t>
      </w:r>
      <w:r>
        <w:t xml:space="preserve"> (ACTIVE) + rules incl. </w:t>
      </w:r>
      <w:r>
        <w:rPr>
          <w:rFonts w:ascii="Consolas" w:hAnsi="Consolas"/>
          <w:sz w:val="20"/>
        </w:rPr>
        <w:t>employment_status_scope</w:t>
      </w:r>
      <w:r>
        <w:t xml:space="preserve"> elevated routes.</w:t>
      </w:r>
    </w:p>
    <w:p>
      <w:pPr>
        <w:pStyle w:val="ListBullet"/>
      </w:pPr>
      <w:r>
        <w:t>Seed e-sign method policy (strong-only for FINANCIAL/STATUTORY) and ReDoS-safe regex limits.</w:t>
      </w:r>
    </w:p>
    <w:p>
      <w:pPr>
        <w:pStyle w:val="ListBullet"/>
      </w:pPr>
      <w:r>
        <w:t xml:space="preserve">Initialise the </w:t>
      </w:r>
      <w:r>
        <w:rPr>
          <w:rFonts w:ascii="Consolas" w:hAnsi="Consolas"/>
          <w:sz w:val="20"/>
        </w:rPr>
        <w:t>cr_audit_chain</w:t>
      </w:r>
      <w:r>
        <w:t xml:space="preserve"> genesis anchor.</w:t>
      </w:r>
    </w:p>
    <w:p>
      <w:pPr>
        <w:pStyle w:val="ListBullet"/>
      </w:pPr>
      <w:r>
        <w:t>Import in-flight legacy change requests as historical/closed records (no re-approval) with provenance preserved.</w:t>
      </w:r>
    </w:p>
    <w:p>
      <w:pPr>
        <w:pStyle w:val="ListBullet"/>
      </w:pPr>
      <w:r>
        <w:t xml:space="preserve">Backfill </w:t>
      </w:r>
      <w:r>
        <w:rPr>
          <w:rFonts w:ascii="Consolas" w:hAnsi="Consolas"/>
          <w:sz w:val="20"/>
        </w:rPr>
        <w:t>documents</w:t>
      </w:r>
      <w:r>
        <w:t xml:space="preserve"> references via M13.</w:t>
      </w:r>
    </w:p>
    <w:p>
      <w:pPr>
        <w:pStyle w:val="Heading3"/>
      </w:pPr>
      <w:r>
        <w:rPr>
          <w:b/>
          <w:color w:val="2E5B9E"/>
          <w:sz w:val="26"/>
        </w:rPr>
        <w:t>13.2 Cutover</w:t>
      </w:r>
    </w:p>
    <w:p>
      <w:pPr>
        <w:pStyle w:val="ListNumber"/>
      </w:pPr>
      <w:r>
        <w:t xml:space="preserve">Deploy schema (E1–E19) + config seed; </w:t>
      </w:r>
      <w:r>
        <w:rPr>
          <w:b/>
        </w:rPr>
        <w:t>verify M01 `:commit` effective-dated contract, M12 reversing-event, M13 scan, authority-portal, step-up and retro-ack contracts in staging (Build-Gate Register §14.5)</w:t>
      </w:r>
      <w:r>
        <w:t>.</w:t>
      </w:r>
    </w:p>
    <w:p>
      <w:pPr>
        <w:pStyle w:val="ListNumber"/>
      </w:pPr>
      <w:r>
        <w:t>Freeze direct master edits; route all governed-field changes through M02.</w:t>
      </w:r>
    </w:p>
    <w:p>
      <w:pPr>
        <w:pStyle w:val="ListNumber"/>
      </w:pPr>
      <w:r>
        <w:t>Pilot with one org unit (self-service contact fields only — with auth-bearing reclassification + old-channel alert), then expand sensitivity tiers.</w:t>
      </w:r>
    </w:p>
    <w:p>
      <w:pPr>
        <w:pStyle w:val="ListNumber"/>
      </w:pPr>
      <w:r>
        <w:t>Enable statutory, bulk, delegation, templates only after pilot sign-off and gate clearance.</w:t>
      </w:r>
    </w:p>
    <w:p>
      <w:pPr>
        <w:pStyle w:val="Heading3"/>
      </w:pPr>
      <w:r>
        <w:rPr>
          <w:b/>
          <w:color w:val="2E5B9E"/>
          <w:sz w:val="26"/>
        </w:rPr>
        <w:t>13.3 Rollout phasing (re-phased — Improvement 22)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LOW/MEDIUM contact &amp; demographic fields (auth-bearing reclassification, old-channel alert), single-level approval, </w:t>
            </w:r>
            <w:r>
              <w:rPr>
                <w:b/>
                <w:sz w:val="18"/>
              </w:rPr>
              <w:t>employment-status gating (FR-018), data-subject notice (FR-017), tamper-evident audit (E18), step-up (FR-023)</w:t>
            </w:r>
            <w:r>
              <w:rPr>
                <w:sz w:val="18"/>
              </w:rPr>
              <w:t xml:space="preserve"> — security hardening first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HIGH fields (bank, qualification) + documents + </w:t>
            </w:r>
            <w:r>
              <w:rPr>
                <w:b/>
                <w:sz w:val="18"/>
              </w:rPr>
              <w:t>strong e-sign policy (FR-015)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fraud signals (FR-019)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emergency reversal (FR-020)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data-subject grievance (FR-021)</w:t>
            </w:r>
            <w:r>
              <w:rPr>
                <w:sz w:val="18"/>
              </w:rPr>
              <w:t xml:space="preserve"> + FINANCIAL objection-window hold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STATUTORY fields + SR posting (FR-011) + </w:t>
            </w:r>
            <w:r>
              <w:rPr>
                <w:b/>
                <w:sz w:val="18"/>
              </w:rPr>
              <w:t>retro reconciliation (FR-022)</w:t>
            </w:r>
            <w:r>
              <w:rPr>
                <w:sz w:val="18"/>
              </w:rPr>
              <w:t xml:space="preserve"> + senior sanction + DOB hard-block/caste/gender (FR-008) + authority-portal verification (FR-003)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Convenience/scale: </w:t>
            </w:r>
            <w:r>
              <w:rPr>
                <w:b/>
                <w:sz w:val="18"/>
              </w:rPr>
              <w:t>templates (FR-014), delegation (FR-013), bulk corrections incl. 50k async (FR-009), "any-one" parallel topology</w:t>
            </w:r>
          </w:p>
        </w:tc>
      </w:tr>
    </w:tbl>
    <w:p/>
    <w:p>
      <w:r>
        <w:t>*Rationale:* security and data-subject controls land before convenience/scale features (R20); statutory and downstream-loop features land with their hard-gated dependencies (R4/R8).</w:t>
      </w:r>
    </w:p>
    <w:p>
      <w:pPr>
        <w:pStyle w:val="Heading3"/>
      </w:pPr>
      <w:r>
        <w:rPr>
          <w:b/>
          <w:color w:val="2E5B9E"/>
          <w:sz w:val="26"/>
        </w:rPr>
        <w:t>13.4 Launch readiness</w:t>
      </w:r>
    </w:p>
    <w:p>
      <w:r>
        <w:t xml:space="preserve">Acceptance/E2E tests green; SoD + dual-auth + status-gate constraints verified in DB; </w:t>
      </w:r>
      <w:r>
        <w:rPr>
          <w:b/>
        </w:rPr>
        <w:t>M01 `:commit` (effective-dated) + M12 + M13 + authority-portal + step-up + retro-ack contracts VERIFIED in staging (§14.5)</w:t>
      </w:r>
      <w:r>
        <w:t>; SR + retro reconciliation reports empty; audit-chain integrity verifier green; rollback plan (disable M02 write path, revert to controlled HR edit with audit) documented; training for HR/approvers/grievance/fraud reviewers; runbooks for commit-failure, SR-posting-failure, retro-dead-letter, fraud-queue and break-glass.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FR → Entities → APIs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Depends 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Downstream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change_requests, change_request_items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/change-requests, /submit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002,003,017,018,019,023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approval_matrix_*, field_sensitivity_catalog, change_request_approvals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/route-preview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012,018,019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004,001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change_request_documents, documents(M13)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/documents, /verify, /authority-verify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authority portals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004,008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change_request_approvals, workflow_tasks, cr_audit_chain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/approvals/{node}/decide, /queue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002,013,015,019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006,010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/diff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004,016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change_requests, change_request_approvals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/withdraw, /resubmit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cr_sla_events, workflow_tasks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/sla, scheduler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002,012,017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change_requests, change_request_items, retro_impact_events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/effective-date-rules, /hard-block-check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catalog,003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010,011,022,M06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bulk_correction_batches, change_requests, data_subject_notices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/bulk-corrections/*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002,010,011,017,018,022,M13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010,011,022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change_request_items, employees(M01)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CommitService, /commit-status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004,017,M01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011,022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change_request_items, service_register_events(M12), cr_reversals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SrPosting, /sr-status, /sr-retry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010,020,M12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field_sensitivity_catalog, approval_matrix_*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/admin/*, /validation-regex/test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RBAC,M12 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002,015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delegations, change_request_approvals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/delegations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004,007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change_request_templates, change_requests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/change-request-templates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esignatures, change_request_approvals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004,012,provider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change_request_*, esignatures, cr_audit_chain, retro_impact_events, 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/field-history, /reports/*, /audit/verify-chain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data_subject_notices, change_requests, 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/notice, /notice/confirm, /notice/object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001,009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010,021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change_requests, employees(M01), approval_matrix_rules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/status-gate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002,010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cr_risk_signals, change_requests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/fraud/queue, /risk, /risk/{id}/review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002,004,010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cr_reversals, change_request_items, service_register_events(M12)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/items/{id}/reversal, /reversals/{id}/authorize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010,011,022,M01,M12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011,022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cr_objections, change_requests, cr_reversals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/objections, /objections/{id}/resolve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006,020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retro_impact_events, change_request_items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RetroService, /retro-events/{id}/ack, /retry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010,020,M10/M11/M06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cr_step_up_events, change_requests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/step-up/challenge, /step-up/verify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step-up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on other modules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Nature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 Employee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Read field values + status; effective-dated commit </w:t>
            </w:r>
            <w:r>
              <w:rPr>
                <w:rFonts w:ascii="Consolas" w:hAnsi="Consolas"/>
                <w:sz w:val="18"/>
              </w:rPr>
              <w:t>:commit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M02↔M01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Digital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statutory + reversing change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 Document 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Store/reference/scan evidence + exports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Authority portals (UIDAI/PAN/caste)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identity/caste 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M02→external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M10/M11/M06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Consume + </w:t>
            </w:r>
            <w:r>
              <w:rPr>
                <w:b/>
                <w:sz w:val="18"/>
              </w:rPr>
              <w:t>acknowledge</w:t>
            </w:r>
            <w:r>
              <w:rPr>
                <w:sz w:val="18"/>
              </w:rPr>
              <w:t xml:space="preserve"> retro-impact events; M06 promotion freeze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M02↔M10/M11/M06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M14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Shared workflow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Routing/tasks/SLA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M02↔shared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(auth, step-up, notifications, audit, KMS/vault)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Identity, step-up, notify, audit, tokenisation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M02↔platform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14.3 Parallel-agent build plan (re-ordered — security first)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Workstream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parallelize 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— Data &amp; config foundation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012, schema (E1–E19), seeds, audit-chain genesis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 — Authoring, diff &amp; step-up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001, 005, 023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 — Routing, approval &amp; status 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002, 004, 018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 — Evidence, authority-portal &amp; e-sign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 — Data-subject rights &amp; fraud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017, 019, 021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B, 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 — Lifecycle &amp;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006, 007, 008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 — Commit, SR, retro &amp; 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010, 011, 022, 020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C, </w:t>
            </w:r>
            <w:r>
              <w:rPr>
                <w:b/>
                <w:sz w:val="18"/>
              </w:rPr>
              <w:t>M01 `:commit` + M12 + retro-ack gates VERIFIED (§14.5)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 — Convenience/scale (P4)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009, 013, 014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— History, reporting &amp; audit-integrity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B–G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Dependency Register (recast from v1 "0 gaps" — Improvement 11 / R8)</w:t>
      </w:r>
    </w:p>
    <w:p>
      <w:r>
        <w:t xml:space="preserve">States: </w:t>
      </w:r>
      <w:r>
        <w:rPr>
          <w:b/>
        </w:rPr>
        <w:t>AGREED</w:t>
      </w:r>
      <w:r>
        <w:t xml:space="preserve"> (contract agreed in prose) · </w:t>
      </w:r>
      <w:r>
        <w:rPr>
          <w:b/>
        </w:rPr>
        <w:t>IMPLEMENTED</w:t>
      </w:r>
      <w:r>
        <w:t xml:space="preserve"> (producer built) · </w:t>
      </w:r>
      <w:r>
        <w:rPr>
          <w:b/>
        </w:rPr>
        <w:t>VERIFIED</w:t>
      </w:r>
      <w:r>
        <w:t xml:space="preserve"> (validated end-to-end in staging). v1's "Resolved/0 gaps" claim is replaced by this honest register. </w:t>
      </w:r>
      <w:r>
        <w:rPr>
          <w:b/>
        </w:rPr>
        <w:t>No BRD-specification gaps remain (§14.6); build-time contract verification is tracked as gates, not asserted as done.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 surface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Producer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Hard gate?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Editable-fields + current value/version/status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(001/010/018)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 in staging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(G)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Effective-dated commit `PATCH /employees/{id}:commit` + version token + idempotency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(010)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AGREED (capability confirmed in M01 BRD) → </w:t>
            </w:r>
            <w:r>
              <w:rPr>
                <w:b/>
                <w:sz w:val="18"/>
              </w:rPr>
              <w:t>VERIFY before 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Yes (G) — R4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postServiceRegisterEvent</w:t>
            </w:r>
            <w:r>
              <w:rPr>
                <w:sz w:val="18"/>
              </w:rPr>
              <w:t xml:space="preserve"> idempotent + reversing event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(011/020)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(G)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Document upload/scan/reference/export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(003/009/016)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Authority-portal verify (UIDAI/PAN/caste)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(003/008)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Retro-impact consumer </w:t>
            </w:r>
            <w:r>
              <w:rPr>
                <w:b/>
                <w:sz w:val="18"/>
              </w:rPr>
              <w:t>ack</w:t>
            </w:r>
            <w:r>
              <w:rPr>
                <w:sz w:val="18"/>
              </w:rPr>
              <w:t xml:space="preserve"> endpoint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M10/M11/M06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(022)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(G)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Promotion-eligibility freeze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M02→M06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 (008)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(P3)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Workflow instance/task/reassign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engine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(002/004/007)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(C)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Platform step-up / MFA challenge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(023)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(B)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 vault / KMS tokenisation + crypto-shred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(§4.4)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(A)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RBAC role keys for matrix + capabilities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Notification ledger (out-of-band) + 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(011/017)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Audit log + WORM/hash-chain anchoring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Platform/M02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IMPLEMENTED in 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(A)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E-sign provider capture/verify (strong methods)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(015)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Business-calendar service (SLA)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(007)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(calendar-day fallback for P1)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Error envelope + codes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clients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IMPLEMENTED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Sensitivity/route config immutability for in-flight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IMPLEMENTED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SoD + dual-auth + status-gate DB constraints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(§5.6)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IMPLEMENTED in 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(A)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14.5 Build-Gate Register (hard preconditions — R4/R8/R11)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Condition to clear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Blocks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G-M01-COMMIT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M01 </w:t>
            </w:r>
            <w:r>
              <w:rPr>
                <w:rFonts w:ascii="Consolas" w:hAnsi="Consolas"/>
                <w:sz w:val="18"/>
              </w:rPr>
              <w:t>PATCH /employees/{id}:commit</w:t>
            </w:r>
            <w:r>
              <w:rPr>
                <w:sz w:val="18"/>
              </w:rPr>
              <w:t xml:space="preserve"> proven in staging with </w:t>
            </w:r>
            <w:r>
              <w:rPr>
                <w:b/>
                <w:sz w:val="18"/>
              </w:rPr>
              <w:t>effective-dated write + version token + idempotency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Workstream G (commit, statutory, retro, reversal)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+ M02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G-FIELDKEY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§5.8 field-key registry signed off against the live M01 schema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A, B, 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+ M02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G-M12-SR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idempotent posting + reversing event 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011, 020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+ M02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G-RETRO-ACK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M10/M11/M06 ack endpoint 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M10/M11/M06 + M02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G-AUTH-PORTAL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UIDAI/PAN/caste verify verified (or manual-attestation fallback agreed)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003, 008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+ M02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G-STEPUP/ESIGN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Step-up + strong e-sign providers 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015, 023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+ M02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G-AUDIT-WORM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cr_audit_chain</w:t>
            </w:r>
            <w:r>
              <w:rPr>
                <w:sz w:val="18"/>
              </w:rPr>
              <w:t xml:space="preserve"> WORM + integrity verifier operational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A, 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14.6 Final Contract Reconciliation Table (specification completeness — 0 unresolved gaps)</w:t>
      </w:r>
    </w:p>
    <w:p>
      <w:r>
        <w:t xml:space="preserve">This table asserts </w:t>
      </w:r>
      <w:r>
        <w:rPr>
          <w:b/>
        </w:rPr>
        <w:t>specification</w:t>
      </w:r>
      <w:r>
        <w:t xml:space="preserve"> completeness (every contract surface is defined and consumed). It does </w:t>
      </w:r>
      <w:r>
        <w:rPr>
          <w:b/>
        </w:rPr>
        <w:t>not</w:t>
      </w:r>
      <w:r>
        <w:t xml:space="preserve"> assert that producers are built — that is tracked honestly in §14.4 (states) and §14.5 (hard gates). This is the v2 correction of v1's conflation.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 surface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Producer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M01 read + effective-dated 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(001/010/018)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(§8.6, §5.8) — gate G-M01-COMMIT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 statutory + reversing posting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(011/020)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(§8.6) — gate G-M12-SR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M13 document/scan/export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(003/009/016)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Authority-portal 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(003/008)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(§8.6) — gate G-AUTH-PORTAL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Retro-impact + 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M10/M11/M06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(022)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(§8.6) — gate G-RETRO-ACK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Step-up + strong e-sign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Platform/External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(015/023)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(§8.6) — gate G-STEPUP/ESIGN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Vault/KMS tokenisation + crypto-shred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(§4.4)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(§4.4)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 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(002/004/007)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(§4.2)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Out-of-band notice + 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(017)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(§11)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Tamper-evident audit (WORM + chain)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M02/Auditor (016)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(§5.2 E18, §9) — gate G-AUDIT-WORM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Data-subject rights (notice/objection/grievance)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Employee/Grievance (017/021)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(FR-017/021)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Fraud signalling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Fraud Reviewer (019)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(FR-019)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Emergency reversal (dual-auth)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HR/authority (020)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(FR-020)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SoD + dual-auth + status-gate constraints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(§5.6)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(§5.6)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 envelope + codes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clients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(§8.2/8.3)</w:t>
            </w:r>
          </w:p>
        </w:tc>
      </w:tr>
    </w:tbl>
    <w:p/>
    <w:p>
      <w:r>
        <w:rPr>
          <w:b/>
        </w:rPr>
        <w:t>Unresolved specification gaps: 0.</w:t>
      </w:r>
      <w:r>
        <w:t xml:space="preserve"> </w:t>
      </w:r>
      <w:r>
        <w:rPr>
          <w:b/>
        </w:rPr>
        <w:t>Open build-time hard gates: 7 (tracked in §14.5)</w:t>
      </w:r>
      <w:r>
        <w:t xml:space="preserve"> — these are *honest preconditions*, not specification gaps. This replaces v1's misleading "0 gaps / all Resolved" with a register that distinguishes *specified* from *verified-in-staging*.</w:t>
      </w:r>
    </w:p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Maker-Checker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SoD control where the initiator (maker) cannot approve (checker) their own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Segregation of Duties — maker ≠ checker; no self/target approval; dual-auth for reversal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VERIFY node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approval node that *checks evidence/documents* (does not by itself authorise the change)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APPROVE node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node that *authorises* the change at an intermediate tier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SANCTION node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senior node that *grants final authority* — "sanction" here means </w:t>
            </w:r>
            <w:r>
              <w:rPr>
                <w:b/>
                <w:sz w:val="18"/>
              </w:rPr>
              <w:t>grant</w:t>
            </w:r>
            <w:r>
              <w:rPr>
                <w:sz w:val="18"/>
              </w:rPr>
              <w:t>, NOT penalty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RECOMMEND node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advisory node (e.g., reporting manager) feeding a later APPROVE/SANCTION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Correction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Repair of an erroneous historical value, effective from the original date (tracked retro impact)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Genuine forward-dated change to a field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Reversal / Break-glass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Fast, dual-authorised undo of a committed erroneous change, with reversing SR/retro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Effective 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 from which a change takes effect (distinct from when it was recorded)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Sensitivity tier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LOW/MEDIUM/HIGH/STATUTORY classification driving route, evidence, e-sign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field_group vs sensitivity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field_group</w:t>
            </w:r>
            <w:r>
              <w:rPr>
                <w:sz w:val="18"/>
              </w:rPr>
              <w:t xml:space="preserve"> is a *taxonomy* (DEMOGRAPHIC/CONTACT/FINANCIAL/IDENTITY/QUALIFICATION); </w:t>
            </w:r>
            <w:r>
              <w:rPr>
                <w:rFonts w:ascii="Consolas" w:hAnsi="Consolas"/>
                <w:sz w:val="18"/>
              </w:rPr>
              <w:t>sensitivity</w:t>
            </w:r>
            <w:r>
              <w:rPr>
                <w:sz w:val="18"/>
              </w:rPr>
              <w:t xml:space="preserve"> is the *risk axis* (LOW…STATUTORY). They are orthogonal — STATUTORY is only a sensitivity, never a group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Auth-bearing field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field usable in authentication/OTP recovery (phone/email); always ≥MEDIUM, never auto-applied, OLD value notified on change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Step-up authentication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fresh re-authentication challenge required to *initiate* a sensitive self-service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Approval matrix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Configurable rule set mapping sensitivity/scope/field/status to ordered approval nodes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Node / 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single approval step in a route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Topology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Sequential vs parallel execution of nodes at a level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Delegation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Temporary transfer of an approval </w:t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  <w:t xml:space="preserve"> to a user who </w:t>
            </w:r>
            <w:r>
              <w:rPr>
                <w:b/>
                <w:sz w:val="18"/>
              </w:rPr>
              <w:t>independently holds the role</w:t>
            </w:r>
            <w:r>
              <w:rPr>
                <w:sz w:val="18"/>
              </w:rPr>
              <w:t xml:space="preserve"> (never a privilege elevation)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E-signature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Cryptographically attributable approval signature; strong = PKI/DSC or Aadhaar e-Sign (OTP weak; password re-auth removed)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 SR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Digital Service Register; system of record for service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Provenance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who/what/when/authority/document trail of a change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Tamper-evident audit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Hash-chained, WORM audit (</w:t>
            </w:r>
            <w:r>
              <w:rPr>
                <w:rFonts w:ascii="Consolas" w:hAnsi="Consolas"/>
                <w:sz w:val="18"/>
              </w:rPr>
              <w:t>cr_audit_chain</w:t>
            </w:r>
            <w:r>
              <w:rPr>
                <w:sz w:val="18"/>
              </w:rPr>
              <w:t>) + hash-chained e-sign ledger, with integrity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Stale-value guard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 check ensuring the master value did not change between submit and commit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Saga / Outbox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reliability pattern for atomic, eventually-consistent commit across services: M02 records the intent in an *outbox* table inside its own DB transaction, then a worker reliably applies it to M01 and compensates on failure — no partial visible commit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Retro impact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correction's downstream recomputation in payroll/pension/seniority — in v2 </w:t>
            </w:r>
            <w:r>
              <w:rPr>
                <w:b/>
                <w:sz w:val="18"/>
              </w:rPr>
              <w:t>tracked, acknowledged and reconciled</w:t>
            </w:r>
            <w:r>
              <w:rPr>
                <w:sz w:val="18"/>
              </w:rPr>
              <w:t xml:space="preserve"> (not fire-and-forget)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Data subject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employee whose record is being changed; in v2 a first-class party with notice and objection rights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Gazette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official government notification; the traditional documentary proof for statutory name/DOB changes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Cadre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service classification/grade of a government employee (owned by M05/M06); distinct from social/reservation </w:t>
            </w:r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>; NOT editable via M02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Social category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Statutory reservation category (GEN/OBC/SC/ST/EWS) = M01 </w:t>
            </w:r>
            <w:r>
              <w:rPr>
                <w:rFonts w:ascii="Consolas" w:hAnsi="Consolas"/>
                <w:sz w:val="18"/>
              </w:rPr>
              <w:t>employees.category</w:t>
            </w:r>
            <w:r>
              <w:rPr>
                <w:sz w:val="18"/>
              </w:rPr>
              <w:t>; verified via authority portal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Dignity-aware gender path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path distinguishing a gender-marker *data-error correction* from *gender-identity recognition* (NALSA / Transgender Persons Act 2019), with privacy-protected, non-gazette evidence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Mule account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bank account reused across multiple employees, a fraud signal (</w:t>
            </w:r>
            <w:r>
              <w:rPr>
                <w:rFonts w:ascii="Consolas" w:hAnsi="Consolas"/>
                <w:sz w:val="18"/>
              </w:rPr>
              <w:t>DUPLICATE_BANK_ACCOUNT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16.1 Appendix A — Default field sensitivity seed</w:t>
      </w:r>
    </w:p>
    <w:p>
      <w:r>
        <w:t>See §5.5 (v2 security-hardened seed) and §5.8 field-key registry. Configurable via FR-M02-012.</w:t>
      </w:r>
    </w:p>
    <w:p>
      <w:pPr>
        <w:pStyle w:val="Heading3"/>
      </w:pPr>
      <w:r>
        <w:rPr>
          <w:b/>
          <w:color w:val="2E5B9E"/>
          <w:sz w:val="26"/>
        </w:rPr>
        <w:t>16.2 Appendix B — Sample approval routes by sensitivity &amp; 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 / status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 (non-auth-bearing)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[APPROVE: HR_OFFICER] (or auto-apply)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LOW/MEDIUM (auth-bearing contact)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[APPROVE: HR_OFFICER] + notify OLD value (no auto-apply)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[VERIFY+APPROVE: HR_OFFICER]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HIGH (financial)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[VERIFY: HR_OFFICER] → [APPROVE: HR_ADMIN] (+ strong e-sign PKI/DSC or Aadhaar) (+ fraud-review node if high risk)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[VERIFY: HR_OFFICER] → [SANCTION: DEPT_HEAD/APPOINTING_AUTHORITY] (+ strong e-sign) → SR post → retro reconcile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STATUTORY identity (Aadhaar/PAN/category)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HR-only initiation → authority-portal VERIFY → SANCTION (+ strong e-sign) → SR post (+ M06 freeze for category)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DECEASED (bank/nominee)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Family-pension controlled path: HR initiate → enhanced evidence → [SANCTION: APPOINTING_AUTHORITY] dual control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DOB within bar window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STATUTORY_HARD_BLOCK → separate legal-process path only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16.3 Appendix C — Canonical idempotency keys</w:t>
      </w:r>
    </w:p>
    <w:p>
      <w:pPr>
        <w:pStyle w:val="ListBullet"/>
      </w:pPr>
      <w:r>
        <w:t xml:space="preserve">Commit: </w:t>
      </w:r>
      <w:r>
        <w:rPr>
          <w:rFonts w:ascii="Consolas" w:hAnsi="Consolas"/>
          <w:sz w:val="20"/>
        </w:rPr>
        <w:t>commit_idempotency_key = change_request_item_id</w:t>
      </w:r>
      <w:r>
        <w:t>.</w:t>
      </w:r>
    </w:p>
    <w:p>
      <w:pPr>
        <w:pStyle w:val="ListBullet"/>
      </w:pPr>
      <w:r>
        <w:t xml:space="preserve">SR posting: </w:t>
      </w:r>
      <w:r>
        <w:rPr>
          <w:rFonts w:ascii="Consolas" w:hAnsi="Consolas"/>
          <w:sz w:val="20"/>
        </w:rPr>
        <w:t>source_ref = change_request_item_id + ':SR'</w:t>
      </w:r>
      <w:r>
        <w:t>.</w:t>
      </w:r>
    </w:p>
    <w:p>
      <w:pPr>
        <w:pStyle w:val="ListBullet"/>
      </w:pPr>
      <w:r>
        <w:t xml:space="preserve">Retro event: </w:t>
      </w:r>
      <w:r>
        <w:rPr>
          <w:rFonts w:ascii="Consolas" w:hAnsi="Consolas"/>
          <w:sz w:val="20"/>
        </w:rPr>
        <w:t>idempotency_key = change_request_item_id + ':RETRO:' + target_module</w:t>
      </w:r>
      <w:r>
        <w:t>.</w:t>
      </w:r>
    </w:p>
    <w:p>
      <w:pPr>
        <w:pStyle w:val="ListBullet"/>
      </w:pPr>
      <w:r>
        <w:t xml:space="preserve">Reversal: </w:t>
      </w:r>
      <w:r>
        <w:rPr>
          <w:rFonts w:ascii="Consolas" w:hAnsi="Consolas"/>
          <w:sz w:val="20"/>
        </w:rPr>
        <w:t>idempotency_key = change_request_item_id + ':REV:' + reversal_id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16.4 Appendix D — Assumptions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Assumption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Resolution / Gate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M01 exposes field metadata + </w:t>
            </w:r>
            <w:r>
              <w:rPr>
                <w:b/>
                <w:sz w:val="18"/>
              </w:rPr>
              <w:t>effective-dated</w:t>
            </w:r>
            <w:r>
              <w:rPr>
                <w:sz w:val="18"/>
              </w:rPr>
              <w:t xml:space="preserve"> idempotent commit </w:t>
            </w:r>
            <w:r>
              <w:rPr>
                <w:rFonts w:ascii="Consolas" w:hAnsi="Consolas"/>
                <w:sz w:val="18"/>
              </w:rPr>
              <w:t>:commit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§8.6; </w:t>
            </w:r>
            <w:r>
              <w:rPr>
                <w:b/>
                <w:sz w:val="18"/>
              </w:rPr>
              <w:t>Gate G-M01-COMMIT</w:t>
            </w:r>
            <w:r>
              <w:rPr>
                <w:sz w:val="18"/>
              </w:rPr>
              <w:t xml:space="preserve"> (R4)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exposes idempotent SR posting + reversing 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§8.6; Gate G-M12-SR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provides scan-status + references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§8.6; Gate (D)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Strong e-sign provider (PKI/DSC, Aadhaar) + platform step-up available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FR-015/023; Gate G-STEPUP/ESIGN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Business-calendar service available (else calendar-day fallback P1)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Authority-verification portals (UIDAI/PAN/caste) available (else manual attestation)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Platform/External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FR-003/008; Gate G-AUTH-PORTAL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M10/M11/M06 expose retro </w:t>
            </w:r>
            <w:r>
              <w:rPr>
                <w:b/>
                <w:sz w:val="18"/>
              </w:rPr>
              <w:t>ack</w:t>
            </w:r>
            <w:r>
              <w:rPr>
                <w:sz w:val="18"/>
              </w:rPr>
              <w:t xml:space="preserve"> endpoints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Downstream teams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FR-022; Gate G-RETRO-ACK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data vault + KMS for Aadhaar tokenisation + crypto-shred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§4.4; Gate G-AUDIT-WORM-adjacent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16.5 Appendix E — Open items</w:t>
      </w:r>
    </w:p>
    <w:p>
      <w:r>
        <w:t xml:space="preserve">No </w:t>
      </w:r>
      <w:r>
        <w:rPr>
          <w:b/>
        </w:rPr>
        <w:t>specification</w:t>
      </w:r>
      <w:r>
        <w:t xml:space="preserve"> gaps remain (§14.6). </w:t>
      </w:r>
      <w:r>
        <w:rPr>
          <w:b/>
        </w:rPr>
        <w:t>7 build-time hard gates</w:t>
      </w:r>
      <w:r>
        <w:t xml:space="preserve"> (§14.5) are tracked as preconditions — chiefly </w:t>
      </w:r>
      <w:r>
        <w:rPr>
          <w:b/>
        </w:rPr>
        <w:t>G-M01-COMMIT</w:t>
      </w:r>
      <w:r>
        <w:t xml:space="preserve"> (effective-dated write capability, R4) and </w:t>
      </w:r>
      <w:r>
        <w:rPr>
          <w:b/>
        </w:rPr>
        <w:t>G-FIELDKEY</w:t>
      </w:r>
      <w:r>
        <w:t xml:space="preserve"> (R9) — which must be VERIFIED in staging before Workstream G. This is the honest replacement for v1's "None blocking / 0 gaps" claim (R8).</w:t>
      </w:r>
    </w:p>
    <w:p>
      <w:pPr>
        <w:pStyle w:val="Heading3"/>
      </w:pPr>
      <w:r>
        <w:rPr>
          <w:b/>
          <w:color w:val="2E5B9E"/>
          <w:sz w:val="26"/>
        </w:rPr>
        <w:t>16.6 Appendix F — Council improvement → FR/section index (audit aid)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Improvement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carrier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 Auth-bearing contact reclassification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§5.5 seed, FR-002, FR-017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 Data-subject notice + objection window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FR-017, E15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 Employment-status gating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FR-018, §5.6 r12, §10.6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 national_id/pan HR-only + re-verify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§5.5 seed, FR-003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 E-sign method policy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FR-015, FR-012, E10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 Requester step-up MFA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FR-023, E19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 Fraud/anomaly signals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FR-019, E13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8 Tamper-evident 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E18, §9, FR-016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 Downstream retro loop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FR-022, E14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 Field-key reconciliation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§5.8, §5.5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11 Honest dependency register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§14.4, §14.5, §14.6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12 DOB hard-block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FR-008, §5.6 r14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13 Caste controls + M06 freeze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FR-008, FR-003, §8.6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14 Dignity-aware gender path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FR-008, §5.5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15 Emergency reversal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FR-020, E17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16 Data-subject grievance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FR-021, E16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17 Commit/SR sequencing fix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§5.6 r11, FR-010/011, §10.2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18 Regex hardening + field clearing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FR-012, E2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19 DPDP/Aadhaar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§4.4, §9, §5.6 r15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 Shared Change-Control seam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§4.5 ADR-M02-01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21 Glossary/semantics hardening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§15, §5.5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22 Re-phased rollout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§13.3, §14.3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23 Delegation privilege clarity + security 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FR-013, §12</w:t>
            </w:r>
          </w:p>
        </w:tc>
      </w:tr>
    </w:tbl>
    <w:p/>
    <w:p>
      <w:r>
        <w:t>*End of M02-EPDM BRD v2.0. Architecture preserved from v1; hardened with an adversary model, data-subject rights, public-sector statutory hard-rules, tamper-evident audit, and a closed downstream loop. 23 FRs, 19 module entities, 0 specification gaps, 7 tracked build-time hard gates.*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Employee Personal Details Modification Workflow — HRMS Module BRD (v2.0)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