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837DF" w14:textId="279CF0C1" w:rsidR="00AB58D0" w:rsidRPr="00D6092B" w:rsidRDefault="00AB58D0" w:rsidP="00AB58D0">
      <w:pPr>
        <w:ind w:left="720" w:hanging="360"/>
        <w:jc w:val="center"/>
        <w:rPr>
          <w:b/>
          <w:bCs/>
          <w:sz w:val="32"/>
          <w:szCs w:val="32"/>
        </w:rPr>
      </w:pPr>
      <w:bookmarkStart w:id="0" w:name="_Hlk206968956"/>
      <w:r w:rsidRPr="00D6092B">
        <w:rPr>
          <w:b/>
          <w:bCs/>
          <w:sz w:val="32"/>
          <w:szCs w:val="32"/>
        </w:rPr>
        <w:t>DMML Assignment - Group 3</w:t>
      </w:r>
    </w:p>
    <w:p w14:paraId="7C24BF1B" w14:textId="77777777" w:rsidR="00D6092B" w:rsidRPr="00D6092B" w:rsidRDefault="00D6092B" w:rsidP="00D6092B">
      <w:pPr>
        <w:ind w:left="720" w:hanging="360"/>
        <w:rPr>
          <w:b/>
          <w:bCs/>
        </w:rPr>
      </w:pPr>
      <w:r w:rsidRPr="00D6092B">
        <w:rPr>
          <w:b/>
          <w:bCs/>
        </w:rPr>
        <w:t>Group Member Names:</w:t>
      </w:r>
    </w:p>
    <w:p w14:paraId="28C46439" w14:textId="77777777" w:rsidR="00D6092B" w:rsidRDefault="00D6092B" w:rsidP="00D6092B">
      <w:pPr>
        <w:ind w:left="720" w:hanging="360"/>
      </w:pPr>
      <w:r>
        <w:t>1. A Rohit Sai - 2024aa05183</w:t>
      </w:r>
    </w:p>
    <w:p w14:paraId="1145AA76" w14:textId="77777777" w:rsidR="00D6092B" w:rsidRDefault="00D6092B" w:rsidP="00D6092B">
      <w:pPr>
        <w:ind w:left="720" w:hanging="360"/>
      </w:pPr>
      <w:r>
        <w:t xml:space="preserve">2. </w:t>
      </w:r>
      <w:proofErr w:type="spellStart"/>
      <w:r>
        <w:t>Boddupalli</w:t>
      </w:r>
      <w:proofErr w:type="spellEnd"/>
      <w:r>
        <w:t xml:space="preserve"> Venkata Naga Lokesh - 2024aa05360</w:t>
      </w:r>
    </w:p>
    <w:p w14:paraId="106329CE" w14:textId="64105036" w:rsidR="00D6092B" w:rsidRDefault="00D6092B" w:rsidP="00D6092B">
      <w:pPr>
        <w:ind w:left="720" w:hanging="360"/>
      </w:pPr>
      <w:r>
        <w:t>3. Lingam Vinay Naga Pavan Kumar - 2024aa05364</w:t>
      </w:r>
    </w:p>
    <w:p w14:paraId="292C3309" w14:textId="77777777" w:rsidR="00D827E4" w:rsidRDefault="00D827E4" w:rsidP="00D6092B">
      <w:pPr>
        <w:ind w:left="720" w:hanging="360"/>
      </w:pPr>
    </w:p>
    <w:p w14:paraId="0807D0D2" w14:textId="049FC9DC" w:rsidR="00D827E4" w:rsidRDefault="00D827E4" w:rsidP="00D6092B">
      <w:pPr>
        <w:ind w:left="720" w:hanging="360"/>
      </w:pPr>
      <w:r>
        <w:t xml:space="preserve">Drive link : </w:t>
      </w:r>
      <w:hyperlink r:id="rId5" w:history="1">
        <w:r w:rsidRPr="00C912CE">
          <w:rPr>
            <w:rStyle w:val="Hyperlink"/>
          </w:rPr>
          <w:t>https://drive.google.com/drive/folders/1uPqLmOFKMpDCZVdodDFt3XKwSEt4fSb-?usp=sharing</w:t>
        </w:r>
      </w:hyperlink>
    </w:p>
    <w:p w14:paraId="16837182" w14:textId="77777777" w:rsidR="00D827E4" w:rsidRDefault="00D827E4" w:rsidP="00D6092B">
      <w:pPr>
        <w:ind w:left="720" w:hanging="360"/>
      </w:pPr>
    </w:p>
    <w:p w14:paraId="213E4EE3" w14:textId="77777777" w:rsidR="00AB58D0" w:rsidRDefault="00AB58D0" w:rsidP="00AB58D0">
      <w:pPr>
        <w:ind w:left="720" w:hanging="360"/>
      </w:pPr>
    </w:p>
    <w:p w14:paraId="4A46F8B9" w14:textId="5A8E0DC3" w:rsidR="00F55597" w:rsidRPr="005C5959" w:rsidRDefault="005C5959" w:rsidP="005C5959">
      <w:pPr>
        <w:rPr>
          <w:b/>
          <w:bCs/>
        </w:rPr>
      </w:pPr>
      <w:r w:rsidRPr="005C5959">
        <w:rPr>
          <w:b/>
          <w:bCs/>
        </w:rPr>
        <w:t xml:space="preserve">1. </w:t>
      </w:r>
      <w:r w:rsidR="00AB58D0" w:rsidRPr="005C5959">
        <w:rPr>
          <w:b/>
          <w:bCs/>
        </w:rPr>
        <w:t>Problem Formulation</w:t>
      </w:r>
    </w:p>
    <w:p w14:paraId="26A1075A" w14:textId="56F78499" w:rsidR="00AB58D0" w:rsidRPr="00AB58D0" w:rsidRDefault="00AB58D0" w:rsidP="00AB58D0">
      <w:pPr>
        <w:rPr>
          <w:b/>
          <w:bCs/>
        </w:rPr>
      </w:pPr>
      <w:r>
        <w:rPr>
          <w:b/>
          <w:bCs/>
        </w:rPr>
        <w:t xml:space="preserve">1.1 </w:t>
      </w:r>
      <w:r w:rsidRPr="00AB58D0">
        <w:rPr>
          <w:b/>
          <w:bCs/>
        </w:rPr>
        <w:t>Business Problem Statement for Customer Churn Prediction</w:t>
      </w:r>
    </w:p>
    <w:p w14:paraId="366181E3" w14:textId="0AA3DC4B" w:rsidR="00AB58D0" w:rsidRDefault="00AB58D0" w:rsidP="00AB58D0">
      <w:r>
        <w:t xml:space="preserve">Our business seeks to proactively identify customers at high risk of churning—those who may stop using our products or services in the near future—even though interventions could retain them. By </w:t>
      </w:r>
      <w:proofErr w:type="spellStart"/>
      <w:r>
        <w:t>analyzing</w:t>
      </w:r>
      <w:proofErr w:type="spellEnd"/>
      <w:r>
        <w:t xml:space="preserve"> customer data on demographics, </w:t>
      </w:r>
      <w:proofErr w:type="spellStart"/>
      <w:r>
        <w:t>behavior</w:t>
      </w:r>
      <w:proofErr w:type="spellEnd"/>
      <w:r>
        <w:t>, and engagement, we aim to predict which customers are likely to leave and develop targeted retention strategies (e.g., personalized offers, improved support) to decrease churn rate, increase customer lifetime value, and maintain a profitable, loyal customer base.</w:t>
      </w:r>
    </w:p>
    <w:p w14:paraId="7F1F5D9A" w14:textId="1E160EEB" w:rsidR="00AB58D0" w:rsidRPr="00AB58D0" w:rsidRDefault="00AB58D0" w:rsidP="00AB58D0">
      <w:pPr>
        <w:pStyle w:val="ListParagraph"/>
        <w:numPr>
          <w:ilvl w:val="1"/>
          <w:numId w:val="2"/>
        </w:numPr>
        <w:rPr>
          <w:b/>
          <w:bCs/>
        </w:rPr>
      </w:pPr>
      <w:r w:rsidRPr="00AB58D0">
        <w:rPr>
          <w:b/>
          <w:bCs/>
        </w:rPr>
        <w:t>Key Business Objectives</w:t>
      </w:r>
    </w:p>
    <w:p w14:paraId="7156E144" w14:textId="6F508A55" w:rsidR="00AB58D0" w:rsidRDefault="00AB58D0" w:rsidP="00AB58D0">
      <w:r>
        <w:t>Reduce the addressable churn rate through timely interventions.</w:t>
      </w:r>
    </w:p>
    <w:p w14:paraId="2D0CE584" w14:textId="77777777" w:rsidR="00AB58D0" w:rsidRDefault="00AB58D0" w:rsidP="00AB58D0">
      <w:r>
        <w:t>Increase customer retention and loyalty.</w:t>
      </w:r>
    </w:p>
    <w:p w14:paraId="62CDBD83" w14:textId="77777777" w:rsidR="00AB58D0" w:rsidRDefault="00AB58D0" w:rsidP="00AB58D0">
      <w:r>
        <w:t>Boost revenue and overall business health by minimizing loss of customers.</w:t>
      </w:r>
    </w:p>
    <w:p w14:paraId="09EC2C26" w14:textId="77777777" w:rsidR="00AB58D0" w:rsidRDefault="00AB58D0" w:rsidP="00AB58D0">
      <w:r>
        <w:t>Enable data-driven and targeted retention campaigns for at-risk customer segments.</w:t>
      </w:r>
    </w:p>
    <w:p w14:paraId="67DA8776" w14:textId="77777777" w:rsidR="00AB58D0" w:rsidRPr="005C5959" w:rsidRDefault="00AB58D0" w:rsidP="00AB58D0">
      <w:pPr>
        <w:rPr>
          <w:b/>
          <w:bCs/>
        </w:rPr>
      </w:pPr>
    </w:p>
    <w:p w14:paraId="3A0345C1" w14:textId="6504554C" w:rsidR="00AB58D0" w:rsidRPr="005C5959" w:rsidRDefault="00AB58D0" w:rsidP="00AB58D0">
      <w:pPr>
        <w:rPr>
          <w:b/>
          <w:bCs/>
        </w:rPr>
      </w:pPr>
      <w:r w:rsidRPr="005C5959">
        <w:rPr>
          <w:b/>
          <w:bCs/>
        </w:rPr>
        <w:t>1.3 Key data sources and their attributes</w:t>
      </w:r>
    </w:p>
    <w:p w14:paraId="050DABFC" w14:textId="0401EDAC" w:rsidR="00D876E2" w:rsidRDefault="00AB58D0" w:rsidP="00D876E2">
      <w:r>
        <w:tab/>
      </w:r>
      <w:proofErr w:type="spellStart"/>
      <w:r w:rsidR="00D876E2">
        <w:t>HuggingFace</w:t>
      </w:r>
      <w:proofErr w:type="spellEnd"/>
      <w:r w:rsidR="00D876E2">
        <w:t xml:space="preserve"> API - </w:t>
      </w:r>
      <w:hyperlink r:id="rId6" w:history="1">
        <w:r w:rsidR="00D876E2" w:rsidRPr="002638E1">
          <w:rPr>
            <w:rStyle w:val="Hyperlink"/>
          </w:rPr>
          <w:t>https://datasets-server.huggingface.co/rows/scikit-learn/churn-prediction</w:t>
        </w:r>
      </w:hyperlink>
    </w:p>
    <w:p w14:paraId="4C3B883B" w14:textId="6D4E2BE4" w:rsidR="00D876E2" w:rsidRDefault="00D876E2" w:rsidP="00D876E2">
      <w:r>
        <w:tab/>
        <w:t xml:space="preserve">Kaggle API - </w:t>
      </w:r>
      <w:hyperlink r:id="rId7" w:history="1">
        <w:r w:rsidRPr="002638E1">
          <w:rPr>
            <w:rStyle w:val="Hyperlink"/>
          </w:rPr>
          <w:t>https://www.kaggle.com/api/v1/datasets/download/blastchar/telco-customer-churn</w:t>
        </w:r>
      </w:hyperlink>
    </w:p>
    <w:p w14:paraId="3ACDFCED" w14:textId="77777777" w:rsidR="00D876E2" w:rsidRPr="00D876E2" w:rsidRDefault="00D876E2" w:rsidP="00D876E2"/>
    <w:p w14:paraId="55461E81" w14:textId="22E62916" w:rsidR="00D876E2" w:rsidRPr="00D876E2" w:rsidRDefault="00D876E2" w:rsidP="00D876E2"/>
    <w:p w14:paraId="2780D64E" w14:textId="788B9E09" w:rsidR="00D876E2" w:rsidRPr="00D876E2" w:rsidRDefault="00D876E2" w:rsidP="00D876E2"/>
    <w:p w14:paraId="23564082" w14:textId="14AA434F" w:rsidR="00D876E2" w:rsidRDefault="00D876E2" w:rsidP="00AB58D0"/>
    <w:p w14:paraId="0846D7B8" w14:textId="77777777" w:rsidR="00AB58D0" w:rsidRDefault="00AB58D0" w:rsidP="00AB58D0"/>
    <w:p w14:paraId="2988F7FB" w14:textId="0190D11C" w:rsidR="00AB58D0" w:rsidRPr="005C5959" w:rsidRDefault="00AB58D0" w:rsidP="00AB58D0">
      <w:pPr>
        <w:rPr>
          <w:b/>
          <w:bCs/>
        </w:rPr>
      </w:pPr>
      <w:r w:rsidRPr="005C5959">
        <w:rPr>
          <w:b/>
          <w:bCs/>
        </w:rPr>
        <w:t>1.4 Expected Outputs from the Pipeline</w:t>
      </w:r>
    </w:p>
    <w:p w14:paraId="069E26A3" w14:textId="77777777" w:rsidR="00AB58D0" w:rsidRDefault="00AB58D0" w:rsidP="00AB58D0">
      <w:pPr>
        <w:pStyle w:val="ListParagraph"/>
        <w:numPr>
          <w:ilvl w:val="0"/>
          <w:numId w:val="1"/>
        </w:numPr>
      </w:pPr>
      <w:r>
        <w:t>Machine learning-ready, transformed feature dataset.</w:t>
      </w:r>
    </w:p>
    <w:p w14:paraId="7C3CF581" w14:textId="77777777" w:rsidR="00AB58D0" w:rsidRDefault="00AB58D0" w:rsidP="00AB58D0">
      <w:pPr>
        <w:pStyle w:val="ListParagraph"/>
        <w:numPr>
          <w:ilvl w:val="0"/>
          <w:numId w:val="1"/>
        </w:numPr>
      </w:pPr>
      <w:r>
        <w:t>Churn prediction model performance report (including metrics such as accuracy, recall, precision, ROC-AUC).</w:t>
      </w:r>
    </w:p>
    <w:p w14:paraId="49A36234" w14:textId="77777777" w:rsidR="00AB58D0" w:rsidRDefault="00AB58D0" w:rsidP="00AB58D0">
      <w:pPr>
        <w:pStyle w:val="ListParagraph"/>
        <w:numPr>
          <w:ilvl w:val="0"/>
          <w:numId w:val="1"/>
        </w:numPr>
      </w:pPr>
      <w:r>
        <w:t xml:space="preserve">Well-organized and documented source code split into stages (ingestion, cleaning, engineering, </w:t>
      </w:r>
      <w:proofErr w:type="spellStart"/>
      <w:r>
        <w:t>modeling</w:t>
      </w:r>
      <w:proofErr w:type="spellEnd"/>
      <w:r>
        <w:t>, evaluation, orchestration, reporting).</w:t>
      </w:r>
    </w:p>
    <w:p w14:paraId="1358503A" w14:textId="2E7C6AA4" w:rsidR="00AB58D0" w:rsidRPr="005C5959" w:rsidRDefault="00AB58D0" w:rsidP="00AB58D0">
      <w:pPr>
        <w:rPr>
          <w:b/>
          <w:bCs/>
        </w:rPr>
      </w:pPr>
      <w:r w:rsidRPr="005C5959">
        <w:rPr>
          <w:b/>
          <w:bCs/>
        </w:rPr>
        <w:t>1.5 measurable evaluation metrics</w:t>
      </w:r>
    </w:p>
    <w:p w14:paraId="2A24134C" w14:textId="6DD45530" w:rsidR="00412DED" w:rsidRDefault="00D876E2" w:rsidP="00AB58D0">
      <w:r>
        <w:t xml:space="preserve">       a.  models are saved on each day when new training data is run and each version is saved so that we can revert anytime we want.</w:t>
      </w:r>
    </w:p>
    <w:p w14:paraId="5573465D" w14:textId="77777777" w:rsidR="00D876E2" w:rsidRDefault="00D876E2" w:rsidP="00AB58D0"/>
    <w:p w14:paraId="59EE6668" w14:textId="32F1275C" w:rsidR="00D876E2" w:rsidRPr="00284FE6" w:rsidRDefault="00284FE6" w:rsidP="00AB58D0">
      <w:pPr>
        <w:rPr>
          <w:b/>
          <w:bCs/>
        </w:rPr>
      </w:pPr>
      <w:r w:rsidRPr="00284FE6">
        <w:rPr>
          <w:b/>
          <w:bCs/>
        </w:rPr>
        <w:t>2. Data Ingestion</w:t>
      </w:r>
    </w:p>
    <w:p w14:paraId="088A6322" w14:textId="28401C45" w:rsidR="00412DED" w:rsidRDefault="00284FE6" w:rsidP="00AB58D0">
      <w:r>
        <w:t xml:space="preserve">2 sources are identified – </w:t>
      </w:r>
      <w:proofErr w:type="spellStart"/>
      <w:r>
        <w:t>HuggingFace</w:t>
      </w:r>
      <w:proofErr w:type="spellEnd"/>
      <w:r>
        <w:t xml:space="preserve"> API and Kaggle API</w:t>
      </w:r>
    </w:p>
    <w:p w14:paraId="3368485D" w14:textId="73DF6632" w:rsidR="00284FE6" w:rsidRDefault="000327B0" w:rsidP="00AB58D0">
      <w:r>
        <w:t xml:space="preserve">Data from each source is downloaded everyday in respective folders </w:t>
      </w:r>
      <w:r w:rsidR="00EC1B0D">
        <w:t>in Raw Storage</w:t>
      </w:r>
    </w:p>
    <w:p w14:paraId="7A4A7EC5" w14:textId="0CD723B8" w:rsidR="00223EEF" w:rsidRDefault="00223EEF" w:rsidP="00AB58D0">
      <w:r>
        <w:t>Screenshot:</w:t>
      </w:r>
    </w:p>
    <w:p w14:paraId="78701503" w14:textId="1D891F1A" w:rsidR="00223EEF" w:rsidRDefault="00E26773" w:rsidP="00AB58D0">
      <w:r w:rsidRPr="00E26773">
        <w:rPr>
          <w:noProof/>
        </w:rPr>
        <w:drawing>
          <wp:inline distT="0" distB="0" distL="0" distR="0" wp14:anchorId="307AF420" wp14:editId="77F434A2">
            <wp:extent cx="2619741" cy="2781688"/>
            <wp:effectExtent l="0" t="0" r="9525" b="0"/>
            <wp:docPr id="1725914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914019" name=""/>
                    <pic:cNvPicPr/>
                  </pic:nvPicPr>
                  <pic:blipFill>
                    <a:blip r:embed="rId8"/>
                    <a:stretch>
                      <a:fillRect/>
                    </a:stretch>
                  </pic:blipFill>
                  <pic:spPr>
                    <a:xfrm>
                      <a:off x="0" y="0"/>
                      <a:ext cx="2619741" cy="2781688"/>
                    </a:xfrm>
                    <a:prstGeom prst="rect">
                      <a:avLst/>
                    </a:prstGeom>
                  </pic:spPr>
                </pic:pic>
              </a:graphicData>
            </a:graphic>
          </wp:inline>
        </w:drawing>
      </w:r>
    </w:p>
    <w:p w14:paraId="380C2924" w14:textId="7124EE25" w:rsidR="00E26773" w:rsidRDefault="00E26773" w:rsidP="00AB58D0">
      <w:r>
        <w:t>Logs:</w:t>
      </w:r>
    </w:p>
    <w:p w14:paraId="5B479F23" w14:textId="6C2F734A" w:rsidR="00E26773" w:rsidRDefault="00E26773" w:rsidP="00AB58D0">
      <w:r w:rsidRPr="00E26773">
        <w:rPr>
          <w:noProof/>
        </w:rPr>
        <w:lastRenderedPageBreak/>
        <w:drawing>
          <wp:inline distT="0" distB="0" distL="0" distR="0" wp14:anchorId="7366CD86" wp14:editId="57E9F3FD">
            <wp:extent cx="5731510" cy="1853565"/>
            <wp:effectExtent l="0" t="0" r="2540" b="0"/>
            <wp:docPr id="1472002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002511" name=""/>
                    <pic:cNvPicPr/>
                  </pic:nvPicPr>
                  <pic:blipFill>
                    <a:blip r:embed="rId9"/>
                    <a:stretch>
                      <a:fillRect/>
                    </a:stretch>
                  </pic:blipFill>
                  <pic:spPr>
                    <a:xfrm>
                      <a:off x="0" y="0"/>
                      <a:ext cx="5731510" cy="1853565"/>
                    </a:xfrm>
                    <a:prstGeom prst="rect">
                      <a:avLst/>
                    </a:prstGeom>
                  </pic:spPr>
                </pic:pic>
              </a:graphicData>
            </a:graphic>
          </wp:inline>
        </w:drawing>
      </w:r>
    </w:p>
    <w:p w14:paraId="3C45E70D" w14:textId="77777777" w:rsidR="00006D70" w:rsidRDefault="00006D70" w:rsidP="00AB58D0"/>
    <w:p w14:paraId="6AC76F01" w14:textId="47100622" w:rsidR="00006D70" w:rsidRDefault="00006D70" w:rsidP="00AB58D0">
      <w:r>
        <w:t>Data stored:</w:t>
      </w:r>
    </w:p>
    <w:p w14:paraId="369E716B" w14:textId="472378DF" w:rsidR="00006D70" w:rsidRDefault="005E2951" w:rsidP="00AB58D0">
      <w:r w:rsidRPr="005E2951">
        <w:rPr>
          <w:noProof/>
        </w:rPr>
        <w:drawing>
          <wp:inline distT="0" distB="0" distL="0" distR="0" wp14:anchorId="36E0CFD0" wp14:editId="0E63091C">
            <wp:extent cx="5731510" cy="1020445"/>
            <wp:effectExtent l="0" t="0" r="2540" b="8255"/>
            <wp:docPr id="942013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013805" name=""/>
                    <pic:cNvPicPr/>
                  </pic:nvPicPr>
                  <pic:blipFill>
                    <a:blip r:embed="rId10"/>
                    <a:stretch>
                      <a:fillRect/>
                    </a:stretch>
                  </pic:blipFill>
                  <pic:spPr>
                    <a:xfrm>
                      <a:off x="0" y="0"/>
                      <a:ext cx="5731510" cy="1020445"/>
                    </a:xfrm>
                    <a:prstGeom prst="rect">
                      <a:avLst/>
                    </a:prstGeom>
                  </pic:spPr>
                </pic:pic>
              </a:graphicData>
            </a:graphic>
          </wp:inline>
        </w:drawing>
      </w:r>
    </w:p>
    <w:p w14:paraId="10E208AC" w14:textId="77777777" w:rsidR="005E2951" w:rsidRDefault="005E2951" w:rsidP="00AB58D0"/>
    <w:p w14:paraId="698167CF" w14:textId="77777777" w:rsidR="00B205B9" w:rsidRDefault="00B205B9" w:rsidP="00B205B9"/>
    <w:p w14:paraId="4884A066" w14:textId="7C15E482" w:rsidR="005E2951" w:rsidRPr="00B205B9" w:rsidRDefault="00B205B9" w:rsidP="00B205B9">
      <w:pPr>
        <w:rPr>
          <w:b/>
          <w:bCs/>
        </w:rPr>
      </w:pPr>
      <w:r>
        <w:t xml:space="preserve">3. </w:t>
      </w:r>
      <w:r w:rsidR="00356DE9" w:rsidRPr="00B205B9">
        <w:rPr>
          <w:b/>
          <w:bCs/>
        </w:rPr>
        <w:t>Raw Data Stora</w:t>
      </w:r>
      <w:r w:rsidRPr="00B205B9">
        <w:rPr>
          <w:b/>
          <w:bCs/>
        </w:rPr>
        <w:t>g</w:t>
      </w:r>
      <w:r w:rsidR="00356DE9" w:rsidRPr="00B205B9">
        <w:rPr>
          <w:b/>
          <w:bCs/>
        </w:rPr>
        <w:t>e</w:t>
      </w:r>
    </w:p>
    <w:bookmarkEnd w:id="0"/>
    <w:p w14:paraId="6DA5B19E" w14:textId="3B806582" w:rsidR="00AB58D0" w:rsidRDefault="00356DE9" w:rsidP="00AB58D0">
      <w:r>
        <w:t>Earlier ingested code is stored in local server in respective folders of APIs with time stamps.</w:t>
      </w:r>
    </w:p>
    <w:p w14:paraId="20BE17FD" w14:textId="77777777" w:rsidR="00356DE9" w:rsidRDefault="00356DE9" w:rsidP="00AB58D0"/>
    <w:p w14:paraId="3937EF66" w14:textId="672C920B" w:rsidR="00356DE9" w:rsidRDefault="00356DE9" w:rsidP="00AB58D0">
      <w:r>
        <w:t>Folder / bucket Structure</w:t>
      </w:r>
    </w:p>
    <w:p w14:paraId="72978271" w14:textId="66C254C7" w:rsidR="00356DE9" w:rsidRDefault="00356DE9" w:rsidP="00AB58D0">
      <w:proofErr w:type="spellStart"/>
      <w:r>
        <w:t>HuggingFace</w:t>
      </w:r>
      <w:proofErr w:type="spellEnd"/>
      <w:r>
        <w:t>/{year}/{month}/{date}/</w:t>
      </w:r>
      <w:proofErr w:type="spellStart"/>
      <w:r>
        <w:t>churn_customer_csv</w:t>
      </w:r>
      <w:proofErr w:type="spellEnd"/>
    </w:p>
    <w:p w14:paraId="50DED486" w14:textId="64DA0CE3" w:rsidR="00356DE9" w:rsidRDefault="00356DE9" w:rsidP="00356DE9">
      <w:r>
        <w:t>Kaggle/{year}/{month}/{date}/</w:t>
      </w:r>
      <w:proofErr w:type="spellStart"/>
      <w:r>
        <w:t>churn_customer_csv</w:t>
      </w:r>
      <w:proofErr w:type="spellEnd"/>
    </w:p>
    <w:p w14:paraId="0A6E9F38" w14:textId="77777777" w:rsidR="00356DE9" w:rsidRDefault="00356DE9" w:rsidP="00AB58D0"/>
    <w:p w14:paraId="6907C9DC" w14:textId="1B668F82" w:rsidR="00B205B9" w:rsidRDefault="00B205B9" w:rsidP="00B205B9">
      <w:pPr>
        <w:pStyle w:val="ListParagraph"/>
        <w:numPr>
          <w:ilvl w:val="0"/>
          <w:numId w:val="1"/>
        </w:numPr>
        <w:rPr>
          <w:b/>
          <w:bCs/>
        </w:rPr>
      </w:pPr>
      <w:r w:rsidRPr="00B205B9">
        <w:rPr>
          <w:b/>
          <w:bCs/>
        </w:rPr>
        <w:t>Data Validation</w:t>
      </w:r>
    </w:p>
    <w:p w14:paraId="2CB21F5B" w14:textId="3BD06A51" w:rsidR="00B205B9" w:rsidRDefault="00B205B9" w:rsidP="00B205B9">
      <w:r>
        <w:t>Downloaded csv’s are validated against</w:t>
      </w:r>
    </w:p>
    <w:p w14:paraId="10B2C701" w14:textId="178C9C68" w:rsidR="00B205B9" w:rsidRDefault="00B205B9" w:rsidP="00B205B9">
      <w:pPr>
        <w:pStyle w:val="ListParagraph"/>
        <w:numPr>
          <w:ilvl w:val="0"/>
          <w:numId w:val="4"/>
        </w:numPr>
      </w:pPr>
      <w:r>
        <w:t>Duplicated rows</w:t>
      </w:r>
    </w:p>
    <w:p w14:paraId="5A060CB8" w14:textId="57971495" w:rsidR="00B205B9" w:rsidRDefault="00B205B9" w:rsidP="00B205B9">
      <w:pPr>
        <w:pStyle w:val="ListParagraph"/>
        <w:numPr>
          <w:ilvl w:val="0"/>
          <w:numId w:val="4"/>
        </w:numPr>
      </w:pPr>
      <w:r>
        <w:t>Negative values</w:t>
      </w:r>
    </w:p>
    <w:p w14:paraId="6AD36B38" w14:textId="32F2A60A" w:rsidR="00B205B9" w:rsidRDefault="00B205B9" w:rsidP="00B205B9">
      <w:pPr>
        <w:pStyle w:val="ListParagraph"/>
        <w:numPr>
          <w:ilvl w:val="0"/>
          <w:numId w:val="4"/>
        </w:numPr>
      </w:pPr>
      <w:r>
        <w:t>Empty values</w:t>
      </w:r>
    </w:p>
    <w:p w14:paraId="10445722" w14:textId="62328835" w:rsidR="00B205B9" w:rsidRDefault="00B205B9" w:rsidP="00B205B9">
      <w:r>
        <w:t xml:space="preserve">And respective </w:t>
      </w:r>
      <w:proofErr w:type="spellStart"/>
      <w:r>
        <w:t>validation_csv</w:t>
      </w:r>
      <w:proofErr w:type="spellEnd"/>
      <w:r>
        <w:t xml:space="preserve"> are generated</w:t>
      </w:r>
    </w:p>
    <w:p w14:paraId="6CF0D68B" w14:textId="77777777" w:rsidR="00B205B9" w:rsidRDefault="00B205B9" w:rsidP="00B205B9"/>
    <w:p w14:paraId="7DA38753" w14:textId="458796EE" w:rsidR="00B205B9" w:rsidRDefault="00177F4B" w:rsidP="00B205B9">
      <w:r w:rsidRPr="00177F4B">
        <w:rPr>
          <w:noProof/>
        </w:rPr>
        <w:lastRenderedPageBreak/>
        <w:drawing>
          <wp:inline distT="0" distB="0" distL="0" distR="0" wp14:anchorId="7DB601B2" wp14:editId="4A6C16AE">
            <wp:extent cx="5258534" cy="3848637"/>
            <wp:effectExtent l="0" t="0" r="0" b="0"/>
            <wp:docPr id="376830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830789" name=""/>
                    <pic:cNvPicPr/>
                  </pic:nvPicPr>
                  <pic:blipFill>
                    <a:blip r:embed="rId11"/>
                    <a:stretch>
                      <a:fillRect/>
                    </a:stretch>
                  </pic:blipFill>
                  <pic:spPr>
                    <a:xfrm>
                      <a:off x="0" y="0"/>
                      <a:ext cx="5258534" cy="3848637"/>
                    </a:xfrm>
                    <a:prstGeom prst="rect">
                      <a:avLst/>
                    </a:prstGeom>
                  </pic:spPr>
                </pic:pic>
              </a:graphicData>
            </a:graphic>
          </wp:inline>
        </w:drawing>
      </w:r>
    </w:p>
    <w:p w14:paraId="63A1AD39" w14:textId="77777777" w:rsidR="00177F4B" w:rsidRDefault="00177F4B" w:rsidP="00B205B9"/>
    <w:p w14:paraId="49492B72" w14:textId="1B3CC5C7" w:rsidR="00177F4B" w:rsidRDefault="00177F4B" w:rsidP="00177F4B">
      <w:pPr>
        <w:pStyle w:val="ListParagraph"/>
        <w:numPr>
          <w:ilvl w:val="0"/>
          <w:numId w:val="1"/>
        </w:numPr>
        <w:rPr>
          <w:b/>
          <w:bCs/>
        </w:rPr>
      </w:pPr>
      <w:r w:rsidRPr="00177F4B">
        <w:rPr>
          <w:b/>
          <w:bCs/>
        </w:rPr>
        <w:t>Data Cleaning</w:t>
      </w:r>
    </w:p>
    <w:p w14:paraId="21B244A5" w14:textId="7993ECB8" w:rsidR="00177F4B" w:rsidRDefault="00177F4B" w:rsidP="00177F4B">
      <w:r>
        <w:t xml:space="preserve">After the validation, same cleaned csv’s are stored in different place </w:t>
      </w:r>
    </w:p>
    <w:p w14:paraId="3C3AD9E7" w14:textId="77777777" w:rsidR="00177F4B" w:rsidRDefault="00177F4B" w:rsidP="00177F4B"/>
    <w:p w14:paraId="277642F0" w14:textId="65334F23" w:rsidR="00177F4B" w:rsidRDefault="00177F4B" w:rsidP="00177F4B">
      <w:pPr>
        <w:pStyle w:val="ListParagraph"/>
        <w:numPr>
          <w:ilvl w:val="0"/>
          <w:numId w:val="1"/>
        </w:numPr>
        <w:rPr>
          <w:b/>
          <w:bCs/>
        </w:rPr>
      </w:pPr>
      <w:r w:rsidRPr="00177F4B">
        <w:rPr>
          <w:b/>
          <w:bCs/>
        </w:rPr>
        <w:t>Data Transformation and Storage</w:t>
      </w:r>
    </w:p>
    <w:p w14:paraId="6ACC36A1" w14:textId="3C910B51" w:rsidR="00177F4B" w:rsidRDefault="00177F4B" w:rsidP="00177F4B">
      <w:r>
        <w:t xml:space="preserve">In Transformation, data is prepared by encoding binary and categorical values and printing correlation values </w:t>
      </w:r>
    </w:p>
    <w:p w14:paraId="5DB9B7D7" w14:textId="12B882A0" w:rsidR="00177F4B" w:rsidRDefault="00177F4B" w:rsidP="00177F4B">
      <w:r>
        <w:t>Output of python notebook:</w:t>
      </w:r>
    </w:p>
    <w:p w14:paraId="53E57AA2" w14:textId="45684A5C" w:rsidR="00177F4B" w:rsidRDefault="00612ECE" w:rsidP="00177F4B">
      <w:r w:rsidRPr="00612ECE">
        <w:rPr>
          <w:noProof/>
        </w:rPr>
        <w:lastRenderedPageBreak/>
        <w:drawing>
          <wp:inline distT="0" distB="0" distL="0" distR="0" wp14:anchorId="4CF97A79" wp14:editId="3B3DE581">
            <wp:extent cx="5731510" cy="4010660"/>
            <wp:effectExtent l="0" t="0" r="2540" b="8890"/>
            <wp:docPr id="1939029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029369" name=""/>
                    <pic:cNvPicPr/>
                  </pic:nvPicPr>
                  <pic:blipFill>
                    <a:blip r:embed="rId12"/>
                    <a:stretch>
                      <a:fillRect/>
                    </a:stretch>
                  </pic:blipFill>
                  <pic:spPr>
                    <a:xfrm>
                      <a:off x="0" y="0"/>
                      <a:ext cx="5731510" cy="4010660"/>
                    </a:xfrm>
                    <a:prstGeom prst="rect">
                      <a:avLst/>
                    </a:prstGeom>
                  </pic:spPr>
                </pic:pic>
              </a:graphicData>
            </a:graphic>
          </wp:inline>
        </w:drawing>
      </w:r>
    </w:p>
    <w:p w14:paraId="4E3683F9" w14:textId="65518624" w:rsidR="00612ECE" w:rsidRDefault="00612ECE" w:rsidP="00177F4B">
      <w:r w:rsidRPr="00612ECE">
        <w:rPr>
          <w:noProof/>
        </w:rPr>
        <w:lastRenderedPageBreak/>
        <w:drawing>
          <wp:inline distT="0" distB="0" distL="0" distR="0" wp14:anchorId="03940B1E" wp14:editId="7B003201">
            <wp:extent cx="5731510" cy="5165725"/>
            <wp:effectExtent l="0" t="0" r="2540" b="0"/>
            <wp:docPr id="710859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859399" name=""/>
                    <pic:cNvPicPr/>
                  </pic:nvPicPr>
                  <pic:blipFill>
                    <a:blip r:embed="rId13"/>
                    <a:stretch>
                      <a:fillRect/>
                    </a:stretch>
                  </pic:blipFill>
                  <pic:spPr>
                    <a:xfrm>
                      <a:off x="0" y="0"/>
                      <a:ext cx="5731510" cy="5165725"/>
                    </a:xfrm>
                    <a:prstGeom prst="rect">
                      <a:avLst/>
                    </a:prstGeom>
                  </pic:spPr>
                </pic:pic>
              </a:graphicData>
            </a:graphic>
          </wp:inline>
        </w:drawing>
      </w:r>
    </w:p>
    <w:p w14:paraId="69E92D9F" w14:textId="502EF188" w:rsidR="00612ECE" w:rsidRDefault="00612ECE" w:rsidP="00177F4B"/>
    <w:p w14:paraId="513FC439" w14:textId="4AB0EE1B" w:rsidR="00612ECE" w:rsidRDefault="00612ECE" w:rsidP="00177F4B">
      <w:r>
        <w:t>These data are stored in prepared_data.csv</w:t>
      </w:r>
    </w:p>
    <w:p w14:paraId="4794903D" w14:textId="77777777" w:rsidR="00612ECE" w:rsidRDefault="00612ECE" w:rsidP="00177F4B"/>
    <w:p w14:paraId="05C4C962" w14:textId="73F90906" w:rsidR="00612ECE" w:rsidRDefault="00373CFC" w:rsidP="00373CFC">
      <w:pPr>
        <w:pStyle w:val="ListParagraph"/>
        <w:numPr>
          <w:ilvl w:val="0"/>
          <w:numId w:val="1"/>
        </w:numPr>
        <w:rPr>
          <w:b/>
          <w:bCs/>
        </w:rPr>
      </w:pPr>
      <w:r w:rsidRPr="00373CFC">
        <w:rPr>
          <w:b/>
          <w:bCs/>
        </w:rPr>
        <w:t>Feature Store</w:t>
      </w:r>
    </w:p>
    <w:p w14:paraId="2065012E" w14:textId="1DB52381" w:rsidR="00373CFC" w:rsidRDefault="00373CFC" w:rsidP="00373CFC">
      <w:r>
        <w:t xml:space="preserve">Finally data in prepared_data.csv is stored </w:t>
      </w:r>
      <w:r w:rsidR="006E534B">
        <w:t xml:space="preserve">in </w:t>
      </w:r>
      <w:proofErr w:type="spellStart"/>
      <w:r w:rsidR="006E534B">
        <w:t>sqlite</w:t>
      </w:r>
      <w:proofErr w:type="spellEnd"/>
      <w:r w:rsidR="006E534B">
        <w:t xml:space="preserve"> database which will be used in model training</w:t>
      </w:r>
    </w:p>
    <w:p w14:paraId="61F95E68" w14:textId="315B9DD5" w:rsidR="006E534B" w:rsidRDefault="006E534B" w:rsidP="00373CFC">
      <w:r w:rsidRPr="006E534B">
        <w:rPr>
          <w:noProof/>
        </w:rPr>
        <w:drawing>
          <wp:inline distT="0" distB="0" distL="0" distR="0" wp14:anchorId="22C2C142" wp14:editId="247CC264">
            <wp:extent cx="1533739" cy="390580"/>
            <wp:effectExtent l="0" t="0" r="0" b="9525"/>
            <wp:docPr id="913325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325149" name=""/>
                    <pic:cNvPicPr/>
                  </pic:nvPicPr>
                  <pic:blipFill>
                    <a:blip r:embed="rId14"/>
                    <a:stretch>
                      <a:fillRect/>
                    </a:stretch>
                  </pic:blipFill>
                  <pic:spPr>
                    <a:xfrm>
                      <a:off x="0" y="0"/>
                      <a:ext cx="1533739" cy="390580"/>
                    </a:xfrm>
                    <a:prstGeom prst="rect">
                      <a:avLst/>
                    </a:prstGeom>
                  </pic:spPr>
                </pic:pic>
              </a:graphicData>
            </a:graphic>
          </wp:inline>
        </w:drawing>
      </w:r>
    </w:p>
    <w:p w14:paraId="12ACCF9E" w14:textId="77777777" w:rsidR="006E534B" w:rsidRDefault="006E534B" w:rsidP="00373CFC"/>
    <w:p w14:paraId="101AC80A" w14:textId="13BFC2A2" w:rsidR="006E534B" w:rsidRDefault="006E534B" w:rsidP="00373CFC">
      <w:r w:rsidRPr="006E534B">
        <w:rPr>
          <w:noProof/>
        </w:rPr>
        <w:lastRenderedPageBreak/>
        <w:drawing>
          <wp:inline distT="0" distB="0" distL="0" distR="0" wp14:anchorId="3E9A89E8" wp14:editId="17EAB2D5">
            <wp:extent cx="5731510" cy="1353820"/>
            <wp:effectExtent l="0" t="0" r="2540" b="0"/>
            <wp:docPr id="1848100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100929" name=""/>
                    <pic:cNvPicPr/>
                  </pic:nvPicPr>
                  <pic:blipFill>
                    <a:blip r:embed="rId15"/>
                    <a:stretch>
                      <a:fillRect/>
                    </a:stretch>
                  </pic:blipFill>
                  <pic:spPr>
                    <a:xfrm>
                      <a:off x="0" y="0"/>
                      <a:ext cx="5731510" cy="1353820"/>
                    </a:xfrm>
                    <a:prstGeom prst="rect">
                      <a:avLst/>
                    </a:prstGeom>
                  </pic:spPr>
                </pic:pic>
              </a:graphicData>
            </a:graphic>
          </wp:inline>
        </w:drawing>
      </w:r>
    </w:p>
    <w:p w14:paraId="74952A95" w14:textId="77777777" w:rsidR="006E534B" w:rsidRDefault="006E534B" w:rsidP="00373CFC"/>
    <w:p w14:paraId="315F510B" w14:textId="70AE604B" w:rsidR="006E534B" w:rsidRDefault="006E534B" w:rsidP="00373CFC">
      <w:r w:rsidRPr="006E534B">
        <w:rPr>
          <w:noProof/>
        </w:rPr>
        <w:drawing>
          <wp:inline distT="0" distB="0" distL="0" distR="0" wp14:anchorId="6CB0FF66" wp14:editId="6E839DAB">
            <wp:extent cx="5731510" cy="2852420"/>
            <wp:effectExtent l="0" t="0" r="2540" b="5080"/>
            <wp:docPr id="400062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062074" name=""/>
                    <pic:cNvPicPr/>
                  </pic:nvPicPr>
                  <pic:blipFill>
                    <a:blip r:embed="rId16"/>
                    <a:stretch>
                      <a:fillRect/>
                    </a:stretch>
                  </pic:blipFill>
                  <pic:spPr>
                    <a:xfrm>
                      <a:off x="0" y="0"/>
                      <a:ext cx="5731510" cy="2852420"/>
                    </a:xfrm>
                    <a:prstGeom prst="rect">
                      <a:avLst/>
                    </a:prstGeom>
                  </pic:spPr>
                </pic:pic>
              </a:graphicData>
            </a:graphic>
          </wp:inline>
        </w:drawing>
      </w:r>
    </w:p>
    <w:p w14:paraId="42A89A5F" w14:textId="77777777" w:rsidR="006E534B" w:rsidRDefault="006E534B" w:rsidP="00373CFC"/>
    <w:p w14:paraId="2ED81B6A" w14:textId="3AF349A4" w:rsidR="006E534B" w:rsidRDefault="006E534B" w:rsidP="00373CFC">
      <w:r>
        <w:t>Logs are also added for every process.</w:t>
      </w:r>
    </w:p>
    <w:p w14:paraId="612077D0" w14:textId="77777777" w:rsidR="006E534B" w:rsidRDefault="006E534B" w:rsidP="00373CFC"/>
    <w:p w14:paraId="0627E17B" w14:textId="0F87094B" w:rsidR="006E534B" w:rsidRDefault="005E32B9" w:rsidP="005E32B9">
      <w:pPr>
        <w:pStyle w:val="ListParagraph"/>
        <w:numPr>
          <w:ilvl w:val="0"/>
          <w:numId w:val="1"/>
        </w:numPr>
        <w:rPr>
          <w:b/>
          <w:bCs/>
        </w:rPr>
      </w:pPr>
      <w:r w:rsidRPr="005E32B9">
        <w:rPr>
          <w:b/>
          <w:bCs/>
        </w:rPr>
        <w:t>Data Versioning</w:t>
      </w:r>
    </w:p>
    <w:p w14:paraId="301EC34E" w14:textId="069A81D7" w:rsidR="005E32B9" w:rsidRDefault="005E32B9" w:rsidP="005E32B9">
      <w:r>
        <w:t xml:space="preserve">we are using </w:t>
      </w:r>
      <w:proofErr w:type="spellStart"/>
      <w:r>
        <w:t>github</w:t>
      </w:r>
      <w:proofErr w:type="spellEnd"/>
      <w:r>
        <w:t xml:space="preserve"> to save each and every process ingestion, validation, cleaning, transformation, </w:t>
      </w:r>
      <w:proofErr w:type="spellStart"/>
      <w:r>
        <w:t>feature_stores</w:t>
      </w:r>
      <w:proofErr w:type="spellEnd"/>
      <w:r>
        <w:t>, models.</w:t>
      </w:r>
    </w:p>
    <w:p w14:paraId="232261FA" w14:textId="1EB60266" w:rsidR="005E32B9" w:rsidRDefault="005E32B9" w:rsidP="005E32B9">
      <w:proofErr w:type="spellStart"/>
      <w:r>
        <w:t>Github</w:t>
      </w:r>
      <w:proofErr w:type="spellEnd"/>
      <w:r>
        <w:t xml:space="preserve"> link:</w:t>
      </w:r>
    </w:p>
    <w:p w14:paraId="17967FC0" w14:textId="08337F1B" w:rsidR="005E32B9" w:rsidRDefault="005E32B9" w:rsidP="005E32B9">
      <w:hyperlink r:id="rId17" w:history="1">
        <w:r w:rsidRPr="002638E1">
          <w:rPr>
            <w:rStyle w:val="Hyperlink"/>
          </w:rPr>
          <w:t>https://github.com/vinaylingam/DMML-Assignment</w:t>
        </w:r>
      </w:hyperlink>
    </w:p>
    <w:p w14:paraId="1FB27732" w14:textId="384E8D2F" w:rsidR="005E32B9" w:rsidRDefault="005E32B9" w:rsidP="005E32B9">
      <w:r>
        <w:t>with this we can revert to previous data or simple use the model from previous trainings if there are any discrepancies</w:t>
      </w:r>
    </w:p>
    <w:p w14:paraId="483EB743" w14:textId="77777777" w:rsidR="005E32B9" w:rsidRDefault="005E32B9" w:rsidP="005E32B9"/>
    <w:p w14:paraId="68AC0CD6" w14:textId="77777777" w:rsidR="005E32B9" w:rsidRDefault="005E32B9" w:rsidP="005E32B9"/>
    <w:p w14:paraId="11470570" w14:textId="77777777" w:rsidR="005E32B9" w:rsidRDefault="005E32B9" w:rsidP="005E32B9"/>
    <w:p w14:paraId="0E60448C" w14:textId="7A752AAA" w:rsidR="005E32B9" w:rsidRDefault="00614E94" w:rsidP="00614E94">
      <w:pPr>
        <w:pStyle w:val="ListParagraph"/>
        <w:numPr>
          <w:ilvl w:val="0"/>
          <w:numId w:val="1"/>
        </w:numPr>
        <w:rPr>
          <w:b/>
          <w:bCs/>
        </w:rPr>
      </w:pPr>
      <w:r w:rsidRPr="00614E94">
        <w:rPr>
          <w:b/>
          <w:bCs/>
        </w:rPr>
        <w:lastRenderedPageBreak/>
        <w:t>Model Building</w:t>
      </w:r>
    </w:p>
    <w:p w14:paraId="2B1BB2F0" w14:textId="2C45DB8B" w:rsidR="00614E94" w:rsidRDefault="00614E94" w:rsidP="00614E94">
      <w:r>
        <w:t xml:space="preserve">In this data is fetched from feature store and used in Neural networks to train model and save the versions of trained models </w:t>
      </w:r>
    </w:p>
    <w:p w14:paraId="2F2AEF81" w14:textId="77777777" w:rsidR="00614E94" w:rsidRDefault="00614E94" w:rsidP="00614E94"/>
    <w:p w14:paraId="468502B4" w14:textId="3FE0B098" w:rsidR="00614E94" w:rsidRDefault="00614E94" w:rsidP="00614E94">
      <w:r>
        <w:t>Code :</w:t>
      </w:r>
    </w:p>
    <w:p w14:paraId="6EE1FBF8" w14:textId="0411CD35" w:rsidR="00614E94" w:rsidRDefault="00614E94" w:rsidP="00614E94">
      <w:r w:rsidRPr="00614E94">
        <w:rPr>
          <w:noProof/>
        </w:rPr>
        <w:drawing>
          <wp:inline distT="0" distB="0" distL="0" distR="0" wp14:anchorId="39FA0B13" wp14:editId="7C61BB92">
            <wp:extent cx="5731510" cy="3931920"/>
            <wp:effectExtent l="0" t="0" r="2540" b="0"/>
            <wp:docPr id="826998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98990" name=""/>
                    <pic:cNvPicPr/>
                  </pic:nvPicPr>
                  <pic:blipFill>
                    <a:blip r:embed="rId18"/>
                    <a:stretch>
                      <a:fillRect/>
                    </a:stretch>
                  </pic:blipFill>
                  <pic:spPr>
                    <a:xfrm>
                      <a:off x="0" y="0"/>
                      <a:ext cx="5731510" cy="3931920"/>
                    </a:xfrm>
                    <a:prstGeom prst="rect">
                      <a:avLst/>
                    </a:prstGeom>
                  </pic:spPr>
                </pic:pic>
              </a:graphicData>
            </a:graphic>
          </wp:inline>
        </w:drawing>
      </w:r>
    </w:p>
    <w:p w14:paraId="756EF4D2" w14:textId="3DEFAE24" w:rsidR="00614E94" w:rsidRDefault="00614E94" w:rsidP="00614E94">
      <w:r w:rsidRPr="00614E94">
        <w:rPr>
          <w:noProof/>
        </w:rPr>
        <w:lastRenderedPageBreak/>
        <w:drawing>
          <wp:inline distT="0" distB="0" distL="0" distR="0" wp14:anchorId="2EF8779E" wp14:editId="20582F33">
            <wp:extent cx="5731510" cy="4408170"/>
            <wp:effectExtent l="0" t="0" r="2540" b="0"/>
            <wp:docPr id="1856870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870504" name=""/>
                    <pic:cNvPicPr/>
                  </pic:nvPicPr>
                  <pic:blipFill>
                    <a:blip r:embed="rId19"/>
                    <a:stretch>
                      <a:fillRect/>
                    </a:stretch>
                  </pic:blipFill>
                  <pic:spPr>
                    <a:xfrm>
                      <a:off x="0" y="0"/>
                      <a:ext cx="5731510" cy="4408170"/>
                    </a:xfrm>
                    <a:prstGeom prst="rect">
                      <a:avLst/>
                    </a:prstGeom>
                  </pic:spPr>
                </pic:pic>
              </a:graphicData>
            </a:graphic>
          </wp:inline>
        </w:drawing>
      </w:r>
    </w:p>
    <w:p w14:paraId="07205AA9" w14:textId="77777777" w:rsidR="00614E94" w:rsidRDefault="00614E94" w:rsidP="00614E94"/>
    <w:p w14:paraId="3DBB14AF" w14:textId="5C904079" w:rsidR="00614E94" w:rsidRDefault="00614E94" w:rsidP="00614E94">
      <w:r>
        <w:t>Models are saved with date and time stamps</w:t>
      </w:r>
    </w:p>
    <w:p w14:paraId="7B5BF0D7" w14:textId="48747F61" w:rsidR="00614E94" w:rsidRDefault="006B17C3" w:rsidP="00614E94">
      <w:r w:rsidRPr="006B17C3">
        <w:rPr>
          <w:noProof/>
        </w:rPr>
        <w:drawing>
          <wp:inline distT="0" distB="0" distL="0" distR="0" wp14:anchorId="3847973D" wp14:editId="2D81C153">
            <wp:extent cx="2353003" cy="2343477"/>
            <wp:effectExtent l="0" t="0" r="9525" b="0"/>
            <wp:docPr id="1505694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694548" name=""/>
                    <pic:cNvPicPr/>
                  </pic:nvPicPr>
                  <pic:blipFill>
                    <a:blip r:embed="rId20"/>
                    <a:stretch>
                      <a:fillRect/>
                    </a:stretch>
                  </pic:blipFill>
                  <pic:spPr>
                    <a:xfrm>
                      <a:off x="0" y="0"/>
                      <a:ext cx="2353003" cy="2343477"/>
                    </a:xfrm>
                    <a:prstGeom prst="rect">
                      <a:avLst/>
                    </a:prstGeom>
                  </pic:spPr>
                </pic:pic>
              </a:graphicData>
            </a:graphic>
          </wp:inline>
        </w:drawing>
      </w:r>
    </w:p>
    <w:p w14:paraId="3612386D" w14:textId="77777777" w:rsidR="006B17C3" w:rsidRDefault="006B17C3" w:rsidP="00614E94"/>
    <w:p w14:paraId="771B9F18" w14:textId="77777777" w:rsidR="006B17C3" w:rsidRDefault="006B17C3" w:rsidP="00614E94"/>
    <w:p w14:paraId="276351F9" w14:textId="77777777" w:rsidR="006D46C6" w:rsidRDefault="006D46C6" w:rsidP="00614E94"/>
    <w:p w14:paraId="194FFE95" w14:textId="77777777" w:rsidR="006D46C6" w:rsidRDefault="006D46C6" w:rsidP="00614E94"/>
    <w:p w14:paraId="1CCB677F" w14:textId="14376D53" w:rsidR="006D46C6" w:rsidRDefault="006D46C6" w:rsidP="006D46C6">
      <w:pPr>
        <w:pStyle w:val="ListParagraph"/>
        <w:numPr>
          <w:ilvl w:val="0"/>
          <w:numId w:val="1"/>
        </w:numPr>
        <w:rPr>
          <w:b/>
          <w:bCs/>
        </w:rPr>
      </w:pPr>
      <w:proofErr w:type="spellStart"/>
      <w:r w:rsidRPr="006D46C6">
        <w:rPr>
          <w:b/>
          <w:bCs/>
        </w:rPr>
        <w:lastRenderedPageBreak/>
        <w:t>Orchaestration</w:t>
      </w:r>
      <w:proofErr w:type="spellEnd"/>
    </w:p>
    <w:p w14:paraId="4B3A0C63" w14:textId="36A37E26" w:rsidR="006D46C6" w:rsidRDefault="006D46C6" w:rsidP="006D46C6">
      <w:r>
        <w:t xml:space="preserve">For </w:t>
      </w:r>
      <w:proofErr w:type="spellStart"/>
      <w:r>
        <w:t>orchaestration</w:t>
      </w:r>
      <w:proofErr w:type="spellEnd"/>
      <w:r>
        <w:t>, we used prefect we setup flows and tasks</w:t>
      </w:r>
    </w:p>
    <w:p w14:paraId="4ACBBC70" w14:textId="3616BCFB" w:rsidR="006D46C6" w:rsidRDefault="006D46C6" w:rsidP="006D46C6">
      <w:r>
        <w:t xml:space="preserve">And a </w:t>
      </w:r>
      <w:proofErr w:type="spellStart"/>
      <w:r>
        <w:t>cron</w:t>
      </w:r>
      <w:proofErr w:type="spellEnd"/>
      <w:r>
        <w:t xml:space="preserve"> job will run the pipeline everyday at 06:00 hrs </w:t>
      </w:r>
    </w:p>
    <w:p w14:paraId="7FFFFFD9" w14:textId="5CA8EEBE" w:rsidR="006D46C6" w:rsidRDefault="00886F60" w:rsidP="006D46C6">
      <w:r>
        <w:t>Code:</w:t>
      </w:r>
    </w:p>
    <w:p w14:paraId="2567FB73" w14:textId="21401151" w:rsidR="00886F60" w:rsidRDefault="00886F60" w:rsidP="006D46C6">
      <w:r w:rsidRPr="00886F60">
        <w:rPr>
          <w:noProof/>
        </w:rPr>
        <w:drawing>
          <wp:inline distT="0" distB="0" distL="0" distR="0" wp14:anchorId="31E51EBA" wp14:editId="4A41C65E">
            <wp:extent cx="5731510" cy="4420870"/>
            <wp:effectExtent l="0" t="0" r="2540" b="0"/>
            <wp:docPr id="745841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841601" name=""/>
                    <pic:cNvPicPr/>
                  </pic:nvPicPr>
                  <pic:blipFill>
                    <a:blip r:embed="rId21"/>
                    <a:stretch>
                      <a:fillRect/>
                    </a:stretch>
                  </pic:blipFill>
                  <pic:spPr>
                    <a:xfrm>
                      <a:off x="0" y="0"/>
                      <a:ext cx="5731510" cy="4420870"/>
                    </a:xfrm>
                    <a:prstGeom prst="rect">
                      <a:avLst/>
                    </a:prstGeom>
                  </pic:spPr>
                </pic:pic>
              </a:graphicData>
            </a:graphic>
          </wp:inline>
        </w:drawing>
      </w:r>
    </w:p>
    <w:p w14:paraId="08599AD4" w14:textId="07BB683A" w:rsidR="00886F60" w:rsidRDefault="00886F60" w:rsidP="006D46C6">
      <w:r w:rsidRPr="00886F60">
        <w:rPr>
          <w:noProof/>
        </w:rPr>
        <w:drawing>
          <wp:inline distT="0" distB="0" distL="0" distR="0" wp14:anchorId="3B9A2D98" wp14:editId="0C936B0D">
            <wp:extent cx="5731510" cy="2828290"/>
            <wp:effectExtent l="0" t="0" r="2540" b="0"/>
            <wp:docPr id="1126986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986704" name=""/>
                    <pic:cNvPicPr/>
                  </pic:nvPicPr>
                  <pic:blipFill>
                    <a:blip r:embed="rId22"/>
                    <a:stretch>
                      <a:fillRect/>
                    </a:stretch>
                  </pic:blipFill>
                  <pic:spPr>
                    <a:xfrm>
                      <a:off x="0" y="0"/>
                      <a:ext cx="5731510" cy="2828290"/>
                    </a:xfrm>
                    <a:prstGeom prst="rect">
                      <a:avLst/>
                    </a:prstGeom>
                  </pic:spPr>
                </pic:pic>
              </a:graphicData>
            </a:graphic>
          </wp:inline>
        </w:drawing>
      </w:r>
    </w:p>
    <w:p w14:paraId="79E0124F" w14:textId="5BF48032" w:rsidR="006D46C6" w:rsidRDefault="00886F60" w:rsidP="006D46C6">
      <w:r>
        <w:lastRenderedPageBreak/>
        <w:t>Output:</w:t>
      </w:r>
    </w:p>
    <w:p w14:paraId="2EEA8E27" w14:textId="08EDFCC7" w:rsidR="00886F60" w:rsidRDefault="00886F60" w:rsidP="006D46C6">
      <w:r w:rsidRPr="00886F60">
        <w:rPr>
          <w:noProof/>
        </w:rPr>
        <w:drawing>
          <wp:inline distT="0" distB="0" distL="0" distR="0" wp14:anchorId="2D07112C" wp14:editId="171A756F">
            <wp:extent cx="5731510" cy="2212975"/>
            <wp:effectExtent l="0" t="0" r="2540" b="0"/>
            <wp:docPr id="958248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248772" name=""/>
                    <pic:cNvPicPr/>
                  </pic:nvPicPr>
                  <pic:blipFill>
                    <a:blip r:embed="rId23"/>
                    <a:stretch>
                      <a:fillRect/>
                    </a:stretch>
                  </pic:blipFill>
                  <pic:spPr>
                    <a:xfrm>
                      <a:off x="0" y="0"/>
                      <a:ext cx="5731510" cy="2212975"/>
                    </a:xfrm>
                    <a:prstGeom prst="rect">
                      <a:avLst/>
                    </a:prstGeom>
                  </pic:spPr>
                </pic:pic>
              </a:graphicData>
            </a:graphic>
          </wp:inline>
        </w:drawing>
      </w:r>
    </w:p>
    <w:p w14:paraId="01E21B74" w14:textId="77777777" w:rsidR="006D46C6" w:rsidRDefault="006D46C6" w:rsidP="006D46C6"/>
    <w:p w14:paraId="24C91E39" w14:textId="77777777" w:rsidR="00886F60" w:rsidRDefault="00886F60" w:rsidP="006D46C6"/>
    <w:p w14:paraId="77396F01" w14:textId="77777777" w:rsidR="006D46C6" w:rsidRPr="006D46C6" w:rsidRDefault="006D46C6" w:rsidP="006D46C6"/>
    <w:sectPr w:rsidR="006D46C6" w:rsidRPr="006D46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5C24DE"/>
    <w:multiLevelType w:val="multilevel"/>
    <w:tmpl w:val="46C43AD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0C10669"/>
    <w:multiLevelType w:val="hybridMultilevel"/>
    <w:tmpl w:val="75641FC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1D0124F"/>
    <w:multiLevelType w:val="hybridMultilevel"/>
    <w:tmpl w:val="C8504AB4"/>
    <w:lvl w:ilvl="0" w:tplc="E91C6E4C">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7A026A7C"/>
    <w:multiLevelType w:val="hybridMultilevel"/>
    <w:tmpl w:val="6F5211E6"/>
    <w:lvl w:ilvl="0" w:tplc="61404B8A">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4465411">
    <w:abstractNumId w:val="1"/>
  </w:num>
  <w:num w:numId="2" w16cid:durableId="1566914786">
    <w:abstractNumId w:val="0"/>
  </w:num>
  <w:num w:numId="3" w16cid:durableId="51079534">
    <w:abstractNumId w:val="2"/>
  </w:num>
  <w:num w:numId="4" w16cid:durableId="2565963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597"/>
    <w:rsid w:val="00006D70"/>
    <w:rsid w:val="000327B0"/>
    <w:rsid w:val="00177F4B"/>
    <w:rsid w:val="00223EEF"/>
    <w:rsid w:val="00284FE6"/>
    <w:rsid w:val="00356DE9"/>
    <w:rsid w:val="00373CFC"/>
    <w:rsid w:val="00412DED"/>
    <w:rsid w:val="004E7C4E"/>
    <w:rsid w:val="005C5959"/>
    <w:rsid w:val="005E2951"/>
    <w:rsid w:val="005E32B9"/>
    <w:rsid w:val="00612ECE"/>
    <w:rsid w:val="00614E94"/>
    <w:rsid w:val="006B17C3"/>
    <w:rsid w:val="006D46C6"/>
    <w:rsid w:val="006E534B"/>
    <w:rsid w:val="00886F60"/>
    <w:rsid w:val="00A278D0"/>
    <w:rsid w:val="00A5322D"/>
    <w:rsid w:val="00AB58D0"/>
    <w:rsid w:val="00B205B9"/>
    <w:rsid w:val="00D6092B"/>
    <w:rsid w:val="00D73ED8"/>
    <w:rsid w:val="00D827E4"/>
    <w:rsid w:val="00D876E2"/>
    <w:rsid w:val="00DE281C"/>
    <w:rsid w:val="00E26773"/>
    <w:rsid w:val="00EC1B0D"/>
    <w:rsid w:val="00F555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D0030"/>
  <w15:chartTrackingRefBased/>
  <w15:docId w15:val="{7ED33809-3BD9-4F96-A806-19E8F58D3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559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5559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559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559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555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55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55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55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55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59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5559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559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559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555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55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55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55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5597"/>
    <w:rPr>
      <w:rFonts w:eastAsiaTheme="majorEastAsia" w:cstheme="majorBidi"/>
      <w:color w:val="272727" w:themeColor="text1" w:themeTint="D8"/>
    </w:rPr>
  </w:style>
  <w:style w:type="paragraph" w:styleId="Title">
    <w:name w:val="Title"/>
    <w:basedOn w:val="Normal"/>
    <w:next w:val="Normal"/>
    <w:link w:val="TitleChar"/>
    <w:uiPriority w:val="10"/>
    <w:qFormat/>
    <w:rsid w:val="00F555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5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55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55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5597"/>
    <w:pPr>
      <w:spacing w:before="160"/>
      <w:jc w:val="center"/>
    </w:pPr>
    <w:rPr>
      <w:i/>
      <w:iCs/>
      <w:color w:val="404040" w:themeColor="text1" w:themeTint="BF"/>
    </w:rPr>
  </w:style>
  <w:style w:type="character" w:customStyle="1" w:styleId="QuoteChar">
    <w:name w:val="Quote Char"/>
    <w:basedOn w:val="DefaultParagraphFont"/>
    <w:link w:val="Quote"/>
    <w:uiPriority w:val="29"/>
    <w:rsid w:val="00F55597"/>
    <w:rPr>
      <w:i/>
      <w:iCs/>
      <w:color w:val="404040" w:themeColor="text1" w:themeTint="BF"/>
    </w:rPr>
  </w:style>
  <w:style w:type="paragraph" w:styleId="ListParagraph">
    <w:name w:val="List Paragraph"/>
    <w:basedOn w:val="Normal"/>
    <w:uiPriority w:val="34"/>
    <w:qFormat/>
    <w:rsid w:val="00F55597"/>
    <w:pPr>
      <w:ind w:left="720"/>
      <w:contextualSpacing/>
    </w:pPr>
  </w:style>
  <w:style w:type="character" w:styleId="IntenseEmphasis">
    <w:name w:val="Intense Emphasis"/>
    <w:basedOn w:val="DefaultParagraphFont"/>
    <w:uiPriority w:val="21"/>
    <w:qFormat/>
    <w:rsid w:val="00F55597"/>
    <w:rPr>
      <w:i/>
      <w:iCs/>
      <w:color w:val="2F5496" w:themeColor="accent1" w:themeShade="BF"/>
    </w:rPr>
  </w:style>
  <w:style w:type="paragraph" w:styleId="IntenseQuote">
    <w:name w:val="Intense Quote"/>
    <w:basedOn w:val="Normal"/>
    <w:next w:val="Normal"/>
    <w:link w:val="IntenseQuoteChar"/>
    <w:uiPriority w:val="30"/>
    <w:qFormat/>
    <w:rsid w:val="00F555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5597"/>
    <w:rPr>
      <w:i/>
      <w:iCs/>
      <w:color w:val="2F5496" w:themeColor="accent1" w:themeShade="BF"/>
    </w:rPr>
  </w:style>
  <w:style w:type="character" w:styleId="IntenseReference">
    <w:name w:val="Intense Reference"/>
    <w:basedOn w:val="DefaultParagraphFont"/>
    <w:uiPriority w:val="32"/>
    <w:qFormat/>
    <w:rsid w:val="00F55597"/>
    <w:rPr>
      <w:b/>
      <w:bCs/>
      <w:smallCaps/>
      <w:color w:val="2F5496" w:themeColor="accent1" w:themeShade="BF"/>
      <w:spacing w:val="5"/>
    </w:rPr>
  </w:style>
  <w:style w:type="character" w:styleId="Hyperlink">
    <w:name w:val="Hyperlink"/>
    <w:basedOn w:val="DefaultParagraphFont"/>
    <w:uiPriority w:val="99"/>
    <w:unhideWhenUsed/>
    <w:rsid w:val="00D876E2"/>
    <w:rPr>
      <w:color w:val="0563C1" w:themeColor="hyperlink"/>
      <w:u w:val="single"/>
    </w:rPr>
  </w:style>
  <w:style w:type="character" w:styleId="UnresolvedMention">
    <w:name w:val="Unresolved Mention"/>
    <w:basedOn w:val="DefaultParagraphFont"/>
    <w:uiPriority w:val="99"/>
    <w:semiHidden/>
    <w:unhideWhenUsed/>
    <w:rsid w:val="00D876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kaggle.com/api/v1/datasets/download/blastchar/telco-customer-churn" TargetMode="External"/><Relationship Id="rId12" Type="http://schemas.openxmlformats.org/officeDocument/2006/relationships/image" Target="media/image5.png"/><Relationship Id="rId17" Type="http://schemas.openxmlformats.org/officeDocument/2006/relationships/hyperlink" Target="https://github.com/vinaylingam/DMML-Assignmen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datasets-server.huggingface.co/rows/scikit-learn/churn-prediction"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hyperlink" Target="https://drive.google.com/drive/folders/1uPqLmOFKMpDCZVdodDFt3XKwSEt4fSb-?usp=sharing" TargetMode="Externa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11</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lingam</dc:creator>
  <cp:keywords/>
  <dc:description/>
  <cp:lastModifiedBy>vinay lingam</cp:lastModifiedBy>
  <cp:revision>26</cp:revision>
  <dcterms:created xsi:type="dcterms:W3CDTF">2025-08-18T16:56:00Z</dcterms:created>
  <dcterms:modified xsi:type="dcterms:W3CDTF">2025-08-24T18:02:00Z</dcterms:modified>
</cp:coreProperties>
</file>