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D063D" w14:textId="77777777" w:rsidR="00BC4A70" w:rsidRDefault="00BC4A70" w:rsidP="003445DE">
      <w:pPr>
        <w:pStyle w:val="Body"/>
      </w:pPr>
    </w:p>
    <w:p w14:paraId="01F50FC1" w14:textId="77777777" w:rsidR="00BC4A70" w:rsidRDefault="00BC4A70" w:rsidP="003445DE">
      <w:pPr>
        <w:pStyle w:val="Body"/>
      </w:pPr>
    </w:p>
    <w:p w14:paraId="316A1E6E" w14:textId="77777777" w:rsidR="00BC4A70" w:rsidRDefault="00BC4A70" w:rsidP="003445DE">
      <w:pPr>
        <w:pStyle w:val="Body"/>
      </w:pPr>
    </w:p>
    <w:p w14:paraId="4F1E2818" w14:textId="77777777" w:rsidR="00BC4A70" w:rsidRDefault="00BC4A70" w:rsidP="003445DE">
      <w:pPr>
        <w:pStyle w:val="Body"/>
      </w:pPr>
    </w:p>
    <w:p w14:paraId="52F51229" w14:textId="77777777" w:rsidR="00BC4A70" w:rsidRDefault="00BC4A70" w:rsidP="003445DE">
      <w:pPr>
        <w:pStyle w:val="Body"/>
      </w:pPr>
    </w:p>
    <w:p w14:paraId="1EC688E3" w14:textId="77777777" w:rsidR="00BC4A70" w:rsidRDefault="00BC4A70" w:rsidP="003445DE">
      <w:pPr>
        <w:pStyle w:val="Body"/>
      </w:pPr>
    </w:p>
    <w:p w14:paraId="417E25B6" w14:textId="77777777" w:rsidR="00BC4A70" w:rsidRDefault="00BC4A70" w:rsidP="003445DE">
      <w:pPr>
        <w:pStyle w:val="Body"/>
      </w:pPr>
    </w:p>
    <w:p w14:paraId="1F798844" w14:textId="77777777" w:rsidR="00BC4A70" w:rsidRDefault="00BC4A70" w:rsidP="003445DE">
      <w:pPr>
        <w:pStyle w:val="Body"/>
      </w:pPr>
    </w:p>
    <w:p w14:paraId="146D67AE" w14:textId="77777777" w:rsidR="00254953" w:rsidRDefault="00254953" w:rsidP="003445DE">
      <w:pPr>
        <w:pStyle w:val="Body"/>
      </w:pPr>
    </w:p>
    <w:p w14:paraId="442F42EC" w14:textId="77777777" w:rsidR="00254953" w:rsidRDefault="00254953" w:rsidP="003445DE">
      <w:pPr>
        <w:pStyle w:val="Body"/>
      </w:pPr>
    </w:p>
    <w:p w14:paraId="642720DD" w14:textId="77777777" w:rsidR="00BC4A70" w:rsidRDefault="00BC4A70" w:rsidP="003445DE">
      <w:pPr>
        <w:pStyle w:val="Body"/>
      </w:pPr>
    </w:p>
    <w:p w14:paraId="4C24A2EA" w14:textId="77777777" w:rsidR="00BC4A70" w:rsidRDefault="00BC4A70" w:rsidP="003445DE">
      <w:pPr>
        <w:pStyle w:val="Body"/>
      </w:pPr>
    </w:p>
    <w:p w14:paraId="348AC2AD" w14:textId="77777777" w:rsidR="00BC4A70" w:rsidRDefault="00BC4A70" w:rsidP="003445DE">
      <w:pPr>
        <w:pStyle w:val="Body"/>
      </w:pPr>
    </w:p>
    <w:p w14:paraId="4A5B2E41" w14:textId="77777777" w:rsidR="00BC4A70" w:rsidRDefault="00BC4A70" w:rsidP="003445DE">
      <w:pPr>
        <w:pStyle w:val="Body"/>
      </w:pPr>
    </w:p>
    <w:p w14:paraId="270A516D" w14:textId="77777777" w:rsidR="00BC4A70" w:rsidRDefault="00BC4A70" w:rsidP="003445DE">
      <w:pPr>
        <w:pStyle w:val="Body"/>
      </w:pPr>
    </w:p>
    <w:p w14:paraId="51E285F5" w14:textId="77777777" w:rsidR="00BC4A70" w:rsidRDefault="00BC4A70" w:rsidP="003445DE">
      <w:pPr>
        <w:pStyle w:val="Body"/>
        <w:spacing w:line="480" w:lineRule="auto"/>
        <w:rPr>
          <w:sz w:val="24"/>
          <w:szCs w:val="24"/>
        </w:rPr>
      </w:pPr>
    </w:p>
    <w:p w14:paraId="7A39ED27" w14:textId="33A59B50" w:rsidR="00C806EE" w:rsidRPr="00C806EE" w:rsidRDefault="0057319C" w:rsidP="003445DE">
      <w:pPr>
        <w:pStyle w:val="Body"/>
        <w:spacing w:line="480" w:lineRule="auto"/>
        <w:jc w:val="center"/>
        <w:rPr>
          <w:rFonts w:ascii="Helvetica" w:hAnsi="Helvetica"/>
          <w:b/>
          <w:sz w:val="28"/>
          <w:szCs w:val="24"/>
        </w:rPr>
      </w:pPr>
      <w:r>
        <w:rPr>
          <w:rFonts w:ascii="Helvetica" w:hAnsi="Helvetica"/>
          <w:b/>
          <w:sz w:val="28"/>
          <w:szCs w:val="24"/>
        </w:rPr>
        <w:t xml:space="preserve">Credit Card Fraud </w:t>
      </w:r>
      <w:r w:rsidR="00C83ECB">
        <w:rPr>
          <w:rFonts w:ascii="Helvetica" w:hAnsi="Helvetica"/>
          <w:b/>
          <w:sz w:val="28"/>
          <w:szCs w:val="24"/>
        </w:rPr>
        <w:t>Prediction</w:t>
      </w:r>
    </w:p>
    <w:p w14:paraId="1B4BF99D" w14:textId="77777777" w:rsidR="00BC4A70" w:rsidRDefault="007671C8" w:rsidP="003445DE">
      <w:pPr>
        <w:pStyle w:val="Body"/>
        <w:spacing w:line="480" w:lineRule="auto"/>
        <w:jc w:val="center"/>
        <w:rPr>
          <w:rFonts w:ascii="Helvetica" w:eastAsia="Helvetica" w:hAnsi="Helvetica" w:cs="Helvetica"/>
          <w:sz w:val="24"/>
          <w:szCs w:val="24"/>
        </w:rPr>
      </w:pPr>
      <w:r>
        <w:rPr>
          <w:rFonts w:ascii="Helvetica" w:hAnsi="Helvetica"/>
          <w:sz w:val="24"/>
          <w:szCs w:val="24"/>
        </w:rPr>
        <w:t>Milestone 2: Data Selection and Project Proposal</w:t>
      </w:r>
    </w:p>
    <w:p w14:paraId="4CB3CD08" w14:textId="291BE174" w:rsidR="00C806EE" w:rsidRDefault="0057319C" w:rsidP="003445DE">
      <w:pPr>
        <w:pStyle w:val="Body"/>
        <w:spacing w:line="480" w:lineRule="auto"/>
        <w:jc w:val="center"/>
        <w:rPr>
          <w:rFonts w:ascii="Helvetica" w:hAnsi="Helvetica"/>
          <w:sz w:val="24"/>
          <w:szCs w:val="24"/>
        </w:rPr>
      </w:pPr>
      <w:r>
        <w:rPr>
          <w:rFonts w:ascii="Helvetica" w:hAnsi="Helvetica"/>
          <w:sz w:val="24"/>
          <w:szCs w:val="24"/>
        </w:rPr>
        <w:t>Vinay Nagaraj &amp; Vikas Ranjan</w:t>
      </w:r>
    </w:p>
    <w:p w14:paraId="28CD934F" w14:textId="650282AA" w:rsidR="00BC4A70" w:rsidRDefault="00C806EE" w:rsidP="003445DE">
      <w:pPr>
        <w:pStyle w:val="Body"/>
        <w:spacing w:line="480" w:lineRule="auto"/>
        <w:jc w:val="center"/>
        <w:rPr>
          <w:rFonts w:ascii="Helvetica" w:eastAsia="Helvetica" w:hAnsi="Helvetica" w:cs="Helvetica"/>
          <w:sz w:val="24"/>
          <w:szCs w:val="24"/>
        </w:rPr>
      </w:pPr>
      <w:r>
        <w:rPr>
          <w:rFonts w:ascii="Helvetica" w:hAnsi="Helvetica"/>
          <w:sz w:val="24"/>
          <w:szCs w:val="24"/>
        </w:rPr>
        <w:t xml:space="preserve">DSC630, </w:t>
      </w:r>
      <w:r w:rsidR="0057319C">
        <w:rPr>
          <w:rFonts w:ascii="Helvetica" w:eastAsia="Helvetica" w:hAnsi="Helvetica" w:cs="Helvetica"/>
          <w:sz w:val="24"/>
          <w:szCs w:val="24"/>
        </w:rPr>
        <w:t>Spring 2021</w:t>
      </w:r>
    </w:p>
    <w:p w14:paraId="71990AA6" w14:textId="77777777" w:rsidR="00BC4A70" w:rsidRDefault="00C806EE" w:rsidP="003445DE">
      <w:pPr>
        <w:pStyle w:val="Body"/>
        <w:spacing w:line="480" w:lineRule="auto"/>
        <w:jc w:val="center"/>
        <w:rPr>
          <w:rFonts w:ascii="Helvetica" w:eastAsia="Helvetica" w:hAnsi="Helvetica" w:cs="Helvetica"/>
          <w:sz w:val="24"/>
          <w:szCs w:val="24"/>
        </w:rPr>
      </w:pPr>
      <w:r>
        <w:rPr>
          <w:rFonts w:ascii="Helvetica" w:eastAsia="Helvetica" w:hAnsi="Helvetica" w:cs="Helvetica"/>
          <w:sz w:val="24"/>
          <w:szCs w:val="24"/>
        </w:rPr>
        <w:t>Bellevue University, NE</w:t>
      </w:r>
    </w:p>
    <w:p w14:paraId="173A710D" w14:textId="77777777" w:rsidR="00C806EE" w:rsidRDefault="00C806EE" w:rsidP="003445DE">
      <w:pPr>
        <w:pStyle w:val="Body"/>
        <w:spacing w:line="480" w:lineRule="auto"/>
        <w:rPr>
          <w:rFonts w:ascii="Helvetica" w:eastAsia="Helvetica" w:hAnsi="Helvetica" w:cs="Helvetica"/>
          <w:sz w:val="24"/>
          <w:szCs w:val="24"/>
        </w:rPr>
      </w:pPr>
    </w:p>
    <w:p w14:paraId="380FC52F" w14:textId="77777777" w:rsidR="00BC4A70" w:rsidRDefault="00BC4A70" w:rsidP="003445DE">
      <w:pPr>
        <w:pStyle w:val="Body"/>
        <w:spacing w:line="480" w:lineRule="auto"/>
        <w:rPr>
          <w:rFonts w:ascii="Helvetica" w:eastAsia="Helvetica" w:hAnsi="Helvetica" w:cs="Helvetica"/>
          <w:sz w:val="24"/>
          <w:szCs w:val="24"/>
        </w:rPr>
      </w:pPr>
    </w:p>
    <w:p w14:paraId="500C5E29" w14:textId="77777777" w:rsidR="00BC4A70" w:rsidRDefault="00BC4A70" w:rsidP="003445DE">
      <w:pPr>
        <w:pStyle w:val="Body"/>
        <w:spacing w:line="480" w:lineRule="auto"/>
        <w:rPr>
          <w:rFonts w:ascii="Helvetica" w:eastAsia="Helvetica" w:hAnsi="Helvetica" w:cs="Helvetica"/>
          <w:sz w:val="24"/>
          <w:szCs w:val="24"/>
        </w:rPr>
      </w:pPr>
    </w:p>
    <w:p w14:paraId="05852CAE" w14:textId="77777777" w:rsidR="00BC4A70" w:rsidRDefault="00BC4A70" w:rsidP="003445DE">
      <w:pPr>
        <w:pStyle w:val="Body"/>
        <w:spacing w:line="480" w:lineRule="auto"/>
        <w:rPr>
          <w:rFonts w:ascii="Helvetica" w:eastAsia="Helvetica" w:hAnsi="Helvetica" w:cs="Helvetica"/>
          <w:sz w:val="24"/>
          <w:szCs w:val="24"/>
        </w:rPr>
      </w:pPr>
    </w:p>
    <w:p w14:paraId="610FC442" w14:textId="77777777" w:rsidR="00254953" w:rsidRDefault="00254953" w:rsidP="003445DE">
      <w:pPr>
        <w:pStyle w:val="Body"/>
        <w:spacing w:line="480" w:lineRule="auto"/>
        <w:rPr>
          <w:rFonts w:ascii="Helvetica" w:eastAsia="Helvetica" w:hAnsi="Helvetica" w:cs="Helvetica"/>
          <w:sz w:val="24"/>
          <w:szCs w:val="24"/>
        </w:rPr>
      </w:pPr>
    </w:p>
    <w:p w14:paraId="34E908E5" w14:textId="77777777" w:rsidR="00254953" w:rsidRDefault="00254953" w:rsidP="003445DE">
      <w:pPr>
        <w:pStyle w:val="Body"/>
        <w:spacing w:line="480" w:lineRule="auto"/>
        <w:rPr>
          <w:rFonts w:ascii="Helvetica" w:eastAsia="Helvetica" w:hAnsi="Helvetica" w:cs="Helvetica"/>
          <w:sz w:val="24"/>
          <w:szCs w:val="24"/>
        </w:rPr>
      </w:pPr>
    </w:p>
    <w:p w14:paraId="6B0708C3" w14:textId="77777777" w:rsidR="00BC4A70" w:rsidRDefault="00BC4A70" w:rsidP="003445DE">
      <w:pPr>
        <w:pStyle w:val="Body"/>
        <w:spacing w:line="480" w:lineRule="auto"/>
        <w:rPr>
          <w:rFonts w:ascii="Helvetica" w:eastAsia="Helvetica" w:hAnsi="Helvetica" w:cs="Helvetica"/>
          <w:sz w:val="24"/>
          <w:szCs w:val="24"/>
        </w:rPr>
      </w:pPr>
    </w:p>
    <w:p w14:paraId="07E81D4D" w14:textId="77777777" w:rsidR="00BC4A70" w:rsidRDefault="00BC4A70" w:rsidP="003445DE">
      <w:pPr>
        <w:pStyle w:val="Body"/>
        <w:spacing w:line="480" w:lineRule="auto"/>
        <w:rPr>
          <w:rFonts w:ascii="Helvetica" w:eastAsia="Helvetica" w:hAnsi="Helvetica" w:cs="Helvetica"/>
          <w:sz w:val="24"/>
          <w:szCs w:val="24"/>
        </w:rPr>
      </w:pPr>
    </w:p>
    <w:p w14:paraId="6EB8BB35" w14:textId="77777777" w:rsidR="00BC4A70" w:rsidRDefault="00BC4A70" w:rsidP="003445DE">
      <w:pPr>
        <w:pStyle w:val="Body"/>
        <w:spacing w:line="480" w:lineRule="auto"/>
        <w:rPr>
          <w:rFonts w:ascii="Helvetica" w:eastAsia="Helvetica" w:hAnsi="Helvetica" w:cs="Helvetica"/>
          <w:sz w:val="24"/>
          <w:szCs w:val="24"/>
        </w:rPr>
      </w:pPr>
    </w:p>
    <w:p w14:paraId="3FF2CED9" w14:textId="77777777" w:rsidR="00BC4A70" w:rsidRDefault="00BC4A70" w:rsidP="003445DE">
      <w:pPr>
        <w:pStyle w:val="Body"/>
      </w:pPr>
    </w:p>
    <w:p w14:paraId="60F63891" w14:textId="77777777" w:rsidR="00BC4A70" w:rsidRDefault="00BC4A70" w:rsidP="003445DE">
      <w:pPr>
        <w:pStyle w:val="Body"/>
      </w:pPr>
    </w:p>
    <w:p w14:paraId="60E4F56E" w14:textId="77777777" w:rsidR="00BC4A70" w:rsidRDefault="00BC4A70" w:rsidP="003445DE">
      <w:pPr>
        <w:pStyle w:val="Body"/>
        <w:rPr>
          <w:b/>
          <w:bCs/>
        </w:rPr>
      </w:pPr>
    </w:p>
    <w:p w14:paraId="4AA8663C" w14:textId="77777777" w:rsidR="00BC4A70" w:rsidRDefault="007671C8" w:rsidP="003445DE">
      <w:pPr>
        <w:pStyle w:val="Body"/>
        <w:spacing w:line="480" w:lineRule="auto"/>
        <w:jc w:val="center"/>
        <w:rPr>
          <w:rFonts w:ascii="Helvetica" w:eastAsia="Helvetica" w:hAnsi="Helvetica" w:cs="Helvetica"/>
          <w:b/>
          <w:bCs/>
          <w:sz w:val="24"/>
          <w:szCs w:val="24"/>
        </w:rPr>
      </w:pPr>
      <w:r>
        <w:rPr>
          <w:rFonts w:ascii="Helvetica" w:hAnsi="Helvetica"/>
          <w:b/>
          <w:bCs/>
          <w:sz w:val="24"/>
          <w:szCs w:val="24"/>
        </w:rPr>
        <w:t>Introduction</w:t>
      </w:r>
    </w:p>
    <w:p w14:paraId="3966ED81" w14:textId="77777777" w:rsidR="00BC4A70" w:rsidRDefault="007671C8" w:rsidP="003445DE">
      <w:pPr>
        <w:pStyle w:val="Body"/>
        <w:spacing w:line="480" w:lineRule="auto"/>
        <w:rPr>
          <w:rFonts w:ascii="Helvetica" w:eastAsia="Helvetica" w:hAnsi="Helvetica" w:cs="Helvetica"/>
          <w:sz w:val="24"/>
          <w:szCs w:val="24"/>
        </w:rPr>
      </w:pPr>
      <w:r>
        <w:rPr>
          <w:rFonts w:ascii="Helvetica" w:hAnsi="Helvetica"/>
          <w:b/>
          <w:bCs/>
          <w:sz w:val="24"/>
          <w:szCs w:val="24"/>
        </w:rPr>
        <w:t>Background</w:t>
      </w:r>
      <w:r>
        <w:rPr>
          <w:rFonts w:ascii="Helvetica" w:eastAsia="Helvetica" w:hAnsi="Helvetica" w:cs="Helvetica"/>
          <w:sz w:val="24"/>
          <w:szCs w:val="24"/>
        </w:rPr>
        <w:tab/>
      </w:r>
    </w:p>
    <w:p w14:paraId="6F7B2652" w14:textId="2B1CA5A0" w:rsidR="00052778" w:rsidRDefault="007671C8" w:rsidP="003F3AD0">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sidR="003F3AD0" w:rsidRPr="003F3AD0">
        <w:rPr>
          <w:rFonts w:ascii="Helvetica" w:eastAsia="Helvetica" w:hAnsi="Helvetica" w:cs="Helvetica"/>
          <w:sz w:val="24"/>
          <w:szCs w:val="24"/>
        </w:rPr>
        <w:t xml:space="preserve">Credit cards and electronic payments make </w:t>
      </w:r>
      <w:r w:rsidR="003F3AD0">
        <w:rPr>
          <w:rFonts w:ascii="Helvetica" w:eastAsia="Helvetica" w:hAnsi="Helvetica" w:cs="Helvetica"/>
          <w:sz w:val="24"/>
          <w:szCs w:val="24"/>
        </w:rPr>
        <w:t xml:space="preserve">overall </w:t>
      </w:r>
      <w:r w:rsidR="003F3AD0" w:rsidRPr="003F3AD0">
        <w:rPr>
          <w:rFonts w:ascii="Helvetica" w:eastAsia="Helvetica" w:hAnsi="Helvetica" w:cs="Helvetica"/>
          <w:sz w:val="24"/>
          <w:szCs w:val="24"/>
        </w:rPr>
        <w:t>functioning in a global marketplace much easier</w:t>
      </w:r>
      <w:r w:rsidR="00052778">
        <w:rPr>
          <w:rFonts w:ascii="Helvetica" w:eastAsia="Helvetica" w:hAnsi="Helvetica" w:cs="Helvetica"/>
          <w:sz w:val="24"/>
          <w:szCs w:val="24"/>
        </w:rPr>
        <w:t xml:space="preserve">. </w:t>
      </w:r>
      <w:r w:rsidR="003F3AD0" w:rsidRPr="003F3AD0">
        <w:rPr>
          <w:rFonts w:ascii="Helvetica" w:eastAsia="Helvetica" w:hAnsi="Helvetica" w:cs="Helvetica"/>
          <w:sz w:val="24"/>
          <w:szCs w:val="24"/>
        </w:rPr>
        <w:t xml:space="preserve">Credit cards offer ease of transaction at merchant outlets, </w:t>
      </w:r>
      <w:r w:rsidR="00052778">
        <w:rPr>
          <w:rFonts w:ascii="Helvetica" w:eastAsia="Helvetica" w:hAnsi="Helvetica" w:cs="Helvetica"/>
          <w:sz w:val="24"/>
          <w:szCs w:val="24"/>
        </w:rPr>
        <w:t>allowing</w:t>
      </w:r>
      <w:r w:rsidR="003F3AD0" w:rsidRPr="003F3AD0">
        <w:rPr>
          <w:rFonts w:ascii="Helvetica" w:eastAsia="Helvetica" w:hAnsi="Helvetica" w:cs="Helvetica"/>
          <w:sz w:val="24"/>
          <w:szCs w:val="24"/>
        </w:rPr>
        <w:t xml:space="preserve"> </w:t>
      </w:r>
      <w:r w:rsidR="00052778">
        <w:rPr>
          <w:rFonts w:ascii="Helvetica" w:eastAsia="Helvetica" w:hAnsi="Helvetica" w:cs="Helvetica"/>
          <w:sz w:val="24"/>
          <w:szCs w:val="24"/>
        </w:rPr>
        <w:t>an individual or businesses to</w:t>
      </w:r>
      <w:r w:rsidR="003F3AD0" w:rsidRPr="003F3AD0">
        <w:rPr>
          <w:rFonts w:ascii="Helvetica" w:eastAsia="Helvetica" w:hAnsi="Helvetica" w:cs="Helvetica"/>
          <w:sz w:val="24"/>
          <w:szCs w:val="24"/>
        </w:rPr>
        <w:t xml:space="preserve"> purchase things and pay later.</w:t>
      </w:r>
      <w:r w:rsidR="00052778">
        <w:rPr>
          <w:rFonts w:ascii="Helvetica" w:eastAsia="Helvetica" w:hAnsi="Helvetica" w:cs="Helvetica"/>
          <w:sz w:val="24"/>
          <w:szCs w:val="24"/>
        </w:rPr>
        <w:t xml:space="preserve"> </w:t>
      </w:r>
      <w:r w:rsidR="00052778" w:rsidRPr="00052778">
        <w:rPr>
          <w:rFonts w:ascii="Helvetica" w:eastAsia="Helvetica" w:hAnsi="Helvetica" w:cs="Helvetica"/>
          <w:sz w:val="24"/>
          <w:szCs w:val="24"/>
        </w:rPr>
        <w:t xml:space="preserve">Credit cards offer you a line of credit that can be used to make purchases, balance transfers and/or cash advances and requiring that you pay back the loan amount in the future. </w:t>
      </w:r>
      <w:r w:rsidR="009A3734" w:rsidRPr="009A3734">
        <w:rPr>
          <w:rFonts w:ascii="Helvetica" w:eastAsia="Helvetica" w:hAnsi="Helvetica" w:cs="Helvetica"/>
          <w:sz w:val="24"/>
          <w:szCs w:val="24"/>
        </w:rPr>
        <w:t>As a part of the economic growth, consumers can borrow and spend more whereas enterprises can borrow and invest more. A rise of consumption and investments creates jobs and leads to a growth of both income and profit</w:t>
      </w:r>
      <w:r w:rsidR="00052778" w:rsidRPr="00052778">
        <w:rPr>
          <w:rFonts w:ascii="Helvetica" w:eastAsia="Helvetica" w:hAnsi="Helvetica" w:cs="Helvetica"/>
          <w:sz w:val="24"/>
          <w:szCs w:val="24"/>
        </w:rPr>
        <w:t xml:space="preserve">. A rise of consumption and investments creates jobs and leads to a growth of both income and profit. </w:t>
      </w:r>
    </w:p>
    <w:p w14:paraId="6E46F7FC" w14:textId="6089B71A" w:rsidR="00052778" w:rsidRDefault="00052778" w:rsidP="004619E6">
      <w:pPr>
        <w:pStyle w:val="Body"/>
        <w:spacing w:line="480" w:lineRule="auto"/>
        <w:ind w:firstLine="720"/>
        <w:rPr>
          <w:rFonts w:ascii="Helvetica" w:eastAsia="Helvetica" w:hAnsi="Helvetica" w:cs="Helvetica"/>
          <w:sz w:val="24"/>
          <w:szCs w:val="24"/>
        </w:rPr>
      </w:pPr>
      <w:r>
        <w:rPr>
          <w:rFonts w:ascii="Helvetica" w:eastAsia="Helvetica" w:hAnsi="Helvetica" w:cs="Helvetica"/>
          <w:sz w:val="24"/>
          <w:szCs w:val="24"/>
        </w:rPr>
        <w:t xml:space="preserve">If one wants to </w:t>
      </w:r>
      <w:r w:rsidRPr="00052778">
        <w:rPr>
          <w:rFonts w:ascii="Helvetica" w:eastAsia="Helvetica" w:hAnsi="Helvetica" w:cs="Helvetica"/>
          <w:sz w:val="24"/>
          <w:szCs w:val="24"/>
        </w:rPr>
        <w:t xml:space="preserve">fully appreciate the modern convenience of credit cards, simply insert your chip card, pause while it processes, and consider what </w:t>
      </w:r>
      <w:r>
        <w:rPr>
          <w:rFonts w:ascii="Helvetica" w:eastAsia="Helvetica" w:hAnsi="Helvetica" w:cs="Helvetica"/>
          <w:sz w:val="24"/>
          <w:szCs w:val="24"/>
        </w:rPr>
        <w:t xml:space="preserve">all </w:t>
      </w:r>
      <w:r w:rsidRPr="00052778">
        <w:rPr>
          <w:rFonts w:ascii="Helvetica" w:eastAsia="Helvetica" w:hAnsi="Helvetica" w:cs="Helvetica"/>
          <w:sz w:val="24"/>
          <w:szCs w:val="24"/>
        </w:rPr>
        <w:t xml:space="preserve">it </w:t>
      </w:r>
      <w:r>
        <w:rPr>
          <w:rFonts w:ascii="Helvetica" w:eastAsia="Helvetica" w:hAnsi="Helvetica" w:cs="Helvetica"/>
          <w:sz w:val="24"/>
          <w:szCs w:val="24"/>
        </w:rPr>
        <w:t xml:space="preserve">has </w:t>
      </w:r>
      <w:r w:rsidRPr="00052778">
        <w:rPr>
          <w:rFonts w:ascii="Helvetica" w:eastAsia="Helvetica" w:hAnsi="Helvetica" w:cs="Helvetica"/>
          <w:sz w:val="24"/>
          <w:szCs w:val="24"/>
        </w:rPr>
        <w:t>replaced.</w:t>
      </w:r>
      <w:r w:rsidR="00F64917" w:rsidRPr="00F64917">
        <w:rPr>
          <w:rFonts w:ascii="Helvetica" w:eastAsia="Helvetica" w:hAnsi="Helvetica" w:cs="Helvetica"/>
          <w:sz w:val="24"/>
          <w:szCs w:val="24"/>
        </w:rPr>
        <w:t xml:space="preserve"> </w:t>
      </w:r>
      <w:r w:rsidR="00F64917" w:rsidRPr="00052778">
        <w:rPr>
          <w:rFonts w:ascii="Helvetica" w:eastAsia="Helvetica" w:hAnsi="Helvetica" w:cs="Helvetica"/>
          <w:sz w:val="24"/>
          <w:szCs w:val="24"/>
        </w:rPr>
        <w:t>Cash works best in face-to-face transactions and checks take time to cash.</w:t>
      </w:r>
      <w:r w:rsidR="00F64917">
        <w:rPr>
          <w:rFonts w:ascii="Helvetica" w:eastAsia="Helvetica" w:hAnsi="Helvetica" w:cs="Helvetica"/>
          <w:sz w:val="24"/>
          <w:szCs w:val="24"/>
        </w:rPr>
        <w:t xml:space="preserve"> </w:t>
      </w:r>
      <w:r w:rsidRPr="0003054E">
        <w:rPr>
          <w:rFonts w:ascii="Helvetica" w:eastAsia="Helvetica" w:hAnsi="Helvetica" w:cs="Helvetica"/>
          <w:sz w:val="24"/>
          <w:szCs w:val="24"/>
        </w:rPr>
        <w:t>Credit cards are not only important for individuals and businesses</w:t>
      </w:r>
      <w:r>
        <w:rPr>
          <w:rFonts w:ascii="Helvetica" w:eastAsia="Helvetica" w:hAnsi="Helvetica" w:cs="Helvetica"/>
          <w:sz w:val="24"/>
          <w:szCs w:val="24"/>
        </w:rPr>
        <w:t xml:space="preserve">, </w:t>
      </w:r>
      <w:r w:rsidRPr="0003054E">
        <w:rPr>
          <w:rFonts w:ascii="Helvetica" w:eastAsia="Helvetica" w:hAnsi="Helvetica" w:cs="Helvetica"/>
          <w:sz w:val="24"/>
          <w:szCs w:val="24"/>
        </w:rPr>
        <w:t>but they</w:t>
      </w:r>
      <w:r>
        <w:rPr>
          <w:rFonts w:ascii="Helvetica" w:eastAsia="Helvetica" w:hAnsi="Helvetica" w:cs="Helvetica"/>
          <w:sz w:val="24"/>
          <w:szCs w:val="24"/>
        </w:rPr>
        <w:t xml:space="preserve"> are also a very</w:t>
      </w:r>
      <w:r w:rsidRPr="0003054E">
        <w:rPr>
          <w:rFonts w:ascii="Helvetica" w:eastAsia="Helvetica" w:hAnsi="Helvetica" w:cs="Helvetica"/>
          <w:sz w:val="24"/>
          <w:szCs w:val="24"/>
        </w:rPr>
        <w:t xml:space="preserve"> important aspect of continued economic growth</w:t>
      </w:r>
      <w:r w:rsidR="004619E6">
        <w:rPr>
          <w:rFonts w:ascii="Helvetica" w:eastAsia="Helvetica" w:hAnsi="Helvetica" w:cs="Helvetica"/>
          <w:sz w:val="24"/>
          <w:szCs w:val="24"/>
        </w:rPr>
        <w:t xml:space="preserve">. </w:t>
      </w:r>
    </w:p>
    <w:p w14:paraId="33267C60" w14:textId="5DF214E8" w:rsidR="00FC4998" w:rsidRPr="00FC4998" w:rsidRDefault="00FC4998" w:rsidP="00FC499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FC4998">
        <w:rPr>
          <w:rFonts w:eastAsia="Times New Roman"/>
          <w:bdr w:val="none" w:sz="0" w:space="0" w:color="auto"/>
        </w:rPr>
        <w:fldChar w:fldCharType="begin"/>
      </w:r>
      <w:r w:rsidRPr="00FC4998">
        <w:rPr>
          <w:rFonts w:eastAsia="Times New Roman"/>
          <w:bdr w:val="none" w:sz="0" w:space="0" w:color="auto"/>
        </w:rPr>
        <w:instrText xml:space="preserve"> INCLUDEPICTURE "https://www.eastwestbank.com/ReachFurther/NewsArticleStore/519/Credit-card-fraud-top.jpg" \* MERGEFORMATINET </w:instrText>
      </w:r>
      <w:r w:rsidRPr="00FC4998">
        <w:rPr>
          <w:rFonts w:eastAsia="Times New Roman"/>
          <w:bdr w:val="none" w:sz="0" w:space="0" w:color="auto"/>
        </w:rPr>
        <w:fldChar w:fldCharType="separate"/>
      </w:r>
      <w:r w:rsidRPr="00FC4998">
        <w:rPr>
          <w:rFonts w:eastAsia="Times New Roman"/>
          <w:noProof/>
          <w:bdr w:val="none" w:sz="0" w:space="0" w:color="auto"/>
        </w:rPr>
        <w:drawing>
          <wp:inline distT="0" distB="0" distL="0" distR="0" wp14:anchorId="5417E12E" wp14:editId="44D6EB01">
            <wp:extent cx="3101490" cy="1770434"/>
            <wp:effectExtent l="0" t="0" r="0" b="0"/>
            <wp:docPr id="1" name="Picture 1" descr="Thief stealing 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ef stealing credit c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405" cy="1808631"/>
                    </a:xfrm>
                    <a:prstGeom prst="rect">
                      <a:avLst/>
                    </a:prstGeom>
                    <a:noFill/>
                    <a:ln>
                      <a:noFill/>
                    </a:ln>
                  </pic:spPr>
                </pic:pic>
              </a:graphicData>
            </a:graphic>
          </wp:inline>
        </w:drawing>
      </w:r>
      <w:r w:rsidRPr="00FC4998">
        <w:rPr>
          <w:rFonts w:eastAsia="Times New Roman"/>
          <w:bdr w:val="none" w:sz="0" w:space="0" w:color="auto"/>
        </w:rPr>
        <w:fldChar w:fldCharType="end"/>
      </w:r>
    </w:p>
    <w:p w14:paraId="69A3A437" w14:textId="77777777" w:rsidR="00FC4998" w:rsidRDefault="00FC4998">
      <w:pPr>
        <w:rPr>
          <w:rFonts w:ascii="Helvetica" w:eastAsia="Helvetica" w:hAnsi="Helvetica" w:cs="Helvetica"/>
          <w:color w:val="000000"/>
          <w14:textOutline w14:w="0" w14:cap="flat" w14:cmpd="sng" w14:algn="ctr">
            <w14:noFill/>
            <w14:prstDash w14:val="solid"/>
            <w14:bevel/>
          </w14:textOutline>
        </w:rPr>
      </w:pPr>
      <w:r>
        <w:rPr>
          <w:rFonts w:ascii="Helvetica" w:eastAsia="Helvetica" w:hAnsi="Helvetica" w:cs="Helvetica"/>
        </w:rPr>
        <w:br w:type="page"/>
      </w:r>
    </w:p>
    <w:p w14:paraId="1C3CF514" w14:textId="04025C82"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lastRenderedPageBreak/>
        <w:t>Problem Statement</w:t>
      </w:r>
    </w:p>
    <w:p w14:paraId="28B22BED" w14:textId="17CCE93E" w:rsidR="00C1408B"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sidR="00F64917">
        <w:rPr>
          <w:rFonts w:ascii="Helvetica" w:eastAsia="Helvetica" w:hAnsi="Helvetica" w:cs="Helvetica"/>
          <w:sz w:val="24"/>
          <w:szCs w:val="24"/>
        </w:rPr>
        <w:t>E</w:t>
      </w:r>
      <w:r w:rsidR="00BA7BDD">
        <w:rPr>
          <w:rFonts w:ascii="Helvetica" w:eastAsia="Helvetica" w:hAnsi="Helvetica" w:cs="Helvetica"/>
          <w:sz w:val="24"/>
          <w:szCs w:val="24"/>
        </w:rPr>
        <w:t>ach</w:t>
      </w:r>
      <w:r w:rsidR="00F64917">
        <w:rPr>
          <w:rFonts w:ascii="Helvetica" w:eastAsia="Helvetica" w:hAnsi="Helvetica" w:cs="Helvetica"/>
          <w:sz w:val="24"/>
          <w:szCs w:val="24"/>
        </w:rPr>
        <w:t xml:space="preserve"> year financial institutions lost a chunk of money as a result of credit card fraud. </w:t>
      </w:r>
      <w:r w:rsidR="00F64917" w:rsidRPr="00F64917">
        <w:rPr>
          <w:rFonts w:ascii="Helvetica" w:eastAsia="Helvetica" w:hAnsi="Helvetica" w:cs="Helvetica"/>
          <w:sz w:val="24"/>
          <w:szCs w:val="24"/>
        </w:rPr>
        <w:t xml:space="preserve">In </w:t>
      </w:r>
      <w:r w:rsidR="00F64917">
        <w:rPr>
          <w:rFonts w:ascii="Helvetica" w:eastAsia="Helvetica" w:hAnsi="Helvetica" w:cs="Helvetica"/>
          <w:sz w:val="24"/>
          <w:szCs w:val="24"/>
        </w:rPr>
        <w:t xml:space="preserve">year </w:t>
      </w:r>
      <w:r w:rsidR="00F64917" w:rsidRPr="00F64917">
        <w:rPr>
          <w:rFonts w:ascii="Helvetica" w:eastAsia="Helvetica" w:hAnsi="Helvetica" w:cs="Helvetica"/>
          <w:sz w:val="24"/>
          <w:szCs w:val="24"/>
        </w:rPr>
        <w:t xml:space="preserve">2018, </w:t>
      </w:r>
      <w:r w:rsidR="00F64917">
        <w:rPr>
          <w:rFonts w:ascii="Helvetica" w:eastAsia="Helvetica" w:hAnsi="Helvetica" w:cs="Helvetica"/>
          <w:sz w:val="24"/>
          <w:szCs w:val="24"/>
        </w:rPr>
        <w:t xml:space="preserve">a total of </w:t>
      </w:r>
      <w:r w:rsidR="00F64917" w:rsidRPr="00F64917">
        <w:rPr>
          <w:rFonts w:ascii="Helvetica" w:eastAsia="Helvetica" w:hAnsi="Helvetica" w:cs="Helvetica"/>
          <w:sz w:val="24"/>
          <w:szCs w:val="24"/>
        </w:rPr>
        <w:t xml:space="preserve">$24.26 Billion was lost due to payment card fraud </w:t>
      </w:r>
      <w:r w:rsidR="00F64917">
        <w:rPr>
          <w:rFonts w:ascii="Helvetica" w:eastAsia="Helvetica" w:hAnsi="Helvetica" w:cs="Helvetica"/>
          <w:sz w:val="24"/>
          <w:szCs w:val="24"/>
        </w:rPr>
        <w:t>across the globe</w:t>
      </w:r>
      <w:r w:rsidR="00412790">
        <w:rPr>
          <w:rFonts w:ascii="Helvetica" w:eastAsia="Helvetica" w:hAnsi="Helvetica" w:cs="Helvetica"/>
          <w:sz w:val="24"/>
          <w:szCs w:val="24"/>
        </w:rPr>
        <w:t xml:space="preserve"> and United States being the most fraud prone country</w:t>
      </w:r>
      <w:r w:rsidR="00F64917">
        <w:rPr>
          <w:rFonts w:ascii="Helvetica" w:eastAsia="Helvetica" w:hAnsi="Helvetica" w:cs="Helvetica"/>
          <w:sz w:val="24"/>
          <w:szCs w:val="24"/>
        </w:rPr>
        <w:t xml:space="preserve">. </w:t>
      </w:r>
      <w:r w:rsidR="00C1408B">
        <w:rPr>
          <w:rFonts w:ascii="Helvetica" w:eastAsia="Helvetica" w:hAnsi="Helvetica" w:cs="Helvetica"/>
          <w:sz w:val="24"/>
          <w:szCs w:val="24"/>
        </w:rPr>
        <w:t xml:space="preserve">Credit card fraud was ranked number one type of identity theft fraud. </w:t>
      </w:r>
      <w:r w:rsidR="00C1408B" w:rsidRPr="00C1408B">
        <w:rPr>
          <w:rFonts w:ascii="Helvetica" w:eastAsia="Helvetica" w:hAnsi="Helvetica" w:cs="Helvetica"/>
          <w:sz w:val="24"/>
          <w:szCs w:val="24"/>
        </w:rPr>
        <w:t>Credit card fraud increased by 18.4 percent in 2018 and is still climbing</w:t>
      </w:r>
      <w:r w:rsidR="00C1408B">
        <w:rPr>
          <w:rFonts w:ascii="Helvetica" w:eastAsia="Helvetica" w:hAnsi="Helvetica" w:cs="Helvetica"/>
          <w:sz w:val="24"/>
          <w:szCs w:val="24"/>
        </w:rPr>
        <w:t xml:space="preserve">. </w:t>
      </w:r>
      <w:r w:rsidR="00C1408B" w:rsidRPr="0003054E">
        <w:rPr>
          <w:rFonts w:ascii="Helvetica" w:eastAsia="Helvetica" w:hAnsi="Helvetica" w:cs="Helvetica"/>
          <w:sz w:val="24"/>
          <w:szCs w:val="24"/>
        </w:rPr>
        <w:t xml:space="preserve">Credit card fraud </w:t>
      </w:r>
      <w:r w:rsidR="00C1408B">
        <w:rPr>
          <w:rFonts w:ascii="Helvetica" w:eastAsia="Helvetica" w:hAnsi="Helvetica" w:cs="Helvetica"/>
          <w:sz w:val="24"/>
          <w:szCs w:val="24"/>
        </w:rPr>
        <w:t xml:space="preserve">includes fraudulent transactions on </w:t>
      </w:r>
      <w:r w:rsidR="00C1408B" w:rsidRPr="0003054E">
        <w:rPr>
          <w:rFonts w:ascii="Helvetica" w:eastAsia="Helvetica" w:hAnsi="Helvetica" w:cs="Helvetica"/>
          <w:sz w:val="24"/>
          <w:szCs w:val="24"/>
        </w:rPr>
        <w:t>a credit card or debit card.</w:t>
      </w:r>
      <w:r w:rsidR="00C1408B">
        <w:rPr>
          <w:rFonts w:ascii="Helvetica" w:eastAsia="Helvetica" w:hAnsi="Helvetica" w:cs="Helvetica"/>
          <w:sz w:val="24"/>
          <w:szCs w:val="24"/>
        </w:rPr>
        <w:t xml:space="preserve"> </w:t>
      </w:r>
      <w:r w:rsidR="00C1408B" w:rsidRPr="0003054E">
        <w:rPr>
          <w:rFonts w:ascii="Helvetica" w:eastAsia="Helvetica" w:hAnsi="Helvetica" w:cs="Helvetica"/>
          <w:sz w:val="24"/>
          <w:szCs w:val="24"/>
        </w:rPr>
        <w:t xml:space="preserve">There </w:t>
      </w:r>
      <w:r w:rsidR="00C1408B">
        <w:rPr>
          <w:rFonts w:ascii="Helvetica" w:eastAsia="Helvetica" w:hAnsi="Helvetica" w:cs="Helvetica"/>
          <w:sz w:val="24"/>
          <w:szCs w:val="24"/>
        </w:rPr>
        <w:t xml:space="preserve">can be </w:t>
      </w:r>
      <w:r w:rsidR="00C1408B" w:rsidRPr="0003054E">
        <w:rPr>
          <w:rFonts w:ascii="Helvetica" w:eastAsia="Helvetica" w:hAnsi="Helvetica" w:cs="Helvetica"/>
          <w:sz w:val="24"/>
          <w:szCs w:val="24"/>
        </w:rPr>
        <w:t>two kinds of card fraud</w:t>
      </w:r>
      <w:r w:rsidR="00C1408B">
        <w:rPr>
          <w:rFonts w:ascii="Helvetica" w:eastAsia="Helvetica" w:hAnsi="Helvetica" w:cs="Helvetica"/>
          <w:sz w:val="24"/>
          <w:szCs w:val="24"/>
        </w:rPr>
        <w:t xml:space="preserve">, </w:t>
      </w:r>
      <w:r w:rsidR="00C1408B" w:rsidRPr="0003054E">
        <w:rPr>
          <w:rFonts w:ascii="Helvetica" w:eastAsia="Helvetica" w:hAnsi="Helvetica" w:cs="Helvetica"/>
          <w:sz w:val="24"/>
          <w:szCs w:val="24"/>
        </w:rPr>
        <w:t>card-present fraud and card-not-present fraud.</w:t>
      </w:r>
      <w:r w:rsidR="00C1408B">
        <w:rPr>
          <w:rFonts w:ascii="Helvetica" w:eastAsia="Helvetica" w:hAnsi="Helvetica" w:cs="Helvetica"/>
          <w:sz w:val="24"/>
          <w:szCs w:val="24"/>
        </w:rPr>
        <w:t xml:space="preserve"> C</w:t>
      </w:r>
      <w:r w:rsidR="00C1408B" w:rsidRPr="00F64917">
        <w:rPr>
          <w:rFonts w:ascii="Helvetica" w:eastAsia="Helvetica" w:hAnsi="Helvetica" w:cs="Helvetica"/>
          <w:sz w:val="24"/>
          <w:szCs w:val="24"/>
        </w:rPr>
        <w:t xml:space="preserve">ard not present fraud is </w:t>
      </w:r>
      <w:r w:rsidR="00C1408B">
        <w:rPr>
          <w:rFonts w:ascii="Helvetica" w:eastAsia="Helvetica" w:hAnsi="Helvetica" w:cs="Helvetica"/>
          <w:sz w:val="24"/>
          <w:szCs w:val="24"/>
        </w:rPr>
        <w:t>almost</w:t>
      </w:r>
      <w:r w:rsidR="00C1408B" w:rsidRPr="00F64917">
        <w:rPr>
          <w:rFonts w:ascii="Helvetica" w:eastAsia="Helvetica" w:hAnsi="Helvetica" w:cs="Helvetica"/>
          <w:sz w:val="24"/>
          <w:szCs w:val="24"/>
        </w:rPr>
        <w:t xml:space="preserve"> 81 percent more likely than point-of-sale fraud</w:t>
      </w:r>
      <w:r w:rsidR="00C1408B">
        <w:rPr>
          <w:rFonts w:ascii="Helvetica" w:eastAsia="Helvetica" w:hAnsi="Helvetica" w:cs="Helvetica"/>
          <w:sz w:val="24"/>
          <w:szCs w:val="24"/>
        </w:rPr>
        <w:t>.</w:t>
      </w:r>
    </w:p>
    <w:p w14:paraId="3F0FA931" w14:textId="77777777" w:rsidR="00C1408B" w:rsidRDefault="00C1408B" w:rsidP="003445DE">
      <w:pPr>
        <w:pStyle w:val="Body"/>
        <w:spacing w:line="480" w:lineRule="auto"/>
        <w:rPr>
          <w:rFonts w:ascii="Helvetica" w:eastAsia="Helvetica" w:hAnsi="Helvetica" w:cs="Helvetica"/>
          <w:sz w:val="24"/>
          <w:szCs w:val="24"/>
        </w:rPr>
      </w:pPr>
    </w:p>
    <w:p w14:paraId="45DB64CE" w14:textId="6C28A860" w:rsidR="00C1408B" w:rsidRPr="00C1408B" w:rsidRDefault="00C1408B" w:rsidP="00C1408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C1408B">
        <w:rPr>
          <w:rFonts w:eastAsia="Times New Roman"/>
          <w:bdr w:val="none" w:sz="0" w:space="0" w:color="auto"/>
        </w:rPr>
        <w:fldChar w:fldCharType="begin"/>
      </w:r>
      <w:r w:rsidRPr="00C1408B">
        <w:rPr>
          <w:rFonts w:eastAsia="Times New Roman"/>
          <w:bdr w:val="none" w:sz="0" w:space="0" w:color="auto"/>
        </w:rPr>
        <w:instrText xml:space="preserve"> INCLUDEPICTURE "/var/folders/22/5cp0575s04q_kr47dktttz_h0000gn/T/com.microsoft.Word/WebArchiveCopyPasteTempFiles/CC-Fraud-reports-in-US-2-e1571769539315.jpg" \* MERGEFORMATINET </w:instrText>
      </w:r>
      <w:r w:rsidRPr="00C1408B">
        <w:rPr>
          <w:rFonts w:eastAsia="Times New Roman"/>
          <w:bdr w:val="none" w:sz="0" w:space="0" w:color="auto"/>
        </w:rPr>
        <w:fldChar w:fldCharType="separate"/>
      </w:r>
      <w:r w:rsidRPr="00C1408B">
        <w:rPr>
          <w:rFonts w:eastAsia="Times New Roman"/>
          <w:noProof/>
          <w:bdr w:val="none" w:sz="0" w:space="0" w:color="auto"/>
        </w:rPr>
        <w:drawing>
          <wp:inline distT="0" distB="0" distL="0" distR="0" wp14:anchorId="6ED06156" wp14:editId="0F93F85F">
            <wp:extent cx="4078906" cy="3301909"/>
            <wp:effectExtent l="0" t="0" r="0" b="635"/>
            <wp:docPr id="2" name="Picture 2" descr="bar graph showing credit card fraud reports in th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 graph showing credit card fraud reports in the U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407" cy="3346028"/>
                    </a:xfrm>
                    <a:prstGeom prst="rect">
                      <a:avLst/>
                    </a:prstGeom>
                    <a:noFill/>
                    <a:ln>
                      <a:noFill/>
                    </a:ln>
                  </pic:spPr>
                </pic:pic>
              </a:graphicData>
            </a:graphic>
          </wp:inline>
        </w:drawing>
      </w:r>
      <w:r w:rsidRPr="00C1408B">
        <w:rPr>
          <w:rFonts w:eastAsia="Times New Roman"/>
          <w:bdr w:val="none" w:sz="0" w:space="0" w:color="auto"/>
        </w:rPr>
        <w:fldChar w:fldCharType="end"/>
      </w:r>
    </w:p>
    <w:p w14:paraId="69481987" w14:textId="43C8EBD1" w:rsidR="00F64917" w:rsidRDefault="00F64917" w:rsidP="00C1408B">
      <w:pPr>
        <w:pStyle w:val="Body"/>
        <w:spacing w:line="480" w:lineRule="auto"/>
        <w:ind w:firstLine="720"/>
        <w:rPr>
          <w:rFonts w:ascii="Helvetica" w:eastAsia="Helvetica" w:hAnsi="Helvetica" w:cs="Helvetica"/>
          <w:sz w:val="24"/>
          <w:szCs w:val="24"/>
        </w:rPr>
      </w:pPr>
    </w:p>
    <w:p w14:paraId="3BFDB215" w14:textId="7A586FDB" w:rsidR="003445DE" w:rsidRDefault="00F64917" w:rsidP="0080016D">
      <w:pPr>
        <w:pStyle w:val="Body"/>
        <w:spacing w:line="480" w:lineRule="auto"/>
        <w:ind w:firstLine="720"/>
        <w:rPr>
          <w:rFonts w:ascii="Helvetica" w:eastAsia="Helvetica" w:hAnsi="Helvetica" w:cs="Helvetica"/>
          <w:sz w:val="24"/>
          <w:szCs w:val="24"/>
        </w:rPr>
      </w:pPr>
      <w:r w:rsidRPr="0003054E">
        <w:rPr>
          <w:rFonts w:ascii="Helvetica" w:eastAsia="Helvetica" w:hAnsi="Helvetica" w:cs="Helvetica"/>
          <w:sz w:val="24"/>
          <w:szCs w:val="24"/>
        </w:rPr>
        <w:t xml:space="preserve">It is important that credit card companies are able to recognize fraudulent credit card transactions so that customers are not charged for items that they did not </w:t>
      </w:r>
      <w:r w:rsidRPr="0003054E">
        <w:rPr>
          <w:rFonts w:ascii="Helvetica" w:eastAsia="Helvetica" w:hAnsi="Helvetica" w:cs="Helvetica"/>
          <w:sz w:val="24"/>
          <w:szCs w:val="24"/>
        </w:rPr>
        <w:lastRenderedPageBreak/>
        <w:t>purchase.</w:t>
      </w:r>
      <w:r w:rsidR="00C1408B">
        <w:rPr>
          <w:rFonts w:ascii="Helvetica" w:eastAsia="Helvetica" w:hAnsi="Helvetica" w:cs="Helvetica"/>
          <w:sz w:val="24"/>
          <w:szCs w:val="24"/>
        </w:rPr>
        <w:t xml:space="preserve"> This would not only result in financial loss but also loss of customer confidence in payment industry. </w:t>
      </w:r>
      <w:r w:rsidR="0080016D">
        <w:rPr>
          <w:rFonts w:ascii="Helvetica" w:eastAsia="Helvetica" w:hAnsi="Helvetica" w:cs="Helvetica"/>
          <w:sz w:val="24"/>
          <w:szCs w:val="24"/>
        </w:rPr>
        <w:tab/>
      </w:r>
    </w:p>
    <w:p w14:paraId="2DC81374" w14:textId="77777777" w:rsidR="00A02B40" w:rsidRDefault="00A02B40" w:rsidP="0080016D">
      <w:pPr>
        <w:pStyle w:val="Body"/>
        <w:spacing w:line="480" w:lineRule="auto"/>
        <w:ind w:firstLine="720"/>
        <w:rPr>
          <w:rFonts w:ascii="Helvetica" w:eastAsia="Helvetica" w:hAnsi="Helvetica" w:cs="Helvetica"/>
          <w:sz w:val="24"/>
          <w:szCs w:val="24"/>
        </w:rPr>
      </w:pPr>
    </w:p>
    <w:p w14:paraId="0EA5B563" w14:textId="77777777" w:rsidR="00BC4A70" w:rsidRPr="003445DE" w:rsidRDefault="007671C8" w:rsidP="003445DE">
      <w:pPr>
        <w:pStyle w:val="Body"/>
        <w:spacing w:line="480" w:lineRule="auto"/>
        <w:rPr>
          <w:rFonts w:ascii="Helvetica" w:eastAsia="Helvetica" w:hAnsi="Helvetica" w:cs="Helvetica"/>
          <w:sz w:val="24"/>
          <w:szCs w:val="24"/>
        </w:rPr>
      </w:pPr>
      <w:r>
        <w:rPr>
          <w:rFonts w:ascii="Helvetica" w:hAnsi="Helvetica"/>
          <w:b/>
          <w:bCs/>
          <w:sz w:val="24"/>
          <w:szCs w:val="24"/>
        </w:rPr>
        <w:t>Scope</w:t>
      </w:r>
    </w:p>
    <w:p w14:paraId="6A47F8B5" w14:textId="50A9E1D1" w:rsidR="00C5158E" w:rsidRDefault="007671C8" w:rsidP="009D3483">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sidR="00DF5ABF">
        <w:rPr>
          <w:rFonts w:ascii="Helvetica" w:eastAsia="Helvetica" w:hAnsi="Helvetica" w:cs="Helvetica"/>
          <w:sz w:val="24"/>
          <w:szCs w:val="24"/>
        </w:rPr>
        <w:t xml:space="preserve">Credit card transactions data is highly sensitive information, therefore </w:t>
      </w:r>
      <w:r w:rsidR="009D3483" w:rsidRPr="009D3483">
        <w:rPr>
          <w:rFonts w:ascii="Helvetica" w:eastAsia="Helvetica" w:hAnsi="Helvetica" w:cs="Helvetica"/>
          <w:sz w:val="24"/>
          <w:szCs w:val="24"/>
        </w:rPr>
        <w:t xml:space="preserve">the features </w:t>
      </w:r>
      <w:r w:rsidR="009D3483">
        <w:rPr>
          <w:rFonts w:ascii="Helvetica" w:eastAsia="Helvetica" w:hAnsi="Helvetica" w:cs="Helvetica"/>
          <w:sz w:val="24"/>
          <w:szCs w:val="24"/>
        </w:rPr>
        <w:t xml:space="preserve">in the dataset </w:t>
      </w:r>
      <w:r w:rsidR="009D3483" w:rsidRPr="009D3483">
        <w:rPr>
          <w:rFonts w:ascii="Helvetica" w:eastAsia="Helvetica" w:hAnsi="Helvetica" w:cs="Helvetica"/>
          <w:sz w:val="24"/>
          <w:szCs w:val="24"/>
        </w:rPr>
        <w:t xml:space="preserve">are scaled, and the names of the features are not shown due to privacy reasons. </w:t>
      </w:r>
      <w:r w:rsidR="009D3483">
        <w:rPr>
          <w:rFonts w:ascii="Helvetica" w:eastAsia="Helvetica" w:hAnsi="Helvetica" w:cs="Helvetica"/>
          <w:sz w:val="24"/>
          <w:szCs w:val="24"/>
        </w:rPr>
        <w:t xml:space="preserve">There is still a lot of relevant information that we </w:t>
      </w:r>
      <w:r w:rsidR="009D3483" w:rsidRPr="009D3483">
        <w:rPr>
          <w:rFonts w:ascii="Helvetica" w:eastAsia="Helvetica" w:hAnsi="Helvetica" w:cs="Helvetica"/>
          <w:sz w:val="24"/>
          <w:szCs w:val="24"/>
        </w:rPr>
        <w:t>still</w:t>
      </w:r>
      <w:r w:rsidR="009D3483">
        <w:rPr>
          <w:rFonts w:ascii="Helvetica" w:eastAsia="Helvetica" w:hAnsi="Helvetica" w:cs="Helvetica"/>
          <w:sz w:val="24"/>
          <w:szCs w:val="24"/>
        </w:rPr>
        <w:t xml:space="preserve"> </w:t>
      </w:r>
      <w:r w:rsidR="00E65F5E">
        <w:rPr>
          <w:rFonts w:ascii="Helvetica" w:eastAsia="Helvetica" w:hAnsi="Helvetica" w:cs="Helvetica"/>
          <w:sz w:val="24"/>
          <w:szCs w:val="24"/>
        </w:rPr>
        <w:t xml:space="preserve">can </w:t>
      </w:r>
      <w:r w:rsidR="009D3483">
        <w:rPr>
          <w:rFonts w:ascii="Helvetica" w:eastAsia="Helvetica" w:hAnsi="Helvetica" w:cs="Helvetica"/>
          <w:sz w:val="24"/>
          <w:szCs w:val="24"/>
        </w:rPr>
        <w:t>use to</w:t>
      </w:r>
      <w:r w:rsidR="009D3483" w:rsidRPr="009D3483">
        <w:rPr>
          <w:rFonts w:ascii="Helvetica" w:eastAsia="Helvetica" w:hAnsi="Helvetica" w:cs="Helvetica"/>
          <w:sz w:val="24"/>
          <w:szCs w:val="24"/>
        </w:rPr>
        <w:t xml:space="preserve"> analyze some important aspects of the dataset.</w:t>
      </w:r>
      <w:r w:rsidR="009D3483">
        <w:rPr>
          <w:rFonts w:ascii="Helvetica" w:eastAsia="Helvetica" w:hAnsi="Helvetica" w:cs="Helvetica"/>
          <w:sz w:val="24"/>
          <w:szCs w:val="24"/>
        </w:rPr>
        <w:t xml:space="preserve"> The scope of this project would be to create </w:t>
      </w:r>
      <w:r w:rsidR="00E65F5E">
        <w:rPr>
          <w:rFonts w:ascii="Helvetica" w:eastAsia="Helvetica" w:hAnsi="Helvetica" w:cs="Helvetica"/>
          <w:sz w:val="24"/>
          <w:szCs w:val="24"/>
        </w:rPr>
        <w:t>a</w:t>
      </w:r>
      <w:r w:rsidR="009D3483">
        <w:rPr>
          <w:rFonts w:ascii="Helvetica" w:eastAsia="Helvetica" w:hAnsi="Helvetica" w:cs="Helvetica"/>
          <w:sz w:val="24"/>
          <w:szCs w:val="24"/>
        </w:rPr>
        <w:t xml:space="preserve"> prediction model to detect credit card fraud based on the features in this dataset.</w:t>
      </w:r>
    </w:p>
    <w:p w14:paraId="3A2218B7" w14:textId="66262F23" w:rsidR="009D3483" w:rsidRDefault="009D3483" w:rsidP="009D3483">
      <w:pPr>
        <w:pStyle w:val="Body"/>
        <w:spacing w:line="480" w:lineRule="auto"/>
        <w:ind w:firstLine="720"/>
        <w:rPr>
          <w:rFonts w:ascii="Helvetica" w:eastAsia="Helvetica" w:hAnsi="Helvetica" w:cs="Helvetica"/>
          <w:sz w:val="24"/>
          <w:szCs w:val="24"/>
        </w:rPr>
      </w:pPr>
      <w:r>
        <w:rPr>
          <w:rFonts w:ascii="Helvetica" w:eastAsia="Helvetica" w:hAnsi="Helvetica" w:cs="Helvetica"/>
          <w:sz w:val="24"/>
          <w:szCs w:val="24"/>
        </w:rPr>
        <w:t>“</w:t>
      </w:r>
      <w:r w:rsidRPr="009D3483">
        <w:rPr>
          <w:rFonts w:ascii="Helvetica" w:eastAsia="Helvetica" w:hAnsi="Helvetica" w:cs="Helvetica"/>
          <w:sz w:val="24"/>
          <w:szCs w:val="24"/>
        </w:rPr>
        <w:t>The dataset has been collected and analyzed during a research collaboration of Worldline and the Machine Learning Group (http://mlg.ulb.ac.be) of ULB (</w:t>
      </w:r>
      <w:proofErr w:type="spellStart"/>
      <w:r w:rsidRPr="009D3483">
        <w:rPr>
          <w:rFonts w:ascii="Helvetica" w:eastAsia="Helvetica" w:hAnsi="Helvetica" w:cs="Helvetica"/>
          <w:sz w:val="24"/>
          <w:szCs w:val="24"/>
        </w:rPr>
        <w:t>Université</w:t>
      </w:r>
      <w:proofErr w:type="spellEnd"/>
      <w:r w:rsidRPr="009D3483">
        <w:rPr>
          <w:rFonts w:ascii="Helvetica" w:eastAsia="Helvetica" w:hAnsi="Helvetica" w:cs="Helvetica"/>
          <w:sz w:val="24"/>
          <w:szCs w:val="24"/>
        </w:rPr>
        <w:t xml:space="preserve"> Libre de </w:t>
      </w:r>
      <w:proofErr w:type="spellStart"/>
      <w:r w:rsidRPr="009D3483">
        <w:rPr>
          <w:rFonts w:ascii="Helvetica" w:eastAsia="Helvetica" w:hAnsi="Helvetica" w:cs="Helvetica"/>
          <w:sz w:val="24"/>
          <w:szCs w:val="24"/>
        </w:rPr>
        <w:t>Bruxelles</w:t>
      </w:r>
      <w:proofErr w:type="spellEnd"/>
      <w:r w:rsidRPr="009D3483">
        <w:rPr>
          <w:rFonts w:ascii="Helvetica" w:eastAsia="Helvetica" w:hAnsi="Helvetica" w:cs="Helvetica"/>
          <w:sz w:val="24"/>
          <w:szCs w:val="24"/>
        </w:rPr>
        <w:t>) on big data mining and fraud detection.</w:t>
      </w:r>
      <w:r>
        <w:rPr>
          <w:rFonts w:ascii="Helvetica" w:eastAsia="Helvetica" w:hAnsi="Helvetica" w:cs="Helvetica"/>
          <w:sz w:val="24"/>
          <w:szCs w:val="24"/>
        </w:rPr>
        <w:t>”</w:t>
      </w:r>
    </w:p>
    <w:p w14:paraId="79A49068" w14:textId="77777777" w:rsidR="00B120A8" w:rsidRDefault="00B120A8" w:rsidP="003445DE">
      <w:pPr>
        <w:pStyle w:val="Body"/>
        <w:spacing w:line="480" w:lineRule="auto"/>
        <w:rPr>
          <w:rFonts w:ascii="Helvetica" w:eastAsia="Helvetica" w:hAnsi="Helvetica" w:cs="Helvetica"/>
          <w:sz w:val="24"/>
          <w:szCs w:val="24"/>
        </w:rPr>
      </w:pPr>
    </w:p>
    <w:p w14:paraId="661D1B2F" w14:textId="77777777"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Document Overview</w:t>
      </w:r>
    </w:p>
    <w:p w14:paraId="05A8B557" w14:textId="050AA426"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sidR="00C5158E" w:rsidRPr="00C5158E">
        <w:rPr>
          <w:rFonts w:ascii="Helvetica" w:eastAsia="Helvetica" w:hAnsi="Helvetica" w:cs="Helvetica"/>
          <w:sz w:val="24"/>
          <w:szCs w:val="24"/>
        </w:rPr>
        <w:t xml:space="preserve">This proposal </w:t>
      </w:r>
      <w:r w:rsidR="00875D53">
        <w:rPr>
          <w:rFonts w:ascii="Helvetica" w:eastAsia="Helvetica" w:hAnsi="Helvetica" w:cs="Helvetica"/>
          <w:sz w:val="24"/>
          <w:szCs w:val="24"/>
        </w:rPr>
        <w:t>is</w:t>
      </w:r>
      <w:r w:rsidR="00C5158E" w:rsidRPr="00C5158E">
        <w:rPr>
          <w:rFonts w:ascii="Helvetica" w:eastAsia="Helvetica" w:hAnsi="Helvetica" w:cs="Helvetica"/>
          <w:sz w:val="24"/>
          <w:szCs w:val="24"/>
        </w:rPr>
        <w:t xml:space="preserve"> broken down into five sections: Introduction, Preliminary Requirement, Technical Approach, Expected Results, and Management Approach.  Many of these major sections will contain sub-sections that will show the tables, figures, and analysis that went into the predictive model.</w:t>
      </w:r>
    </w:p>
    <w:p w14:paraId="34418739" w14:textId="77777777" w:rsidR="00C5158E" w:rsidRDefault="00C5158E" w:rsidP="003445DE">
      <w:pPr>
        <w:pStyle w:val="Body"/>
        <w:spacing w:line="480" w:lineRule="auto"/>
        <w:rPr>
          <w:rFonts w:ascii="Helvetica" w:eastAsia="Helvetica" w:hAnsi="Helvetica" w:cs="Helvetica"/>
          <w:sz w:val="24"/>
          <w:szCs w:val="24"/>
        </w:rPr>
      </w:pPr>
    </w:p>
    <w:p w14:paraId="35BA7051" w14:textId="77777777" w:rsidR="00FC4998" w:rsidRDefault="00FC4998">
      <w:pPr>
        <w:rPr>
          <w:rFonts w:ascii="Helvetica" w:hAnsi="Helvetica" w:cs="Arial Unicode MS"/>
          <w:b/>
          <w:bCs/>
          <w:color w:val="000000"/>
          <w14:textOutline w14:w="0" w14:cap="flat" w14:cmpd="sng" w14:algn="ctr">
            <w14:noFill/>
            <w14:prstDash w14:val="solid"/>
            <w14:bevel/>
          </w14:textOutline>
        </w:rPr>
      </w:pPr>
      <w:r>
        <w:rPr>
          <w:rFonts w:ascii="Helvetica" w:hAnsi="Helvetica"/>
          <w:b/>
          <w:bCs/>
        </w:rPr>
        <w:br w:type="page"/>
      </w:r>
    </w:p>
    <w:p w14:paraId="50ED6D86" w14:textId="45DFCCA3" w:rsidR="00BC4A70" w:rsidRDefault="007671C8" w:rsidP="003445DE">
      <w:pPr>
        <w:pStyle w:val="Body"/>
        <w:spacing w:line="480" w:lineRule="auto"/>
        <w:jc w:val="center"/>
        <w:rPr>
          <w:rFonts w:ascii="Helvetica" w:eastAsia="Helvetica" w:hAnsi="Helvetica" w:cs="Helvetica"/>
          <w:b/>
          <w:bCs/>
          <w:sz w:val="24"/>
          <w:szCs w:val="24"/>
        </w:rPr>
      </w:pPr>
      <w:r>
        <w:rPr>
          <w:rFonts w:ascii="Helvetica" w:hAnsi="Helvetica"/>
          <w:b/>
          <w:bCs/>
          <w:sz w:val="24"/>
          <w:szCs w:val="24"/>
        </w:rPr>
        <w:lastRenderedPageBreak/>
        <w:t>Preliminary Requirement</w:t>
      </w:r>
    </w:p>
    <w:p w14:paraId="3F8F8306" w14:textId="77777777"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Technical Approach</w:t>
      </w:r>
    </w:p>
    <w:p w14:paraId="7FA252BF" w14:textId="0B210E62"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The project will be carried out by utilizing the CRISP-DM model. It stands for Cross Industry Standard Process for Data Mining</w:t>
      </w:r>
      <w:r w:rsidR="00A02B40">
        <w:rPr>
          <w:rFonts w:ascii="Helvetica" w:eastAsia="Helvetica" w:hAnsi="Helvetica" w:cs="Helvetica"/>
          <w:sz w:val="24"/>
          <w:szCs w:val="24"/>
        </w:rPr>
        <w:t xml:space="preserve">. </w:t>
      </w:r>
      <w:r>
        <w:rPr>
          <w:rFonts w:ascii="Helvetica" w:eastAsia="Helvetica" w:hAnsi="Helvetica" w:cs="Helvetica"/>
          <w:sz w:val="24"/>
          <w:szCs w:val="24"/>
        </w:rPr>
        <w:t>The process contains 6 steps that will be followed throughout the project.</w:t>
      </w:r>
    </w:p>
    <w:p w14:paraId="114D53DD" w14:textId="77777777" w:rsidR="00BC4A70" w:rsidRDefault="007671C8" w:rsidP="003445DE">
      <w:pPr>
        <w:pStyle w:val="Body"/>
        <w:numPr>
          <w:ilvl w:val="0"/>
          <w:numId w:val="2"/>
        </w:numPr>
        <w:spacing w:line="480" w:lineRule="auto"/>
        <w:rPr>
          <w:rFonts w:ascii="Helvetica" w:hAnsi="Helvetica"/>
          <w:sz w:val="24"/>
          <w:szCs w:val="24"/>
        </w:rPr>
      </w:pPr>
      <w:r>
        <w:rPr>
          <w:rFonts w:ascii="Helvetica" w:hAnsi="Helvetica"/>
          <w:sz w:val="24"/>
          <w:szCs w:val="24"/>
        </w:rPr>
        <w:t>Business Understanding</w:t>
      </w:r>
    </w:p>
    <w:p w14:paraId="5E96FD1B" w14:textId="77777777" w:rsidR="00BC4A70" w:rsidRDefault="007671C8" w:rsidP="003445DE">
      <w:pPr>
        <w:pStyle w:val="Body"/>
        <w:numPr>
          <w:ilvl w:val="0"/>
          <w:numId w:val="2"/>
        </w:numPr>
        <w:spacing w:line="480" w:lineRule="auto"/>
        <w:rPr>
          <w:rFonts w:ascii="Helvetica" w:hAnsi="Helvetica"/>
          <w:sz w:val="24"/>
          <w:szCs w:val="24"/>
        </w:rPr>
      </w:pPr>
      <w:r>
        <w:rPr>
          <w:rFonts w:ascii="Helvetica" w:hAnsi="Helvetica"/>
          <w:sz w:val="24"/>
          <w:szCs w:val="24"/>
        </w:rPr>
        <w:t>Data Understanding</w:t>
      </w:r>
    </w:p>
    <w:p w14:paraId="6178DB02" w14:textId="77777777" w:rsidR="00BC4A70" w:rsidRDefault="007671C8" w:rsidP="003445DE">
      <w:pPr>
        <w:pStyle w:val="Body"/>
        <w:numPr>
          <w:ilvl w:val="0"/>
          <w:numId w:val="2"/>
        </w:numPr>
        <w:spacing w:line="480" w:lineRule="auto"/>
        <w:rPr>
          <w:rFonts w:ascii="Helvetica" w:hAnsi="Helvetica"/>
          <w:sz w:val="24"/>
          <w:szCs w:val="24"/>
        </w:rPr>
      </w:pPr>
      <w:r>
        <w:rPr>
          <w:rFonts w:ascii="Helvetica" w:hAnsi="Helvetica"/>
          <w:sz w:val="24"/>
          <w:szCs w:val="24"/>
        </w:rPr>
        <w:t>Data Preparation</w:t>
      </w:r>
    </w:p>
    <w:p w14:paraId="7476D2A3" w14:textId="77777777" w:rsidR="00BC4A70" w:rsidRDefault="007671C8" w:rsidP="003445DE">
      <w:pPr>
        <w:pStyle w:val="Body"/>
        <w:numPr>
          <w:ilvl w:val="0"/>
          <w:numId w:val="2"/>
        </w:numPr>
        <w:spacing w:line="480" w:lineRule="auto"/>
        <w:rPr>
          <w:rFonts w:ascii="Helvetica" w:hAnsi="Helvetica"/>
          <w:sz w:val="24"/>
          <w:szCs w:val="24"/>
        </w:rPr>
      </w:pPr>
      <w:r>
        <w:rPr>
          <w:rFonts w:ascii="Helvetica" w:hAnsi="Helvetica"/>
          <w:sz w:val="24"/>
          <w:szCs w:val="24"/>
        </w:rPr>
        <w:t>Modeling</w:t>
      </w:r>
    </w:p>
    <w:p w14:paraId="0D7B9B2C" w14:textId="77777777" w:rsidR="00BC4A70" w:rsidRDefault="007671C8" w:rsidP="003445DE">
      <w:pPr>
        <w:pStyle w:val="Body"/>
        <w:numPr>
          <w:ilvl w:val="0"/>
          <w:numId w:val="2"/>
        </w:numPr>
        <w:spacing w:line="480" w:lineRule="auto"/>
        <w:rPr>
          <w:rFonts w:ascii="Helvetica" w:hAnsi="Helvetica"/>
          <w:sz w:val="24"/>
          <w:szCs w:val="24"/>
        </w:rPr>
      </w:pPr>
      <w:r>
        <w:rPr>
          <w:rFonts w:ascii="Helvetica" w:hAnsi="Helvetica"/>
          <w:sz w:val="24"/>
          <w:szCs w:val="24"/>
        </w:rPr>
        <w:t>Evaluation</w:t>
      </w:r>
    </w:p>
    <w:p w14:paraId="1C000FC0" w14:textId="6FD0BD86" w:rsidR="00311A32" w:rsidRPr="00311A32" w:rsidRDefault="007671C8" w:rsidP="003445DE">
      <w:pPr>
        <w:pStyle w:val="Body"/>
        <w:numPr>
          <w:ilvl w:val="0"/>
          <w:numId w:val="2"/>
        </w:numPr>
        <w:spacing w:line="480" w:lineRule="auto"/>
        <w:rPr>
          <w:rFonts w:ascii="Helvetica" w:hAnsi="Helvetica"/>
          <w:sz w:val="24"/>
          <w:szCs w:val="24"/>
        </w:rPr>
      </w:pPr>
      <w:r>
        <w:rPr>
          <w:rFonts w:ascii="Helvetica" w:hAnsi="Helvetica"/>
          <w:sz w:val="24"/>
          <w:szCs w:val="24"/>
        </w:rPr>
        <w:t>Deployment</w:t>
      </w:r>
    </w:p>
    <w:p w14:paraId="40037EE4" w14:textId="4F5571EA" w:rsidR="00A02B40" w:rsidRDefault="00311A32" w:rsidP="00BA7BDD">
      <w:pPr>
        <w:pStyle w:val="Body"/>
        <w:spacing w:line="480" w:lineRule="auto"/>
        <w:rPr>
          <w:rFonts w:ascii="Helvetica" w:eastAsia="Helvetica" w:hAnsi="Helvetica" w:cs="Helvetica"/>
          <w:sz w:val="24"/>
          <w:szCs w:val="24"/>
        </w:rPr>
      </w:pPr>
      <w:r w:rsidRPr="00311A32">
        <w:rPr>
          <w:rFonts w:ascii="Helvetica" w:eastAsia="Helvetica" w:hAnsi="Helvetica" w:cs="Helvetica"/>
          <w:sz w:val="24"/>
          <w:szCs w:val="24"/>
        </w:rPr>
        <w:t>During every phase of this project lifecycle, we might discover new aspects/finding which we will incorporate them in ways to improve the efficiency of our model.</w:t>
      </w:r>
    </w:p>
    <w:p w14:paraId="733F2007" w14:textId="77777777" w:rsidR="003445DE" w:rsidRDefault="003445DE" w:rsidP="003445DE">
      <w:pPr>
        <w:pStyle w:val="Body"/>
        <w:spacing w:line="480" w:lineRule="auto"/>
        <w:rPr>
          <w:rFonts w:ascii="Helvetica" w:eastAsia="Helvetica" w:hAnsi="Helvetica" w:cs="Helvetica"/>
          <w:sz w:val="24"/>
          <w:szCs w:val="24"/>
        </w:rPr>
      </w:pPr>
    </w:p>
    <w:p w14:paraId="57BC9059" w14:textId="77777777"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Data Sources and Variables</w:t>
      </w:r>
    </w:p>
    <w:p w14:paraId="03BF1483" w14:textId="254D41AD" w:rsidR="00B52CCE" w:rsidRPr="00B52CCE" w:rsidRDefault="00B52CCE" w:rsidP="00B906C6">
      <w:pPr>
        <w:pStyle w:val="Body"/>
        <w:spacing w:line="480" w:lineRule="auto"/>
        <w:ind w:firstLine="720"/>
        <w:rPr>
          <w:rFonts w:ascii="Helvetica" w:eastAsia="Helvetica" w:hAnsi="Helvetica" w:cs="Helvetica"/>
          <w:sz w:val="24"/>
          <w:szCs w:val="24"/>
        </w:rPr>
      </w:pPr>
      <w:r w:rsidRPr="00B52CCE">
        <w:rPr>
          <w:rFonts w:ascii="Helvetica" w:eastAsia="Helvetica" w:hAnsi="Helvetica" w:cs="Helvetica"/>
          <w:sz w:val="24"/>
          <w:szCs w:val="24"/>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r>
        <w:rPr>
          <w:rFonts w:ascii="Helvetica" w:eastAsia="Helvetica" w:hAnsi="Helvetica" w:cs="Helvetica"/>
          <w:sz w:val="24"/>
          <w:szCs w:val="24"/>
        </w:rPr>
        <w:t xml:space="preserve"> </w:t>
      </w:r>
      <w:r w:rsidRPr="00B52CCE">
        <w:rPr>
          <w:rFonts w:ascii="Helvetica" w:eastAsia="Helvetica" w:hAnsi="Helvetica" w:cs="Helvetica"/>
          <w:sz w:val="24"/>
          <w:szCs w:val="24"/>
        </w:rPr>
        <w:t>It contains only numerical input variables which are the result of a PCA transformation.</w:t>
      </w:r>
    </w:p>
    <w:p w14:paraId="5FC36D47" w14:textId="24C95AE3" w:rsidR="003445DE" w:rsidRPr="003445DE" w:rsidRDefault="003445DE"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Attribute Information:</w:t>
      </w:r>
    </w:p>
    <w:p w14:paraId="674416A1" w14:textId="0A5901AF" w:rsidR="003445DE" w:rsidRPr="003445DE" w:rsidRDefault="00D50E70" w:rsidP="003445DE">
      <w:pPr>
        <w:pStyle w:val="Body"/>
        <w:numPr>
          <w:ilvl w:val="0"/>
          <w:numId w:val="4"/>
        </w:numPr>
        <w:spacing w:line="480" w:lineRule="auto"/>
        <w:rPr>
          <w:rFonts w:ascii="Helvetica" w:eastAsia="Helvetica" w:hAnsi="Helvetica" w:cs="Helvetica"/>
          <w:sz w:val="24"/>
          <w:szCs w:val="24"/>
        </w:rPr>
      </w:pPr>
      <w:r>
        <w:rPr>
          <w:rFonts w:ascii="Helvetica" w:eastAsia="Helvetica" w:hAnsi="Helvetica" w:cs="Helvetica"/>
          <w:sz w:val="24"/>
          <w:szCs w:val="24"/>
        </w:rPr>
        <w:lastRenderedPageBreak/>
        <w:t>Time</w:t>
      </w:r>
      <w:r w:rsidR="00311A32">
        <w:rPr>
          <w:rFonts w:ascii="Helvetica" w:eastAsia="Helvetica" w:hAnsi="Helvetica" w:cs="Helvetica"/>
          <w:sz w:val="24"/>
          <w:szCs w:val="24"/>
        </w:rPr>
        <w:t xml:space="preserve"> - </w:t>
      </w:r>
      <w:r w:rsidR="00311A32" w:rsidRPr="00311A32">
        <w:rPr>
          <w:rFonts w:ascii="Helvetica" w:eastAsia="Helvetica" w:hAnsi="Helvetica" w:cs="Helvetica"/>
          <w:sz w:val="24"/>
          <w:szCs w:val="24"/>
        </w:rPr>
        <w:t>Number of seconds elapsed between this transaction and the first transaction in the dataset</w:t>
      </w:r>
      <w:r w:rsidR="00B52CCE">
        <w:rPr>
          <w:rFonts w:ascii="Helvetica" w:eastAsia="Helvetica" w:hAnsi="Helvetica" w:cs="Helvetica"/>
          <w:sz w:val="24"/>
          <w:szCs w:val="24"/>
        </w:rPr>
        <w:t>.</w:t>
      </w:r>
    </w:p>
    <w:p w14:paraId="68120777" w14:textId="05DCA6F3" w:rsidR="0007580C" w:rsidRDefault="00D50E70" w:rsidP="008D1DFA">
      <w:pPr>
        <w:pStyle w:val="Body"/>
        <w:numPr>
          <w:ilvl w:val="0"/>
          <w:numId w:val="4"/>
        </w:numPr>
        <w:spacing w:line="480" w:lineRule="auto"/>
        <w:rPr>
          <w:rFonts w:ascii="Helvetica" w:eastAsia="Helvetica" w:hAnsi="Helvetica" w:cs="Helvetica"/>
          <w:sz w:val="24"/>
          <w:szCs w:val="24"/>
        </w:rPr>
      </w:pPr>
      <w:r w:rsidRPr="00B4002D">
        <w:rPr>
          <w:rFonts w:ascii="Helvetica" w:eastAsia="Helvetica" w:hAnsi="Helvetica" w:cs="Helvetica"/>
          <w:sz w:val="24"/>
          <w:szCs w:val="24"/>
        </w:rPr>
        <w:t xml:space="preserve">V1- V28 </w:t>
      </w:r>
      <w:r w:rsidR="00311A32" w:rsidRPr="00B4002D">
        <w:rPr>
          <w:rFonts w:ascii="Helvetica" w:eastAsia="Helvetica" w:hAnsi="Helvetica" w:cs="Helvetica"/>
          <w:sz w:val="24"/>
          <w:szCs w:val="24"/>
        </w:rPr>
        <w:t xml:space="preserve">– </w:t>
      </w:r>
      <w:r w:rsidR="0007580C">
        <w:rPr>
          <w:rFonts w:ascii="Helvetica" w:eastAsia="Helvetica" w:hAnsi="Helvetica" w:cs="Helvetica"/>
          <w:sz w:val="24"/>
          <w:szCs w:val="24"/>
        </w:rPr>
        <w:t>These are the</w:t>
      </w:r>
      <w:r w:rsidR="00B4002D" w:rsidRPr="00B4002D">
        <w:rPr>
          <w:rFonts w:ascii="Helvetica" w:eastAsia="Helvetica" w:hAnsi="Helvetica" w:cs="Helvetica"/>
          <w:sz w:val="24"/>
          <w:szCs w:val="24"/>
        </w:rPr>
        <w:t xml:space="preserve"> result of a PCA Dimensionality reduction to protect user identities and sensitive features</w:t>
      </w:r>
      <w:r w:rsidR="00B52CCE">
        <w:rPr>
          <w:rFonts w:ascii="Helvetica" w:eastAsia="Helvetica" w:hAnsi="Helvetica" w:cs="Helvetica"/>
          <w:sz w:val="24"/>
          <w:szCs w:val="24"/>
        </w:rPr>
        <w:t>.</w:t>
      </w:r>
    </w:p>
    <w:p w14:paraId="48808828" w14:textId="6C4D2F07" w:rsidR="00311A32" w:rsidRPr="00B4002D" w:rsidRDefault="00311A32" w:rsidP="008D1DFA">
      <w:pPr>
        <w:pStyle w:val="Body"/>
        <w:numPr>
          <w:ilvl w:val="0"/>
          <w:numId w:val="4"/>
        </w:numPr>
        <w:spacing w:line="480" w:lineRule="auto"/>
        <w:rPr>
          <w:rFonts w:ascii="Helvetica" w:eastAsia="Helvetica" w:hAnsi="Helvetica" w:cs="Helvetica"/>
          <w:sz w:val="24"/>
          <w:szCs w:val="24"/>
        </w:rPr>
      </w:pPr>
      <w:r w:rsidRPr="00B4002D">
        <w:rPr>
          <w:rFonts w:ascii="Helvetica" w:eastAsia="Helvetica" w:hAnsi="Helvetica" w:cs="Helvetica"/>
          <w:sz w:val="24"/>
          <w:szCs w:val="24"/>
        </w:rPr>
        <w:t>Amount – Transaction amount</w:t>
      </w:r>
    </w:p>
    <w:p w14:paraId="3BDDEC12" w14:textId="0639DA03" w:rsidR="003445DE" w:rsidRPr="003445DE" w:rsidRDefault="00311A32" w:rsidP="00311A32">
      <w:pPr>
        <w:pStyle w:val="Body"/>
        <w:numPr>
          <w:ilvl w:val="0"/>
          <w:numId w:val="4"/>
        </w:numPr>
        <w:spacing w:line="480" w:lineRule="auto"/>
        <w:rPr>
          <w:rFonts w:ascii="Helvetica" w:eastAsia="Helvetica" w:hAnsi="Helvetica" w:cs="Helvetica"/>
          <w:sz w:val="24"/>
          <w:szCs w:val="24"/>
        </w:rPr>
      </w:pPr>
      <w:r>
        <w:rPr>
          <w:rFonts w:ascii="Helvetica" w:eastAsia="Helvetica" w:hAnsi="Helvetica" w:cs="Helvetica"/>
          <w:sz w:val="24"/>
          <w:szCs w:val="24"/>
        </w:rPr>
        <w:t xml:space="preserve">Class </w:t>
      </w:r>
      <w:r w:rsidR="00216B07">
        <w:rPr>
          <w:rFonts w:ascii="Helvetica" w:eastAsia="Helvetica" w:hAnsi="Helvetica" w:cs="Helvetica"/>
          <w:sz w:val="24"/>
          <w:szCs w:val="24"/>
        </w:rPr>
        <w:t>–</w:t>
      </w:r>
      <w:r>
        <w:rPr>
          <w:rFonts w:ascii="Helvetica" w:eastAsia="Helvetica" w:hAnsi="Helvetica" w:cs="Helvetica"/>
          <w:sz w:val="24"/>
          <w:szCs w:val="24"/>
        </w:rPr>
        <w:t xml:space="preserve"> </w:t>
      </w:r>
      <w:r w:rsidR="00216B07">
        <w:rPr>
          <w:rFonts w:ascii="Helvetica" w:eastAsia="Helvetica" w:hAnsi="Helvetica" w:cs="Helvetica"/>
          <w:sz w:val="24"/>
          <w:szCs w:val="24"/>
        </w:rPr>
        <w:t xml:space="preserve">This is a response variable and has the values of </w:t>
      </w:r>
      <w:r w:rsidRPr="00311A32">
        <w:rPr>
          <w:rFonts w:ascii="Helvetica" w:eastAsia="Helvetica" w:hAnsi="Helvetica" w:cs="Helvetica"/>
          <w:sz w:val="24"/>
          <w:szCs w:val="24"/>
        </w:rPr>
        <w:t xml:space="preserve">1 for fraudulent transactions, </w:t>
      </w:r>
      <w:r w:rsidR="00216B07">
        <w:rPr>
          <w:rFonts w:ascii="Helvetica" w:eastAsia="Helvetica" w:hAnsi="Helvetica" w:cs="Helvetica"/>
          <w:sz w:val="24"/>
          <w:szCs w:val="24"/>
        </w:rPr>
        <w:t xml:space="preserve">and </w:t>
      </w:r>
      <w:r w:rsidRPr="00311A32">
        <w:rPr>
          <w:rFonts w:ascii="Helvetica" w:eastAsia="Helvetica" w:hAnsi="Helvetica" w:cs="Helvetica"/>
          <w:sz w:val="24"/>
          <w:szCs w:val="24"/>
        </w:rPr>
        <w:t xml:space="preserve">0 </w:t>
      </w:r>
      <w:r w:rsidR="00216B07">
        <w:rPr>
          <w:rFonts w:ascii="Helvetica" w:eastAsia="Helvetica" w:hAnsi="Helvetica" w:cs="Helvetica"/>
          <w:sz w:val="24"/>
          <w:szCs w:val="24"/>
        </w:rPr>
        <w:t xml:space="preserve">for non-fraudulent transactions. </w:t>
      </w:r>
    </w:p>
    <w:p w14:paraId="375D969F" w14:textId="3BF1DD09" w:rsidR="003445DE" w:rsidRPr="003445DE" w:rsidRDefault="00311A32"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 xml:space="preserve">There are 29 decimal fields and 2 integer fields in the dataset. </w:t>
      </w:r>
    </w:p>
    <w:p w14:paraId="40E03625" w14:textId="4120241B" w:rsidR="003445DE" w:rsidRDefault="00B52CCE"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 xml:space="preserve">Dataset </w:t>
      </w:r>
      <w:r w:rsidRPr="003445DE">
        <w:rPr>
          <w:rFonts w:ascii="Helvetica" w:eastAsia="Helvetica" w:hAnsi="Helvetica" w:cs="Helvetica"/>
          <w:sz w:val="24"/>
          <w:szCs w:val="24"/>
        </w:rPr>
        <w:t xml:space="preserve">can be found on </w:t>
      </w:r>
      <w:r>
        <w:rPr>
          <w:rFonts w:ascii="Helvetica" w:eastAsia="Helvetica" w:hAnsi="Helvetica" w:cs="Helvetica"/>
          <w:sz w:val="24"/>
          <w:szCs w:val="24"/>
        </w:rPr>
        <w:t>Kaggle</w:t>
      </w:r>
      <w:r w:rsidRPr="003445DE">
        <w:rPr>
          <w:rFonts w:ascii="Helvetica" w:eastAsia="Helvetica" w:hAnsi="Helvetica" w:cs="Helvetica"/>
          <w:sz w:val="24"/>
          <w:szCs w:val="24"/>
        </w:rPr>
        <w:t>:</w:t>
      </w:r>
      <w:r>
        <w:rPr>
          <w:rFonts w:ascii="Helvetica" w:eastAsia="Helvetica" w:hAnsi="Helvetica" w:cs="Helvetica"/>
          <w:sz w:val="24"/>
          <w:szCs w:val="24"/>
        </w:rPr>
        <w:t xml:space="preserve"> </w:t>
      </w:r>
      <w:hyperlink r:id="rId10" w:history="1">
        <w:r w:rsidRPr="00012BD0">
          <w:rPr>
            <w:rStyle w:val="Hyperlink"/>
            <w:rFonts w:ascii="Helvetica" w:eastAsia="Helvetica" w:hAnsi="Helvetica" w:cs="Helvetica"/>
            <w:sz w:val="24"/>
            <w:szCs w:val="24"/>
          </w:rPr>
          <w:t>https://www.kaggle.com/mlg-ulb/creditcardfraud</w:t>
        </w:r>
      </w:hyperlink>
    </w:p>
    <w:p w14:paraId="0915F4DB" w14:textId="77777777" w:rsidR="00B52CCE" w:rsidRPr="00B52CCE" w:rsidRDefault="00B52CCE" w:rsidP="003445DE">
      <w:pPr>
        <w:pStyle w:val="Body"/>
        <w:spacing w:line="480" w:lineRule="auto"/>
        <w:rPr>
          <w:rFonts w:ascii="Helvetica" w:eastAsia="Helvetica" w:hAnsi="Helvetica" w:cs="Helvetica"/>
          <w:sz w:val="24"/>
          <w:szCs w:val="24"/>
        </w:rPr>
      </w:pPr>
    </w:p>
    <w:p w14:paraId="7489EE4C" w14:textId="77777777"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Analysis</w:t>
      </w:r>
    </w:p>
    <w:p w14:paraId="6A87D709" w14:textId="49AE5C6E" w:rsidR="003445DE" w:rsidRPr="003445DE"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b/>
          <w:bCs/>
          <w:sz w:val="24"/>
          <w:szCs w:val="24"/>
        </w:rPr>
        <w:tab/>
      </w:r>
      <w:r w:rsidR="003445DE">
        <w:rPr>
          <w:rFonts w:ascii="Helvetica" w:eastAsia="Helvetica" w:hAnsi="Helvetica" w:cs="Helvetica"/>
          <w:sz w:val="24"/>
          <w:szCs w:val="24"/>
        </w:rPr>
        <w:t>Our dataset contains 3</w:t>
      </w:r>
      <w:r w:rsidR="003270AB">
        <w:rPr>
          <w:rFonts w:ascii="Helvetica" w:eastAsia="Helvetica" w:hAnsi="Helvetica" w:cs="Helvetica"/>
          <w:sz w:val="24"/>
          <w:szCs w:val="24"/>
        </w:rPr>
        <w:t>1</w:t>
      </w:r>
      <w:r w:rsidR="003445DE" w:rsidRPr="003445DE">
        <w:rPr>
          <w:rFonts w:ascii="Helvetica" w:eastAsia="Helvetica" w:hAnsi="Helvetica" w:cs="Helvetica"/>
          <w:sz w:val="24"/>
          <w:szCs w:val="24"/>
        </w:rPr>
        <w:t xml:space="preserve"> different variables that could contribute to our predictive model.</w:t>
      </w:r>
      <w:r w:rsidR="005616B7">
        <w:rPr>
          <w:rFonts w:ascii="Helvetica" w:eastAsia="Helvetica" w:hAnsi="Helvetica" w:cs="Helvetica"/>
          <w:sz w:val="24"/>
          <w:szCs w:val="24"/>
        </w:rPr>
        <w:t xml:space="preserve"> We will perform feature reduction and dimensionality reduction to select the most relevant variables for our model</w:t>
      </w:r>
      <w:r w:rsidR="003445DE" w:rsidRPr="003445DE">
        <w:rPr>
          <w:rFonts w:ascii="Helvetica" w:eastAsia="Helvetica" w:hAnsi="Helvetica" w:cs="Helvetica"/>
          <w:sz w:val="24"/>
          <w:szCs w:val="24"/>
        </w:rPr>
        <w:t>. According to our text, “Applied Predictive Analytics”, many predictive algorithms assume the model variables follow a normal distribution. There are inherent advantages to using normally distributed variables, so our approach will focus on columns that closely follow this distribution.</w:t>
      </w:r>
    </w:p>
    <w:p w14:paraId="7851772B" w14:textId="77777777" w:rsidR="003445DE" w:rsidRPr="003445DE" w:rsidRDefault="003445DE" w:rsidP="003445DE">
      <w:pPr>
        <w:pStyle w:val="Body"/>
        <w:spacing w:line="480" w:lineRule="auto"/>
        <w:rPr>
          <w:rFonts w:ascii="Helvetica" w:eastAsia="Helvetica" w:hAnsi="Helvetica" w:cs="Helvetica"/>
          <w:sz w:val="24"/>
          <w:szCs w:val="24"/>
        </w:rPr>
      </w:pPr>
      <w:r w:rsidRPr="003445DE">
        <w:rPr>
          <w:rFonts w:ascii="Helvetica" w:eastAsia="Helvetica" w:hAnsi="Helvetica" w:cs="Helvetica"/>
          <w:sz w:val="24"/>
          <w:szCs w:val="24"/>
        </w:rPr>
        <w:t>We will determine which variable are normally distributed by conducting the following analyses:</w:t>
      </w:r>
    </w:p>
    <w:p w14:paraId="685592F9" w14:textId="77777777" w:rsidR="003445DE" w:rsidRPr="003445DE" w:rsidRDefault="003445DE" w:rsidP="003445DE">
      <w:pPr>
        <w:pStyle w:val="Body"/>
        <w:numPr>
          <w:ilvl w:val="0"/>
          <w:numId w:val="6"/>
        </w:numPr>
        <w:spacing w:line="480" w:lineRule="auto"/>
        <w:rPr>
          <w:rFonts w:ascii="Helvetica" w:eastAsia="Helvetica" w:hAnsi="Helvetica" w:cs="Helvetica"/>
          <w:sz w:val="24"/>
          <w:szCs w:val="24"/>
        </w:rPr>
      </w:pPr>
      <w:r w:rsidRPr="003445DE">
        <w:rPr>
          <w:rFonts w:ascii="Helvetica" w:eastAsia="Helvetica" w:hAnsi="Helvetica" w:cs="Helvetica"/>
          <w:sz w:val="24"/>
          <w:szCs w:val="24"/>
        </w:rPr>
        <w:t>Summary statistics on all variables—concentrating on mean and standard deviation values</w:t>
      </w:r>
    </w:p>
    <w:p w14:paraId="35F43918" w14:textId="77777777" w:rsidR="003445DE" w:rsidRPr="003445DE" w:rsidRDefault="003445DE" w:rsidP="003445DE">
      <w:pPr>
        <w:pStyle w:val="Body"/>
        <w:numPr>
          <w:ilvl w:val="0"/>
          <w:numId w:val="6"/>
        </w:numPr>
        <w:spacing w:line="480" w:lineRule="auto"/>
        <w:rPr>
          <w:rFonts w:ascii="Helvetica" w:eastAsia="Helvetica" w:hAnsi="Helvetica" w:cs="Helvetica"/>
          <w:sz w:val="24"/>
          <w:szCs w:val="24"/>
        </w:rPr>
      </w:pPr>
      <w:r w:rsidRPr="003445DE">
        <w:rPr>
          <w:rFonts w:ascii="Helvetica" w:eastAsia="Helvetica" w:hAnsi="Helvetica" w:cs="Helvetica"/>
          <w:sz w:val="24"/>
          <w:szCs w:val="24"/>
        </w:rPr>
        <w:lastRenderedPageBreak/>
        <w:t>Skewness of variables—looking for variables with values less than two and as close to zero as possible</w:t>
      </w:r>
    </w:p>
    <w:p w14:paraId="753F1100" w14:textId="77777777" w:rsidR="00BC4A70" w:rsidRDefault="00BC4A70" w:rsidP="003445DE">
      <w:pPr>
        <w:pStyle w:val="Body"/>
        <w:spacing w:line="480" w:lineRule="auto"/>
        <w:rPr>
          <w:rFonts w:ascii="Helvetica" w:eastAsia="Helvetica" w:hAnsi="Helvetica" w:cs="Helvetica"/>
          <w:sz w:val="24"/>
          <w:szCs w:val="24"/>
        </w:rPr>
      </w:pPr>
    </w:p>
    <w:p w14:paraId="0F7C318D" w14:textId="0448020D"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Requirement Development</w:t>
      </w:r>
    </w:p>
    <w:p w14:paraId="2A85AE23" w14:textId="11FD2629" w:rsidR="00BC4A70" w:rsidRDefault="007671C8" w:rsidP="003445DE">
      <w:pPr>
        <w:pStyle w:val="Body"/>
        <w:spacing w:line="480" w:lineRule="auto"/>
        <w:rPr>
          <w:rFonts w:ascii="Helvetica" w:hAnsi="Helvetica"/>
          <w:sz w:val="24"/>
          <w:szCs w:val="24"/>
        </w:rPr>
      </w:pPr>
      <w:r>
        <w:rPr>
          <w:rFonts w:ascii="Helvetica" w:eastAsia="Helvetica" w:hAnsi="Helvetica" w:cs="Helvetica"/>
          <w:b/>
          <w:bCs/>
          <w:sz w:val="24"/>
          <w:szCs w:val="24"/>
        </w:rPr>
        <w:tab/>
      </w:r>
      <w:r w:rsidR="00B46B15">
        <w:rPr>
          <w:rFonts w:ascii="Helvetica" w:hAnsi="Helvetica"/>
          <w:sz w:val="24"/>
          <w:szCs w:val="24"/>
        </w:rPr>
        <w:t>We</w:t>
      </w:r>
      <w:r w:rsidR="0047629D" w:rsidRPr="0047629D">
        <w:rPr>
          <w:rFonts w:ascii="Helvetica" w:hAnsi="Helvetica"/>
          <w:sz w:val="24"/>
          <w:szCs w:val="24"/>
        </w:rPr>
        <w:t xml:space="preserve"> plan to rely almost exclusively on </w:t>
      </w:r>
      <w:proofErr w:type="spellStart"/>
      <w:r w:rsidR="0047629D" w:rsidRPr="0047629D">
        <w:rPr>
          <w:rFonts w:ascii="Helvetica" w:hAnsi="Helvetica"/>
          <w:sz w:val="24"/>
          <w:szCs w:val="24"/>
        </w:rPr>
        <w:t>Jupyter</w:t>
      </w:r>
      <w:proofErr w:type="spellEnd"/>
      <w:r w:rsidR="0047629D" w:rsidRPr="0047629D">
        <w:rPr>
          <w:rFonts w:ascii="Helvetica" w:hAnsi="Helvetica"/>
          <w:sz w:val="24"/>
          <w:szCs w:val="24"/>
        </w:rPr>
        <w:t xml:space="preserve"> Lab, building a notebook leveraging the Python language. </w:t>
      </w:r>
      <w:r w:rsidR="007B2829">
        <w:rPr>
          <w:rFonts w:ascii="Helvetica" w:hAnsi="Helvetica"/>
          <w:sz w:val="24"/>
          <w:szCs w:val="24"/>
        </w:rPr>
        <w:t xml:space="preserve">Based on our requirements, we plan to download and install necessary packages to achieve desired results. </w:t>
      </w:r>
      <w:r w:rsidR="0093627F">
        <w:rPr>
          <w:rFonts w:ascii="Helvetica" w:hAnsi="Helvetica"/>
          <w:sz w:val="24"/>
          <w:szCs w:val="24"/>
        </w:rPr>
        <w:t>I</w:t>
      </w:r>
      <w:r w:rsidR="0047629D" w:rsidRPr="0047629D">
        <w:rPr>
          <w:rFonts w:ascii="Helvetica" w:hAnsi="Helvetica"/>
          <w:sz w:val="24"/>
          <w:szCs w:val="24"/>
        </w:rPr>
        <w:t xml:space="preserve">f any </w:t>
      </w:r>
      <w:r w:rsidR="00B46B15">
        <w:rPr>
          <w:rFonts w:ascii="Helvetica" w:hAnsi="Helvetica"/>
          <w:sz w:val="24"/>
          <w:szCs w:val="24"/>
        </w:rPr>
        <w:t>R coding is required, we</w:t>
      </w:r>
      <w:r w:rsidR="0047629D" w:rsidRPr="0047629D">
        <w:rPr>
          <w:rFonts w:ascii="Helvetica" w:hAnsi="Helvetica"/>
          <w:sz w:val="24"/>
          <w:szCs w:val="24"/>
        </w:rPr>
        <w:t xml:space="preserve"> </w:t>
      </w:r>
      <w:r w:rsidR="003776E6">
        <w:rPr>
          <w:rFonts w:ascii="Helvetica" w:hAnsi="Helvetica"/>
          <w:sz w:val="24"/>
          <w:szCs w:val="24"/>
        </w:rPr>
        <w:t xml:space="preserve">always </w:t>
      </w:r>
      <w:r w:rsidR="0047629D" w:rsidRPr="0047629D">
        <w:rPr>
          <w:rFonts w:ascii="Helvetica" w:hAnsi="Helvetica"/>
          <w:sz w:val="24"/>
          <w:szCs w:val="24"/>
        </w:rPr>
        <w:t>can add that into the same notebook via available Python libraries.</w:t>
      </w:r>
    </w:p>
    <w:p w14:paraId="65764C3B" w14:textId="77777777" w:rsidR="0047629D" w:rsidRDefault="0047629D" w:rsidP="003445DE">
      <w:pPr>
        <w:pStyle w:val="Body"/>
        <w:spacing w:line="480" w:lineRule="auto"/>
        <w:rPr>
          <w:rFonts w:ascii="Helvetica" w:eastAsia="Helvetica" w:hAnsi="Helvetica" w:cs="Helvetica"/>
          <w:sz w:val="24"/>
          <w:szCs w:val="24"/>
        </w:rPr>
      </w:pPr>
    </w:p>
    <w:p w14:paraId="06575345" w14:textId="77777777"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Model Deployment</w:t>
      </w:r>
    </w:p>
    <w:p w14:paraId="5F223DC1" w14:textId="2182ABA0"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b/>
          <w:bCs/>
          <w:sz w:val="24"/>
          <w:szCs w:val="24"/>
        </w:rPr>
        <w:tab/>
      </w:r>
      <w:r w:rsidR="00747D3D" w:rsidRPr="00747D3D">
        <w:rPr>
          <w:rFonts w:ascii="Helvetica" w:hAnsi="Helvetica"/>
          <w:sz w:val="24"/>
          <w:szCs w:val="24"/>
        </w:rPr>
        <w:t xml:space="preserve">With the help of graph analysis, we will understand the dataset and determine some of the important variables which can be used for our models. We will use feature selection techniques to finalize our feature list for models. Using the results from this step, we will build a couple of classification models and evaluate its performance. We will implement ways on how we can improve our model efficiency.  </w:t>
      </w:r>
    </w:p>
    <w:p w14:paraId="3FA7FE17" w14:textId="77777777" w:rsidR="00D441D7" w:rsidRPr="00CA5375" w:rsidRDefault="00D441D7" w:rsidP="003445DE">
      <w:pPr>
        <w:pStyle w:val="Body"/>
        <w:spacing w:line="480" w:lineRule="auto"/>
        <w:rPr>
          <w:rFonts w:ascii="Helvetica" w:eastAsia="Helvetica" w:hAnsi="Helvetica" w:cs="Helvetica"/>
          <w:sz w:val="24"/>
          <w:szCs w:val="24"/>
        </w:rPr>
      </w:pPr>
    </w:p>
    <w:p w14:paraId="2ACB7E31" w14:textId="77777777"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Testing and Evaluation</w:t>
      </w:r>
    </w:p>
    <w:p w14:paraId="5BB4DC5D" w14:textId="57B6C73A" w:rsidR="00BC4A70" w:rsidRPr="00D441D7" w:rsidRDefault="00D441D7" w:rsidP="003445DE">
      <w:pPr>
        <w:pStyle w:val="Body"/>
        <w:spacing w:line="480" w:lineRule="auto"/>
        <w:rPr>
          <w:rFonts w:ascii="Helvetica" w:eastAsia="Helvetica" w:hAnsi="Helvetica" w:cs="Helvetica"/>
          <w:bCs/>
          <w:sz w:val="24"/>
          <w:szCs w:val="24"/>
        </w:rPr>
      </w:pPr>
      <w:r w:rsidRPr="00D441D7">
        <w:rPr>
          <w:rFonts w:ascii="Helvetica" w:eastAsia="Helvetica" w:hAnsi="Helvetica" w:cs="Helvetica"/>
          <w:bCs/>
          <w:sz w:val="24"/>
          <w:szCs w:val="24"/>
        </w:rPr>
        <w:tab/>
        <w:t xml:space="preserve">We will </w:t>
      </w:r>
      <w:r w:rsidR="00321210">
        <w:rPr>
          <w:rFonts w:ascii="Helvetica" w:eastAsia="Helvetica" w:hAnsi="Helvetica" w:cs="Helvetica"/>
          <w:bCs/>
          <w:sz w:val="24"/>
          <w:szCs w:val="24"/>
        </w:rPr>
        <w:t xml:space="preserve">be </w:t>
      </w:r>
      <w:r w:rsidRPr="00D441D7">
        <w:rPr>
          <w:rFonts w:ascii="Helvetica" w:eastAsia="Helvetica" w:hAnsi="Helvetica" w:cs="Helvetica"/>
          <w:bCs/>
          <w:sz w:val="24"/>
          <w:szCs w:val="24"/>
        </w:rPr>
        <w:t>us</w:t>
      </w:r>
      <w:r w:rsidR="00321210">
        <w:rPr>
          <w:rFonts w:ascii="Helvetica" w:eastAsia="Helvetica" w:hAnsi="Helvetica" w:cs="Helvetica"/>
          <w:bCs/>
          <w:sz w:val="24"/>
          <w:szCs w:val="24"/>
        </w:rPr>
        <w:t>ing the</w:t>
      </w:r>
      <w:r w:rsidRPr="00D441D7">
        <w:rPr>
          <w:rFonts w:ascii="Helvetica" w:eastAsia="Helvetica" w:hAnsi="Helvetica" w:cs="Helvetica"/>
          <w:bCs/>
          <w:sz w:val="24"/>
          <w:szCs w:val="24"/>
        </w:rPr>
        <w:t xml:space="preserve"> train-test split of 70%-30% and will test the model with test split. For </w:t>
      </w:r>
      <w:r w:rsidR="00993759">
        <w:rPr>
          <w:rFonts w:ascii="Helvetica" w:eastAsia="Helvetica" w:hAnsi="Helvetica" w:cs="Helvetica"/>
          <w:bCs/>
          <w:sz w:val="24"/>
          <w:szCs w:val="24"/>
        </w:rPr>
        <w:t xml:space="preserve">evaluation confusion matrix, </w:t>
      </w:r>
      <w:r w:rsidRPr="00D441D7">
        <w:rPr>
          <w:rFonts w:ascii="Helvetica" w:eastAsia="Helvetica" w:hAnsi="Helvetica" w:cs="Helvetica"/>
          <w:bCs/>
          <w:sz w:val="24"/>
          <w:szCs w:val="24"/>
        </w:rPr>
        <w:t>AUC</w:t>
      </w:r>
      <w:r w:rsidR="00993759">
        <w:rPr>
          <w:rFonts w:ascii="Helvetica" w:eastAsia="Helvetica" w:hAnsi="Helvetica" w:cs="Helvetica"/>
          <w:bCs/>
          <w:sz w:val="24"/>
          <w:szCs w:val="24"/>
        </w:rPr>
        <w:t>,</w:t>
      </w:r>
      <w:r w:rsidRPr="00D441D7">
        <w:rPr>
          <w:rFonts w:ascii="Helvetica" w:eastAsia="Helvetica" w:hAnsi="Helvetica" w:cs="Helvetica"/>
          <w:bCs/>
          <w:sz w:val="24"/>
          <w:szCs w:val="24"/>
        </w:rPr>
        <w:t xml:space="preserve"> </w:t>
      </w:r>
      <w:r w:rsidR="00993759">
        <w:rPr>
          <w:rFonts w:ascii="Helvetica" w:eastAsia="Helvetica" w:hAnsi="Helvetica" w:cs="Helvetica"/>
          <w:bCs/>
          <w:sz w:val="24"/>
          <w:szCs w:val="24"/>
        </w:rPr>
        <w:t xml:space="preserve">and F1 score </w:t>
      </w:r>
      <w:r w:rsidRPr="00D441D7">
        <w:rPr>
          <w:rFonts w:ascii="Helvetica" w:eastAsia="Helvetica" w:hAnsi="Helvetica" w:cs="Helvetica"/>
          <w:bCs/>
          <w:sz w:val="24"/>
          <w:szCs w:val="24"/>
        </w:rPr>
        <w:t>will be used.</w:t>
      </w:r>
      <w:r w:rsidR="00645BF3">
        <w:rPr>
          <w:rFonts w:ascii="Helvetica" w:eastAsia="Helvetica" w:hAnsi="Helvetica" w:cs="Helvetica"/>
          <w:bCs/>
          <w:sz w:val="24"/>
          <w:szCs w:val="24"/>
        </w:rPr>
        <w:t xml:space="preserve"> For some models cross-validation will also be used to decide best model.</w:t>
      </w:r>
    </w:p>
    <w:p w14:paraId="4476CF53" w14:textId="77777777" w:rsidR="00D441D7" w:rsidRDefault="00D441D7" w:rsidP="003445DE">
      <w:pPr>
        <w:pStyle w:val="Body"/>
        <w:spacing w:line="480" w:lineRule="auto"/>
        <w:rPr>
          <w:rFonts w:ascii="Helvetica" w:eastAsia="Helvetica" w:hAnsi="Helvetica" w:cs="Helvetica"/>
          <w:sz w:val="24"/>
          <w:szCs w:val="24"/>
        </w:rPr>
      </w:pPr>
    </w:p>
    <w:p w14:paraId="1CFC8071" w14:textId="77777777"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Expected Results</w:t>
      </w:r>
    </w:p>
    <w:p w14:paraId="1DD82800" w14:textId="32D1A826"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lastRenderedPageBreak/>
        <w:tab/>
      </w:r>
      <w:r w:rsidR="00CC0329">
        <w:rPr>
          <w:rFonts w:ascii="Helvetica" w:eastAsia="Helvetica" w:hAnsi="Helvetica" w:cs="Helvetica"/>
          <w:sz w:val="24"/>
          <w:szCs w:val="24"/>
        </w:rPr>
        <w:t xml:space="preserve">The objective is to build an efficient model to determine if a credit card transaction is fraudulent or not. </w:t>
      </w:r>
    </w:p>
    <w:p w14:paraId="08833D47" w14:textId="77777777" w:rsidR="00AF0695" w:rsidRDefault="00AF0695" w:rsidP="00AF0695">
      <w:pPr>
        <w:pStyle w:val="Body"/>
        <w:spacing w:line="480" w:lineRule="auto"/>
        <w:jc w:val="center"/>
        <w:rPr>
          <w:rFonts w:ascii="Helvetica" w:hAnsi="Helvetica"/>
          <w:b/>
          <w:bCs/>
          <w:sz w:val="24"/>
          <w:szCs w:val="24"/>
        </w:rPr>
      </w:pPr>
    </w:p>
    <w:p w14:paraId="2DD285E4" w14:textId="77777777" w:rsidR="00BC4A70" w:rsidRPr="00993759" w:rsidRDefault="007671C8" w:rsidP="00993759">
      <w:pPr>
        <w:pStyle w:val="Body"/>
        <w:spacing w:line="480" w:lineRule="auto"/>
        <w:jc w:val="center"/>
        <w:rPr>
          <w:rFonts w:ascii="Helvetica" w:eastAsia="Helvetica" w:hAnsi="Helvetica" w:cs="Helvetica"/>
          <w:b/>
          <w:bCs/>
          <w:sz w:val="24"/>
          <w:szCs w:val="24"/>
        </w:rPr>
      </w:pPr>
      <w:r>
        <w:rPr>
          <w:rFonts w:ascii="Helvetica" w:hAnsi="Helvetica"/>
          <w:b/>
          <w:bCs/>
          <w:sz w:val="24"/>
          <w:szCs w:val="24"/>
        </w:rPr>
        <w:t>Execution and Management of Project</w:t>
      </w:r>
    </w:p>
    <w:p w14:paraId="00673F0B" w14:textId="77777777"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Project Plan</w:t>
      </w:r>
    </w:p>
    <w:p w14:paraId="0131353B" w14:textId="598361B2" w:rsidR="009672D7" w:rsidRPr="00BA7BDD" w:rsidRDefault="007671C8" w:rsidP="009672D7">
      <w:pPr>
        <w:pStyle w:val="Body"/>
        <w:spacing w:line="480" w:lineRule="auto"/>
        <w:rPr>
          <w:rFonts w:ascii="Helvetica" w:eastAsia="Helvetica" w:hAnsi="Helvetica" w:cs="Helvetica"/>
          <w:sz w:val="24"/>
          <w:szCs w:val="24"/>
        </w:rPr>
      </w:pPr>
      <w:r>
        <w:rPr>
          <w:rFonts w:ascii="Helvetica" w:eastAsia="Helvetica" w:hAnsi="Helvetica" w:cs="Helvetica"/>
          <w:b/>
          <w:bCs/>
          <w:sz w:val="24"/>
          <w:szCs w:val="24"/>
        </w:rPr>
        <w:tab/>
      </w:r>
      <w:r w:rsidR="009672D7">
        <w:rPr>
          <w:rFonts w:ascii="Helvetica" w:eastAsia="Helvetica" w:hAnsi="Helvetica" w:cs="Helvetica"/>
          <w:sz w:val="24"/>
          <w:szCs w:val="24"/>
        </w:rPr>
        <w:t xml:space="preserve">We reviewed the project milestones of this course and believe that those milestones are the best way to move forward for the timely completion of our project. </w:t>
      </w:r>
    </w:p>
    <w:p w14:paraId="1BBA2429" w14:textId="2FFCEDA2" w:rsidR="00AF0695" w:rsidRPr="00AF0695" w:rsidRDefault="00AF0695" w:rsidP="009672D7">
      <w:pPr>
        <w:pStyle w:val="Body"/>
        <w:numPr>
          <w:ilvl w:val="0"/>
          <w:numId w:val="9"/>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Week 1: Team Information/Communication Plan</w:t>
      </w:r>
    </w:p>
    <w:p w14:paraId="4F09F112" w14:textId="756BB7E7" w:rsid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Week 2: Data Selection and Project Proposal</w:t>
      </w:r>
    </w:p>
    <w:p w14:paraId="407B1B72" w14:textId="4A681B82" w:rsidR="009672D7" w:rsidRPr="00AF0695" w:rsidRDefault="009672D7"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 xml:space="preserve">Week </w:t>
      </w:r>
      <w:r>
        <w:rPr>
          <w:rFonts w:ascii="Helvetica" w:eastAsia="Helvetica" w:hAnsi="Helvetica" w:cs="Helvetica"/>
          <w:bCs/>
          <w:sz w:val="24"/>
          <w:szCs w:val="24"/>
        </w:rPr>
        <w:t>3</w:t>
      </w:r>
      <w:r w:rsidRPr="00AF0695">
        <w:rPr>
          <w:rFonts w:ascii="Helvetica" w:eastAsia="Helvetica" w:hAnsi="Helvetica" w:cs="Helvetica"/>
          <w:bCs/>
          <w:sz w:val="24"/>
          <w:szCs w:val="24"/>
        </w:rPr>
        <w:t xml:space="preserve">: </w:t>
      </w:r>
      <w:r>
        <w:rPr>
          <w:rFonts w:ascii="Helvetica" w:eastAsia="Helvetica" w:hAnsi="Helvetica" w:cs="Helvetica"/>
          <w:bCs/>
          <w:sz w:val="24"/>
          <w:szCs w:val="24"/>
        </w:rPr>
        <w:t>Data set cleanup</w:t>
      </w:r>
    </w:p>
    <w:p w14:paraId="4B722A16" w14:textId="4FF35ABB" w:rsidR="00AF0695" w:rsidRP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 xml:space="preserve">Week 4: </w:t>
      </w:r>
      <w:r w:rsidR="005C4207">
        <w:rPr>
          <w:rFonts w:ascii="Helvetica" w:eastAsia="Helvetica" w:hAnsi="Helvetica" w:cs="Helvetica"/>
          <w:bCs/>
          <w:sz w:val="24"/>
          <w:szCs w:val="24"/>
        </w:rPr>
        <w:t>Graph Analysis &amp; EDA</w:t>
      </w:r>
    </w:p>
    <w:p w14:paraId="75C57311" w14:textId="7A6C357D" w:rsidR="00AF0695" w:rsidRP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 xml:space="preserve">Week 5: </w:t>
      </w:r>
      <w:r w:rsidR="005C4207">
        <w:rPr>
          <w:rFonts w:ascii="Helvetica" w:eastAsia="Helvetica" w:hAnsi="Helvetica" w:cs="Helvetica"/>
          <w:bCs/>
          <w:sz w:val="24"/>
          <w:szCs w:val="24"/>
        </w:rPr>
        <w:t>Peer review, discussion &amp; finalize week 3 &amp; 4 work</w:t>
      </w:r>
    </w:p>
    <w:p w14:paraId="32DC54A7" w14:textId="0DE88540" w:rsid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 xml:space="preserve">Week 6: </w:t>
      </w:r>
      <w:r w:rsidR="005C4207">
        <w:rPr>
          <w:rFonts w:ascii="Helvetica" w:eastAsia="Helvetica" w:hAnsi="Helvetica" w:cs="Helvetica"/>
          <w:bCs/>
          <w:sz w:val="24"/>
          <w:szCs w:val="24"/>
        </w:rPr>
        <w:t>Perform feature selection review different classification models</w:t>
      </w:r>
    </w:p>
    <w:p w14:paraId="248B9290" w14:textId="6E96D613" w:rsidR="005C4207" w:rsidRDefault="005C4207"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 xml:space="preserve">Week </w:t>
      </w:r>
      <w:r>
        <w:rPr>
          <w:rFonts w:ascii="Helvetica" w:eastAsia="Helvetica" w:hAnsi="Helvetica" w:cs="Helvetica"/>
          <w:bCs/>
          <w:sz w:val="24"/>
          <w:szCs w:val="24"/>
        </w:rPr>
        <w:t>7</w:t>
      </w:r>
      <w:r w:rsidRPr="00AF0695">
        <w:rPr>
          <w:rFonts w:ascii="Helvetica" w:eastAsia="Helvetica" w:hAnsi="Helvetica" w:cs="Helvetica"/>
          <w:bCs/>
          <w:sz w:val="24"/>
          <w:szCs w:val="24"/>
        </w:rPr>
        <w:t>:</w:t>
      </w:r>
      <w:r>
        <w:rPr>
          <w:rFonts w:ascii="Helvetica" w:eastAsia="Helvetica" w:hAnsi="Helvetica" w:cs="Helvetica"/>
          <w:bCs/>
          <w:sz w:val="24"/>
          <w:szCs w:val="24"/>
        </w:rPr>
        <w:t xml:space="preserve"> Train and test the models </w:t>
      </w:r>
    </w:p>
    <w:p w14:paraId="5BD06751" w14:textId="72BD98AB" w:rsidR="005C4207" w:rsidRPr="00AF0695" w:rsidRDefault="005C4207"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 xml:space="preserve">Week </w:t>
      </w:r>
      <w:r>
        <w:rPr>
          <w:rFonts w:ascii="Helvetica" w:eastAsia="Helvetica" w:hAnsi="Helvetica" w:cs="Helvetica"/>
          <w:bCs/>
          <w:sz w:val="24"/>
          <w:szCs w:val="24"/>
        </w:rPr>
        <w:t>8</w:t>
      </w:r>
      <w:r w:rsidRPr="00AF0695">
        <w:rPr>
          <w:rFonts w:ascii="Helvetica" w:eastAsia="Helvetica" w:hAnsi="Helvetica" w:cs="Helvetica"/>
          <w:bCs/>
          <w:sz w:val="24"/>
          <w:szCs w:val="24"/>
        </w:rPr>
        <w:t>:</w:t>
      </w:r>
      <w:r>
        <w:rPr>
          <w:rFonts w:ascii="Helvetica" w:eastAsia="Helvetica" w:hAnsi="Helvetica" w:cs="Helvetica"/>
          <w:bCs/>
          <w:sz w:val="24"/>
          <w:szCs w:val="24"/>
        </w:rPr>
        <w:t xml:space="preserve"> Find ways to improve model efficiency</w:t>
      </w:r>
    </w:p>
    <w:p w14:paraId="49A85FB6" w14:textId="1318813F" w:rsidR="00AF0695" w:rsidRP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 xml:space="preserve">Week 9: </w:t>
      </w:r>
      <w:r w:rsidR="00B134A9">
        <w:rPr>
          <w:rFonts w:ascii="Helvetica" w:eastAsia="Helvetica" w:hAnsi="Helvetica" w:cs="Helvetica"/>
          <w:bCs/>
          <w:sz w:val="24"/>
          <w:szCs w:val="24"/>
        </w:rPr>
        <w:t>Merge and finalize for Milestone 4 submission</w:t>
      </w:r>
    </w:p>
    <w:p w14:paraId="5B6CA92D" w14:textId="0DE7CA2B" w:rsid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 xml:space="preserve">Week 10: </w:t>
      </w:r>
      <w:r w:rsidR="00B134A9">
        <w:rPr>
          <w:rFonts w:ascii="Helvetica" w:eastAsia="Helvetica" w:hAnsi="Helvetica" w:cs="Helvetica"/>
          <w:bCs/>
          <w:sz w:val="24"/>
          <w:szCs w:val="24"/>
        </w:rPr>
        <w:t xml:space="preserve">Review feedback &amp; adjust accordingly </w:t>
      </w:r>
    </w:p>
    <w:p w14:paraId="72F8F16C" w14:textId="7A27B302" w:rsidR="005C4207" w:rsidRPr="00AF0695" w:rsidRDefault="005C4207"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Week 1</w:t>
      </w:r>
      <w:r>
        <w:rPr>
          <w:rFonts w:ascii="Helvetica" w:eastAsia="Helvetica" w:hAnsi="Helvetica" w:cs="Helvetica"/>
          <w:bCs/>
          <w:sz w:val="24"/>
          <w:szCs w:val="24"/>
        </w:rPr>
        <w:t xml:space="preserve">1: </w:t>
      </w:r>
      <w:r w:rsidR="00B134A9">
        <w:rPr>
          <w:rFonts w:ascii="Helvetica" w:eastAsia="Helvetica" w:hAnsi="Helvetica" w:cs="Helvetica"/>
          <w:bCs/>
          <w:sz w:val="24"/>
          <w:szCs w:val="24"/>
        </w:rPr>
        <w:t>Work on documentation &amp; presentation</w:t>
      </w:r>
    </w:p>
    <w:p w14:paraId="710EB529" w14:textId="2C8E8F6C" w:rsidR="00993759" w:rsidRPr="0018445C" w:rsidRDefault="00AF0695" w:rsidP="003F42F8">
      <w:pPr>
        <w:pStyle w:val="Body"/>
        <w:numPr>
          <w:ilvl w:val="0"/>
          <w:numId w:val="8"/>
        </w:numPr>
        <w:spacing w:line="480" w:lineRule="auto"/>
        <w:rPr>
          <w:rFonts w:ascii="Helvetica" w:hAnsi="Helvetica"/>
          <w:b/>
          <w:bCs/>
          <w:sz w:val="24"/>
          <w:szCs w:val="24"/>
        </w:rPr>
      </w:pPr>
      <w:r w:rsidRPr="0018445C">
        <w:rPr>
          <w:rFonts w:ascii="Helvetica" w:eastAsia="Helvetica" w:hAnsi="Helvetica" w:cs="Helvetica"/>
          <w:bCs/>
          <w:sz w:val="24"/>
          <w:szCs w:val="24"/>
        </w:rPr>
        <w:t xml:space="preserve">Week 12: Final project paper and presentation </w:t>
      </w:r>
    </w:p>
    <w:p w14:paraId="64AC285C" w14:textId="77777777" w:rsidR="0018445C" w:rsidRPr="0018445C" w:rsidRDefault="0018445C" w:rsidP="0018445C">
      <w:pPr>
        <w:pStyle w:val="Body"/>
        <w:spacing w:line="480" w:lineRule="auto"/>
        <w:ind w:left="720"/>
        <w:rPr>
          <w:rFonts w:ascii="Helvetica" w:hAnsi="Helvetica"/>
          <w:b/>
          <w:bCs/>
          <w:sz w:val="24"/>
          <w:szCs w:val="24"/>
        </w:rPr>
      </w:pPr>
    </w:p>
    <w:p w14:paraId="5C48D337" w14:textId="77777777"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 xml:space="preserve">Project Risk  </w:t>
      </w:r>
    </w:p>
    <w:p w14:paraId="26E1DA12" w14:textId="2047D39D" w:rsidR="00642DA4" w:rsidRDefault="007671C8" w:rsidP="003445DE">
      <w:pPr>
        <w:pStyle w:val="Body"/>
        <w:spacing w:line="480" w:lineRule="auto"/>
        <w:rPr>
          <w:rFonts w:ascii="Helvetica" w:hAnsi="Helvetica"/>
          <w:sz w:val="24"/>
          <w:szCs w:val="24"/>
        </w:rPr>
      </w:pPr>
      <w:r>
        <w:rPr>
          <w:rFonts w:ascii="Helvetica" w:eastAsia="Helvetica" w:hAnsi="Helvetica" w:cs="Helvetica"/>
          <w:b/>
          <w:bCs/>
          <w:sz w:val="24"/>
          <w:szCs w:val="24"/>
        </w:rPr>
        <w:lastRenderedPageBreak/>
        <w:tab/>
      </w:r>
      <w:r w:rsidR="001B6F07">
        <w:rPr>
          <w:rFonts w:ascii="Helvetica" w:hAnsi="Helvetica"/>
          <w:sz w:val="24"/>
          <w:szCs w:val="24"/>
        </w:rPr>
        <w:t xml:space="preserve">One of the biggest </w:t>
      </w:r>
      <w:r w:rsidR="00642DA4">
        <w:rPr>
          <w:rFonts w:ascii="Helvetica" w:hAnsi="Helvetica"/>
          <w:sz w:val="24"/>
          <w:szCs w:val="24"/>
        </w:rPr>
        <w:t>challenges</w:t>
      </w:r>
      <w:r w:rsidR="00AF0695">
        <w:rPr>
          <w:rFonts w:ascii="Helvetica" w:hAnsi="Helvetica"/>
          <w:sz w:val="24"/>
          <w:szCs w:val="24"/>
        </w:rPr>
        <w:t xml:space="preserve"> would be to find the most </w:t>
      </w:r>
      <w:r w:rsidR="001B6F07">
        <w:rPr>
          <w:rFonts w:ascii="Helvetica" w:hAnsi="Helvetica"/>
          <w:sz w:val="24"/>
          <w:szCs w:val="24"/>
        </w:rPr>
        <w:t>relevant</w:t>
      </w:r>
      <w:r w:rsidR="00AF0695">
        <w:rPr>
          <w:rFonts w:ascii="Helvetica" w:hAnsi="Helvetica"/>
          <w:sz w:val="24"/>
          <w:szCs w:val="24"/>
        </w:rPr>
        <w:t xml:space="preserve"> features</w:t>
      </w:r>
      <w:r w:rsidR="001B6F07">
        <w:rPr>
          <w:rFonts w:ascii="Helvetica" w:hAnsi="Helvetica"/>
          <w:sz w:val="24"/>
          <w:szCs w:val="24"/>
        </w:rPr>
        <w:t xml:space="preserve"> for our classification model</w:t>
      </w:r>
      <w:r w:rsidR="00AF0695">
        <w:rPr>
          <w:rFonts w:ascii="Helvetica" w:hAnsi="Helvetica"/>
          <w:sz w:val="24"/>
          <w:szCs w:val="24"/>
        </w:rPr>
        <w:t xml:space="preserve">. </w:t>
      </w:r>
      <w:r w:rsidR="007C53C7">
        <w:rPr>
          <w:rFonts w:ascii="Helvetica" w:hAnsi="Helvetica"/>
          <w:sz w:val="24"/>
          <w:szCs w:val="24"/>
        </w:rPr>
        <w:t xml:space="preserve">We don’t have the visibility of the type of data in columns V1-28 which may pose few challenges while we are trying to improve the efficiency of the model. </w:t>
      </w:r>
    </w:p>
    <w:p w14:paraId="78E9BBB9" w14:textId="77777777" w:rsidR="001E1D57" w:rsidRDefault="001E1D57" w:rsidP="003445DE">
      <w:pPr>
        <w:pStyle w:val="Body"/>
        <w:spacing w:line="480" w:lineRule="auto"/>
        <w:rPr>
          <w:rFonts w:ascii="Helvetica" w:hAnsi="Helvetica"/>
          <w:sz w:val="24"/>
          <w:szCs w:val="24"/>
        </w:rPr>
      </w:pPr>
    </w:p>
    <w:p w14:paraId="191FB909" w14:textId="77777777" w:rsidR="00BC4A70" w:rsidRDefault="007671C8" w:rsidP="003445DE">
      <w:pPr>
        <w:pStyle w:val="Body"/>
        <w:spacing w:line="480" w:lineRule="auto"/>
        <w:rPr>
          <w:rFonts w:ascii="Helvetica" w:hAnsi="Helvetica"/>
          <w:b/>
          <w:bCs/>
          <w:sz w:val="24"/>
          <w:szCs w:val="24"/>
        </w:rPr>
      </w:pPr>
      <w:r>
        <w:rPr>
          <w:rFonts w:ascii="Helvetica" w:hAnsi="Helvetica"/>
          <w:b/>
          <w:bCs/>
          <w:sz w:val="24"/>
          <w:szCs w:val="24"/>
        </w:rPr>
        <w:t>Resources</w:t>
      </w:r>
    </w:p>
    <w:p w14:paraId="3CC77CF3" w14:textId="10E4BA7F" w:rsidR="0003054E" w:rsidRDefault="00F64917" w:rsidP="003445DE">
      <w:pPr>
        <w:pStyle w:val="Body"/>
      </w:pPr>
      <w:r w:rsidRPr="00F64917">
        <w:t xml:space="preserve">ULB, M. (2018, March 23). Credit card fraud detection. Retrieved March 27, 2021, from </w:t>
      </w:r>
      <w:hyperlink r:id="rId11" w:history="1">
        <w:r w:rsidRPr="00012BD0">
          <w:rPr>
            <w:rStyle w:val="Hyperlink"/>
          </w:rPr>
          <w:t>https://www.kaggle.com/mlg-ulb/creditcardfraud</w:t>
        </w:r>
      </w:hyperlink>
    </w:p>
    <w:p w14:paraId="143DFBB9" w14:textId="77777777" w:rsidR="00F64917" w:rsidRDefault="00F64917" w:rsidP="003445DE">
      <w:pPr>
        <w:pStyle w:val="Body"/>
      </w:pPr>
    </w:p>
    <w:p w14:paraId="529DF563" w14:textId="0FC49A30" w:rsidR="00C806EE" w:rsidRDefault="009323E1" w:rsidP="003445DE">
      <w:pPr>
        <w:pStyle w:val="Body"/>
      </w:pPr>
      <w:r w:rsidRPr="009323E1">
        <w:t xml:space="preserve">Credit card Fraud Statistics. (2021, January 04). Retrieved March 27, 2021, from </w:t>
      </w:r>
      <w:hyperlink r:id="rId12" w:history="1">
        <w:r w:rsidRPr="00012BD0">
          <w:rPr>
            <w:rStyle w:val="Hyperlink"/>
          </w:rPr>
          <w:t>https://shiftprocessing.com/credit-card-fraud-statistics/</w:t>
        </w:r>
      </w:hyperlink>
    </w:p>
    <w:p w14:paraId="2FAC1F7B" w14:textId="045BEF92" w:rsidR="009323E1" w:rsidRDefault="009323E1" w:rsidP="003445DE">
      <w:pPr>
        <w:pStyle w:val="Body"/>
      </w:pPr>
    </w:p>
    <w:p w14:paraId="56025621" w14:textId="77777777" w:rsidR="009323E1" w:rsidRDefault="009323E1" w:rsidP="003445DE">
      <w:pPr>
        <w:pStyle w:val="Body"/>
      </w:pPr>
    </w:p>
    <w:p w14:paraId="5BC258B7" w14:textId="77777777" w:rsidR="0003054E" w:rsidRDefault="0003054E" w:rsidP="003445DE">
      <w:pPr>
        <w:pStyle w:val="Body"/>
      </w:pPr>
    </w:p>
    <w:p w14:paraId="10DBC63D" w14:textId="77777777" w:rsidR="00BC4A70" w:rsidRDefault="00BC4A70" w:rsidP="003445DE">
      <w:pPr>
        <w:pStyle w:val="Body"/>
      </w:pPr>
    </w:p>
    <w:p w14:paraId="5A50BB85" w14:textId="77777777" w:rsidR="00BC4A70" w:rsidRDefault="00BC4A70" w:rsidP="003445DE">
      <w:pPr>
        <w:pStyle w:val="Body"/>
      </w:pPr>
    </w:p>
    <w:p w14:paraId="6636C158" w14:textId="77777777" w:rsidR="00BC4A70" w:rsidRDefault="00BC4A70" w:rsidP="003445DE">
      <w:pPr>
        <w:pStyle w:val="Body"/>
      </w:pPr>
    </w:p>
    <w:p w14:paraId="5DA4399D" w14:textId="77777777" w:rsidR="00BC4A70" w:rsidRDefault="00BC4A70" w:rsidP="003445DE">
      <w:pPr>
        <w:pStyle w:val="Body"/>
      </w:pPr>
    </w:p>
    <w:p w14:paraId="0043246A" w14:textId="77777777" w:rsidR="00BC4A70" w:rsidRDefault="00BC4A70" w:rsidP="003445DE">
      <w:pPr>
        <w:pStyle w:val="Body"/>
      </w:pPr>
    </w:p>
    <w:p w14:paraId="2AD8AAF6" w14:textId="77777777" w:rsidR="00BC4A70" w:rsidRDefault="00BC4A70" w:rsidP="003445DE">
      <w:pPr>
        <w:pStyle w:val="Body"/>
      </w:pPr>
    </w:p>
    <w:p w14:paraId="5523588A" w14:textId="77777777" w:rsidR="00BC4A70" w:rsidRDefault="00BC4A70" w:rsidP="003445DE">
      <w:pPr>
        <w:pStyle w:val="Body"/>
      </w:pPr>
    </w:p>
    <w:p w14:paraId="48087EB3" w14:textId="77777777" w:rsidR="00BC4A70" w:rsidRDefault="00BC4A70" w:rsidP="003445DE">
      <w:pPr>
        <w:pStyle w:val="Body"/>
      </w:pPr>
    </w:p>
    <w:p w14:paraId="08F16755" w14:textId="77777777" w:rsidR="00BC4A70" w:rsidRDefault="00BC4A70" w:rsidP="003445DE">
      <w:pPr>
        <w:pStyle w:val="Body"/>
      </w:pPr>
    </w:p>
    <w:sectPr w:rsidR="00BC4A70">
      <w:head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523AB" w14:textId="77777777" w:rsidR="00EE5E25" w:rsidRDefault="00EE5E25">
      <w:r>
        <w:separator/>
      </w:r>
    </w:p>
  </w:endnote>
  <w:endnote w:type="continuationSeparator" w:id="0">
    <w:p w14:paraId="57AB605C" w14:textId="77777777" w:rsidR="00EE5E25" w:rsidRDefault="00EE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w Roman"/>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F143C" w14:textId="77777777" w:rsidR="00EE5E25" w:rsidRDefault="00EE5E25">
      <w:r>
        <w:separator/>
      </w:r>
    </w:p>
  </w:footnote>
  <w:footnote w:type="continuationSeparator" w:id="0">
    <w:p w14:paraId="7862CB9D" w14:textId="77777777" w:rsidR="00EE5E25" w:rsidRDefault="00EE5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8406E8DF587E4381B3F1E9EAC0651097"/>
      </w:placeholder>
      <w:dataBinding w:prefixMappings="xmlns:ns0='http://purl.org/dc/elements/1.1/' xmlns:ns1='http://schemas.openxmlformats.org/package/2006/metadata/core-properties' " w:xpath="/ns1:coreProperties[1]/ns0:title[1]" w:storeItemID="{6C3C8BC8-F283-45AE-878A-BAB7291924A1}"/>
      <w:text/>
    </w:sdtPr>
    <w:sdtEndPr/>
    <w:sdtContent>
      <w:p w14:paraId="5A0839EF" w14:textId="60AA5D4A" w:rsidR="009D0DFD" w:rsidRDefault="00457E9D">
        <w:pPr>
          <w:pStyle w:val="Header"/>
          <w:tabs>
            <w:tab w:val="clear" w:pos="4680"/>
            <w:tab w:val="clear" w:pos="9360"/>
          </w:tabs>
          <w:jc w:val="right"/>
          <w:rPr>
            <w:color w:val="7F7F7F" w:themeColor="text1" w:themeTint="80"/>
          </w:rPr>
        </w:pPr>
        <w:r>
          <w:rPr>
            <w:color w:val="7F7F7F" w:themeColor="text1" w:themeTint="80"/>
          </w:rPr>
          <w:t>Credit Card Fraud Prediction</w:t>
        </w:r>
        <w:r w:rsidR="009D0DFD">
          <w:rPr>
            <w:color w:val="7F7F7F" w:themeColor="text1" w:themeTint="80"/>
          </w:rPr>
          <w:t xml:space="preserve"> – Project Proposal</w:t>
        </w:r>
      </w:p>
    </w:sdtContent>
  </w:sdt>
  <w:p w14:paraId="08A376E5" w14:textId="77777777" w:rsidR="009D0DFD" w:rsidRDefault="009D0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4403"/>
    <w:multiLevelType w:val="hybridMultilevel"/>
    <w:tmpl w:val="B400DFFE"/>
    <w:lvl w:ilvl="0" w:tplc="04090001">
      <w:start w:val="1"/>
      <w:numFmt w:val="bullet"/>
      <w:lvlText w:val=""/>
      <w:lvlJc w:val="left"/>
      <w:pPr>
        <w:ind w:left="720" w:hanging="360"/>
      </w:pPr>
      <w:rPr>
        <w:rFonts w:ascii="Symbol" w:hAnsi="Symbol" w:hint="default"/>
      </w:rPr>
    </w:lvl>
    <w:lvl w:ilvl="1" w:tplc="08B2D71E">
      <w:start w:val="10"/>
      <w:numFmt w:val="bullet"/>
      <w:lvlText w:val="•"/>
      <w:lvlJc w:val="left"/>
      <w:pPr>
        <w:ind w:left="1800" w:hanging="720"/>
      </w:pPr>
      <w:rPr>
        <w:rFonts w:ascii="Helvetica" w:eastAsia="Helvetica"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86D09"/>
    <w:multiLevelType w:val="hybridMultilevel"/>
    <w:tmpl w:val="580664AA"/>
    <w:numStyleLink w:val="Numbered"/>
  </w:abstractNum>
  <w:abstractNum w:abstractNumId="2" w15:restartNumberingAfterBreak="0">
    <w:nsid w:val="23937F38"/>
    <w:multiLevelType w:val="hybridMultilevel"/>
    <w:tmpl w:val="7DA0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F3991"/>
    <w:multiLevelType w:val="hybridMultilevel"/>
    <w:tmpl w:val="4C5E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C6220"/>
    <w:multiLevelType w:val="hybridMultilevel"/>
    <w:tmpl w:val="01FC922C"/>
    <w:lvl w:ilvl="0" w:tplc="04090011">
      <w:start w:val="1"/>
      <w:numFmt w:val="decimal"/>
      <w:lvlText w:val="%1)"/>
      <w:lvlJc w:val="left"/>
      <w:pPr>
        <w:ind w:left="720" w:hanging="360"/>
      </w:pPr>
      <w:rPr>
        <w:rFonts w:hint="default"/>
      </w:rPr>
    </w:lvl>
    <w:lvl w:ilvl="1" w:tplc="08B2D71E">
      <w:start w:val="10"/>
      <w:numFmt w:val="bullet"/>
      <w:lvlText w:val="•"/>
      <w:lvlJc w:val="left"/>
      <w:pPr>
        <w:ind w:left="1800" w:hanging="720"/>
      </w:pPr>
      <w:rPr>
        <w:rFonts w:ascii="Helvetica" w:eastAsia="Helvetica"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C0345"/>
    <w:multiLevelType w:val="hybridMultilevel"/>
    <w:tmpl w:val="580664AA"/>
    <w:styleLink w:val="Numbered"/>
    <w:lvl w:ilvl="0" w:tplc="4FB0645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F5813B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11A58D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7604B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13AC44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6302CFF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1F4B2C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59A82A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0EA0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C711DEE"/>
    <w:multiLevelType w:val="hybridMultilevel"/>
    <w:tmpl w:val="9684ECDA"/>
    <w:lvl w:ilvl="0" w:tplc="0409000F">
      <w:start w:val="1"/>
      <w:numFmt w:val="decimal"/>
      <w:lvlText w:val="%1."/>
      <w:lvlJc w:val="left"/>
      <w:pPr>
        <w:ind w:left="720" w:hanging="360"/>
      </w:pPr>
    </w:lvl>
    <w:lvl w:ilvl="1" w:tplc="2A6275D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C7211"/>
    <w:multiLevelType w:val="hybridMultilevel"/>
    <w:tmpl w:val="A22C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6067C"/>
    <w:multiLevelType w:val="multilevel"/>
    <w:tmpl w:val="D592D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6"/>
  </w:num>
  <w:num w:numId="4">
    <w:abstractNumId w:val="4"/>
  </w:num>
  <w:num w:numId="5">
    <w:abstractNumId w:val="8"/>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A70"/>
    <w:rsid w:val="0003054E"/>
    <w:rsid w:val="00052778"/>
    <w:rsid w:val="0007580C"/>
    <w:rsid w:val="000C2B58"/>
    <w:rsid w:val="0018445C"/>
    <w:rsid w:val="0019502A"/>
    <w:rsid w:val="001B6F07"/>
    <w:rsid w:val="001E1D57"/>
    <w:rsid w:val="00205DE1"/>
    <w:rsid w:val="00216B07"/>
    <w:rsid w:val="0025453B"/>
    <w:rsid w:val="00254953"/>
    <w:rsid w:val="00311A32"/>
    <w:rsid w:val="00321210"/>
    <w:rsid w:val="003270AB"/>
    <w:rsid w:val="003445DE"/>
    <w:rsid w:val="003776E6"/>
    <w:rsid w:val="00384A4A"/>
    <w:rsid w:val="003D5692"/>
    <w:rsid w:val="003F3AD0"/>
    <w:rsid w:val="00412790"/>
    <w:rsid w:val="00457E9D"/>
    <w:rsid w:val="004619E6"/>
    <w:rsid w:val="0047629D"/>
    <w:rsid w:val="0047688F"/>
    <w:rsid w:val="00503305"/>
    <w:rsid w:val="00516D7B"/>
    <w:rsid w:val="005616B7"/>
    <w:rsid w:val="0057319C"/>
    <w:rsid w:val="005C4207"/>
    <w:rsid w:val="00642DA4"/>
    <w:rsid w:val="00645BF3"/>
    <w:rsid w:val="00747D3D"/>
    <w:rsid w:val="007671C8"/>
    <w:rsid w:val="007B2829"/>
    <w:rsid w:val="007C53C7"/>
    <w:rsid w:val="007E2A77"/>
    <w:rsid w:val="0080016D"/>
    <w:rsid w:val="00875D53"/>
    <w:rsid w:val="009323E1"/>
    <w:rsid w:val="0093627F"/>
    <w:rsid w:val="009672D7"/>
    <w:rsid w:val="00993759"/>
    <w:rsid w:val="009A3734"/>
    <w:rsid w:val="009C3575"/>
    <w:rsid w:val="009D0DFD"/>
    <w:rsid w:val="009D3483"/>
    <w:rsid w:val="00A02B40"/>
    <w:rsid w:val="00A64F3D"/>
    <w:rsid w:val="00AF0695"/>
    <w:rsid w:val="00B120A8"/>
    <w:rsid w:val="00B134A9"/>
    <w:rsid w:val="00B4002D"/>
    <w:rsid w:val="00B46B15"/>
    <w:rsid w:val="00B52CCE"/>
    <w:rsid w:val="00B751FF"/>
    <w:rsid w:val="00B906C6"/>
    <w:rsid w:val="00BA7BDD"/>
    <w:rsid w:val="00BC4A70"/>
    <w:rsid w:val="00BE5356"/>
    <w:rsid w:val="00BF53AD"/>
    <w:rsid w:val="00C0234B"/>
    <w:rsid w:val="00C1408B"/>
    <w:rsid w:val="00C317B9"/>
    <w:rsid w:val="00C31D0B"/>
    <w:rsid w:val="00C5158E"/>
    <w:rsid w:val="00C806EE"/>
    <w:rsid w:val="00C83ECB"/>
    <w:rsid w:val="00C92D62"/>
    <w:rsid w:val="00CA5375"/>
    <w:rsid w:val="00CB0C80"/>
    <w:rsid w:val="00CC0329"/>
    <w:rsid w:val="00CE22B4"/>
    <w:rsid w:val="00D17548"/>
    <w:rsid w:val="00D26CD8"/>
    <w:rsid w:val="00D441D7"/>
    <w:rsid w:val="00D50E70"/>
    <w:rsid w:val="00DB797E"/>
    <w:rsid w:val="00DF5ABF"/>
    <w:rsid w:val="00E14BF5"/>
    <w:rsid w:val="00E65F5E"/>
    <w:rsid w:val="00EE5E25"/>
    <w:rsid w:val="00EF107C"/>
    <w:rsid w:val="00F64917"/>
    <w:rsid w:val="00FC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7B1F5"/>
  <w15:docId w15:val="{59ED24F1-AA7A-4C28-91CC-1E401FCD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styleId="Header">
    <w:name w:val="header"/>
    <w:basedOn w:val="Normal"/>
    <w:link w:val="HeaderChar"/>
    <w:uiPriority w:val="99"/>
    <w:unhideWhenUsed/>
    <w:rsid w:val="00C806EE"/>
    <w:pPr>
      <w:tabs>
        <w:tab w:val="center" w:pos="4680"/>
        <w:tab w:val="right" w:pos="9360"/>
      </w:tabs>
    </w:pPr>
  </w:style>
  <w:style w:type="character" w:customStyle="1" w:styleId="HeaderChar">
    <w:name w:val="Header Char"/>
    <w:basedOn w:val="DefaultParagraphFont"/>
    <w:link w:val="Header"/>
    <w:uiPriority w:val="99"/>
    <w:rsid w:val="00C806EE"/>
    <w:rPr>
      <w:sz w:val="24"/>
      <w:szCs w:val="24"/>
    </w:rPr>
  </w:style>
  <w:style w:type="paragraph" w:styleId="Footer">
    <w:name w:val="footer"/>
    <w:basedOn w:val="Normal"/>
    <w:link w:val="FooterChar"/>
    <w:uiPriority w:val="99"/>
    <w:unhideWhenUsed/>
    <w:rsid w:val="00C806EE"/>
    <w:pPr>
      <w:tabs>
        <w:tab w:val="center" w:pos="4680"/>
        <w:tab w:val="right" w:pos="9360"/>
      </w:tabs>
    </w:pPr>
  </w:style>
  <w:style w:type="character" w:customStyle="1" w:styleId="FooterChar">
    <w:name w:val="Footer Char"/>
    <w:basedOn w:val="DefaultParagraphFont"/>
    <w:link w:val="Footer"/>
    <w:uiPriority w:val="99"/>
    <w:rsid w:val="00C806EE"/>
    <w:rPr>
      <w:sz w:val="24"/>
      <w:szCs w:val="24"/>
    </w:rPr>
  </w:style>
  <w:style w:type="character" w:styleId="PlaceholderText">
    <w:name w:val="Placeholder Text"/>
    <w:basedOn w:val="DefaultParagraphFont"/>
    <w:uiPriority w:val="99"/>
    <w:semiHidden/>
    <w:rsid w:val="009D0DFD"/>
    <w:rPr>
      <w:color w:val="808080"/>
    </w:rPr>
  </w:style>
  <w:style w:type="character" w:styleId="UnresolvedMention">
    <w:name w:val="Unresolved Mention"/>
    <w:basedOn w:val="DefaultParagraphFont"/>
    <w:uiPriority w:val="99"/>
    <w:semiHidden/>
    <w:unhideWhenUsed/>
    <w:rsid w:val="0003054E"/>
    <w:rPr>
      <w:color w:val="605E5C"/>
      <w:shd w:val="clear" w:color="auto" w:fill="E1DFDD"/>
    </w:rPr>
  </w:style>
  <w:style w:type="character" w:styleId="FollowedHyperlink">
    <w:name w:val="FollowedHyperlink"/>
    <w:basedOn w:val="DefaultParagraphFont"/>
    <w:uiPriority w:val="99"/>
    <w:semiHidden/>
    <w:unhideWhenUsed/>
    <w:rsid w:val="00311A3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4942">
      <w:bodyDiv w:val="1"/>
      <w:marLeft w:val="0"/>
      <w:marRight w:val="0"/>
      <w:marTop w:val="0"/>
      <w:marBottom w:val="0"/>
      <w:divBdr>
        <w:top w:val="none" w:sz="0" w:space="0" w:color="auto"/>
        <w:left w:val="none" w:sz="0" w:space="0" w:color="auto"/>
        <w:bottom w:val="none" w:sz="0" w:space="0" w:color="auto"/>
        <w:right w:val="none" w:sz="0" w:space="0" w:color="auto"/>
      </w:divBdr>
    </w:div>
    <w:div w:id="47152375">
      <w:bodyDiv w:val="1"/>
      <w:marLeft w:val="0"/>
      <w:marRight w:val="0"/>
      <w:marTop w:val="0"/>
      <w:marBottom w:val="0"/>
      <w:divBdr>
        <w:top w:val="none" w:sz="0" w:space="0" w:color="auto"/>
        <w:left w:val="none" w:sz="0" w:space="0" w:color="auto"/>
        <w:bottom w:val="none" w:sz="0" w:space="0" w:color="auto"/>
        <w:right w:val="none" w:sz="0" w:space="0" w:color="auto"/>
      </w:divBdr>
    </w:div>
    <w:div w:id="100611952">
      <w:bodyDiv w:val="1"/>
      <w:marLeft w:val="0"/>
      <w:marRight w:val="0"/>
      <w:marTop w:val="0"/>
      <w:marBottom w:val="0"/>
      <w:divBdr>
        <w:top w:val="none" w:sz="0" w:space="0" w:color="auto"/>
        <w:left w:val="none" w:sz="0" w:space="0" w:color="auto"/>
        <w:bottom w:val="none" w:sz="0" w:space="0" w:color="auto"/>
        <w:right w:val="none" w:sz="0" w:space="0" w:color="auto"/>
      </w:divBdr>
    </w:div>
    <w:div w:id="164980807">
      <w:bodyDiv w:val="1"/>
      <w:marLeft w:val="0"/>
      <w:marRight w:val="0"/>
      <w:marTop w:val="0"/>
      <w:marBottom w:val="0"/>
      <w:divBdr>
        <w:top w:val="none" w:sz="0" w:space="0" w:color="auto"/>
        <w:left w:val="none" w:sz="0" w:space="0" w:color="auto"/>
        <w:bottom w:val="none" w:sz="0" w:space="0" w:color="auto"/>
        <w:right w:val="none" w:sz="0" w:space="0" w:color="auto"/>
      </w:divBdr>
    </w:div>
    <w:div w:id="195436807">
      <w:bodyDiv w:val="1"/>
      <w:marLeft w:val="0"/>
      <w:marRight w:val="0"/>
      <w:marTop w:val="0"/>
      <w:marBottom w:val="0"/>
      <w:divBdr>
        <w:top w:val="none" w:sz="0" w:space="0" w:color="auto"/>
        <w:left w:val="none" w:sz="0" w:space="0" w:color="auto"/>
        <w:bottom w:val="none" w:sz="0" w:space="0" w:color="auto"/>
        <w:right w:val="none" w:sz="0" w:space="0" w:color="auto"/>
      </w:divBdr>
    </w:div>
    <w:div w:id="273948548">
      <w:bodyDiv w:val="1"/>
      <w:marLeft w:val="0"/>
      <w:marRight w:val="0"/>
      <w:marTop w:val="0"/>
      <w:marBottom w:val="0"/>
      <w:divBdr>
        <w:top w:val="none" w:sz="0" w:space="0" w:color="auto"/>
        <w:left w:val="none" w:sz="0" w:space="0" w:color="auto"/>
        <w:bottom w:val="none" w:sz="0" w:space="0" w:color="auto"/>
        <w:right w:val="none" w:sz="0" w:space="0" w:color="auto"/>
      </w:divBdr>
    </w:div>
    <w:div w:id="336999339">
      <w:bodyDiv w:val="1"/>
      <w:marLeft w:val="0"/>
      <w:marRight w:val="0"/>
      <w:marTop w:val="0"/>
      <w:marBottom w:val="0"/>
      <w:divBdr>
        <w:top w:val="none" w:sz="0" w:space="0" w:color="auto"/>
        <w:left w:val="none" w:sz="0" w:space="0" w:color="auto"/>
        <w:bottom w:val="none" w:sz="0" w:space="0" w:color="auto"/>
        <w:right w:val="none" w:sz="0" w:space="0" w:color="auto"/>
      </w:divBdr>
    </w:div>
    <w:div w:id="352538766">
      <w:bodyDiv w:val="1"/>
      <w:marLeft w:val="0"/>
      <w:marRight w:val="0"/>
      <w:marTop w:val="0"/>
      <w:marBottom w:val="0"/>
      <w:divBdr>
        <w:top w:val="none" w:sz="0" w:space="0" w:color="auto"/>
        <w:left w:val="none" w:sz="0" w:space="0" w:color="auto"/>
        <w:bottom w:val="none" w:sz="0" w:space="0" w:color="auto"/>
        <w:right w:val="none" w:sz="0" w:space="0" w:color="auto"/>
      </w:divBdr>
    </w:div>
    <w:div w:id="360592619">
      <w:bodyDiv w:val="1"/>
      <w:marLeft w:val="0"/>
      <w:marRight w:val="0"/>
      <w:marTop w:val="0"/>
      <w:marBottom w:val="0"/>
      <w:divBdr>
        <w:top w:val="none" w:sz="0" w:space="0" w:color="auto"/>
        <w:left w:val="none" w:sz="0" w:space="0" w:color="auto"/>
        <w:bottom w:val="none" w:sz="0" w:space="0" w:color="auto"/>
        <w:right w:val="none" w:sz="0" w:space="0" w:color="auto"/>
      </w:divBdr>
    </w:div>
    <w:div w:id="502669397">
      <w:bodyDiv w:val="1"/>
      <w:marLeft w:val="0"/>
      <w:marRight w:val="0"/>
      <w:marTop w:val="0"/>
      <w:marBottom w:val="0"/>
      <w:divBdr>
        <w:top w:val="none" w:sz="0" w:space="0" w:color="auto"/>
        <w:left w:val="none" w:sz="0" w:space="0" w:color="auto"/>
        <w:bottom w:val="none" w:sz="0" w:space="0" w:color="auto"/>
        <w:right w:val="none" w:sz="0" w:space="0" w:color="auto"/>
      </w:divBdr>
    </w:div>
    <w:div w:id="586424025">
      <w:bodyDiv w:val="1"/>
      <w:marLeft w:val="0"/>
      <w:marRight w:val="0"/>
      <w:marTop w:val="0"/>
      <w:marBottom w:val="0"/>
      <w:divBdr>
        <w:top w:val="none" w:sz="0" w:space="0" w:color="auto"/>
        <w:left w:val="none" w:sz="0" w:space="0" w:color="auto"/>
        <w:bottom w:val="none" w:sz="0" w:space="0" w:color="auto"/>
        <w:right w:val="none" w:sz="0" w:space="0" w:color="auto"/>
      </w:divBdr>
    </w:div>
    <w:div w:id="593788729">
      <w:bodyDiv w:val="1"/>
      <w:marLeft w:val="0"/>
      <w:marRight w:val="0"/>
      <w:marTop w:val="0"/>
      <w:marBottom w:val="0"/>
      <w:divBdr>
        <w:top w:val="none" w:sz="0" w:space="0" w:color="auto"/>
        <w:left w:val="none" w:sz="0" w:space="0" w:color="auto"/>
        <w:bottom w:val="none" w:sz="0" w:space="0" w:color="auto"/>
        <w:right w:val="none" w:sz="0" w:space="0" w:color="auto"/>
      </w:divBdr>
    </w:div>
    <w:div w:id="607853461">
      <w:bodyDiv w:val="1"/>
      <w:marLeft w:val="0"/>
      <w:marRight w:val="0"/>
      <w:marTop w:val="0"/>
      <w:marBottom w:val="0"/>
      <w:divBdr>
        <w:top w:val="none" w:sz="0" w:space="0" w:color="auto"/>
        <w:left w:val="none" w:sz="0" w:space="0" w:color="auto"/>
        <w:bottom w:val="none" w:sz="0" w:space="0" w:color="auto"/>
        <w:right w:val="none" w:sz="0" w:space="0" w:color="auto"/>
      </w:divBdr>
    </w:div>
    <w:div w:id="751004831">
      <w:bodyDiv w:val="1"/>
      <w:marLeft w:val="0"/>
      <w:marRight w:val="0"/>
      <w:marTop w:val="0"/>
      <w:marBottom w:val="0"/>
      <w:divBdr>
        <w:top w:val="none" w:sz="0" w:space="0" w:color="auto"/>
        <w:left w:val="none" w:sz="0" w:space="0" w:color="auto"/>
        <w:bottom w:val="none" w:sz="0" w:space="0" w:color="auto"/>
        <w:right w:val="none" w:sz="0" w:space="0" w:color="auto"/>
      </w:divBdr>
    </w:div>
    <w:div w:id="759759140">
      <w:bodyDiv w:val="1"/>
      <w:marLeft w:val="0"/>
      <w:marRight w:val="0"/>
      <w:marTop w:val="0"/>
      <w:marBottom w:val="0"/>
      <w:divBdr>
        <w:top w:val="none" w:sz="0" w:space="0" w:color="auto"/>
        <w:left w:val="none" w:sz="0" w:space="0" w:color="auto"/>
        <w:bottom w:val="none" w:sz="0" w:space="0" w:color="auto"/>
        <w:right w:val="none" w:sz="0" w:space="0" w:color="auto"/>
      </w:divBdr>
    </w:div>
    <w:div w:id="973368954">
      <w:bodyDiv w:val="1"/>
      <w:marLeft w:val="0"/>
      <w:marRight w:val="0"/>
      <w:marTop w:val="0"/>
      <w:marBottom w:val="0"/>
      <w:divBdr>
        <w:top w:val="none" w:sz="0" w:space="0" w:color="auto"/>
        <w:left w:val="none" w:sz="0" w:space="0" w:color="auto"/>
        <w:bottom w:val="none" w:sz="0" w:space="0" w:color="auto"/>
        <w:right w:val="none" w:sz="0" w:space="0" w:color="auto"/>
      </w:divBdr>
    </w:div>
    <w:div w:id="1054502806">
      <w:bodyDiv w:val="1"/>
      <w:marLeft w:val="0"/>
      <w:marRight w:val="0"/>
      <w:marTop w:val="0"/>
      <w:marBottom w:val="0"/>
      <w:divBdr>
        <w:top w:val="none" w:sz="0" w:space="0" w:color="auto"/>
        <w:left w:val="none" w:sz="0" w:space="0" w:color="auto"/>
        <w:bottom w:val="none" w:sz="0" w:space="0" w:color="auto"/>
        <w:right w:val="none" w:sz="0" w:space="0" w:color="auto"/>
      </w:divBdr>
    </w:div>
    <w:div w:id="1316228300">
      <w:bodyDiv w:val="1"/>
      <w:marLeft w:val="0"/>
      <w:marRight w:val="0"/>
      <w:marTop w:val="0"/>
      <w:marBottom w:val="0"/>
      <w:divBdr>
        <w:top w:val="none" w:sz="0" w:space="0" w:color="auto"/>
        <w:left w:val="none" w:sz="0" w:space="0" w:color="auto"/>
        <w:bottom w:val="none" w:sz="0" w:space="0" w:color="auto"/>
        <w:right w:val="none" w:sz="0" w:space="0" w:color="auto"/>
      </w:divBdr>
    </w:div>
    <w:div w:id="1340155446">
      <w:bodyDiv w:val="1"/>
      <w:marLeft w:val="0"/>
      <w:marRight w:val="0"/>
      <w:marTop w:val="0"/>
      <w:marBottom w:val="0"/>
      <w:divBdr>
        <w:top w:val="none" w:sz="0" w:space="0" w:color="auto"/>
        <w:left w:val="none" w:sz="0" w:space="0" w:color="auto"/>
        <w:bottom w:val="none" w:sz="0" w:space="0" w:color="auto"/>
        <w:right w:val="none" w:sz="0" w:space="0" w:color="auto"/>
      </w:divBdr>
    </w:div>
    <w:div w:id="1383553558">
      <w:bodyDiv w:val="1"/>
      <w:marLeft w:val="0"/>
      <w:marRight w:val="0"/>
      <w:marTop w:val="0"/>
      <w:marBottom w:val="0"/>
      <w:divBdr>
        <w:top w:val="none" w:sz="0" w:space="0" w:color="auto"/>
        <w:left w:val="none" w:sz="0" w:space="0" w:color="auto"/>
        <w:bottom w:val="none" w:sz="0" w:space="0" w:color="auto"/>
        <w:right w:val="none" w:sz="0" w:space="0" w:color="auto"/>
      </w:divBdr>
    </w:div>
    <w:div w:id="1474372342">
      <w:bodyDiv w:val="1"/>
      <w:marLeft w:val="0"/>
      <w:marRight w:val="0"/>
      <w:marTop w:val="0"/>
      <w:marBottom w:val="0"/>
      <w:divBdr>
        <w:top w:val="none" w:sz="0" w:space="0" w:color="auto"/>
        <w:left w:val="none" w:sz="0" w:space="0" w:color="auto"/>
        <w:bottom w:val="none" w:sz="0" w:space="0" w:color="auto"/>
        <w:right w:val="none" w:sz="0" w:space="0" w:color="auto"/>
      </w:divBdr>
    </w:div>
    <w:div w:id="1552039625">
      <w:bodyDiv w:val="1"/>
      <w:marLeft w:val="0"/>
      <w:marRight w:val="0"/>
      <w:marTop w:val="0"/>
      <w:marBottom w:val="0"/>
      <w:divBdr>
        <w:top w:val="none" w:sz="0" w:space="0" w:color="auto"/>
        <w:left w:val="none" w:sz="0" w:space="0" w:color="auto"/>
        <w:bottom w:val="none" w:sz="0" w:space="0" w:color="auto"/>
        <w:right w:val="none" w:sz="0" w:space="0" w:color="auto"/>
      </w:divBdr>
    </w:div>
    <w:div w:id="1566180613">
      <w:bodyDiv w:val="1"/>
      <w:marLeft w:val="0"/>
      <w:marRight w:val="0"/>
      <w:marTop w:val="0"/>
      <w:marBottom w:val="0"/>
      <w:divBdr>
        <w:top w:val="none" w:sz="0" w:space="0" w:color="auto"/>
        <w:left w:val="none" w:sz="0" w:space="0" w:color="auto"/>
        <w:bottom w:val="none" w:sz="0" w:space="0" w:color="auto"/>
        <w:right w:val="none" w:sz="0" w:space="0" w:color="auto"/>
      </w:divBdr>
    </w:div>
    <w:div w:id="1615599457">
      <w:bodyDiv w:val="1"/>
      <w:marLeft w:val="0"/>
      <w:marRight w:val="0"/>
      <w:marTop w:val="0"/>
      <w:marBottom w:val="0"/>
      <w:divBdr>
        <w:top w:val="none" w:sz="0" w:space="0" w:color="auto"/>
        <w:left w:val="none" w:sz="0" w:space="0" w:color="auto"/>
        <w:bottom w:val="none" w:sz="0" w:space="0" w:color="auto"/>
        <w:right w:val="none" w:sz="0" w:space="0" w:color="auto"/>
      </w:divBdr>
    </w:div>
    <w:div w:id="1644383722">
      <w:bodyDiv w:val="1"/>
      <w:marLeft w:val="0"/>
      <w:marRight w:val="0"/>
      <w:marTop w:val="0"/>
      <w:marBottom w:val="0"/>
      <w:divBdr>
        <w:top w:val="none" w:sz="0" w:space="0" w:color="auto"/>
        <w:left w:val="none" w:sz="0" w:space="0" w:color="auto"/>
        <w:bottom w:val="none" w:sz="0" w:space="0" w:color="auto"/>
        <w:right w:val="none" w:sz="0" w:space="0" w:color="auto"/>
      </w:divBdr>
      <w:divsChild>
        <w:div w:id="988825547">
          <w:marLeft w:val="135"/>
          <w:marRight w:val="135"/>
          <w:marTop w:val="0"/>
          <w:marBottom w:val="90"/>
          <w:divBdr>
            <w:top w:val="none" w:sz="0" w:space="0" w:color="auto"/>
            <w:left w:val="none" w:sz="0" w:space="0" w:color="auto"/>
            <w:bottom w:val="none" w:sz="0" w:space="0" w:color="auto"/>
            <w:right w:val="none" w:sz="0" w:space="0" w:color="auto"/>
          </w:divBdr>
        </w:div>
        <w:div w:id="1200320966">
          <w:marLeft w:val="135"/>
          <w:marRight w:val="135"/>
          <w:marTop w:val="0"/>
          <w:marBottom w:val="90"/>
          <w:divBdr>
            <w:top w:val="none" w:sz="0" w:space="0" w:color="auto"/>
            <w:left w:val="none" w:sz="0" w:space="0" w:color="auto"/>
            <w:bottom w:val="none" w:sz="0" w:space="0" w:color="auto"/>
            <w:right w:val="none" w:sz="0" w:space="0" w:color="auto"/>
          </w:divBdr>
        </w:div>
      </w:divsChild>
    </w:div>
    <w:div w:id="1696156742">
      <w:bodyDiv w:val="1"/>
      <w:marLeft w:val="0"/>
      <w:marRight w:val="0"/>
      <w:marTop w:val="0"/>
      <w:marBottom w:val="0"/>
      <w:divBdr>
        <w:top w:val="none" w:sz="0" w:space="0" w:color="auto"/>
        <w:left w:val="none" w:sz="0" w:space="0" w:color="auto"/>
        <w:bottom w:val="none" w:sz="0" w:space="0" w:color="auto"/>
        <w:right w:val="none" w:sz="0" w:space="0" w:color="auto"/>
      </w:divBdr>
    </w:div>
    <w:div w:id="1709640244">
      <w:bodyDiv w:val="1"/>
      <w:marLeft w:val="0"/>
      <w:marRight w:val="0"/>
      <w:marTop w:val="0"/>
      <w:marBottom w:val="0"/>
      <w:divBdr>
        <w:top w:val="none" w:sz="0" w:space="0" w:color="auto"/>
        <w:left w:val="none" w:sz="0" w:space="0" w:color="auto"/>
        <w:bottom w:val="none" w:sz="0" w:space="0" w:color="auto"/>
        <w:right w:val="none" w:sz="0" w:space="0" w:color="auto"/>
      </w:divBdr>
    </w:div>
    <w:div w:id="1732194762">
      <w:bodyDiv w:val="1"/>
      <w:marLeft w:val="0"/>
      <w:marRight w:val="0"/>
      <w:marTop w:val="0"/>
      <w:marBottom w:val="0"/>
      <w:divBdr>
        <w:top w:val="none" w:sz="0" w:space="0" w:color="auto"/>
        <w:left w:val="none" w:sz="0" w:space="0" w:color="auto"/>
        <w:bottom w:val="none" w:sz="0" w:space="0" w:color="auto"/>
        <w:right w:val="none" w:sz="0" w:space="0" w:color="auto"/>
      </w:divBdr>
    </w:div>
    <w:div w:id="1747142129">
      <w:bodyDiv w:val="1"/>
      <w:marLeft w:val="0"/>
      <w:marRight w:val="0"/>
      <w:marTop w:val="0"/>
      <w:marBottom w:val="0"/>
      <w:divBdr>
        <w:top w:val="none" w:sz="0" w:space="0" w:color="auto"/>
        <w:left w:val="none" w:sz="0" w:space="0" w:color="auto"/>
        <w:bottom w:val="none" w:sz="0" w:space="0" w:color="auto"/>
        <w:right w:val="none" w:sz="0" w:space="0" w:color="auto"/>
      </w:divBdr>
    </w:div>
    <w:div w:id="1771582281">
      <w:bodyDiv w:val="1"/>
      <w:marLeft w:val="0"/>
      <w:marRight w:val="0"/>
      <w:marTop w:val="0"/>
      <w:marBottom w:val="0"/>
      <w:divBdr>
        <w:top w:val="none" w:sz="0" w:space="0" w:color="auto"/>
        <w:left w:val="none" w:sz="0" w:space="0" w:color="auto"/>
        <w:bottom w:val="none" w:sz="0" w:space="0" w:color="auto"/>
        <w:right w:val="none" w:sz="0" w:space="0" w:color="auto"/>
      </w:divBdr>
    </w:div>
    <w:div w:id="1781946552">
      <w:bodyDiv w:val="1"/>
      <w:marLeft w:val="0"/>
      <w:marRight w:val="0"/>
      <w:marTop w:val="0"/>
      <w:marBottom w:val="0"/>
      <w:divBdr>
        <w:top w:val="none" w:sz="0" w:space="0" w:color="auto"/>
        <w:left w:val="none" w:sz="0" w:space="0" w:color="auto"/>
        <w:bottom w:val="none" w:sz="0" w:space="0" w:color="auto"/>
        <w:right w:val="none" w:sz="0" w:space="0" w:color="auto"/>
      </w:divBdr>
    </w:div>
    <w:div w:id="1850288819">
      <w:bodyDiv w:val="1"/>
      <w:marLeft w:val="0"/>
      <w:marRight w:val="0"/>
      <w:marTop w:val="0"/>
      <w:marBottom w:val="0"/>
      <w:divBdr>
        <w:top w:val="none" w:sz="0" w:space="0" w:color="auto"/>
        <w:left w:val="none" w:sz="0" w:space="0" w:color="auto"/>
        <w:bottom w:val="none" w:sz="0" w:space="0" w:color="auto"/>
        <w:right w:val="none" w:sz="0" w:space="0" w:color="auto"/>
      </w:divBdr>
    </w:div>
    <w:div w:id="1863010090">
      <w:bodyDiv w:val="1"/>
      <w:marLeft w:val="0"/>
      <w:marRight w:val="0"/>
      <w:marTop w:val="0"/>
      <w:marBottom w:val="0"/>
      <w:divBdr>
        <w:top w:val="none" w:sz="0" w:space="0" w:color="auto"/>
        <w:left w:val="none" w:sz="0" w:space="0" w:color="auto"/>
        <w:bottom w:val="none" w:sz="0" w:space="0" w:color="auto"/>
        <w:right w:val="none" w:sz="0" w:space="0" w:color="auto"/>
      </w:divBdr>
    </w:div>
    <w:div w:id="1868979375">
      <w:bodyDiv w:val="1"/>
      <w:marLeft w:val="0"/>
      <w:marRight w:val="0"/>
      <w:marTop w:val="0"/>
      <w:marBottom w:val="0"/>
      <w:divBdr>
        <w:top w:val="none" w:sz="0" w:space="0" w:color="auto"/>
        <w:left w:val="none" w:sz="0" w:space="0" w:color="auto"/>
        <w:bottom w:val="none" w:sz="0" w:space="0" w:color="auto"/>
        <w:right w:val="none" w:sz="0" w:space="0" w:color="auto"/>
      </w:divBdr>
    </w:div>
    <w:div w:id="1931936030">
      <w:bodyDiv w:val="1"/>
      <w:marLeft w:val="0"/>
      <w:marRight w:val="0"/>
      <w:marTop w:val="0"/>
      <w:marBottom w:val="0"/>
      <w:divBdr>
        <w:top w:val="none" w:sz="0" w:space="0" w:color="auto"/>
        <w:left w:val="none" w:sz="0" w:space="0" w:color="auto"/>
        <w:bottom w:val="none" w:sz="0" w:space="0" w:color="auto"/>
        <w:right w:val="none" w:sz="0" w:space="0" w:color="auto"/>
      </w:divBdr>
    </w:div>
    <w:div w:id="1968047450">
      <w:bodyDiv w:val="1"/>
      <w:marLeft w:val="0"/>
      <w:marRight w:val="0"/>
      <w:marTop w:val="0"/>
      <w:marBottom w:val="0"/>
      <w:divBdr>
        <w:top w:val="none" w:sz="0" w:space="0" w:color="auto"/>
        <w:left w:val="none" w:sz="0" w:space="0" w:color="auto"/>
        <w:bottom w:val="none" w:sz="0" w:space="0" w:color="auto"/>
        <w:right w:val="none" w:sz="0" w:space="0" w:color="auto"/>
      </w:divBdr>
    </w:div>
    <w:div w:id="2009556454">
      <w:bodyDiv w:val="1"/>
      <w:marLeft w:val="0"/>
      <w:marRight w:val="0"/>
      <w:marTop w:val="0"/>
      <w:marBottom w:val="0"/>
      <w:divBdr>
        <w:top w:val="none" w:sz="0" w:space="0" w:color="auto"/>
        <w:left w:val="none" w:sz="0" w:space="0" w:color="auto"/>
        <w:bottom w:val="none" w:sz="0" w:space="0" w:color="auto"/>
        <w:right w:val="none" w:sz="0" w:space="0" w:color="auto"/>
      </w:divBdr>
    </w:div>
    <w:div w:id="2018774195">
      <w:bodyDiv w:val="1"/>
      <w:marLeft w:val="0"/>
      <w:marRight w:val="0"/>
      <w:marTop w:val="0"/>
      <w:marBottom w:val="0"/>
      <w:divBdr>
        <w:top w:val="none" w:sz="0" w:space="0" w:color="auto"/>
        <w:left w:val="none" w:sz="0" w:space="0" w:color="auto"/>
        <w:bottom w:val="none" w:sz="0" w:space="0" w:color="auto"/>
        <w:right w:val="none" w:sz="0" w:space="0" w:color="auto"/>
      </w:divBdr>
    </w:div>
    <w:div w:id="2032533689">
      <w:bodyDiv w:val="1"/>
      <w:marLeft w:val="0"/>
      <w:marRight w:val="0"/>
      <w:marTop w:val="0"/>
      <w:marBottom w:val="0"/>
      <w:divBdr>
        <w:top w:val="none" w:sz="0" w:space="0" w:color="auto"/>
        <w:left w:val="none" w:sz="0" w:space="0" w:color="auto"/>
        <w:bottom w:val="none" w:sz="0" w:space="0" w:color="auto"/>
        <w:right w:val="none" w:sz="0" w:space="0" w:color="auto"/>
      </w:divBdr>
    </w:div>
    <w:div w:id="2068647959">
      <w:bodyDiv w:val="1"/>
      <w:marLeft w:val="0"/>
      <w:marRight w:val="0"/>
      <w:marTop w:val="0"/>
      <w:marBottom w:val="0"/>
      <w:divBdr>
        <w:top w:val="none" w:sz="0" w:space="0" w:color="auto"/>
        <w:left w:val="none" w:sz="0" w:space="0" w:color="auto"/>
        <w:bottom w:val="none" w:sz="0" w:space="0" w:color="auto"/>
        <w:right w:val="none" w:sz="0" w:space="0" w:color="auto"/>
      </w:divBdr>
    </w:div>
    <w:div w:id="2083403333">
      <w:bodyDiv w:val="1"/>
      <w:marLeft w:val="0"/>
      <w:marRight w:val="0"/>
      <w:marTop w:val="0"/>
      <w:marBottom w:val="0"/>
      <w:divBdr>
        <w:top w:val="none" w:sz="0" w:space="0" w:color="auto"/>
        <w:left w:val="none" w:sz="0" w:space="0" w:color="auto"/>
        <w:bottom w:val="none" w:sz="0" w:space="0" w:color="auto"/>
        <w:right w:val="none" w:sz="0" w:space="0" w:color="auto"/>
      </w:divBdr>
    </w:div>
    <w:div w:id="208969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iftprocessing.com/credit-card-fraud-statist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lg-ulb/creditcardfraud"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kaggle.com/mlg-ulb/creditcardfrau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06E8DF587E4381B3F1E9EAC0651097"/>
        <w:category>
          <w:name w:val="General"/>
          <w:gallery w:val="placeholder"/>
        </w:category>
        <w:types>
          <w:type w:val="bbPlcHdr"/>
        </w:types>
        <w:behaviors>
          <w:behavior w:val="content"/>
        </w:behaviors>
        <w:guid w:val="{6DE712AC-7C4B-4F33-A695-0835FED8E033}"/>
      </w:docPartPr>
      <w:docPartBody>
        <w:p w:rsidR="00C41A13" w:rsidRDefault="00CE1AC3" w:rsidP="00CE1AC3">
          <w:pPr>
            <w:pStyle w:val="8406E8DF587E4381B3F1E9EAC065109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w Roma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AC3"/>
    <w:rsid w:val="006D3044"/>
    <w:rsid w:val="007A53C3"/>
    <w:rsid w:val="009B6301"/>
    <w:rsid w:val="00B2175D"/>
    <w:rsid w:val="00C41A13"/>
    <w:rsid w:val="00CE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1AC3"/>
    <w:rPr>
      <w:color w:val="808080"/>
    </w:rPr>
  </w:style>
  <w:style w:type="paragraph" w:customStyle="1" w:styleId="8406E8DF587E4381B3F1E9EAC0651097">
    <w:name w:val="8406E8DF587E4381B3F1E9EAC0651097"/>
    <w:rsid w:val="00CE1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97FDC675-7242-4132-A8B3-605A9B834C4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Breast Cancer Prediction – Project Proposal</vt:lpstr>
    </vt:vector>
  </TitlesOfParts>
  <Company>FIRST DATA</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Prediction – Project Proposal</dc:title>
  <dc:creator>Verma, Gourav</dc:creator>
  <dc:description>Fiserv  </dc:description>
  <cp:lastModifiedBy>Vinay Nagaraj</cp:lastModifiedBy>
  <cp:revision>53</cp:revision>
  <cp:lastPrinted>2020-09-15T21:40:00Z</cp:lastPrinted>
  <dcterms:created xsi:type="dcterms:W3CDTF">2021-03-27T13:35:00Z</dcterms:created>
  <dcterms:modified xsi:type="dcterms:W3CDTF">2021-03-27T17:11:00Z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e23d0e83-6c56-4350-b981-b4599b00ed77</vt:lpwstr>
  </property>
  <property fmtid="{D5CDD505-2E9C-101B-9397-08002B2CF9AE}" pid="3" name="bjSaver">
    <vt:lpwstr>ar+aGR3O5ljMOXQMeGYnvnhwVED0HZLC</vt:lpwstr>
  </property>
  <property fmtid="{D5CDD505-2E9C-101B-9397-08002B2CF9AE}" pid="4" name="bjDocumentSecurityLabel">
    <vt:lpwstr>This item has no classification</vt:lpwstr>
  </property>
  <property fmtid="{D5CDD505-2E9C-101B-9397-08002B2CF9AE}" pid="5" name="bjClsUserRVM">
    <vt:lpwstr>[]</vt:lpwstr>
  </property>
</Properties>
</file>