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Dear Client,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First of all, we would like to thank you for giving these datasets, and during processing on datasets, we get the following over view.</w:t>
      </w:r>
    </w:p>
    <w:p>
      <w:pPr>
        <w:ind w:left="1680" w:leftChars="0" w:firstLine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  <w:t/>
      </w:r>
      <w:r>
        <w:rPr>
          <w:rFonts w:hint="default"/>
          <w:sz w:val="32"/>
          <w:szCs w:val="32"/>
          <w:lang w:val="en-IN"/>
        </w:rPr>
        <w:tab/>
      </w:r>
    </w:p>
    <w:tbl>
      <w:tblPr>
        <w:tblStyle w:val="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14"/>
        <w:gridCol w:w="2214"/>
        <w:gridCol w:w="2214"/>
        <w:gridCol w:w="2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14" w:type="dxa"/>
          </w:tcPr>
          <w:p>
            <w:pPr>
              <w:rPr>
                <w:sz w:val="32"/>
                <w:szCs w:val="32"/>
                <w:vertAlign w:val="baseline"/>
                <w:lang w:val="en-IN"/>
              </w:rPr>
            </w:pPr>
          </w:p>
        </w:tc>
        <w:tc>
          <w:tcPr>
            <w:tcW w:w="2214" w:type="dxa"/>
          </w:tcPr>
          <w:p>
            <w:pPr>
              <w:rPr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/>
                <w:sz w:val="32"/>
                <w:szCs w:val="32"/>
                <w:lang w:val="en-IN"/>
              </w:rPr>
              <w:t>No. of Records</w:t>
            </w:r>
          </w:p>
        </w:tc>
        <w:tc>
          <w:tcPr>
            <w:tcW w:w="2214" w:type="dxa"/>
          </w:tcPr>
          <w:p>
            <w:pPr>
              <w:rPr>
                <w:sz w:val="32"/>
                <w:szCs w:val="32"/>
                <w:vertAlign w:val="baseline"/>
                <w:lang w:val="en-IN"/>
              </w:rPr>
            </w:pPr>
            <w:r>
              <w:rPr>
                <w:sz w:val="32"/>
                <w:szCs w:val="32"/>
                <w:vertAlign w:val="baseline"/>
                <w:lang w:val="en-IN"/>
              </w:rPr>
              <w:t>Unique Id</w:t>
            </w:r>
            <w:r>
              <w:rPr>
                <w:rFonts w:hint="default"/>
                <w:sz w:val="32"/>
                <w:szCs w:val="32"/>
                <w:vertAlign w:val="baseline"/>
                <w:lang w:val="en-IN"/>
              </w:rPr>
              <w:t>’s</w:t>
            </w:r>
          </w:p>
        </w:tc>
        <w:tc>
          <w:tcPr>
            <w:tcW w:w="2214" w:type="dxa"/>
          </w:tcPr>
          <w:p>
            <w:pPr>
              <w:rPr>
                <w:sz w:val="32"/>
                <w:szCs w:val="32"/>
                <w:vertAlign w:val="baseline"/>
                <w:lang w:val="en-IN"/>
              </w:rPr>
            </w:pPr>
            <w:r>
              <w:rPr>
                <w:sz w:val="32"/>
                <w:szCs w:val="32"/>
                <w:vertAlign w:val="baseline"/>
                <w:lang w:val="en-IN"/>
              </w:rPr>
              <w:t>Receiving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14" w:type="dxa"/>
          </w:tcPr>
          <w:p>
            <w:pPr>
              <w:rPr>
                <w:sz w:val="32"/>
                <w:szCs w:val="32"/>
                <w:vertAlign w:val="baseline"/>
                <w:lang w:val="en-IN"/>
              </w:rPr>
            </w:pPr>
            <w:r>
              <w:rPr>
                <w:sz w:val="32"/>
                <w:szCs w:val="32"/>
                <w:vertAlign w:val="baseline"/>
                <w:lang w:val="en-IN"/>
              </w:rPr>
              <w:t>Transaction Dataset</w:t>
            </w:r>
          </w:p>
        </w:tc>
        <w:tc>
          <w:tcPr>
            <w:tcW w:w="2214" w:type="dxa"/>
          </w:tcPr>
          <w:p>
            <w:pPr>
              <w:rPr>
                <w:sz w:val="32"/>
                <w:szCs w:val="32"/>
                <w:vertAlign w:val="baseline"/>
                <w:lang w:val="en-IN"/>
              </w:rPr>
            </w:pPr>
            <w:r>
              <w:rPr>
                <w:sz w:val="32"/>
                <w:szCs w:val="32"/>
                <w:vertAlign w:val="baseline"/>
                <w:lang w:val="en-IN"/>
              </w:rPr>
              <w:t>20002</w:t>
            </w:r>
          </w:p>
        </w:tc>
        <w:tc>
          <w:tcPr>
            <w:tcW w:w="2214" w:type="dxa"/>
          </w:tcPr>
          <w:p>
            <w:pPr>
              <w:rPr>
                <w:sz w:val="32"/>
                <w:szCs w:val="32"/>
                <w:vertAlign w:val="baseline"/>
                <w:lang w:val="en-IN"/>
              </w:rPr>
            </w:pPr>
            <w:r>
              <w:rPr>
                <w:sz w:val="32"/>
                <w:szCs w:val="32"/>
                <w:vertAlign w:val="baseline"/>
                <w:lang w:val="en-IN"/>
              </w:rPr>
              <w:t>3495</w:t>
            </w:r>
          </w:p>
        </w:tc>
        <w:tc>
          <w:tcPr>
            <w:tcW w:w="2214" w:type="dxa"/>
            <w:vAlign w:val="top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  <w:lang w:val="en-IN"/>
              </w:rPr>
              <w:t>08/08/2020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14" w:type="dxa"/>
          </w:tcPr>
          <w:p>
            <w:pPr>
              <w:rPr>
                <w:sz w:val="32"/>
                <w:szCs w:val="32"/>
                <w:vertAlign w:val="baseline"/>
                <w:lang w:val="en-IN"/>
              </w:rPr>
            </w:pPr>
            <w:r>
              <w:rPr>
                <w:sz w:val="32"/>
                <w:szCs w:val="32"/>
                <w:vertAlign w:val="baseline"/>
                <w:lang w:val="en-IN"/>
              </w:rPr>
              <w:t>Customers Demographic</w:t>
            </w:r>
          </w:p>
        </w:tc>
        <w:tc>
          <w:tcPr>
            <w:tcW w:w="2214" w:type="dxa"/>
          </w:tcPr>
          <w:p>
            <w:pPr>
              <w:rPr>
                <w:sz w:val="32"/>
                <w:szCs w:val="32"/>
                <w:vertAlign w:val="baseline"/>
                <w:lang w:val="en-IN"/>
              </w:rPr>
            </w:pPr>
            <w:r>
              <w:rPr>
                <w:sz w:val="32"/>
                <w:szCs w:val="32"/>
                <w:vertAlign w:val="baseline"/>
                <w:lang w:val="en-IN"/>
              </w:rPr>
              <w:t>4002</w:t>
            </w:r>
          </w:p>
        </w:tc>
        <w:tc>
          <w:tcPr>
            <w:tcW w:w="2214" w:type="dxa"/>
          </w:tcPr>
          <w:p>
            <w:pPr>
              <w:rPr>
                <w:sz w:val="32"/>
                <w:szCs w:val="32"/>
                <w:vertAlign w:val="baseline"/>
                <w:lang w:val="en-IN"/>
              </w:rPr>
            </w:pPr>
            <w:r>
              <w:rPr>
                <w:sz w:val="32"/>
                <w:szCs w:val="32"/>
                <w:vertAlign w:val="baseline"/>
                <w:lang w:val="en-IN"/>
              </w:rPr>
              <w:t>4002</w:t>
            </w:r>
          </w:p>
        </w:tc>
        <w:tc>
          <w:tcPr>
            <w:tcW w:w="2214" w:type="dxa"/>
            <w:vAlign w:val="top"/>
          </w:tcPr>
          <w:p>
            <w:pPr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  <w:lang w:val="en-IN"/>
              </w:rPr>
              <w:t>08/08/2020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14" w:type="dxa"/>
            <w:vAlign w:val="top"/>
          </w:tcPr>
          <w:p>
            <w:pPr>
              <w:rPr>
                <w:sz w:val="32"/>
                <w:szCs w:val="32"/>
                <w:vertAlign w:val="baseline"/>
                <w:lang w:val="en-IN"/>
              </w:rPr>
            </w:pPr>
            <w:r>
              <w:rPr>
                <w:sz w:val="32"/>
                <w:szCs w:val="32"/>
                <w:vertAlign w:val="baseline"/>
                <w:lang w:val="en-IN"/>
              </w:rPr>
              <w:t>Customers Address</w:t>
            </w:r>
          </w:p>
        </w:tc>
        <w:tc>
          <w:tcPr>
            <w:tcW w:w="2214" w:type="dxa"/>
          </w:tcPr>
          <w:p>
            <w:pPr>
              <w:rPr>
                <w:sz w:val="32"/>
                <w:szCs w:val="32"/>
                <w:vertAlign w:val="baseline"/>
                <w:lang w:val="en-IN"/>
              </w:rPr>
            </w:pPr>
            <w:r>
              <w:rPr>
                <w:sz w:val="32"/>
                <w:szCs w:val="32"/>
                <w:vertAlign w:val="baseline"/>
                <w:lang w:val="en-IN"/>
              </w:rPr>
              <w:t>4001</w:t>
            </w:r>
          </w:p>
        </w:tc>
        <w:tc>
          <w:tcPr>
            <w:tcW w:w="2214" w:type="dxa"/>
          </w:tcPr>
          <w:p>
            <w:pPr>
              <w:rPr>
                <w:sz w:val="32"/>
                <w:szCs w:val="32"/>
                <w:vertAlign w:val="baseline"/>
                <w:lang w:val="en-IN"/>
              </w:rPr>
            </w:pPr>
            <w:r>
              <w:rPr>
                <w:sz w:val="32"/>
                <w:szCs w:val="32"/>
                <w:vertAlign w:val="baseline"/>
                <w:lang w:val="en-IN"/>
              </w:rPr>
              <w:t>4001</w:t>
            </w:r>
          </w:p>
        </w:tc>
        <w:tc>
          <w:tcPr>
            <w:tcW w:w="2214" w:type="dxa"/>
            <w:vAlign w:val="top"/>
          </w:tcPr>
          <w:p>
            <w:pPr>
              <w:rPr>
                <w:sz w:val="32"/>
                <w:szCs w:val="32"/>
                <w:vertAlign w:val="baseline"/>
                <w:lang w:val="en-IN"/>
              </w:rPr>
            </w:pPr>
            <w:r>
              <w:rPr>
                <w:sz w:val="32"/>
                <w:szCs w:val="32"/>
                <w:vertAlign w:val="baseline"/>
                <w:lang w:val="en-IN"/>
              </w:rPr>
              <w:t>08/08/2020</w:t>
            </w:r>
          </w:p>
        </w:tc>
      </w:tr>
    </w:tbl>
    <w:p>
      <w:pPr>
        <w:rPr>
          <w:sz w:val="32"/>
          <w:szCs w:val="32"/>
        </w:rPr>
      </w:pPr>
    </w:p>
    <w:p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Issues related with Datasets</w:t>
      </w:r>
    </w:p>
    <w:p>
      <w:pPr>
        <w:rPr>
          <w:sz w:val="32"/>
          <w:szCs w:val="32"/>
          <w:lang w:val="en-IN"/>
        </w:rPr>
      </w:pPr>
    </w:p>
    <w:p>
      <w:pPr>
        <w:numPr>
          <w:ilvl w:val="0"/>
          <w:numId w:val="1"/>
        </w:numPr>
        <w:rPr>
          <w:rFonts w:hint="default"/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Additional customer id</w:t>
      </w:r>
      <w:r>
        <w:rPr>
          <w:rFonts w:hint="default"/>
          <w:sz w:val="32"/>
          <w:szCs w:val="32"/>
          <w:lang w:val="en-IN"/>
        </w:rPr>
        <w:t>’s in Transaction datasets.May be there is a problem of Data Loss.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Various columns such as brand purchase have empty values.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Inconsistent Datatype within the same attribute.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Inconsistent Data values within the same attributes.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“We are moving forward for further process like data cleaning,standardization,etc and it will be great to spend some time with your data.”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Regards,</w:t>
      </w:r>
    </w:p>
    <w:p>
      <w:pPr>
        <w:numPr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Vinay Nayak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1E977"/>
    <w:multiLevelType w:val="singleLevel"/>
    <w:tmpl w:val="3EE1E9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EA8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2020-08-08T07:13:00Z</dcterms:created>
  <dc:creator>VINITA NAYAK</dc:creator>
  <cp:lastModifiedBy>VINITA NAYAK</cp:lastModifiedBy>
  <dcterms:modified xsi:type="dcterms:W3CDTF">2020-08-08T07:31:37Z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2057-10.2.0.7636</vt:lpwstr>
  </property>
</Properties>
</file>