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8E7814">
      <w:pPr>
        <w:pStyle w:val="2"/>
        <w:keepNext w:val="0"/>
        <w:keepLines w:val="0"/>
        <w:widowControl/>
        <w:suppressLineNumbers w:val="0"/>
      </w:pPr>
      <w:r>
        <w:t xml:space="preserve">Data Cleaning and </w:t>
      </w:r>
      <w:r>
        <w:rPr>
          <w:rFonts w:hint="default"/>
          <w:lang w:val="en-US"/>
        </w:rPr>
        <w:t>P</w:t>
      </w:r>
      <w:r>
        <w:t>rocessing Report</w:t>
      </w:r>
    </w:p>
    <w:p w14:paraId="211FBFE4">
      <w:pPr>
        <w:pStyle w:val="3"/>
        <w:keepNext w:val="0"/>
        <w:keepLines w:val="0"/>
        <w:widowControl/>
        <w:suppressLineNumbers w:val="0"/>
      </w:pPr>
      <w:r>
        <w:t>Company Sales Dataset Analysis Report</w:t>
      </w:r>
    </w:p>
    <w:p w14:paraId="42C27933">
      <w:pPr>
        <w:pStyle w:val="4"/>
        <w:keepNext w:val="0"/>
        <w:keepLines w:val="0"/>
        <w:widowControl/>
        <w:suppressLineNumbers w:val="0"/>
      </w:pPr>
      <w:r>
        <w:t>1. Introduction</w:t>
      </w:r>
    </w:p>
    <w:p w14:paraId="02C44652">
      <w:pPr>
        <w:pStyle w:val="8"/>
        <w:keepNext w:val="0"/>
        <w:keepLines w:val="0"/>
        <w:widowControl/>
        <w:suppressLineNumbers w:val="0"/>
        <w:rPr>
          <w:sz w:val="24"/>
          <w:szCs w:val="24"/>
        </w:rPr>
      </w:pPr>
      <w:r>
        <w:rPr>
          <w:sz w:val="24"/>
          <w:szCs w:val="24"/>
        </w:rPr>
        <w:t>The dataset contains information related to customer orders, products, payments, shipping details, and order status. Before performing any analysis, the dataset was inspected and cleaned to ensure data quality, accuracy, and consistency.</w:t>
      </w:r>
    </w:p>
    <w:p w14:paraId="0EED374C">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592927F">
      <w:pPr>
        <w:pStyle w:val="4"/>
        <w:keepNext w:val="0"/>
        <w:keepLines w:val="0"/>
        <w:widowControl/>
        <w:suppressLineNumbers w:val="0"/>
      </w:pPr>
      <w:r>
        <w:t>2. Data Cleaning Process</w:t>
      </w:r>
    </w:p>
    <w:p w14:paraId="6722162B">
      <w:pPr>
        <w:pStyle w:val="8"/>
        <w:keepNext w:val="0"/>
        <w:keepLines w:val="0"/>
        <w:widowControl/>
        <w:suppressLineNumbers w:val="0"/>
      </w:pPr>
      <w:r>
        <w:t>The following data cleaning steps were performed:</w:t>
      </w:r>
    </w:p>
    <w:p w14:paraId="04029DEF">
      <w:pPr>
        <w:pStyle w:val="5"/>
        <w:keepNext w:val="0"/>
        <w:keepLines w:val="0"/>
        <w:widowControl/>
        <w:suppressLineNumbers w:val="0"/>
      </w:pPr>
      <w:r>
        <w:t>a) Duplicate Record Check</w:t>
      </w:r>
    </w:p>
    <w:p w14:paraId="666E99D2">
      <w:pPr>
        <w:pStyle w:val="8"/>
        <w:keepNext w:val="0"/>
        <w:keepLines w:val="0"/>
        <w:widowControl/>
        <w:suppressLineNumbers w:val="0"/>
      </w:pPr>
      <w:r>
        <w:t>The dataset was checked for duplicate entries to avoid redundant information and inaccurate analysis.</w:t>
      </w:r>
    </w:p>
    <w:p w14:paraId="0692C314">
      <w:pPr>
        <w:keepNext w:val="0"/>
        <w:keepLines w:val="0"/>
        <w:widowControl/>
        <w:numPr>
          <w:ilvl w:val="0"/>
          <w:numId w:val="1"/>
        </w:numPr>
        <w:suppressLineNumbers w:val="0"/>
        <w:spacing w:before="0" w:beforeAutospacing="1" w:after="0" w:afterAutospacing="1"/>
        <w:ind w:left="720" w:hanging="360"/>
      </w:pPr>
      <w:r>
        <w:rPr>
          <w:rStyle w:val="9"/>
        </w:rPr>
        <w:t>Duplicate Rows Found:</w:t>
      </w:r>
      <w:r>
        <w:t xml:space="preserve"> 0 </w:t>
      </w:r>
    </w:p>
    <w:p w14:paraId="039EA1E5">
      <w:pPr>
        <w:keepNext w:val="0"/>
        <w:keepLines w:val="0"/>
        <w:widowControl/>
        <w:numPr>
          <w:ilvl w:val="0"/>
          <w:numId w:val="1"/>
        </w:numPr>
        <w:suppressLineNumbers w:val="0"/>
        <w:spacing w:before="0" w:beforeAutospacing="1" w:after="0" w:afterAutospacing="1"/>
        <w:ind w:left="720" w:hanging="360"/>
      </w:pPr>
      <w:r>
        <w:rPr>
          <w:rStyle w:val="9"/>
        </w:rPr>
        <w:t>Action Taken:</w:t>
      </w:r>
      <w:r>
        <w:t xml:space="preserve"> No duplicate records were present; therefore, no rows were removed. </w:t>
      </w:r>
    </w:p>
    <w:p w14:paraId="3D686279">
      <w:pPr>
        <w:pStyle w:val="5"/>
        <w:keepNext w:val="0"/>
        <w:keepLines w:val="0"/>
        <w:widowControl/>
        <w:suppressLineNumbers w:val="0"/>
      </w:pPr>
      <w:r>
        <w:t>b) Missing Value Check</w:t>
      </w:r>
    </w:p>
    <w:p w14:paraId="23F58460">
      <w:pPr>
        <w:pStyle w:val="8"/>
        <w:keepNext w:val="0"/>
        <w:keepLines w:val="0"/>
        <w:widowControl/>
        <w:suppressLineNumbers w:val="0"/>
      </w:pPr>
      <w:r>
        <w:t>Each column was examined for null or missing values.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75"/>
        <w:gridCol w:w="1405"/>
      </w:tblGrid>
      <w:tr w14:paraId="0EEDA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52140C7">
            <w:pPr>
              <w:keepNext w:val="0"/>
              <w:keepLines w:val="0"/>
              <w:widowControl/>
              <w:suppressLineNumbers w:val="0"/>
              <w:jc w:val="center"/>
              <w:rPr>
                <w:b/>
                <w:bCs/>
              </w:rPr>
            </w:pPr>
            <w:r>
              <w:rPr>
                <w:rFonts w:ascii="SimSun" w:hAnsi="SimSun" w:eastAsia="SimSun" w:cs="SimSun"/>
                <w:b/>
                <w:bCs/>
                <w:kern w:val="0"/>
                <w:sz w:val="24"/>
                <w:szCs w:val="24"/>
                <w:lang w:val="en-US" w:eastAsia="zh-CN" w:bidi="ar"/>
              </w:rPr>
              <w:t>Column Name</w:t>
            </w:r>
          </w:p>
        </w:tc>
        <w:tc>
          <w:tcPr>
            <w:tcW w:w="0" w:type="auto"/>
            <w:shd w:val="clear"/>
            <w:vAlign w:val="center"/>
          </w:tcPr>
          <w:p w14:paraId="63AF050C">
            <w:pPr>
              <w:keepNext w:val="0"/>
              <w:keepLines w:val="0"/>
              <w:widowControl/>
              <w:suppressLineNumbers w:val="0"/>
              <w:jc w:val="center"/>
              <w:rPr>
                <w:b/>
                <w:bCs/>
              </w:rPr>
            </w:pPr>
            <w:r>
              <w:rPr>
                <w:rFonts w:ascii="SimSun" w:hAnsi="SimSun" w:eastAsia="SimSun" w:cs="SimSun"/>
                <w:b/>
                <w:bCs/>
                <w:kern w:val="0"/>
                <w:sz w:val="24"/>
                <w:szCs w:val="24"/>
                <w:lang w:val="en-US" w:eastAsia="zh-CN" w:bidi="ar"/>
              </w:rPr>
              <w:t>Null Values</w:t>
            </w:r>
          </w:p>
        </w:tc>
      </w:tr>
      <w:tr w14:paraId="226B78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13D1AD">
            <w:pPr>
              <w:keepNext w:val="0"/>
              <w:keepLines w:val="0"/>
              <w:widowControl/>
              <w:suppressLineNumbers w:val="0"/>
              <w:jc w:val="left"/>
            </w:pPr>
            <w:r>
              <w:rPr>
                <w:rFonts w:ascii="SimSun" w:hAnsi="SimSun" w:eastAsia="SimSun" w:cs="SimSun"/>
                <w:kern w:val="0"/>
                <w:sz w:val="24"/>
                <w:szCs w:val="24"/>
                <w:lang w:val="en-US" w:eastAsia="zh-CN" w:bidi="ar"/>
              </w:rPr>
              <w:t>OrderID</w:t>
            </w:r>
          </w:p>
        </w:tc>
        <w:tc>
          <w:tcPr>
            <w:tcW w:w="0" w:type="auto"/>
            <w:shd w:val="clear"/>
            <w:vAlign w:val="center"/>
          </w:tcPr>
          <w:p w14:paraId="13767930">
            <w:pPr>
              <w:keepNext w:val="0"/>
              <w:keepLines w:val="0"/>
              <w:widowControl/>
              <w:suppressLineNumbers w:val="0"/>
              <w:jc w:val="left"/>
            </w:pPr>
            <w:r>
              <w:rPr>
                <w:rFonts w:ascii="SimSun" w:hAnsi="SimSun" w:eastAsia="SimSun" w:cs="SimSun"/>
                <w:kern w:val="0"/>
                <w:sz w:val="24"/>
                <w:szCs w:val="24"/>
                <w:lang w:val="en-US" w:eastAsia="zh-CN" w:bidi="ar"/>
              </w:rPr>
              <w:t>0</w:t>
            </w:r>
          </w:p>
        </w:tc>
      </w:tr>
      <w:tr w14:paraId="38176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49203B">
            <w:pPr>
              <w:keepNext w:val="0"/>
              <w:keepLines w:val="0"/>
              <w:widowControl/>
              <w:suppressLineNumbers w:val="0"/>
              <w:jc w:val="left"/>
            </w:pPr>
            <w:r>
              <w:rPr>
                <w:rFonts w:ascii="SimSun" w:hAnsi="SimSun" w:eastAsia="SimSun" w:cs="SimSun"/>
                <w:kern w:val="0"/>
                <w:sz w:val="24"/>
                <w:szCs w:val="24"/>
                <w:lang w:val="en-US" w:eastAsia="zh-CN" w:bidi="ar"/>
              </w:rPr>
              <w:t>Date</w:t>
            </w:r>
          </w:p>
        </w:tc>
        <w:tc>
          <w:tcPr>
            <w:tcW w:w="0" w:type="auto"/>
            <w:shd w:val="clear"/>
            <w:vAlign w:val="center"/>
          </w:tcPr>
          <w:p w14:paraId="10511C40">
            <w:pPr>
              <w:keepNext w:val="0"/>
              <w:keepLines w:val="0"/>
              <w:widowControl/>
              <w:suppressLineNumbers w:val="0"/>
              <w:jc w:val="left"/>
            </w:pPr>
            <w:r>
              <w:rPr>
                <w:rFonts w:ascii="SimSun" w:hAnsi="SimSun" w:eastAsia="SimSun" w:cs="SimSun"/>
                <w:kern w:val="0"/>
                <w:sz w:val="24"/>
                <w:szCs w:val="24"/>
                <w:lang w:val="en-US" w:eastAsia="zh-CN" w:bidi="ar"/>
              </w:rPr>
              <w:t>0</w:t>
            </w:r>
          </w:p>
        </w:tc>
      </w:tr>
      <w:tr w14:paraId="4B2F65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3B77A8">
            <w:pPr>
              <w:keepNext w:val="0"/>
              <w:keepLines w:val="0"/>
              <w:widowControl/>
              <w:suppressLineNumbers w:val="0"/>
              <w:jc w:val="left"/>
            </w:pPr>
            <w:r>
              <w:rPr>
                <w:rFonts w:ascii="SimSun" w:hAnsi="SimSun" w:eastAsia="SimSun" w:cs="SimSun"/>
                <w:kern w:val="0"/>
                <w:sz w:val="24"/>
                <w:szCs w:val="24"/>
                <w:lang w:val="en-US" w:eastAsia="zh-CN" w:bidi="ar"/>
              </w:rPr>
              <w:t>CustomerID</w:t>
            </w:r>
          </w:p>
        </w:tc>
        <w:tc>
          <w:tcPr>
            <w:tcW w:w="0" w:type="auto"/>
            <w:shd w:val="clear"/>
            <w:vAlign w:val="center"/>
          </w:tcPr>
          <w:p w14:paraId="452CB4E6">
            <w:pPr>
              <w:keepNext w:val="0"/>
              <w:keepLines w:val="0"/>
              <w:widowControl/>
              <w:suppressLineNumbers w:val="0"/>
              <w:jc w:val="left"/>
            </w:pPr>
            <w:r>
              <w:rPr>
                <w:rFonts w:ascii="SimSun" w:hAnsi="SimSun" w:eastAsia="SimSun" w:cs="SimSun"/>
                <w:kern w:val="0"/>
                <w:sz w:val="24"/>
                <w:szCs w:val="24"/>
                <w:lang w:val="en-US" w:eastAsia="zh-CN" w:bidi="ar"/>
              </w:rPr>
              <w:t>0</w:t>
            </w:r>
          </w:p>
        </w:tc>
      </w:tr>
      <w:tr w14:paraId="54ED79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F8FCF94">
            <w:pPr>
              <w:keepNext w:val="0"/>
              <w:keepLines w:val="0"/>
              <w:widowControl/>
              <w:suppressLineNumbers w:val="0"/>
              <w:jc w:val="left"/>
            </w:pPr>
            <w:r>
              <w:rPr>
                <w:rFonts w:ascii="SimSun" w:hAnsi="SimSun" w:eastAsia="SimSun" w:cs="SimSun"/>
                <w:kern w:val="0"/>
                <w:sz w:val="24"/>
                <w:szCs w:val="24"/>
                <w:lang w:val="en-US" w:eastAsia="zh-CN" w:bidi="ar"/>
              </w:rPr>
              <w:t>Product</w:t>
            </w:r>
          </w:p>
        </w:tc>
        <w:tc>
          <w:tcPr>
            <w:tcW w:w="0" w:type="auto"/>
            <w:shd w:val="clear"/>
            <w:vAlign w:val="center"/>
          </w:tcPr>
          <w:p w14:paraId="74309D8C">
            <w:pPr>
              <w:keepNext w:val="0"/>
              <w:keepLines w:val="0"/>
              <w:widowControl/>
              <w:suppressLineNumbers w:val="0"/>
              <w:jc w:val="left"/>
            </w:pPr>
            <w:r>
              <w:rPr>
                <w:rFonts w:ascii="SimSun" w:hAnsi="SimSun" w:eastAsia="SimSun" w:cs="SimSun"/>
                <w:kern w:val="0"/>
                <w:sz w:val="24"/>
                <w:szCs w:val="24"/>
                <w:lang w:val="en-US" w:eastAsia="zh-CN" w:bidi="ar"/>
              </w:rPr>
              <w:t>0</w:t>
            </w:r>
          </w:p>
        </w:tc>
      </w:tr>
      <w:tr w14:paraId="20D23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246CAB">
            <w:pPr>
              <w:keepNext w:val="0"/>
              <w:keepLines w:val="0"/>
              <w:widowControl/>
              <w:suppressLineNumbers w:val="0"/>
              <w:jc w:val="left"/>
            </w:pPr>
            <w:r>
              <w:rPr>
                <w:rFonts w:ascii="SimSun" w:hAnsi="SimSun" w:eastAsia="SimSun" w:cs="SimSun"/>
                <w:kern w:val="0"/>
                <w:sz w:val="24"/>
                <w:szCs w:val="24"/>
                <w:lang w:val="en-US" w:eastAsia="zh-CN" w:bidi="ar"/>
              </w:rPr>
              <w:t>Quantity</w:t>
            </w:r>
          </w:p>
        </w:tc>
        <w:tc>
          <w:tcPr>
            <w:tcW w:w="0" w:type="auto"/>
            <w:shd w:val="clear"/>
            <w:vAlign w:val="center"/>
          </w:tcPr>
          <w:p w14:paraId="124F7836">
            <w:pPr>
              <w:keepNext w:val="0"/>
              <w:keepLines w:val="0"/>
              <w:widowControl/>
              <w:suppressLineNumbers w:val="0"/>
              <w:jc w:val="left"/>
            </w:pPr>
            <w:r>
              <w:rPr>
                <w:rFonts w:ascii="SimSun" w:hAnsi="SimSun" w:eastAsia="SimSun" w:cs="SimSun"/>
                <w:kern w:val="0"/>
                <w:sz w:val="24"/>
                <w:szCs w:val="24"/>
                <w:lang w:val="en-US" w:eastAsia="zh-CN" w:bidi="ar"/>
              </w:rPr>
              <w:t>0</w:t>
            </w:r>
          </w:p>
        </w:tc>
      </w:tr>
      <w:tr w14:paraId="2454B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463411">
            <w:pPr>
              <w:keepNext w:val="0"/>
              <w:keepLines w:val="0"/>
              <w:widowControl/>
              <w:suppressLineNumbers w:val="0"/>
              <w:jc w:val="left"/>
            </w:pPr>
            <w:r>
              <w:rPr>
                <w:rFonts w:ascii="SimSun" w:hAnsi="SimSun" w:eastAsia="SimSun" w:cs="SimSun"/>
                <w:kern w:val="0"/>
                <w:sz w:val="24"/>
                <w:szCs w:val="24"/>
                <w:lang w:val="en-US" w:eastAsia="zh-CN" w:bidi="ar"/>
              </w:rPr>
              <w:t>UnitPrice</w:t>
            </w:r>
          </w:p>
        </w:tc>
        <w:tc>
          <w:tcPr>
            <w:tcW w:w="0" w:type="auto"/>
            <w:shd w:val="clear"/>
            <w:vAlign w:val="center"/>
          </w:tcPr>
          <w:p w14:paraId="248D6E02">
            <w:pPr>
              <w:keepNext w:val="0"/>
              <w:keepLines w:val="0"/>
              <w:widowControl/>
              <w:suppressLineNumbers w:val="0"/>
              <w:jc w:val="left"/>
            </w:pPr>
            <w:r>
              <w:rPr>
                <w:rFonts w:ascii="SimSun" w:hAnsi="SimSun" w:eastAsia="SimSun" w:cs="SimSun"/>
                <w:kern w:val="0"/>
                <w:sz w:val="24"/>
                <w:szCs w:val="24"/>
                <w:lang w:val="en-US" w:eastAsia="zh-CN" w:bidi="ar"/>
              </w:rPr>
              <w:t>0</w:t>
            </w:r>
          </w:p>
        </w:tc>
      </w:tr>
      <w:tr w14:paraId="709AD6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0F4F26">
            <w:pPr>
              <w:keepNext w:val="0"/>
              <w:keepLines w:val="0"/>
              <w:widowControl/>
              <w:suppressLineNumbers w:val="0"/>
              <w:jc w:val="left"/>
            </w:pPr>
            <w:r>
              <w:rPr>
                <w:rFonts w:ascii="SimSun" w:hAnsi="SimSun" w:eastAsia="SimSun" w:cs="SimSun"/>
                <w:kern w:val="0"/>
                <w:sz w:val="24"/>
                <w:szCs w:val="24"/>
                <w:lang w:val="en-US" w:eastAsia="zh-CN" w:bidi="ar"/>
              </w:rPr>
              <w:t>ShippingAddress</w:t>
            </w:r>
          </w:p>
        </w:tc>
        <w:tc>
          <w:tcPr>
            <w:tcW w:w="0" w:type="auto"/>
            <w:shd w:val="clear"/>
            <w:vAlign w:val="center"/>
          </w:tcPr>
          <w:p w14:paraId="70F17CA4">
            <w:pPr>
              <w:keepNext w:val="0"/>
              <w:keepLines w:val="0"/>
              <w:widowControl/>
              <w:suppressLineNumbers w:val="0"/>
              <w:jc w:val="left"/>
            </w:pPr>
            <w:r>
              <w:rPr>
                <w:rFonts w:ascii="SimSun" w:hAnsi="SimSun" w:eastAsia="SimSun" w:cs="SimSun"/>
                <w:kern w:val="0"/>
                <w:sz w:val="24"/>
                <w:szCs w:val="24"/>
                <w:lang w:val="en-US" w:eastAsia="zh-CN" w:bidi="ar"/>
              </w:rPr>
              <w:t>0</w:t>
            </w:r>
          </w:p>
        </w:tc>
      </w:tr>
      <w:tr w14:paraId="2D2FE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433A72">
            <w:pPr>
              <w:keepNext w:val="0"/>
              <w:keepLines w:val="0"/>
              <w:widowControl/>
              <w:suppressLineNumbers w:val="0"/>
              <w:jc w:val="left"/>
            </w:pPr>
            <w:r>
              <w:rPr>
                <w:rFonts w:ascii="SimSun" w:hAnsi="SimSun" w:eastAsia="SimSun" w:cs="SimSun"/>
                <w:kern w:val="0"/>
                <w:sz w:val="24"/>
                <w:szCs w:val="24"/>
                <w:lang w:val="en-US" w:eastAsia="zh-CN" w:bidi="ar"/>
              </w:rPr>
              <w:t>PaymentMethod</w:t>
            </w:r>
          </w:p>
        </w:tc>
        <w:tc>
          <w:tcPr>
            <w:tcW w:w="0" w:type="auto"/>
            <w:shd w:val="clear"/>
            <w:vAlign w:val="center"/>
          </w:tcPr>
          <w:p w14:paraId="67BAFBEF">
            <w:pPr>
              <w:keepNext w:val="0"/>
              <w:keepLines w:val="0"/>
              <w:widowControl/>
              <w:suppressLineNumbers w:val="0"/>
              <w:jc w:val="left"/>
            </w:pPr>
            <w:r>
              <w:rPr>
                <w:rFonts w:ascii="SimSun" w:hAnsi="SimSun" w:eastAsia="SimSun" w:cs="SimSun"/>
                <w:kern w:val="0"/>
                <w:sz w:val="24"/>
                <w:szCs w:val="24"/>
                <w:lang w:val="en-US" w:eastAsia="zh-CN" w:bidi="ar"/>
              </w:rPr>
              <w:t>0</w:t>
            </w:r>
          </w:p>
        </w:tc>
      </w:tr>
      <w:tr w14:paraId="2E17F1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73671E6">
            <w:pPr>
              <w:keepNext w:val="0"/>
              <w:keepLines w:val="0"/>
              <w:widowControl/>
              <w:suppressLineNumbers w:val="0"/>
              <w:jc w:val="left"/>
            </w:pPr>
            <w:r>
              <w:rPr>
                <w:rFonts w:ascii="SimSun" w:hAnsi="SimSun" w:eastAsia="SimSun" w:cs="SimSun"/>
                <w:kern w:val="0"/>
                <w:sz w:val="24"/>
                <w:szCs w:val="24"/>
                <w:lang w:val="en-US" w:eastAsia="zh-CN" w:bidi="ar"/>
              </w:rPr>
              <w:t>OrderStatus</w:t>
            </w:r>
          </w:p>
        </w:tc>
        <w:tc>
          <w:tcPr>
            <w:tcW w:w="0" w:type="auto"/>
            <w:shd w:val="clear"/>
            <w:vAlign w:val="center"/>
          </w:tcPr>
          <w:p w14:paraId="65A60B83">
            <w:pPr>
              <w:keepNext w:val="0"/>
              <w:keepLines w:val="0"/>
              <w:widowControl/>
              <w:suppressLineNumbers w:val="0"/>
              <w:jc w:val="left"/>
            </w:pPr>
            <w:r>
              <w:rPr>
                <w:rFonts w:ascii="SimSun" w:hAnsi="SimSun" w:eastAsia="SimSun" w:cs="SimSun"/>
                <w:kern w:val="0"/>
                <w:sz w:val="24"/>
                <w:szCs w:val="24"/>
                <w:lang w:val="en-US" w:eastAsia="zh-CN" w:bidi="ar"/>
              </w:rPr>
              <w:t>0</w:t>
            </w:r>
          </w:p>
        </w:tc>
      </w:tr>
      <w:tr w14:paraId="2628BE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C1638E">
            <w:pPr>
              <w:keepNext w:val="0"/>
              <w:keepLines w:val="0"/>
              <w:widowControl/>
              <w:suppressLineNumbers w:val="0"/>
              <w:jc w:val="left"/>
            </w:pPr>
            <w:r>
              <w:rPr>
                <w:rFonts w:ascii="SimSun" w:hAnsi="SimSun" w:eastAsia="SimSun" w:cs="SimSun"/>
                <w:kern w:val="0"/>
                <w:sz w:val="24"/>
                <w:szCs w:val="24"/>
                <w:lang w:val="en-US" w:eastAsia="zh-CN" w:bidi="ar"/>
              </w:rPr>
              <w:t>TrackingNumber</w:t>
            </w:r>
          </w:p>
        </w:tc>
        <w:tc>
          <w:tcPr>
            <w:tcW w:w="0" w:type="auto"/>
            <w:shd w:val="clear"/>
            <w:vAlign w:val="center"/>
          </w:tcPr>
          <w:p w14:paraId="09EB0AAA">
            <w:pPr>
              <w:keepNext w:val="0"/>
              <w:keepLines w:val="0"/>
              <w:widowControl/>
              <w:suppressLineNumbers w:val="0"/>
              <w:jc w:val="left"/>
            </w:pPr>
            <w:r>
              <w:rPr>
                <w:rFonts w:ascii="SimSun" w:hAnsi="SimSun" w:eastAsia="SimSun" w:cs="SimSun"/>
                <w:kern w:val="0"/>
                <w:sz w:val="24"/>
                <w:szCs w:val="24"/>
                <w:lang w:val="en-US" w:eastAsia="zh-CN" w:bidi="ar"/>
              </w:rPr>
              <w:t>0</w:t>
            </w:r>
          </w:p>
        </w:tc>
      </w:tr>
      <w:tr w14:paraId="760F4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B2B502">
            <w:pPr>
              <w:keepNext w:val="0"/>
              <w:keepLines w:val="0"/>
              <w:widowControl/>
              <w:suppressLineNumbers w:val="0"/>
              <w:jc w:val="left"/>
            </w:pPr>
            <w:r>
              <w:rPr>
                <w:rFonts w:ascii="SimSun" w:hAnsi="SimSun" w:eastAsia="SimSun" w:cs="SimSun"/>
                <w:kern w:val="0"/>
                <w:sz w:val="24"/>
                <w:szCs w:val="24"/>
                <w:lang w:val="en-US" w:eastAsia="zh-CN" w:bidi="ar"/>
              </w:rPr>
              <w:t>ItemsInCart</w:t>
            </w:r>
          </w:p>
        </w:tc>
        <w:tc>
          <w:tcPr>
            <w:tcW w:w="0" w:type="auto"/>
            <w:shd w:val="clear"/>
            <w:vAlign w:val="center"/>
          </w:tcPr>
          <w:p w14:paraId="02610CBD">
            <w:pPr>
              <w:keepNext w:val="0"/>
              <w:keepLines w:val="0"/>
              <w:widowControl/>
              <w:suppressLineNumbers w:val="0"/>
              <w:jc w:val="left"/>
            </w:pPr>
            <w:r>
              <w:rPr>
                <w:rFonts w:ascii="SimSun" w:hAnsi="SimSun" w:eastAsia="SimSun" w:cs="SimSun"/>
                <w:kern w:val="0"/>
                <w:sz w:val="24"/>
                <w:szCs w:val="24"/>
                <w:lang w:val="en-US" w:eastAsia="zh-CN" w:bidi="ar"/>
              </w:rPr>
              <w:t>0</w:t>
            </w:r>
          </w:p>
        </w:tc>
      </w:tr>
      <w:tr w14:paraId="7BA183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BDC2A7">
            <w:pPr>
              <w:keepNext w:val="0"/>
              <w:keepLines w:val="0"/>
              <w:widowControl/>
              <w:suppressLineNumbers w:val="0"/>
              <w:jc w:val="left"/>
            </w:pPr>
            <w:r>
              <w:rPr>
                <w:rFonts w:ascii="SimSun" w:hAnsi="SimSun" w:eastAsia="SimSun" w:cs="SimSun"/>
                <w:kern w:val="0"/>
                <w:sz w:val="24"/>
                <w:szCs w:val="24"/>
                <w:lang w:val="en-US" w:eastAsia="zh-CN" w:bidi="ar"/>
              </w:rPr>
              <w:t>CouponCode</w:t>
            </w:r>
          </w:p>
        </w:tc>
        <w:tc>
          <w:tcPr>
            <w:tcW w:w="0" w:type="auto"/>
            <w:shd w:val="clear"/>
            <w:vAlign w:val="center"/>
          </w:tcPr>
          <w:p w14:paraId="65EF69CD">
            <w:pPr>
              <w:keepNext w:val="0"/>
              <w:keepLines w:val="0"/>
              <w:widowControl/>
              <w:suppressLineNumbers w:val="0"/>
              <w:jc w:val="left"/>
            </w:pPr>
            <w:r>
              <w:rPr>
                <w:rFonts w:ascii="SimSun" w:hAnsi="SimSun" w:eastAsia="SimSun" w:cs="SimSun"/>
                <w:kern w:val="0"/>
                <w:sz w:val="24"/>
                <w:szCs w:val="24"/>
                <w:lang w:val="en-US" w:eastAsia="zh-CN" w:bidi="ar"/>
              </w:rPr>
              <w:t>0</w:t>
            </w:r>
          </w:p>
        </w:tc>
      </w:tr>
      <w:tr w14:paraId="3D6927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9FD62C">
            <w:pPr>
              <w:keepNext w:val="0"/>
              <w:keepLines w:val="0"/>
              <w:widowControl/>
              <w:suppressLineNumbers w:val="0"/>
              <w:jc w:val="left"/>
            </w:pPr>
            <w:r>
              <w:rPr>
                <w:rFonts w:ascii="SimSun" w:hAnsi="SimSun" w:eastAsia="SimSun" w:cs="SimSun"/>
                <w:kern w:val="0"/>
                <w:sz w:val="24"/>
                <w:szCs w:val="24"/>
                <w:lang w:val="en-US" w:eastAsia="zh-CN" w:bidi="ar"/>
              </w:rPr>
              <w:t>ReferralSource</w:t>
            </w:r>
          </w:p>
        </w:tc>
        <w:tc>
          <w:tcPr>
            <w:tcW w:w="0" w:type="auto"/>
            <w:shd w:val="clear"/>
            <w:vAlign w:val="center"/>
          </w:tcPr>
          <w:p w14:paraId="490C82B8">
            <w:pPr>
              <w:keepNext w:val="0"/>
              <w:keepLines w:val="0"/>
              <w:widowControl/>
              <w:suppressLineNumbers w:val="0"/>
              <w:jc w:val="left"/>
            </w:pPr>
            <w:r>
              <w:rPr>
                <w:rFonts w:ascii="SimSun" w:hAnsi="SimSun" w:eastAsia="SimSun" w:cs="SimSun"/>
                <w:kern w:val="0"/>
                <w:sz w:val="24"/>
                <w:szCs w:val="24"/>
                <w:lang w:val="en-US" w:eastAsia="zh-CN" w:bidi="ar"/>
              </w:rPr>
              <w:t>0</w:t>
            </w:r>
          </w:p>
        </w:tc>
      </w:tr>
      <w:tr w14:paraId="5E305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BA411F">
            <w:pPr>
              <w:keepNext w:val="0"/>
              <w:keepLines w:val="0"/>
              <w:widowControl/>
              <w:suppressLineNumbers w:val="0"/>
              <w:jc w:val="left"/>
            </w:pPr>
            <w:r>
              <w:rPr>
                <w:rFonts w:ascii="SimSun" w:hAnsi="SimSun" w:eastAsia="SimSun" w:cs="SimSun"/>
                <w:kern w:val="0"/>
                <w:sz w:val="24"/>
                <w:szCs w:val="24"/>
                <w:lang w:val="en-US" w:eastAsia="zh-CN" w:bidi="ar"/>
              </w:rPr>
              <w:t>TotalPrice</w:t>
            </w:r>
          </w:p>
        </w:tc>
        <w:tc>
          <w:tcPr>
            <w:tcW w:w="0" w:type="auto"/>
            <w:shd w:val="clear"/>
            <w:vAlign w:val="center"/>
          </w:tcPr>
          <w:p w14:paraId="57086FC6">
            <w:pPr>
              <w:keepNext w:val="0"/>
              <w:keepLines w:val="0"/>
              <w:widowControl/>
              <w:suppressLineNumbers w:val="0"/>
              <w:jc w:val="left"/>
            </w:pPr>
            <w:r>
              <w:rPr>
                <w:rFonts w:ascii="SimSun" w:hAnsi="SimSun" w:eastAsia="SimSun" w:cs="SimSun"/>
                <w:kern w:val="0"/>
                <w:sz w:val="24"/>
                <w:szCs w:val="24"/>
                <w:lang w:val="en-US" w:eastAsia="zh-CN" w:bidi="ar"/>
              </w:rPr>
              <w:t>0</w:t>
            </w:r>
          </w:p>
        </w:tc>
      </w:tr>
    </w:tbl>
    <w:p w14:paraId="4FA286B3">
      <w:pPr>
        <w:pStyle w:val="8"/>
        <w:keepNext w:val="0"/>
        <w:keepLines w:val="0"/>
        <w:widowControl/>
        <w:suppressLineNumbers w:val="0"/>
      </w:pPr>
      <w:r>
        <w:rPr>
          <w:rStyle w:val="9"/>
        </w:rPr>
        <w:t>Result:</w:t>
      </w:r>
      <w:r>
        <w:t xml:space="preserve"> No missing values were found in any column.</w:t>
      </w:r>
    </w:p>
    <w:p w14:paraId="772AC976">
      <w:pPr>
        <w:pStyle w:val="5"/>
        <w:keepNext w:val="0"/>
        <w:keepLines w:val="0"/>
        <w:widowControl/>
        <w:suppressLineNumbers w:val="0"/>
      </w:pPr>
      <w:r>
        <w:t>c) Data Type Validation</w:t>
      </w:r>
    </w:p>
    <w:p w14:paraId="7919D955">
      <w:pPr>
        <w:pStyle w:val="8"/>
        <w:keepNext w:val="0"/>
        <w:keepLines w:val="0"/>
        <w:widowControl/>
        <w:suppressLineNumbers w:val="0"/>
      </w:pPr>
      <w:r>
        <w:t>The data types of all columns were verified to ensure compatibility with analysis operations.</w:t>
      </w:r>
    </w:p>
    <w:p w14:paraId="14C9A6DE">
      <w:pPr>
        <w:pStyle w:val="5"/>
        <w:keepNext w:val="0"/>
        <w:keepLines w:val="0"/>
        <w:widowControl/>
        <w:suppressLineNumbers w:val="0"/>
      </w:pPr>
      <w:r>
        <w:t>d) Date Format Standardization</w:t>
      </w:r>
    </w:p>
    <w:p w14:paraId="3E8B90A9">
      <w:pPr>
        <w:pStyle w:val="8"/>
        <w:keepNext w:val="0"/>
        <w:keepLines w:val="0"/>
        <w:widowControl/>
        <w:suppressLineNumbers w:val="0"/>
      </w:pPr>
      <w:r>
        <w:t>Date values were checked and standardized into a consistent format to improve readability and support time-based analysis.</w:t>
      </w:r>
    </w:p>
    <w:p w14:paraId="43068A21">
      <w:pPr>
        <w:pStyle w:val="5"/>
        <w:keepNext w:val="0"/>
        <w:keepLines w:val="0"/>
        <w:widowControl/>
        <w:suppressLineNumbers w:val="0"/>
      </w:pPr>
      <w:r>
        <w:t>e) Data Consistency Check</w:t>
      </w:r>
    </w:p>
    <w:p w14:paraId="44B879B3">
      <w:pPr>
        <w:pStyle w:val="8"/>
        <w:keepNext w:val="0"/>
        <w:keepLines w:val="0"/>
        <w:widowControl/>
        <w:suppressLineNumbers w:val="0"/>
      </w:pPr>
      <w:r>
        <w:t>Order details, pricing information, and customer records were examined to ensure consistency across the dataset.</w:t>
      </w:r>
    </w:p>
    <w:p w14:paraId="7FC1AF9A">
      <w:pPr>
        <w:pStyle w:val="5"/>
        <w:keepNext w:val="0"/>
        <w:keepLines w:val="0"/>
        <w:widowControl/>
        <w:suppressLineNumbers w:val="0"/>
      </w:pPr>
      <w:r>
        <w:t>f) Data Storage</w:t>
      </w:r>
    </w:p>
    <w:p w14:paraId="4E5AC0BC">
      <w:pPr>
        <w:pStyle w:val="8"/>
        <w:keepNext w:val="0"/>
        <w:keepLines w:val="0"/>
        <w:widowControl/>
        <w:suppressLineNumbers w:val="0"/>
      </w:pPr>
      <w:r>
        <w:t>After cleaning and validation, the processed dataset was saved successfully for further analysis.</w:t>
      </w:r>
    </w:p>
    <w:p w14:paraId="6377B9C9">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81141D7">
      <w:pPr>
        <w:pStyle w:val="4"/>
        <w:keepNext w:val="0"/>
        <w:keepLines w:val="0"/>
        <w:widowControl/>
        <w:suppressLineNumbers w:val="0"/>
      </w:pPr>
      <w:r>
        <w:t>3. Data Quality Assessment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75"/>
        <w:gridCol w:w="3435"/>
      </w:tblGrid>
      <w:tr w14:paraId="1BC2B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1E8443F">
            <w:pPr>
              <w:keepNext w:val="0"/>
              <w:keepLines w:val="0"/>
              <w:widowControl/>
              <w:suppressLineNumbers w:val="0"/>
              <w:jc w:val="center"/>
              <w:rPr>
                <w:b/>
                <w:bCs/>
              </w:rPr>
            </w:pPr>
            <w:r>
              <w:rPr>
                <w:rFonts w:ascii="SimSun" w:hAnsi="SimSun" w:eastAsia="SimSun" w:cs="SimSun"/>
                <w:b/>
                <w:bCs/>
                <w:kern w:val="0"/>
                <w:sz w:val="24"/>
                <w:szCs w:val="24"/>
                <w:lang w:val="en-US" w:eastAsia="zh-CN" w:bidi="ar"/>
              </w:rPr>
              <w:t>Metric</w:t>
            </w:r>
          </w:p>
        </w:tc>
        <w:tc>
          <w:tcPr>
            <w:tcW w:w="0" w:type="auto"/>
            <w:shd w:val="clear"/>
            <w:vAlign w:val="center"/>
          </w:tcPr>
          <w:p w14:paraId="11744855">
            <w:pPr>
              <w:keepNext w:val="0"/>
              <w:keepLines w:val="0"/>
              <w:widowControl/>
              <w:suppressLineNumbers w:val="0"/>
              <w:jc w:val="center"/>
              <w:rPr>
                <w:b/>
                <w:bCs/>
              </w:rPr>
            </w:pPr>
            <w:r>
              <w:rPr>
                <w:rFonts w:ascii="SimSun" w:hAnsi="SimSun" w:eastAsia="SimSun" w:cs="SimSun"/>
                <w:b/>
                <w:bCs/>
                <w:kern w:val="0"/>
                <w:sz w:val="24"/>
                <w:szCs w:val="24"/>
                <w:lang w:val="en-US" w:eastAsia="zh-CN" w:bidi="ar"/>
              </w:rPr>
              <w:t>Result</w:t>
            </w:r>
          </w:p>
        </w:tc>
      </w:tr>
      <w:tr w14:paraId="75D60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508F05">
            <w:pPr>
              <w:keepNext w:val="0"/>
              <w:keepLines w:val="0"/>
              <w:widowControl/>
              <w:suppressLineNumbers w:val="0"/>
              <w:jc w:val="left"/>
            </w:pPr>
            <w:r>
              <w:rPr>
                <w:rFonts w:ascii="SimSun" w:hAnsi="SimSun" w:eastAsia="SimSun" w:cs="SimSun"/>
                <w:kern w:val="0"/>
                <w:sz w:val="24"/>
                <w:szCs w:val="24"/>
                <w:lang w:val="en-US" w:eastAsia="zh-CN" w:bidi="ar"/>
              </w:rPr>
              <w:t>Total Duplicate Rows</w:t>
            </w:r>
          </w:p>
        </w:tc>
        <w:tc>
          <w:tcPr>
            <w:tcW w:w="0" w:type="auto"/>
            <w:shd w:val="clear"/>
            <w:vAlign w:val="center"/>
          </w:tcPr>
          <w:p w14:paraId="4DD4DDF1">
            <w:pPr>
              <w:keepNext w:val="0"/>
              <w:keepLines w:val="0"/>
              <w:widowControl/>
              <w:suppressLineNumbers w:val="0"/>
              <w:jc w:val="left"/>
            </w:pPr>
            <w:r>
              <w:rPr>
                <w:rFonts w:ascii="SimSun" w:hAnsi="SimSun" w:eastAsia="SimSun" w:cs="SimSun"/>
                <w:kern w:val="0"/>
                <w:sz w:val="24"/>
                <w:szCs w:val="24"/>
                <w:lang w:val="en-US" w:eastAsia="zh-CN" w:bidi="ar"/>
              </w:rPr>
              <w:t>0</w:t>
            </w:r>
          </w:p>
        </w:tc>
      </w:tr>
      <w:tr w14:paraId="3BBA8B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38373E5">
            <w:pPr>
              <w:keepNext w:val="0"/>
              <w:keepLines w:val="0"/>
              <w:widowControl/>
              <w:suppressLineNumbers w:val="0"/>
              <w:jc w:val="left"/>
            </w:pPr>
            <w:r>
              <w:rPr>
                <w:rFonts w:ascii="SimSun" w:hAnsi="SimSun" w:eastAsia="SimSun" w:cs="SimSun"/>
                <w:kern w:val="0"/>
                <w:sz w:val="24"/>
                <w:szCs w:val="24"/>
                <w:lang w:val="en-US" w:eastAsia="zh-CN" w:bidi="ar"/>
              </w:rPr>
              <w:t>Total Missing Values</w:t>
            </w:r>
          </w:p>
        </w:tc>
        <w:tc>
          <w:tcPr>
            <w:tcW w:w="0" w:type="auto"/>
            <w:shd w:val="clear"/>
            <w:vAlign w:val="center"/>
          </w:tcPr>
          <w:p w14:paraId="3FD5D85E">
            <w:pPr>
              <w:keepNext w:val="0"/>
              <w:keepLines w:val="0"/>
              <w:widowControl/>
              <w:suppressLineNumbers w:val="0"/>
              <w:jc w:val="left"/>
            </w:pPr>
            <w:r>
              <w:rPr>
                <w:rFonts w:ascii="SimSun" w:hAnsi="SimSun" w:eastAsia="SimSun" w:cs="SimSun"/>
                <w:kern w:val="0"/>
                <w:sz w:val="24"/>
                <w:szCs w:val="24"/>
                <w:lang w:val="en-US" w:eastAsia="zh-CN" w:bidi="ar"/>
              </w:rPr>
              <w:t>0</w:t>
            </w:r>
          </w:p>
        </w:tc>
      </w:tr>
      <w:tr w14:paraId="234E23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EDA02C">
            <w:pPr>
              <w:keepNext w:val="0"/>
              <w:keepLines w:val="0"/>
              <w:widowControl/>
              <w:suppressLineNumbers w:val="0"/>
              <w:jc w:val="left"/>
            </w:pPr>
            <w:r>
              <w:rPr>
                <w:rFonts w:ascii="SimSun" w:hAnsi="SimSun" w:eastAsia="SimSun" w:cs="SimSun"/>
                <w:kern w:val="0"/>
                <w:sz w:val="24"/>
                <w:szCs w:val="24"/>
                <w:lang w:val="en-US" w:eastAsia="zh-CN" w:bidi="ar"/>
              </w:rPr>
              <w:t>Data Consistency</w:t>
            </w:r>
          </w:p>
        </w:tc>
        <w:tc>
          <w:tcPr>
            <w:tcW w:w="0" w:type="auto"/>
            <w:shd w:val="clear"/>
            <w:vAlign w:val="center"/>
          </w:tcPr>
          <w:p w14:paraId="62653BEB">
            <w:pPr>
              <w:keepNext w:val="0"/>
              <w:keepLines w:val="0"/>
              <w:widowControl/>
              <w:suppressLineNumbers w:val="0"/>
              <w:jc w:val="left"/>
            </w:pPr>
            <w:r>
              <w:rPr>
                <w:rFonts w:ascii="SimSun" w:hAnsi="SimSun" w:eastAsia="SimSun" w:cs="SimSun"/>
                <w:kern w:val="0"/>
                <w:sz w:val="24"/>
                <w:szCs w:val="24"/>
                <w:lang w:val="en-US" w:eastAsia="zh-CN" w:bidi="ar"/>
              </w:rPr>
              <w:t>Verified</w:t>
            </w:r>
          </w:p>
        </w:tc>
      </w:tr>
      <w:tr w14:paraId="6C16B0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6EDE48">
            <w:pPr>
              <w:keepNext w:val="0"/>
              <w:keepLines w:val="0"/>
              <w:widowControl/>
              <w:suppressLineNumbers w:val="0"/>
              <w:jc w:val="left"/>
            </w:pPr>
            <w:r>
              <w:rPr>
                <w:rFonts w:ascii="SimSun" w:hAnsi="SimSun" w:eastAsia="SimSun" w:cs="SimSun"/>
                <w:kern w:val="0"/>
                <w:sz w:val="24"/>
                <w:szCs w:val="24"/>
                <w:lang w:val="en-US" w:eastAsia="zh-CN" w:bidi="ar"/>
              </w:rPr>
              <w:t>Dataset Status</w:t>
            </w:r>
          </w:p>
        </w:tc>
        <w:tc>
          <w:tcPr>
            <w:tcW w:w="0" w:type="auto"/>
            <w:shd w:val="clear"/>
            <w:vAlign w:val="center"/>
          </w:tcPr>
          <w:p w14:paraId="0657C2F2">
            <w:pPr>
              <w:keepNext w:val="0"/>
              <w:keepLines w:val="0"/>
              <w:widowControl/>
              <w:suppressLineNumbers w:val="0"/>
              <w:jc w:val="left"/>
            </w:pPr>
            <w:r>
              <w:rPr>
                <w:rFonts w:ascii="SimSun" w:hAnsi="SimSun" w:eastAsia="SimSun" w:cs="SimSun"/>
                <w:kern w:val="0"/>
                <w:sz w:val="24"/>
                <w:szCs w:val="24"/>
                <w:lang w:val="en-US" w:eastAsia="zh-CN" w:bidi="ar"/>
              </w:rPr>
              <w:t>Clean and Ready for Analysis</w:t>
            </w:r>
          </w:p>
        </w:tc>
      </w:tr>
    </w:tbl>
    <w:p w14:paraId="45BFD892">
      <w:pPr>
        <w:keepNext w:val="0"/>
        <w:keepLines w:val="0"/>
        <w:widowControl/>
        <w:suppressLineNumbers w:val="0"/>
      </w:pPr>
      <w:r>
        <w:rPr>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20759E9B">
      <w:pPr>
        <w:pStyle w:val="4"/>
        <w:keepNext w:val="0"/>
        <w:keepLines w:val="0"/>
        <w:widowControl/>
        <w:suppressLineNumbers w:val="0"/>
      </w:pPr>
      <w:r>
        <w:t>4. Key Observations</w:t>
      </w:r>
    </w:p>
    <w:p w14:paraId="2B72F04E">
      <w:pPr>
        <w:keepNext w:val="0"/>
        <w:keepLines w:val="0"/>
        <w:widowControl/>
        <w:numPr>
          <w:ilvl w:val="0"/>
          <w:numId w:val="2"/>
        </w:numPr>
        <w:suppressLineNumbers w:val="0"/>
        <w:spacing w:before="0" w:beforeAutospacing="1" w:after="0" w:afterAutospacing="1"/>
        <w:ind w:left="720" w:hanging="360"/>
      </w:pPr>
      <w:r>
        <w:t xml:space="preserve">The dataset contains complete records without any missing values. </w:t>
      </w:r>
    </w:p>
    <w:p w14:paraId="54CE1E86">
      <w:pPr>
        <w:keepNext w:val="0"/>
        <w:keepLines w:val="0"/>
        <w:widowControl/>
        <w:numPr>
          <w:ilvl w:val="0"/>
          <w:numId w:val="2"/>
        </w:numPr>
        <w:suppressLineNumbers w:val="0"/>
        <w:spacing w:before="0" w:beforeAutospacing="1" w:after="0" w:afterAutospacing="1"/>
        <w:ind w:left="720" w:hanging="360"/>
      </w:pPr>
      <w:r>
        <w:t xml:space="preserve">No duplicate transactions were detected. </w:t>
      </w:r>
    </w:p>
    <w:p w14:paraId="0BB805C3">
      <w:pPr>
        <w:keepNext w:val="0"/>
        <w:keepLines w:val="0"/>
        <w:widowControl/>
        <w:numPr>
          <w:ilvl w:val="0"/>
          <w:numId w:val="2"/>
        </w:numPr>
        <w:suppressLineNumbers w:val="0"/>
        <w:spacing w:before="0" w:beforeAutospacing="1" w:after="0" w:afterAutospacing="1"/>
        <w:ind w:left="720" w:hanging="360"/>
      </w:pPr>
      <w:r>
        <w:t xml:space="preserve">Date formats were standardized for better reporting. </w:t>
      </w:r>
    </w:p>
    <w:p w14:paraId="0CAD1CAD">
      <w:pPr>
        <w:keepNext w:val="0"/>
        <w:keepLines w:val="0"/>
        <w:widowControl/>
        <w:numPr>
          <w:ilvl w:val="0"/>
          <w:numId w:val="2"/>
        </w:numPr>
        <w:suppressLineNumbers w:val="0"/>
        <w:spacing w:before="0" w:beforeAutospacing="1" w:after="0" w:afterAutospacing="1"/>
        <w:ind w:left="720" w:hanging="360"/>
      </w:pPr>
      <w:r>
        <w:t xml:space="preserve">Pricing and order information are consistent across records. </w:t>
      </w:r>
    </w:p>
    <w:p w14:paraId="19600C53">
      <w:pPr>
        <w:keepNext w:val="0"/>
        <w:keepLines w:val="0"/>
        <w:widowControl/>
        <w:numPr>
          <w:ilvl w:val="0"/>
          <w:numId w:val="2"/>
        </w:numPr>
        <w:suppressLineNumbers w:val="0"/>
        <w:spacing w:before="0" w:beforeAutospacing="1" w:after="0" w:afterAutospacing="1"/>
        <w:ind w:left="720" w:hanging="360"/>
      </w:pPr>
      <w:r>
        <w:t xml:space="preserve">The dataset is suitable for further exploratory and statistical analysis. </w:t>
      </w:r>
    </w:p>
    <w:p w14:paraId="21871E5D">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53CA3CF">
      <w:pPr>
        <w:pStyle w:val="4"/>
        <w:keepNext w:val="0"/>
        <w:keepLines w:val="0"/>
        <w:widowControl/>
        <w:suppressLineNumbers w:val="0"/>
      </w:pPr>
      <w:r>
        <w:t>5. Recommendations for Further Analysis</w:t>
      </w:r>
    </w:p>
    <w:p w14:paraId="2F036BF5">
      <w:pPr>
        <w:pStyle w:val="8"/>
        <w:keepNext w:val="0"/>
        <w:keepLines w:val="0"/>
        <w:widowControl/>
        <w:suppressLineNumbers w:val="0"/>
      </w:pPr>
      <w:r>
        <w:t>The cleaned dataset can now be used for:</w:t>
      </w:r>
    </w:p>
    <w:p w14:paraId="0D92C1FF">
      <w:pPr>
        <w:keepNext w:val="0"/>
        <w:keepLines w:val="0"/>
        <w:widowControl/>
        <w:numPr>
          <w:ilvl w:val="0"/>
          <w:numId w:val="3"/>
        </w:numPr>
        <w:suppressLineNumbers w:val="0"/>
        <w:spacing w:before="0" w:beforeAutospacing="1" w:after="0" w:afterAutospacing="1"/>
        <w:ind w:left="720" w:hanging="360"/>
      </w:pPr>
      <w:r>
        <w:t xml:space="preserve">Sales Performance Analysis </w:t>
      </w:r>
    </w:p>
    <w:p w14:paraId="4E56126F">
      <w:pPr>
        <w:keepNext w:val="0"/>
        <w:keepLines w:val="0"/>
        <w:widowControl/>
        <w:numPr>
          <w:ilvl w:val="0"/>
          <w:numId w:val="3"/>
        </w:numPr>
        <w:suppressLineNumbers w:val="0"/>
        <w:spacing w:before="0" w:beforeAutospacing="1" w:after="0" w:afterAutospacing="1"/>
        <w:ind w:left="720" w:hanging="360"/>
      </w:pPr>
      <w:r>
        <w:t xml:space="preserve">Customer Purchase Behavior Analysis </w:t>
      </w:r>
    </w:p>
    <w:p w14:paraId="05761240">
      <w:pPr>
        <w:keepNext w:val="0"/>
        <w:keepLines w:val="0"/>
        <w:widowControl/>
        <w:numPr>
          <w:ilvl w:val="0"/>
          <w:numId w:val="3"/>
        </w:numPr>
        <w:suppressLineNumbers w:val="0"/>
        <w:spacing w:before="0" w:beforeAutospacing="1" w:after="0" w:afterAutospacing="1"/>
        <w:ind w:left="720" w:hanging="360"/>
      </w:pPr>
      <w:r>
        <w:t xml:space="preserve">Product Popularity Analysis </w:t>
      </w:r>
    </w:p>
    <w:p w14:paraId="22787AB4">
      <w:pPr>
        <w:keepNext w:val="0"/>
        <w:keepLines w:val="0"/>
        <w:widowControl/>
        <w:numPr>
          <w:ilvl w:val="0"/>
          <w:numId w:val="3"/>
        </w:numPr>
        <w:suppressLineNumbers w:val="0"/>
        <w:spacing w:before="0" w:beforeAutospacing="1" w:after="0" w:afterAutospacing="1"/>
        <w:ind w:left="720" w:hanging="360"/>
      </w:pPr>
      <w:r>
        <w:t xml:space="preserve">Payment Method Analysis </w:t>
      </w:r>
    </w:p>
    <w:p w14:paraId="73038500">
      <w:pPr>
        <w:keepNext w:val="0"/>
        <w:keepLines w:val="0"/>
        <w:widowControl/>
        <w:numPr>
          <w:ilvl w:val="0"/>
          <w:numId w:val="3"/>
        </w:numPr>
        <w:suppressLineNumbers w:val="0"/>
        <w:spacing w:before="0" w:beforeAutospacing="1" w:after="0" w:afterAutospacing="1"/>
        <w:ind w:left="720" w:hanging="360"/>
      </w:pPr>
      <w:r>
        <w:t xml:space="preserve">Order Status and Delivery Performance Analysis </w:t>
      </w:r>
    </w:p>
    <w:p w14:paraId="1EC28DC0">
      <w:pPr>
        <w:keepNext w:val="0"/>
        <w:keepLines w:val="0"/>
        <w:widowControl/>
        <w:numPr>
          <w:ilvl w:val="0"/>
          <w:numId w:val="3"/>
        </w:numPr>
        <w:suppressLineNumbers w:val="0"/>
        <w:spacing w:before="0" w:beforeAutospacing="1" w:after="0" w:afterAutospacing="1"/>
        <w:ind w:left="720" w:hanging="360"/>
      </w:pPr>
      <w:r>
        <w:t xml:space="preserve">Coupon Usage Analysis </w:t>
      </w:r>
    </w:p>
    <w:p w14:paraId="1DA3455F">
      <w:pPr>
        <w:keepNext w:val="0"/>
        <w:keepLines w:val="0"/>
        <w:widowControl/>
        <w:numPr>
          <w:ilvl w:val="0"/>
          <w:numId w:val="3"/>
        </w:numPr>
        <w:suppressLineNumbers w:val="0"/>
        <w:spacing w:before="0" w:beforeAutospacing="1" w:after="0" w:afterAutospacing="1"/>
        <w:ind w:left="720" w:hanging="360"/>
      </w:pPr>
      <w:r>
        <w:t xml:space="preserve">Referral Source Effectiveness Analysis </w:t>
      </w:r>
    </w:p>
    <w:p w14:paraId="1F451905">
      <w:pPr>
        <w:keepNext w:val="0"/>
        <w:keepLines w:val="0"/>
        <w:widowControl/>
        <w:numPr>
          <w:ilvl w:val="0"/>
          <w:numId w:val="3"/>
        </w:numPr>
        <w:suppressLineNumbers w:val="0"/>
        <w:spacing w:before="0" w:beforeAutospacing="1" w:after="0" w:afterAutospacing="1"/>
        <w:ind w:left="720" w:hanging="360"/>
      </w:pPr>
      <w:r>
        <w:t xml:space="preserve">Revenue and Profit Trend Analysis </w:t>
      </w:r>
    </w:p>
    <w:p w14:paraId="18293BE9">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C7D0494">
      <w:pPr>
        <w:pStyle w:val="4"/>
        <w:keepNext w:val="0"/>
        <w:keepLines w:val="0"/>
        <w:widowControl/>
        <w:suppressLineNumbers w:val="0"/>
      </w:pPr>
      <w:r>
        <w:t>6. Conclusion</w:t>
      </w:r>
    </w:p>
    <w:p w14:paraId="3B003E0E">
      <w:pPr>
        <w:pStyle w:val="8"/>
        <w:keepNext w:val="0"/>
        <w:keepLines w:val="0"/>
        <w:widowControl/>
        <w:suppressLineNumbers w:val="0"/>
      </w:pPr>
      <w:r>
        <w:t>The dataset was successfully cleaned and validated. No duplicate records or missing values were identified. Data consistency checks and date standardization were completed, resulting in a high-quality dataset ready for advanced analysis and business decision-making.</w:t>
      </w:r>
    </w:p>
    <w:p w14:paraId="44ADE426">
      <w:pPr>
        <w:pStyle w:val="8"/>
        <w:keepNext w:val="0"/>
        <w:keepLines w:val="0"/>
        <w:widowControl/>
        <w:suppressLineNumbers w:val="0"/>
      </w:pPr>
      <w:r>
        <w:rPr>
          <w:rStyle w:val="9"/>
        </w:rPr>
        <w:t>Status:</w:t>
      </w:r>
      <w:r>
        <w:t xml:space="preserve"> </w:t>
      </w:r>
      <w:bookmarkStart w:id="0" w:name="_GoBack"/>
      <w:bookmarkEnd w:id="0"/>
      <w:r>
        <w:t>Dataset Cleaned Successfully and Ready for Analysis.</w:t>
      </w:r>
    </w:p>
    <w:p w14:paraId="5159609F"/>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60634E"/>
    <w:multiLevelType w:val="multilevel"/>
    <w:tmpl w:val="BA6063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DDACA18"/>
    <w:multiLevelType w:val="multilevel"/>
    <w:tmpl w:val="FDDACA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16F13CBB"/>
    <w:multiLevelType w:val="multilevel"/>
    <w:tmpl w:val="16F13CB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565D1A"/>
    <w:rsid w:val="25BC3478"/>
    <w:rsid w:val="77565D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16</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2026-06-06T15:22:00Z</dcterms:created>
  <dc:creator>WPS_1779987743</dc:creator>
  <cp:lastModifiedBy>WPS_1779987743</cp:lastModifiedBy>
  <dcterms:modified xsi:type="dcterms:W3CDTF">2026-06-06T15:38:17Z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0DA7508FF24B4E6C8855BD6C26BFB5D6_11</vt:lpwstr>
  </property>
  <property fmtid="{D5CDD505-2E9C-101B-9397-08002B2CF9AE}" pid="4" name="KSOTemplateDocerSaveRecord">
    <vt:lpwstr>eyJoZGlkIjoiMDZjNThmY2M0NjNjNjY3NWRjMDE5OTUxNDEyM2IxZDUiLCJ1c2VySWQiOiI1NDk3NTk4NjU2NDMifQ==</vt:lpwstr>
  </property>
</Properties>
</file>