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C36C" w14:textId="06715F0A" w:rsidR="0020727A" w:rsidRPr="0020727A" w:rsidRDefault="0020727A" w:rsidP="0020727A">
      <w:pPr>
        <w:rPr>
          <w:sz w:val="32"/>
          <w:szCs w:val="32"/>
          <w:lang w:val="en-IN"/>
        </w:rPr>
      </w:pPr>
      <w:r w:rsidRPr="0020727A">
        <w:rPr>
          <w:b/>
          <w:sz w:val="32"/>
          <w:szCs w:val="32"/>
          <w:lang w:val="en-IN"/>
        </w:rPr>
        <w:t xml:space="preserve">COLLEGE </w:t>
      </w:r>
      <w:proofErr w:type="gramStart"/>
      <w:r w:rsidRPr="0020727A">
        <w:rPr>
          <w:b/>
          <w:sz w:val="32"/>
          <w:szCs w:val="32"/>
          <w:lang w:val="en-IN"/>
        </w:rPr>
        <w:t xml:space="preserve">CODE </w:t>
      </w:r>
      <w:r w:rsidRPr="0024539D">
        <w:rPr>
          <w:b/>
          <w:sz w:val="32"/>
          <w:szCs w:val="32"/>
          <w:lang w:val="en-IN"/>
        </w:rPr>
        <w:t>:</w:t>
      </w:r>
      <w:proofErr w:type="gramEnd"/>
      <w:r w:rsidRPr="0024539D">
        <w:rPr>
          <w:b/>
          <w:sz w:val="32"/>
          <w:szCs w:val="32"/>
          <w:lang w:val="en-IN"/>
        </w:rPr>
        <w:t xml:space="preserve"> 1133</w:t>
      </w:r>
    </w:p>
    <w:p w14:paraId="7862554E" w14:textId="2D70C7AA" w:rsidR="0020727A" w:rsidRPr="0020727A" w:rsidRDefault="0020727A" w:rsidP="0020727A">
      <w:pPr>
        <w:rPr>
          <w:sz w:val="32"/>
          <w:szCs w:val="32"/>
          <w:lang w:val="en-IN"/>
        </w:rPr>
      </w:pPr>
      <w:r w:rsidRPr="0020727A">
        <w:rPr>
          <w:b/>
          <w:sz w:val="32"/>
          <w:szCs w:val="32"/>
          <w:lang w:val="en-IN"/>
        </w:rPr>
        <w:t xml:space="preserve">COLLEGE NAME </w:t>
      </w:r>
      <w:r w:rsidRPr="0024539D">
        <w:rPr>
          <w:b/>
          <w:sz w:val="32"/>
          <w:szCs w:val="32"/>
          <w:lang w:val="en-IN"/>
        </w:rPr>
        <w:t xml:space="preserve">:Velammal Institute </w:t>
      </w:r>
      <w:proofErr w:type="gramStart"/>
      <w:r w:rsidRPr="0024539D">
        <w:rPr>
          <w:b/>
          <w:sz w:val="32"/>
          <w:szCs w:val="32"/>
          <w:lang w:val="en-IN"/>
        </w:rPr>
        <w:t>Of</w:t>
      </w:r>
      <w:proofErr w:type="gramEnd"/>
      <w:r w:rsidRPr="0024539D">
        <w:rPr>
          <w:b/>
          <w:sz w:val="32"/>
          <w:szCs w:val="32"/>
          <w:lang w:val="en-IN"/>
        </w:rPr>
        <w:t xml:space="preserve"> Technology</w:t>
      </w:r>
    </w:p>
    <w:p w14:paraId="24941F4D" w14:textId="10D39107" w:rsidR="0020727A" w:rsidRPr="0020727A" w:rsidRDefault="0020727A" w:rsidP="0020727A">
      <w:pPr>
        <w:rPr>
          <w:sz w:val="32"/>
          <w:szCs w:val="32"/>
          <w:lang w:val="en-IN"/>
        </w:rPr>
      </w:pPr>
      <w:r w:rsidRPr="0020727A">
        <w:rPr>
          <w:b/>
          <w:sz w:val="32"/>
          <w:szCs w:val="32"/>
          <w:lang w:val="en-IN"/>
        </w:rPr>
        <w:t xml:space="preserve">DEPARTMENT </w:t>
      </w:r>
      <w:r w:rsidRPr="0024539D">
        <w:rPr>
          <w:b/>
          <w:sz w:val="32"/>
          <w:szCs w:val="32"/>
          <w:lang w:val="en-IN"/>
        </w:rPr>
        <w:t>:Computer Science and Engineering</w:t>
      </w:r>
    </w:p>
    <w:p w14:paraId="422EF62C" w14:textId="160F1DC9" w:rsidR="0020727A" w:rsidRPr="0020727A" w:rsidRDefault="0020727A" w:rsidP="0020727A">
      <w:pPr>
        <w:rPr>
          <w:sz w:val="32"/>
          <w:szCs w:val="32"/>
          <w:lang w:val="en-IN"/>
        </w:rPr>
      </w:pPr>
      <w:r w:rsidRPr="0020727A">
        <w:rPr>
          <w:b/>
          <w:sz w:val="32"/>
          <w:szCs w:val="32"/>
          <w:lang w:val="en-IN"/>
        </w:rPr>
        <w:t>ST</w:t>
      </w:r>
      <w:r w:rsidR="0024539D">
        <w:rPr>
          <w:b/>
          <w:sz w:val="32"/>
          <w:szCs w:val="32"/>
          <w:lang w:val="en-IN"/>
        </w:rPr>
        <w:t>U</w:t>
      </w:r>
      <w:r w:rsidRPr="0020727A">
        <w:rPr>
          <w:b/>
          <w:sz w:val="32"/>
          <w:szCs w:val="32"/>
          <w:lang w:val="en-IN"/>
        </w:rPr>
        <w:t>DENT NM-</w:t>
      </w:r>
      <w:proofErr w:type="gramStart"/>
      <w:r w:rsidRPr="0020727A">
        <w:rPr>
          <w:b/>
          <w:sz w:val="32"/>
          <w:szCs w:val="32"/>
          <w:lang w:val="en-IN"/>
        </w:rPr>
        <w:t xml:space="preserve">ID </w:t>
      </w:r>
      <w:r w:rsidRPr="0024539D">
        <w:rPr>
          <w:b/>
          <w:sz w:val="32"/>
          <w:szCs w:val="32"/>
          <w:lang w:val="en-IN"/>
        </w:rPr>
        <w:t>:aut</w:t>
      </w:r>
      <w:proofErr w:type="gramEnd"/>
      <w:r w:rsidRPr="0024539D">
        <w:rPr>
          <w:b/>
          <w:sz w:val="32"/>
          <w:szCs w:val="32"/>
          <w:lang w:val="en-IN"/>
        </w:rPr>
        <w:t>113323csd5</w:t>
      </w:r>
      <w:r w:rsidR="002F32A9">
        <w:rPr>
          <w:b/>
          <w:sz w:val="32"/>
          <w:szCs w:val="32"/>
          <w:lang w:val="en-IN"/>
        </w:rPr>
        <w:t>5</w:t>
      </w:r>
    </w:p>
    <w:p w14:paraId="7E7FFA57" w14:textId="715D719A" w:rsidR="0020727A" w:rsidRPr="0020727A" w:rsidRDefault="0020727A" w:rsidP="0020727A">
      <w:pPr>
        <w:rPr>
          <w:sz w:val="32"/>
          <w:szCs w:val="32"/>
          <w:lang w:val="en-IN"/>
        </w:rPr>
      </w:pPr>
      <w:r w:rsidRPr="0020727A">
        <w:rPr>
          <w:b/>
          <w:sz w:val="32"/>
          <w:szCs w:val="32"/>
          <w:lang w:val="en-IN"/>
        </w:rPr>
        <w:t xml:space="preserve">ROLL NO </w:t>
      </w:r>
      <w:r w:rsidRPr="0024539D">
        <w:rPr>
          <w:b/>
          <w:sz w:val="32"/>
          <w:szCs w:val="32"/>
          <w:lang w:val="en-IN"/>
        </w:rPr>
        <w:t>:1133231042</w:t>
      </w:r>
      <w:r w:rsidR="00B67F78">
        <w:rPr>
          <w:b/>
          <w:sz w:val="32"/>
          <w:szCs w:val="32"/>
          <w:lang w:val="en-IN"/>
        </w:rPr>
        <w:t>2</w:t>
      </w:r>
      <w:r w:rsidR="002F32A9">
        <w:rPr>
          <w:b/>
          <w:sz w:val="32"/>
          <w:szCs w:val="32"/>
          <w:lang w:val="en-IN"/>
        </w:rPr>
        <w:t>0</w:t>
      </w:r>
    </w:p>
    <w:p w14:paraId="25A55EB5" w14:textId="3F9CF4AF" w:rsidR="0020727A" w:rsidRPr="0020727A" w:rsidRDefault="0020727A" w:rsidP="0020727A">
      <w:pPr>
        <w:rPr>
          <w:sz w:val="32"/>
          <w:szCs w:val="32"/>
          <w:lang w:val="en-IN"/>
        </w:rPr>
      </w:pPr>
      <w:r w:rsidRPr="0020727A">
        <w:rPr>
          <w:b/>
          <w:sz w:val="32"/>
          <w:szCs w:val="32"/>
          <w:lang w:val="en-IN"/>
        </w:rPr>
        <w:t xml:space="preserve">DATE </w:t>
      </w:r>
      <w:r w:rsidRPr="0024539D">
        <w:rPr>
          <w:b/>
          <w:sz w:val="32"/>
          <w:szCs w:val="32"/>
          <w:lang w:val="en-IN"/>
        </w:rPr>
        <w:t>:07.05.2025</w:t>
      </w:r>
    </w:p>
    <w:p w14:paraId="3EED9C63" w14:textId="0363BA0A" w:rsidR="0024539D" w:rsidRPr="0020727A" w:rsidRDefault="0020727A" w:rsidP="0020727A">
      <w:pPr>
        <w:rPr>
          <w:b/>
          <w:sz w:val="32"/>
          <w:szCs w:val="32"/>
        </w:rPr>
      </w:pPr>
      <w:r w:rsidRPr="0020727A">
        <w:rPr>
          <w:b/>
          <w:sz w:val="32"/>
          <w:szCs w:val="32"/>
          <w:lang w:val="en-IN"/>
        </w:rPr>
        <w:t xml:space="preserve">TECHNOLOGY-PROJECT </w:t>
      </w:r>
      <w:proofErr w:type="gramStart"/>
      <w:r w:rsidRPr="0020727A">
        <w:rPr>
          <w:b/>
          <w:sz w:val="32"/>
          <w:szCs w:val="32"/>
          <w:lang w:val="en-IN"/>
        </w:rPr>
        <w:t xml:space="preserve">NAME </w:t>
      </w:r>
      <w:r w:rsidRPr="0024539D">
        <w:rPr>
          <w:b/>
          <w:sz w:val="32"/>
          <w:szCs w:val="32"/>
          <w:lang w:val="en-IN"/>
        </w:rPr>
        <w:t>:</w:t>
      </w:r>
      <w:proofErr w:type="gramEnd"/>
      <w:r w:rsidRPr="0024539D">
        <w:rPr>
          <w:b/>
          <w:sz w:val="32"/>
          <w:szCs w:val="32"/>
          <w:lang w:val="en-IN"/>
        </w:rPr>
        <w:t xml:space="preserve"> </w:t>
      </w:r>
      <w:r w:rsidR="0024539D" w:rsidRPr="0024539D">
        <w:rPr>
          <w:b/>
          <w:sz w:val="32"/>
          <w:szCs w:val="32"/>
        </w:rPr>
        <w:t>AI-EBPL-Quality Control in Manufacturing</w:t>
      </w:r>
    </w:p>
    <w:p w14:paraId="3E767890" w14:textId="77777777" w:rsidR="0020727A" w:rsidRPr="0020727A" w:rsidRDefault="0020727A" w:rsidP="0020727A">
      <w:pPr>
        <w:rPr>
          <w:b/>
          <w:sz w:val="32"/>
          <w:szCs w:val="32"/>
          <w:lang w:val="en-IN"/>
        </w:rPr>
      </w:pPr>
      <w:r w:rsidRPr="0020727A">
        <w:rPr>
          <w:b/>
          <w:sz w:val="32"/>
          <w:szCs w:val="32"/>
          <w:lang w:val="en-IN"/>
        </w:rPr>
        <w:t xml:space="preserve">SUBMITTED BY, </w:t>
      </w:r>
    </w:p>
    <w:p w14:paraId="53D367D3" w14:textId="77777777" w:rsidR="0024539D" w:rsidRPr="0024539D" w:rsidRDefault="0020727A" w:rsidP="0024539D">
      <w:pPr>
        <w:rPr>
          <w:b/>
          <w:sz w:val="32"/>
          <w:szCs w:val="32"/>
        </w:rPr>
      </w:pPr>
      <w:r w:rsidRPr="0020727A">
        <w:rPr>
          <w:b/>
          <w:sz w:val="32"/>
          <w:szCs w:val="32"/>
          <w:lang w:val="en-IN"/>
        </w:rPr>
        <w:t xml:space="preserve"> </w:t>
      </w:r>
      <w:proofErr w:type="gramStart"/>
      <w:r w:rsidR="0024539D" w:rsidRPr="0024539D">
        <w:rPr>
          <w:b/>
          <w:sz w:val="32"/>
          <w:szCs w:val="32"/>
        </w:rPr>
        <w:t>VINOTHANA.B,SUSANTH</w:t>
      </w:r>
      <w:proofErr w:type="gramEnd"/>
      <w:r w:rsidR="0024539D" w:rsidRPr="0024539D">
        <w:rPr>
          <w:b/>
          <w:sz w:val="32"/>
          <w:szCs w:val="32"/>
        </w:rPr>
        <w:t xml:space="preserve"> KUMAR SINGH </w:t>
      </w:r>
      <w:proofErr w:type="gramStart"/>
      <w:r w:rsidR="0024539D" w:rsidRPr="0024539D">
        <w:rPr>
          <w:b/>
          <w:sz w:val="32"/>
          <w:szCs w:val="32"/>
        </w:rPr>
        <w:t>DINANTH,THATIPARTHI</w:t>
      </w:r>
      <w:proofErr w:type="gramEnd"/>
      <w:r w:rsidR="0024539D" w:rsidRPr="0024539D">
        <w:rPr>
          <w:b/>
          <w:sz w:val="32"/>
          <w:szCs w:val="32"/>
        </w:rPr>
        <w:t xml:space="preserve"> VINAY </w:t>
      </w:r>
      <w:proofErr w:type="gramStart"/>
      <w:r w:rsidR="0024539D" w:rsidRPr="0024539D">
        <w:rPr>
          <w:b/>
          <w:sz w:val="32"/>
          <w:szCs w:val="32"/>
        </w:rPr>
        <w:t>RAJ,THIRUSH</w:t>
      </w:r>
      <w:proofErr w:type="gramEnd"/>
      <w:r w:rsidR="0024539D" w:rsidRPr="0024539D">
        <w:rPr>
          <w:b/>
          <w:sz w:val="32"/>
          <w:szCs w:val="32"/>
        </w:rPr>
        <w:t xml:space="preserve"> </w:t>
      </w:r>
      <w:proofErr w:type="gramStart"/>
      <w:r w:rsidR="0024539D" w:rsidRPr="0024539D">
        <w:rPr>
          <w:b/>
          <w:sz w:val="32"/>
          <w:szCs w:val="32"/>
        </w:rPr>
        <w:t>BALAJI.S,AJAY.P</w:t>
      </w:r>
      <w:proofErr w:type="gramEnd"/>
    </w:p>
    <w:p w14:paraId="387371C2" w14:textId="7042E968" w:rsidR="0024539D" w:rsidRDefault="0024539D">
      <w:pPr>
        <w:rPr>
          <w:b/>
          <w:lang w:val="en-IN"/>
        </w:rPr>
      </w:pPr>
    </w:p>
    <w:p w14:paraId="32A64DC1" w14:textId="59F8CA3D" w:rsidR="0020727A" w:rsidRDefault="0020727A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14:paraId="4096B8CA" w14:textId="2128BB4D" w:rsidR="00A60326" w:rsidRPr="000C772B" w:rsidRDefault="00000000">
      <w:pPr>
        <w:pStyle w:val="Title"/>
        <w:rPr>
          <w:color w:val="auto"/>
        </w:rPr>
      </w:pPr>
      <w:r w:rsidRPr="000C772B">
        <w:rPr>
          <w:color w:val="auto"/>
        </w:rPr>
        <w:lastRenderedPageBreak/>
        <w:t>Phase 5: Project Demonstration &amp; Documentation</w:t>
      </w:r>
    </w:p>
    <w:p w14:paraId="713BFF29" w14:textId="77777777" w:rsidR="00A60326" w:rsidRPr="000C772B" w:rsidRDefault="00000000">
      <w:pPr>
        <w:pStyle w:val="Heading1"/>
        <w:rPr>
          <w:color w:val="auto"/>
        </w:rPr>
      </w:pPr>
      <w:r w:rsidRPr="000C772B">
        <w:rPr>
          <w:color w:val="auto"/>
        </w:rPr>
        <w:t>Title: Smart Freshness Detector using AI and IoT</w:t>
      </w:r>
    </w:p>
    <w:p w14:paraId="25B8C9AC" w14:textId="77777777" w:rsidR="00A60326" w:rsidRPr="000C772B" w:rsidRDefault="00000000">
      <w:pPr>
        <w:pStyle w:val="Heading2"/>
        <w:rPr>
          <w:color w:val="auto"/>
        </w:rPr>
      </w:pPr>
      <w:r w:rsidRPr="000C772B">
        <w:rPr>
          <w:color w:val="auto"/>
        </w:rPr>
        <w:t>Abstract</w:t>
      </w:r>
    </w:p>
    <w:p w14:paraId="3D1D960A" w14:textId="77777777" w:rsidR="00A60326" w:rsidRPr="000C772B" w:rsidRDefault="00000000">
      <w:r w:rsidRPr="000C772B">
        <w:t>The Smart Freshness Detector project enhances food quality monitoring by combining Artificial Intelligence, Image Classification, and IoT sensor integration. In its final phase, the system enables real-time analysis of fruits and vegetables using a trained AI model and environmental data (temperature, humidity, color, gas levels, and pH). This report includes a complete system walkthrough, performance metrics, technical documentation, source code, and testing reports. Designed for real-world usability, the system offers accurate freshness classification through an interactive Streamlit dashboard, suitable for households, vendors, and warehouses.</w:t>
      </w:r>
    </w:p>
    <w:p w14:paraId="3311CD35" w14:textId="77777777" w:rsidR="00A60326" w:rsidRPr="000C772B" w:rsidRDefault="00000000">
      <w:pPr>
        <w:pStyle w:val="Heading2"/>
        <w:rPr>
          <w:color w:val="auto"/>
        </w:rPr>
      </w:pPr>
      <w:r w:rsidRPr="000C772B">
        <w:rPr>
          <w:color w:val="auto"/>
        </w:rPr>
        <w:t>1. Project Demonstration</w:t>
      </w:r>
    </w:p>
    <w:p w14:paraId="4CFA4059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Overview</w:t>
      </w:r>
    </w:p>
    <w:p w14:paraId="378364DC" w14:textId="77777777" w:rsidR="00A60326" w:rsidRPr="000C772B" w:rsidRDefault="00000000">
      <w:r w:rsidRPr="000C772B">
        <w:t>The final demonstration showcases the system’s real-time performance, including AI-based image evaluation and sensor data integration.</w:t>
      </w:r>
    </w:p>
    <w:p w14:paraId="46C10D2F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Demonstration Details</w:t>
      </w:r>
    </w:p>
    <w:p w14:paraId="7723A5ED" w14:textId="77777777" w:rsidR="00A60326" w:rsidRPr="000C772B" w:rsidRDefault="00000000">
      <w:r w:rsidRPr="000C772B">
        <w:t>• System Walkthrough: Live walkthrough of the Streamlit app, where users upload fruit/vegetable images and get freshness predictions.</w:t>
      </w:r>
      <w:r w:rsidRPr="000C772B">
        <w:br/>
        <w:t>• AI Accuracy: Showcases classification into Fresh, Slightly Spoiling, or Spoiled categories.</w:t>
      </w:r>
      <w:r w:rsidRPr="000C772B">
        <w:br/>
        <w:t>• IoT Integration: Displays real-time data from DHT11 (temperature &amp; humidity), gas, color, and pH sensors.</w:t>
      </w:r>
      <w:r w:rsidRPr="000C772B">
        <w:br/>
        <w:t>• Performance Metrics: Highlights low latency and accuracy under various conditions.</w:t>
      </w:r>
      <w:r w:rsidRPr="000C772B">
        <w:br/>
        <w:t>• Security Features: Demonstrates local storage, logging, and optional authentication.</w:t>
      </w:r>
    </w:p>
    <w:p w14:paraId="2DA17DD8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Outcome</w:t>
      </w:r>
    </w:p>
    <w:p w14:paraId="27658DFA" w14:textId="77777777" w:rsidR="00A60326" w:rsidRPr="000C772B" w:rsidRDefault="00000000">
      <w:r w:rsidRPr="000C772B">
        <w:t>Real-time classification and environmental analysis with an interactive and user-friendly interface, suitable for practical use.</w:t>
      </w:r>
    </w:p>
    <w:p w14:paraId="7E0486BC" w14:textId="77777777" w:rsidR="00A60326" w:rsidRPr="000C772B" w:rsidRDefault="00000000">
      <w:pPr>
        <w:pStyle w:val="Heading2"/>
        <w:rPr>
          <w:color w:val="auto"/>
        </w:rPr>
      </w:pPr>
      <w:r w:rsidRPr="000C772B">
        <w:rPr>
          <w:color w:val="auto"/>
        </w:rPr>
        <w:t>2. Project Documentation</w:t>
      </w:r>
    </w:p>
    <w:p w14:paraId="0EB1CF1D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Overview</w:t>
      </w:r>
    </w:p>
    <w:p w14:paraId="566345E7" w14:textId="77777777" w:rsidR="00A60326" w:rsidRPr="000C772B" w:rsidRDefault="00000000">
      <w:r w:rsidRPr="000C772B">
        <w:t>Comprehensive documentation provides clarity on system design, implementation, and future scalability.</w:t>
      </w:r>
    </w:p>
    <w:p w14:paraId="397D9BDD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lastRenderedPageBreak/>
        <w:t>Documentation Sections</w:t>
      </w:r>
    </w:p>
    <w:p w14:paraId="22D14B2C" w14:textId="77777777" w:rsidR="00A60326" w:rsidRPr="000C772B" w:rsidRDefault="00000000">
      <w:r w:rsidRPr="000C772B">
        <w:t>• System Architecture: Diagram showing AI processing, sensor communication, and frontend interface.</w:t>
      </w:r>
      <w:r w:rsidRPr="000C772B">
        <w:br/>
        <w:t>• Code Documentation: Scripts for image classification (CNN), sensor data handling, and Streamlit integration.</w:t>
      </w:r>
      <w:r w:rsidRPr="000C772B">
        <w:br/>
        <w:t>• User Guide: Step-by-step instructions to use the system.</w:t>
      </w:r>
      <w:r w:rsidRPr="000C772B">
        <w:br/>
        <w:t>• Admin Guide: Instructions on model retraining, sensor setup, and backend maintenance.</w:t>
      </w:r>
      <w:r w:rsidRPr="000C772B">
        <w:br/>
        <w:t>• Testing Reports: Accuracy validation, sensor calibration logs, and system reliability metrics.</w:t>
      </w:r>
    </w:p>
    <w:p w14:paraId="523DA150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Outcome</w:t>
      </w:r>
    </w:p>
    <w:p w14:paraId="21625B19" w14:textId="77777777" w:rsidR="00A60326" w:rsidRPr="000C772B" w:rsidRDefault="00000000">
      <w:r w:rsidRPr="000C772B">
        <w:t>All technical components are well-documented and structured for scalability and further enhancement.</w:t>
      </w:r>
    </w:p>
    <w:p w14:paraId="554D8A2C" w14:textId="77777777" w:rsidR="00A60326" w:rsidRPr="000C772B" w:rsidRDefault="00000000">
      <w:pPr>
        <w:pStyle w:val="Heading2"/>
        <w:rPr>
          <w:color w:val="auto"/>
        </w:rPr>
      </w:pPr>
      <w:r w:rsidRPr="000C772B">
        <w:rPr>
          <w:color w:val="auto"/>
        </w:rPr>
        <w:t>3. Feedback and Final Adjustments</w:t>
      </w:r>
    </w:p>
    <w:p w14:paraId="1ABAADC0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Overview</w:t>
      </w:r>
    </w:p>
    <w:p w14:paraId="06A86A95" w14:textId="77777777" w:rsidR="00A60326" w:rsidRPr="000C772B" w:rsidRDefault="00000000">
      <w:r w:rsidRPr="000C772B">
        <w:t>Stakeholder feedback guided the final improvements to the model and interface.</w:t>
      </w:r>
    </w:p>
    <w:p w14:paraId="060D82B7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Steps</w:t>
      </w:r>
    </w:p>
    <w:p w14:paraId="4F5C5CE1" w14:textId="77777777" w:rsidR="00A60326" w:rsidRPr="000C772B" w:rsidRDefault="00000000">
      <w:r w:rsidRPr="000C772B">
        <w:t>• Feedback Collection: Gathered from faculty and test users during the demo.</w:t>
      </w:r>
      <w:r w:rsidRPr="000C772B">
        <w:br/>
        <w:t>• Refinements: Improved UI responsiveness, reduced prediction latency, and refined model thresholds.</w:t>
      </w:r>
      <w:r w:rsidRPr="000C772B">
        <w:br/>
        <w:t>• Final Testing: Re-validated the model and sensor integration for stability.</w:t>
      </w:r>
    </w:p>
    <w:p w14:paraId="2563F8A2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Outcome</w:t>
      </w:r>
    </w:p>
    <w:p w14:paraId="074630FA" w14:textId="77777777" w:rsidR="00A60326" w:rsidRPr="000C772B" w:rsidRDefault="00000000">
      <w:r w:rsidRPr="000C772B">
        <w:t>The system is refined, tested, and ready for real-time deployment.</w:t>
      </w:r>
    </w:p>
    <w:p w14:paraId="2AD19D4B" w14:textId="77777777" w:rsidR="00A60326" w:rsidRPr="000C772B" w:rsidRDefault="00000000">
      <w:pPr>
        <w:pStyle w:val="Heading2"/>
        <w:rPr>
          <w:color w:val="auto"/>
        </w:rPr>
      </w:pPr>
      <w:r w:rsidRPr="000C772B">
        <w:rPr>
          <w:color w:val="auto"/>
        </w:rPr>
        <w:t>4. Final Project Report Submission</w:t>
      </w:r>
    </w:p>
    <w:p w14:paraId="468C221C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Overview</w:t>
      </w:r>
    </w:p>
    <w:p w14:paraId="09055A2D" w14:textId="77777777" w:rsidR="00A60326" w:rsidRPr="000C772B" w:rsidRDefault="00000000">
      <w:r w:rsidRPr="000C772B">
        <w:t>This section summarizes the full project lifecycle, key phases, and lessons learned.</w:t>
      </w:r>
    </w:p>
    <w:p w14:paraId="2D612732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Report Sections</w:t>
      </w:r>
    </w:p>
    <w:p w14:paraId="03298182" w14:textId="77777777" w:rsidR="00A60326" w:rsidRPr="000C772B" w:rsidRDefault="00000000">
      <w:r w:rsidRPr="000C772B">
        <w:t>• Executive Summary: Overview of project goals and achievements.</w:t>
      </w:r>
      <w:r w:rsidRPr="000C772B">
        <w:br/>
        <w:t>• Phase Breakdown: Phases 1–4 covering model design, hardware integration, UI development, and performance optimization.</w:t>
      </w:r>
      <w:r w:rsidRPr="000C772B">
        <w:br/>
        <w:t>• Challenges &amp; Solutions:</w:t>
      </w:r>
      <w:r w:rsidRPr="000C772B">
        <w:br/>
        <w:t xml:space="preserve">  - Image noise → Solution: Image augmentation &amp; preprocessing.</w:t>
      </w:r>
      <w:r w:rsidRPr="000C772B">
        <w:br/>
        <w:t xml:space="preserve">  - Sensor accuracy → Solution: Averaging and smoothing.</w:t>
      </w:r>
      <w:r w:rsidRPr="000C772B">
        <w:br/>
        <w:t xml:space="preserve">  - Dataset limitations → Solution: Manual labeling and web scraping.</w:t>
      </w:r>
      <w:r w:rsidRPr="000C772B">
        <w:br/>
        <w:t>• Outcomes: Operational system with accurate classification, sensor fusion, and dashboard integration.</w:t>
      </w:r>
    </w:p>
    <w:p w14:paraId="6A5A119F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lastRenderedPageBreak/>
        <w:t>Outcome</w:t>
      </w:r>
    </w:p>
    <w:p w14:paraId="1C62DFDA" w14:textId="77777777" w:rsidR="00A60326" w:rsidRPr="000C772B" w:rsidRDefault="00000000">
      <w:r w:rsidRPr="000C772B">
        <w:t>A comprehensive final report encapsulating the full project journey and system capabilities.</w:t>
      </w:r>
    </w:p>
    <w:p w14:paraId="18326592" w14:textId="77777777" w:rsidR="00A60326" w:rsidRPr="000C772B" w:rsidRDefault="00000000" w:rsidP="000C772B">
      <w:pPr>
        <w:pStyle w:val="Heading2"/>
        <w:rPr>
          <w:color w:val="auto"/>
        </w:rPr>
      </w:pPr>
      <w:r w:rsidRPr="000C772B">
        <w:rPr>
          <w:color w:val="auto"/>
        </w:rPr>
        <w:t>5. Project Handover and Future Work</w:t>
      </w:r>
    </w:p>
    <w:p w14:paraId="606F4E6E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Overview</w:t>
      </w:r>
    </w:p>
    <w:p w14:paraId="2920BB3D" w14:textId="77777777" w:rsidR="00A60326" w:rsidRPr="000C772B" w:rsidRDefault="00000000">
      <w:r w:rsidRPr="000C772B">
        <w:t>Next steps and opportunities for scaling and commercialization.</w:t>
      </w:r>
    </w:p>
    <w:p w14:paraId="67BBCE80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Handover Details</w:t>
      </w:r>
    </w:p>
    <w:p w14:paraId="2AEDFF4F" w14:textId="77777777" w:rsidR="00A60326" w:rsidRPr="000C772B" w:rsidRDefault="00000000">
      <w:r w:rsidRPr="000C772B">
        <w:t>• Next Steps:</w:t>
      </w:r>
      <w:r w:rsidRPr="000C772B">
        <w:br/>
        <w:t xml:space="preserve">  - Integrate higher-accuracy sensors (e.g., MQ135 for gas detection).</w:t>
      </w:r>
      <w:r w:rsidRPr="000C772B">
        <w:br/>
        <w:t xml:space="preserve">  - Cloud deployment and mobile app extension.</w:t>
      </w:r>
      <w:r w:rsidRPr="000C772B">
        <w:br/>
        <w:t xml:space="preserve">  - Add multilingual support and batch prediction.</w:t>
      </w:r>
      <w:r w:rsidRPr="000C772B">
        <w:br/>
        <w:t xml:space="preserve">  - Train models on more categories of fruits/vegetables.</w:t>
      </w:r>
    </w:p>
    <w:p w14:paraId="07684861" w14:textId="77777777" w:rsidR="00A60326" w:rsidRPr="000C772B" w:rsidRDefault="00000000">
      <w:pPr>
        <w:pStyle w:val="Heading3"/>
        <w:rPr>
          <w:color w:val="auto"/>
        </w:rPr>
      </w:pPr>
      <w:r w:rsidRPr="000C772B">
        <w:rPr>
          <w:color w:val="auto"/>
        </w:rPr>
        <w:t>Outcome</w:t>
      </w:r>
    </w:p>
    <w:p w14:paraId="035115C9" w14:textId="4D545726" w:rsidR="000C772B" w:rsidRDefault="00000000" w:rsidP="000C772B">
      <w:r w:rsidRPr="000C772B">
        <w:t>The project is officially handed over with clear guidance for future development and maintenance.</w:t>
      </w:r>
    </w:p>
    <w:p w14:paraId="05A8C326" w14:textId="37A022AC" w:rsidR="000C772B" w:rsidRDefault="0020727A" w:rsidP="000C772B">
      <w:pPr>
        <w:spacing w:before="200" w:after="0" w:line="240" w:lineRule="auto"/>
        <w:outlineLvl w:val="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5F251200" wp14:editId="3CEEA0F2">
            <wp:simplePos x="0" y="0"/>
            <wp:positionH relativeFrom="column">
              <wp:posOffset>-129540</wp:posOffset>
            </wp:positionH>
            <wp:positionV relativeFrom="paragraph">
              <wp:posOffset>414655</wp:posOffset>
            </wp:positionV>
            <wp:extent cx="4350385" cy="4146460"/>
            <wp:effectExtent l="0" t="0" r="0" b="6985"/>
            <wp:wrapNone/>
            <wp:docPr id="1240169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69911" name="Picture 12401699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414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72B">
        <w:t xml:space="preserve"> </w:t>
      </w:r>
      <w:r w:rsidR="000C772B" w:rsidRPr="000C772B">
        <w:rPr>
          <w:b/>
          <w:bCs/>
        </w:rPr>
        <w:t>SOURCE CODE</w:t>
      </w:r>
      <w:r w:rsidR="000C772B">
        <w:rPr>
          <w:b/>
          <w:bCs/>
        </w:rPr>
        <w:t>:</w:t>
      </w:r>
    </w:p>
    <w:p w14:paraId="7E59A01F" w14:textId="457C157B" w:rsidR="000C772B" w:rsidRPr="000C772B" w:rsidRDefault="0020727A" w:rsidP="000C772B">
      <w:pPr>
        <w:spacing w:before="200" w:after="0" w:line="240" w:lineRule="auto"/>
        <w:outlineLvl w:val="1"/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7A672216" wp14:editId="261593CE">
            <wp:simplePos x="0" y="0"/>
            <wp:positionH relativeFrom="column">
              <wp:posOffset>0</wp:posOffset>
            </wp:positionH>
            <wp:positionV relativeFrom="paragraph">
              <wp:posOffset>5829300</wp:posOffset>
            </wp:positionV>
            <wp:extent cx="5486400" cy="1835785"/>
            <wp:effectExtent l="0" t="0" r="0" b="0"/>
            <wp:wrapNone/>
            <wp:docPr id="140400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195" name="Picture 140400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72B">
        <w:rPr>
          <w:noProof/>
        </w:rPr>
        <w:drawing>
          <wp:inline distT="0" distB="0" distL="0" distR="0" wp14:anchorId="2192C012" wp14:editId="675837BE">
            <wp:extent cx="5486400" cy="5428615"/>
            <wp:effectExtent l="0" t="0" r="0" b="635"/>
            <wp:docPr id="799733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33902" name="Picture 7997339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CA12F7" wp14:editId="28095024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1386840" cy="3505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B158" w14:textId="50AA6A6F" w:rsidR="0020727A" w:rsidRPr="0020727A" w:rsidRDefault="002072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727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HTML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A12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6pt;width:109.2pt;height:27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">
                <v:textbox>
                  <w:txbxContent>
                    <w:p w14:paraId="1E51B158" w14:textId="50AA6A6F" w:rsidR="0020727A" w:rsidRPr="0020727A" w:rsidRDefault="0020727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0727A">
                        <w:rPr>
                          <w:b/>
                          <w:bCs/>
                          <w:sz w:val="32"/>
                          <w:szCs w:val="32"/>
                        </w:rPr>
                        <w:t>HTML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775866" wp14:editId="01226DA8">
                <wp:simplePos x="0" y="0"/>
                <wp:positionH relativeFrom="column">
                  <wp:posOffset>0</wp:posOffset>
                </wp:positionH>
                <wp:positionV relativeFrom="paragraph">
                  <wp:posOffset>4831080</wp:posOffset>
                </wp:positionV>
                <wp:extent cx="1043940" cy="373380"/>
                <wp:effectExtent l="0" t="0" r="22860" b="26670"/>
                <wp:wrapSquare wrapText="bothSides"/>
                <wp:docPr id="1100156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81B1" w14:textId="7616FC0F" w:rsidR="0020727A" w:rsidRPr="0020727A" w:rsidRDefault="0020727A" w:rsidP="002072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75866" id="_x0000_s1027" type="#_x0000_t202" style="position:absolute;margin-left:0;margin-top:380.4pt;width:82.2pt;height:2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">
                <v:textbox>
                  <w:txbxContent>
                    <w:p w14:paraId="0E2081B1" w14:textId="7616FC0F" w:rsidR="0020727A" w:rsidRPr="0020727A" w:rsidRDefault="0020727A" w:rsidP="0020727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000" behindDoc="0" locked="0" layoutInCell="1" allowOverlap="1" wp14:anchorId="76CF314C" wp14:editId="4AE0DD40">
            <wp:simplePos x="0" y="0"/>
            <wp:positionH relativeFrom="column">
              <wp:posOffset>-190500</wp:posOffset>
            </wp:positionH>
            <wp:positionV relativeFrom="paragraph">
              <wp:posOffset>5448300</wp:posOffset>
            </wp:positionV>
            <wp:extent cx="6238784" cy="3101340"/>
            <wp:effectExtent l="0" t="0" r="0" b="3810"/>
            <wp:wrapNone/>
            <wp:docPr id="2125161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61561" name="Picture 21251615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784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72B">
        <w:rPr>
          <w:noProof/>
        </w:rPr>
        <w:drawing>
          <wp:inline distT="0" distB="0" distL="0" distR="0" wp14:anchorId="6C396763" wp14:editId="67B6D246">
            <wp:extent cx="5486400" cy="4321175"/>
            <wp:effectExtent l="0" t="0" r="0" b="3175"/>
            <wp:docPr id="1902338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8148" name="Picture 19023381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2B" w:rsidRPr="000C7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889392">
    <w:abstractNumId w:val="8"/>
  </w:num>
  <w:num w:numId="2" w16cid:durableId="1629433860">
    <w:abstractNumId w:val="6"/>
  </w:num>
  <w:num w:numId="3" w16cid:durableId="970087012">
    <w:abstractNumId w:val="5"/>
  </w:num>
  <w:num w:numId="4" w16cid:durableId="1475559427">
    <w:abstractNumId w:val="4"/>
  </w:num>
  <w:num w:numId="5" w16cid:durableId="1274939731">
    <w:abstractNumId w:val="7"/>
  </w:num>
  <w:num w:numId="6" w16cid:durableId="540941014">
    <w:abstractNumId w:val="3"/>
  </w:num>
  <w:num w:numId="7" w16cid:durableId="234902996">
    <w:abstractNumId w:val="2"/>
  </w:num>
  <w:num w:numId="8" w16cid:durableId="1643192546">
    <w:abstractNumId w:val="1"/>
  </w:num>
  <w:num w:numId="9" w16cid:durableId="190933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72B"/>
    <w:rsid w:val="0015074B"/>
    <w:rsid w:val="0020727A"/>
    <w:rsid w:val="0024539D"/>
    <w:rsid w:val="0029639D"/>
    <w:rsid w:val="002F32A9"/>
    <w:rsid w:val="00326F90"/>
    <w:rsid w:val="003E3787"/>
    <w:rsid w:val="009022AE"/>
    <w:rsid w:val="00A60326"/>
    <w:rsid w:val="00AA1D8D"/>
    <w:rsid w:val="00B47730"/>
    <w:rsid w:val="00B67F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9D80E"/>
  <w14:defaultImageDpi w14:val="300"/>
  <w15:docId w15:val="{1FC2C847-D3DE-4EA2-A5E3-C40DB13A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Anfi jorajan</cp:lastModifiedBy>
  <cp:revision>2</cp:revision>
  <dcterms:created xsi:type="dcterms:W3CDTF">2025-05-07T01:37:00Z</dcterms:created>
  <dcterms:modified xsi:type="dcterms:W3CDTF">2025-05-07T01:37:00Z</dcterms:modified>
  <cp:category/>
</cp:coreProperties>
</file>