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6B5" w14:textId="072A7770" w:rsidR="00F47204" w:rsidRDefault="00761677">
      <w:pPr>
        <w:pStyle w:val="Title"/>
      </w:pPr>
      <w:r>
        <w:t>Currency Convertor</w:t>
      </w:r>
      <w:r>
        <w:rPr>
          <w:spacing w:val="-3"/>
        </w:rPr>
        <w:t xml:space="preserve"> </w:t>
      </w:r>
      <w:r>
        <w:t>Webpage</w:t>
      </w:r>
    </w:p>
    <w:p w14:paraId="72C350D0" w14:textId="77777777" w:rsidR="00F47204" w:rsidRDefault="00F47204">
      <w:pPr>
        <w:pStyle w:val="BodyText"/>
        <w:ind w:left="0"/>
        <w:rPr>
          <w:b/>
          <w:sz w:val="34"/>
        </w:rPr>
      </w:pPr>
    </w:p>
    <w:p w14:paraId="4A002B35" w14:textId="77777777" w:rsidR="00F47204" w:rsidRDefault="00F47204">
      <w:pPr>
        <w:pStyle w:val="BodyText"/>
        <w:spacing w:before="9"/>
        <w:ind w:left="0"/>
        <w:rPr>
          <w:b/>
          <w:sz w:val="26"/>
        </w:rPr>
      </w:pPr>
    </w:p>
    <w:p w14:paraId="03865C9C" w14:textId="508A3D61" w:rsidR="00F47204" w:rsidRDefault="00000000" w:rsidP="00761677">
      <w:pPr>
        <w:pStyle w:val="Heading1"/>
        <w:spacing w:before="1"/>
        <w:ind w:left="0"/>
      </w:pPr>
      <w:r>
        <w:t>Project</w:t>
      </w:r>
      <w:r>
        <w:rPr>
          <w:spacing w:val="-6"/>
        </w:rPr>
        <w:t xml:space="preserve"> </w:t>
      </w:r>
      <w:r>
        <w:t>Description:</w:t>
      </w:r>
    </w:p>
    <w:p w14:paraId="24DE5240" w14:textId="77777777" w:rsidR="00761677" w:rsidRDefault="00761677">
      <w:pPr>
        <w:pStyle w:val="Heading1"/>
        <w:spacing w:before="1"/>
      </w:pPr>
    </w:p>
    <w:p w14:paraId="572FA032" w14:textId="4D04E9CD" w:rsidR="00761677" w:rsidRPr="00761677" w:rsidRDefault="00761677" w:rsidP="00761677">
      <w:pPr>
        <w:widowControl/>
        <w:shd w:val="clear" w:color="auto" w:fill="FFFFFF"/>
        <w:autoSpaceDE/>
        <w:autoSpaceDN/>
        <w:spacing w:line="285" w:lineRule="atLeast"/>
        <w:rPr>
          <w:color w:val="000000"/>
          <w:sz w:val="24"/>
          <w:szCs w:val="24"/>
          <w:lang w:val="en-IN" w:eastAsia="en-IN"/>
        </w:rPr>
      </w:pPr>
      <w:r w:rsidRPr="00761677">
        <w:rPr>
          <w:color w:val="000000"/>
          <w:sz w:val="24"/>
          <w:szCs w:val="24"/>
          <w:lang w:val="en-IN" w:eastAsia="en-IN"/>
        </w:rPr>
        <w:t xml:space="preserve">Currency conversion is a common requirement in today's global economy, enabling individuals </w:t>
      </w:r>
      <w:r>
        <w:rPr>
          <w:color w:val="000000"/>
          <w:sz w:val="24"/>
          <w:szCs w:val="24"/>
          <w:lang w:val="en-IN" w:eastAsia="en-IN"/>
        </w:rPr>
        <w:t xml:space="preserve">   </w:t>
      </w:r>
      <w:r w:rsidRPr="00761677">
        <w:rPr>
          <w:color w:val="000000"/>
          <w:sz w:val="24"/>
          <w:szCs w:val="24"/>
          <w:lang w:val="en-IN" w:eastAsia="en-IN"/>
        </w:rPr>
        <w:t>and businesses to easily exchange one currency for another. This project aims to develop a simple yet effective currency converter webpage using HTML, CSS, and JavaScript. The webpage allows users to input an amount, select the source and target currencies, and obtain the converted amount.</w:t>
      </w:r>
    </w:p>
    <w:p w14:paraId="6D171D65" w14:textId="77777777" w:rsidR="00F47204" w:rsidRDefault="00F47204">
      <w:pPr>
        <w:pStyle w:val="BodyText"/>
        <w:ind w:left="0"/>
        <w:rPr>
          <w:sz w:val="26"/>
        </w:rPr>
      </w:pPr>
    </w:p>
    <w:p w14:paraId="2ACFA993" w14:textId="77777777" w:rsidR="00F47204" w:rsidRDefault="00F47204">
      <w:pPr>
        <w:pStyle w:val="BodyText"/>
        <w:spacing w:before="1"/>
        <w:ind w:left="0"/>
        <w:rPr>
          <w:sz w:val="32"/>
        </w:rPr>
      </w:pPr>
    </w:p>
    <w:p w14:paraId="69114C88" w14:textId="0C4A9207" w:rsidR="00761677" w:rsidRDefault="00761677" w:rsidP="00761677">
      <w:pPr>
        <w:pStyle w:val="Heading1"/>
        <w:ind w:left="0"/>
      </w:pPr>
      <w:r>
        <w:t>Project</w:t>
      </w:r>
      <w:r>
        <w:rPr>
          <w:spacing w:val="-4"/>
        </w:rPr>
        <w:t xml:space="preserve"> </w:t>
      </w:r>
      <w:r>
        <w:t>Overview:</w:t>
      </w:r>
    </w:p>
    <w:p w14:paraId="1D8C605A" w14:textId="77777777" w:rsidR="00761677" w:rsidRPr="00761677" w:rsidRDefault="00761677" w:rsidP="00761677">
      <w:pPr>
        <w:pStyle w:val="Heading1"/>
        <w:ind w:left="0"/>
      </w:pPr>
    </w:p>
    <w:p w14:paraId="6F90CF7C" w14:textId="5FD45871" w:rsidR="00761677" w:rsidRPr="00761677" w:rsidRDefault="00761677" w:rsidP="00761677">
      <w:pPr>
        <w:widowControl/>
        <w:shd w:val="clear" w:color="auto" w:fill="FFFFFF"/>
        <w:autoSpaceDE/>
        <w:autoSpaceDN/>
        <w:spacing w:line="285" w:lineRule="atLeast"/>
        <w:rPr>
          <w:color w:val="000000"/>
          <w:sz w:val="24"/>
          <w:szCs w:val="24"/>
          <w:lang w:val="en-IN" w:eastAsia="en-IN"/>
        </w:rPr>
      </w:pPr>
      <w:r w:rsidRPr="00761677">
        <w:rPr>
          <w:color w:val="000000"/>
          <w:sz w:val="24"/>
          <w:szCs w:val="24"/>
          <w:lang w:val="en-IN" w:eastAsia="en-IN"/>
        </w:rPr>
        <w:t>The currency converter webpage consists of several key components:</w:t>
      </w:r>
    </w:p>
    <w:p w14:paraId="06941426" w14:textId="77777777" w:rsidR="00761677" w:rsidRDefault="00761677" w:rsidP="00761677">
      <w:pPr>
        <w:pStyle w:val="Heading1"/>
        <w:ind w:left="0"/>
      </w:pPr>
    </w:p>
    <w:p w14:paraId="7AAE61B8" w14:textId="77777777" w:rsidR="00761677" w:rsidRDefault="00761677" w:rsidP="007A0E1A">
      <w:pPr>
        <w:pStyle w:val="ListParagraph"/>
        <w:widowControl/>
        <w:numPr>
          <w:ilvl w:val="0"/>
          <w:numId w:val="1"/>
        </w:numPr>
        <w:shd w:val="clear" w:color="auto" w:fill="FFFFFF"/>
        <w:autoSpaceDE/>
        <w:autoSpaceDN/>
        <w:spacing w:line="360" w:lineRule="auto"/>
        <w:rPr>
          <w:color w:val="000000"/>
          <w:sz w:val="24"/>
          <w:szCs w:val="24"/>
          <w:lang w:val="en-IN" w:eastAsia="en-IN"/>
        </w:rPr>
      </w:pPr>
      <w:r w:rsidRPr="00761677">
        <w:rPr>
          <w:b/>
          <w:bCs/>
          <w:color w:val="000000"/>
          <w:sz w:val="24"/>
          <w:szCs w:val="24"/>
          <w:lang w:val="en-IN" w:eastAsia="en-IN"/>
        </w:rPr>
        <w:t>Input fields</w:t>
      </w:r>
      <w:r w:rsidRPr="009229E9">
        <w:rPr>
          <w:b/>
          <w:bCs/>
          <w:color w:val="000000"/>
          <w:sz w:val="24"/>
          <w:szCs w:val="24"/>
          <w:lang w:val="en-IN" w:eastAsia="en-IN"/>
        </w:rPr>
        <w:t>:</w:t>
      </w:r>
      <w:r w:rsidRPr="00761677">
        <w:rPr>
          <w:color w:val="000000"/>
          <w:sz w:val="24"/>
          <w:szCs w:val="24"/>
          <w:lang w:val="en-IN" w:eastAsia="en-IN"/>
        </w:rPr>
        <w:t xml:space="preserve"> Users can input the amount to be converted and select the source and target currencies.</w:t>
      </w:r>
    </w:p>
    <w:p w14:paraId="18B8B164" w14:textId="77777777" w:rsidR="009229E9" w:rsidRPr="009229E9" w:rsidRDefault="009229E9" w:rsidP="007A0E1A">
      <w:pPr>
        <w:pStyle w:val="ListParagraph"/>
        <w:widowControl/>
        <w:numPr>
          <w:ilvl w:val="0"/>
          <w:numId w:val="1"/>
        </w:numPr>
        <w:shd w:val="clear" w:color="auto" w:fill="FFFFFF"/>
        <w:autoSpaceDE/>
        <w:autoSpaceDN/>
        <w:spacing w:line="360" w:lineRule="auto"/>
        <w:rPr>
          <w:color w:val="000000"/>
          <w:sz w:val="24"/>
          <w:szCs w:val="24"/>
          <w:lang w:val="en-IN" w:eastAsia="en-IN"/>
        </w:rPr>
      </w:pPr>
      <w:r w:rsidRPr="009229E9">
        <w:rPr>
          <w:b/>
          <w:bCs/>
          <w:color w:val="000000"/>
          <w:sz w:val="24"/>
          <w:szCs w:val="24"/>
          <w:lang w:val="en-IN" w:eastAsia="en-IN"/>
        </w:rPr>
        <w:t>Button:</w:t>
      </w:r>
      <w:r w:rsidRPr="009229E9">
        <w:rPr>
          <w:color w:val="000000"/>
          <w:sz w:val="24"/>
          <w:szCs w:val="24"/>
          <w:lang w:val="en-IN" w:eastAsia="en-IN"/>
        </w:rPr>
        <w:t xml:space="preserve"> Clicking the "Get Exchange Rate" button triggers the currency conversion process.</w:t>
      </w:r>
    </w:p>
    <w:p w14:paraId="2207326D" w14:textId="77777777" w:rsidR="009229E9" w:rsidRPr="009229E9" w:rsidRDefault="009229E9" w:rsidP="007A0E1A">
      <w:pPr>
        <w:pStyle w:val="ListParagraph"/>
        <w:widowControl/>
        <w:numPr>
          <w:ilvl w:val="0"/>
          <w:numId w:val="1"/>
        </w:numPr>
        <w:shd w:val="clear" w:color="auto" w:fill="FFFFFF"/>
        <w:autoSpaceDE/>
        <w:autoSpaceDN/>
        <w:spacing w:line="360" w:lineRule="auto"/>
        <w:rPr>
          <w:color w:val="000000"/>
          <w:sz w:val="24"/>
          <w:szCs w:val="24"/>
          <w:lang w:val="en-IN" w:eastAsia="en-IN"/>
        </w:rPr>
      </w:pPr>
      <w:r w:rsidRPr="009229E9">
        <w:rPr>
          <w:b/>
          <w:bCs/>
          <w:color w:val="000000"/>
          <w:sz w:val="24"/>
          <w:szCs w:val="24"/>
          <w:lang w:val="en-IN" w:eastAsia="en-IN"/>
        </w:rPr>
        <w:t xml:space="preserve">API Integration: </w:t>
      </w:r>
      <w:r w:rsidRPr="009229E9">
        <w:rPr>
          <w:color w:val="000000"/>
          <w:sz w:val="24"/>
          <w:szCs w:val="24"/>
          <w:lang w:val="en-IN" w:eastAsia="en-IN"/>
        </w:rPr>
        <w:t>Two APIs are utilized—one for retrieving flags based on country selection and another for fetching exchange rates.</w:t>
      </w:r>
    </w:p>
    <w:p w14:paraId="4424C8C3" w14:textId="6FF6E522" w:rsidR="00761677" w:rsidRPr="009229E9" w:rsidRDefault="009229E9" w:rsidP="007A0E1A">
      <w:pPr>
        <w:pStyle w:val="ListParagraph"/>
        <w:widowControl/>
        <w:numPr>
          <w:ilvl w:val="0"/>
          <w:numId w:val="1"/>
        </w:numPr>
        <w:shd w:val="clear" w:color="auto" w:fill="FFFFFF"/>
        <w:autoSpaceDE/>
        <w:autoSpaceDN/>
        <w:spacing w:line="360" w:lineRule="auto"/>
        <w:rPr>
          <w:color w:val="000000"/>
          <w:sz w:val="24"/>
          <w:szCs w:val="24"/>
          <w:lang w:val="en-IN" w:eastAsia="en-IN"/>
        </w:rPr>
      </w:pPr>
      <w:r w:rsidRPr="009229E9">
        <w:rPr>
          <w:b/>
          <w:bCs/>
          <w:color w:val="000000"/>
          <w:sz w:val="24"/>
          <w:szCs w:val="24"/>
          <w:lang w:val="en-IN" w:eastAsia="en-IN"/>
        </w:rPr>
        <w:t>Responsive Design:</w:t>
      </w:r>
      <w:r w:rsidRPr="009229E9">
        <w:rPr>
          <w:color w:val="000000"/>
          <w:sz w:val="24"/>
          <w:szCs w:val="24"/>
          <w:lang w:val="en-IN" w:eastAsia="en-IN"/>
        </w:rPr>
        <w:t xml:space="preserve"> The webpage is designed to adapt to various screen sizes, ensuring a seamless user experience across devices</w:t>
      </w:r>
      <w:r>
        <w:rPr>
          <w:color w:val="000000"/>
          <w:sz w:val="24"/>
          <w:szCs w:val="24"/>
          <w:lang w:val="en-IN" w:eastAsia="en-IN"/>
        </w:rPr>
        <w:t>.</w:t>
      </w:r>
    </w:p>
    <w:p w14:paraId="3CE06FE7" w14:textId="77777777" w:rsidR="00F47204" w:rsidRDefault="00F47204">
      <w:pPr>
        <w:pStyle w:val="BodyText"/>
        <w:ind w:left="0"/>
        <w:rPr>
          <w:sz w:val="26"/>
        </w:rPr>
      </w:pPr>
    </w:p>
    <w:p w14:paraId="0931D746" w14:textId="77777777" w:rsidR="00F47204" w:rsidRDefault="00F47204">
      <w:pPr>
        <w:pStyle w:val="BodyText"/>
        <w:spacing w:before="9"/>
        <w:ind w:left="0"/>
        <w:rPr>
          <w:sz w:val="32"/>
        </w:rPr>
      </w:pPr>
    </w:p>
    <w:p w14:paraId="581C508D" w14:textId="723C545D" w:rsidR="00F47204" w:rsidRDefault="009229E9" w:rsidP="009229E9">
      <w:pPr>
        <w:widowControl/>
        <w:shd w:val="clear" w:color="auto" w:fill="FFFFFF"/>
        <w:autoSpaceDE/>
        <w:autoSpaceDN/>
        <w:spacing w:line="285" w:lineRule="atLeast"/>
        <w:rPr>
          <w:b/>
          <w:bCs/>
        </w:rPr>
      </w:pPr>
      <w:r>
        <w:rPr>
          <w:b/>
          <w:bCs/>
          <w:color w:val="000000"/>
          <w:sz w:val="28"/>
          <w:szCs w:val="28"/>
          <w:lang w:val="en-IN" w:eastAsia="en-IN"/>
        </w:rPr>
        <w:t xml:space="preserve"> </w:t>
      </w:r>
      <w:r w:rsidRPr="009229E9">
        <w:rPr>
          <w:b/>
          <w:bCs/>
          <w:color w:val="000000"/>
          <w:sz w:val="28"/>
          <w:szCs w:val="28"/>
          <w:lang w:val="en-IN" w:eastAsia="en-IN"/>
        </w:rPr>
        <w:t>Technologies Used</w:t>
      </w:r>
      <w:r w:rsidRPr="007A0E1A">
        <w:rPr>
          <w:b/>
          <w:bCs/>
          <w:sz w:val="28"/>
          <w:szCs w:val="28"/>
        </w:rPr>
        <w:t>:</w:t>
      </w:r>
    </w:p>
    <w:p w14:paraId="7B5D73A2" w14:textId="77777777" w:rsidR="009229E9" w:rsidRPr="009229E9" w:rsidRDefault="009229E9" w:rsidP="009229E9">
      <w:pPr>
        <w:widowControl/>
        <w:shd w:val="clear" w:color="auto" w:fill="FFFFFF"/>
        <w:autoSpaceDE/>
        <w:autoSpaceDN/>
        <w:spacing w:line="285" w:lineRule="atLeast"/>
        <w:rPr>
          <w:b/>
          <w:bCs/>
          <w:color w:val="000000"/>
          <w:sz w:val="28"/>
          <w:szCs w:val="28"/>
          <w:lang w:val="en-IN" w:eastAsia="en-IN"/>
        </w:rPr>
      </w:pPr>
    </w:p>
    <w:p w14:paraId="507CB2F3" w14:textId="4012CC8D" w:rsidR="009229E9" w:rsidRDefault="009229E9" w:rsidP="009229E9">
      <w:pPr>
        <w:pStyle w:val="ListParagraph"/>
        <w:numPr>
          <w:ilvl w:val="0"/>
          <w:numId w:val="5"/>
        </w:numPr>
        <w:shd w:val="clear" w:color="auto" w:fill="FFFFFF"/>
        <w:spacing w:line="480" w:lineRule="auto"/>
        <w:rPr>
          <w:color w:val="000000"/>
          <w:sz w:val="24"/>
          <w:szCs w:val="24"/>
          <w:lang w:val="en-IN" w:eastAsia="en-IN"/>
        </w:rPr>
      </w:pPr>
      <w:r w:rsidRPr="009229E9">
        <w:rPr>
          <w:b/>
          <w:bCs/>
          <w:color w:val="000000"/>
          <w:sz w:val="24"/>
          <w:szCs w:val="24"/>
          <w:lang w:val="en-IN" w:eastAsia="en-IN"/>
        </w:rPr>
        <w:t>HTML</w:t>
      </w:r>
      <w:r w:rsidRPr="009229E9">
        <w:rPr>
          <w:b/>
          <w:sz w:val="24"/>
          <w:szCs w:val="24"/>
        </w:rPr>
        <w:t xml:space="preserve">: </w:t>
      </w:r>
      <w:r w:rsidRPr="009229E9">
        <w:rPr>
          <w:color w:val="000000"/>
          <w:sz w:val="24"/>
          <w:szCs w:val="24"/>
          <w:lang w:val="en-IN" w:eastAsia="en-IN"/>
        </w:rPr>
        <w:t>Markup language for structuring the webpage.</w:t>
      </w:r>
    </w:p>
    <w:p w14:paraId="099B536E" w14:textId="77777777" w:rsidR="009229E9" w:rsidRPr="009229E9" w:rsidRDefault="009229E9" w:rsidP="009229E9">
      <w:pPr>
        <w:pStyle w:val="ListParagraph"/>
        <w:widowControl/>
        <w:numPr>
          <w:ilvl w:val="0"/>
          <w:numId w:val="5"/>
        </w:numPr>
        <w:shd w:val="clear" w:color="auto" w:fill="FFFFFF"/>
        <w:autoSpaceDE/>
        <w:autoSpaceDN/>
        <w:spacing w:line="480" w:lineRule="auto"/>
        <w:rPr>
          <w:b/>
          <w:bCs/>
          <w:color w:val="000000"/>
          <w:sz w:val="24"/>
          <w:szCs w:val="24"/>
          <w:lang w:val="en-IN" w:eastAsia="en-IN"/>
        </w:rPr>
      </w:pPr>
      <w:r w:rsidRPr="009229E9">
        <w:rPr>
          <w:b/>
          <w:bCs/>
          <w:color w:val="000000"/>
          <w:sz w:val="24"/>
          <w:szCs w:val="24"/>
          <w:lang w:val="en-IN" w:eastAsia="en-IN"/>
        </w:rPr>
        <w:t xml:space="preserve">CSS: </w:t>
      </w:r>
      <w:r w:rsidRPr="009229E9">
        <w:rPr>
          <w:color w:val="000000"/>
          <w:sz w:val="24"/>
          <w:szCs w:val="24"/>
          <w:lang w:val="en-IN" w:eastAsia="en-IN"/>
        </w:rPr>
        <w:t>Stylesheet language for designing the layout and appearance.</w:t>
      </w:r>
    </w:p>
    <w:p w14:paraId="0B178D85" w14:textId="77777777" w:rsidR="009229E9" w:rsidRPr="009229E9" w:rsidRDefault="009229E9" w:rsidP="009229E9">
      <w:pPr>
        <w:pStyle w:val="ListParagraph"/>
        <w:widowControl/>
        <w:numPr>
          <w:ilvl w:val="0"/>
          <w:numId w:val="5"/>
        </w:numPr>
        <w:shd w:val="clear" w:color="auto" w:fill="FFFFFF"/>
        <w:autoSpaceDE/>
        <w:autoSpaceDN/>
        <w:spacing w:line="480" w:lineRule="auto"/>
        <w:rPr>
          <w:color w:val="000000"/>
          <w:sz w:val="24"/>
          <w:szCs w:val="24"/>
          <w:lang w:val="en-IN" w:eastAsia="en-IN"/>
        </w:rPr>
      </w:pPr>
      <w:r w:rsidRPr="009229E9">
        <w:rPr>
          <w:b/>
          <w:bCs/>
          <w:color w:val="000000"/>
          <w:sz w:val="24"/>
          <w:szCs w:val="24"/>
          <w:lang w:val="en-IN" w:eastAsia="en-IN"/>
        </w:rPr>
        <w:t>JavaScript:</w:t>
      </w:r>
      <w:r w:rsidRPr="009229E9">
        <w:rPr>
          <w:color w:val="000000"/>
          <w:sz w:val="24"/>
          <w:szCs w:val="24"/>
          <w:lang w:val="en-IN" w:eastAsia="en-IN"/>
        </w:rPr>
        <w:t xml:space="preserve"> Programming language for implementing interactive features and logic.</w:t>
      </w:r>
    </w:p>
    <w:p w14:paraId="6A40DAA9" w14:textId="77777777" w:rsidR="009229E9" w:rsidRPr="009229E9" w:rsidRDefault="009229E9" w:rsidP="009229E9">
      <w:pPr>
        <w:pStyle w:val="ListParagraph"/>
        <w:widowControl/>
        <w:numPr>
          <w:ilvl w:val="0"/>
          <w:numId w:val="5"/>
        </w:numPr>
        <w:shd w:val="clear" w:color="auto" w:fill="FFFFFF"/>
        <w:autoSpaceDE/>
        <w:autoSpaceDN/>
        <w:spacing w:line="480" w:lineRule="auto"/>
        <w:rPr>
          <w:color w:val="000000"/>
          <w:sz w:val="24"/>
          <w:szCs w:val="24"/>
          <w:lang w:val="en-IN" w:eastAsia="en-IN"/>
        </w:rPr>
      </w:pPr>
      <w:r w:rsidRPr="009229E9">
        <w:rPr>
          <w:b/>
          <w:bCs/>
          <w:color w:val="000000"/>
          <w:sz w:val="24"/>
          <w:szCs w:val="24"/>
          <w:lang w:val="en-IN" w:eastAsia="en-IN"/>
        </w:rPr>
        <w:t>Currency Conversion API:</w:t>
      </w:r>
      <w:r w:rsidRPr="009229E9">
        <w:rPr>
          <w:color w:val="000000"/>
          <w:sz w:val="24"/>
          <w:szCs w:val="24"/>
          <w:lang w:val="en-IN" w:eastAsia="en-IN"/>
        </w:rPr>
        <w:t xml:space="preserve"> External service for fetching exchange rates.</w:t>
      </w:r>
    </w:p>
    <w:p w14:paraId="76437D0A" w14:textId="42E84414" w:rsidR="007A0E1A" w:rsidRPr="007A0E1A" w:rsidRDefault="009229E9" w:rsidP="007A0E1A">
      <w:pPr>
        <w:pStyle w:val="ListParagraph"/>
        <w:widowControl/>
        <w:numPr>
          <w:ilvl w:val="0"/>
          <w:numId w:val="5"/>
        </w:numPr>
        <w:shd w:val="clear" w:color="auto" w:fill="FFFFFF"/>
        <w:autoSpaceDE/>
        <w:autoSpaceDN/>
        <w:spacing w:line="480" w:lineRule="auto"/>
        <w:rPr>
          <w:color w:val="000000"/>
          <w:sz w:val="24"/>
          <w:szCs w:val="24"/>
          <w:lang w:val="en-IN" w:eastAsia="en-IN"/>
        </w:rPr>
      </w:pPr>
      <w:r w:rsidRPr="009229E9">
        <w:rPr>
          <w:b/>
          <w:bCs/>
          <w:color w:val="000000"/>
          <w:sz w:val="24"/>
          <w:szCs w:val="24"/>
          <w:lang w:val="en-IN" w:eastAsia="en-IN"/>
        </w:rPr>
        <w:t>Flag API:</w:t>
      </w:r>
      <w:r w:rsidRPr="009229E9">
        <w:rPr>
          <w:color w:val="000000"/>
          <w:sz w:val="24"/>
          <w:szCs w:val="24"/>
          <w:lang w:val="en-IN" w:eastAsia="en-IN"/>
        </w:rPr>
        <w:t xml:space="preserve"> External service for retrieving flags based on country selection.</w:t>
      </w:r>
    </w:p>
    <w:p w14:paraId="05552527" w14:textId="77777777" w:rsidR="007A0E1A" w:rsidRDefault="007A0E1A" w:rsidP="009229E9">
      <w:pPr>
        <w:widowControl/>
        <w:shd w:val="clear" w:color="auto" w:fill="FFFFFF"/>
        <w:autoSpaceDE/>
        <w:autoSpaceDN/>
        <w:spacing w:line="276" w:lineRule="auto"/>
        <w:jc w:val="both"/>
        <w:rPr>
          <w:sz w:val="24"/>
        </w:rPr>
      </w:pPr>
    </w:p>
    <w:p w14:paraId="319127CC" w14:textId="77777777" w:rsidR="007A0E1A" w:rsidRDefault="007A0E1A" w:rsidP="009229E9">
      <w:pPr>
        <w:widowControl/>
        <w:shd w:val="clear" w:color="auto" w:fill="FFFFFF"/>
        <w:autoSpaceDE/>
        <w:autoSpaceDN/>
        <w:spacing w:line="276" w:lineRule="auto"/>
        <w:jc w:val="both"/>
        <w:rPr>
          <w:b/>
          <w:bCs/>
          <w:sz w:val="28"/>
          <w:szCs w:val="28"/>
        </w:rPr>
      </w:pPr>
      <w:r w:rsidRPr="007A0E1A">
        <w:rPr>
          <w:b/>
          <w:bCs/>
          <w:sz w:val="28"/>
          <w:szCs w:val="28"/>
        </w:rPr>
        <w:t>Implementation:</w:t>
      </w:r>
    </w:p>
    <w:p w14:paraId="27DA5BB6" w14:textId="77777777" w:rsidR="007A0E1A" w:rsidRDefault="007A0E1A" w:rsidP="009279FF">
      <w:pPr>
        <w:pStyle w:val="ListParagraph"/>
        <w:widowControl/>
        <w:numPr>
          <w:ilvl w:val="0"/>
          <w:numId w:val="6"/>
        </w:numPr>
        <w:shd w:val="clear" w:color="auto" w:fill="FFFFFF"/>
        <w:autoSpaceDE/>
        <w:autoSpaceDN/>
        <w:spacing w:line="276" w:lineRule="auto"/>
        <w:rPr>
          <w:color w:val="000000"/>
          <w:sz w:val="24"/>
          <w:szCs w:val="24"/>
          <w:lang w:val="en-IN" w:eastAsia="en-IN"/>
        </w:rPr>
      </w:pPr>
      <w:r w:rsidRPr="007A0E1A">
        <w:rPr>
          <w:b/>
          <w:bCs/>
          <w:color w:val="000000"/>
          <w:sz w:val="24"/>
          <w:szCs w:val="24"/>
          <w:lang w:val="en-IN" w:eastAsia="en-IN"/>
        </w:rPr>
        <w:t>HTML Structure:</w:t>
      </w:r>
      <w:r w:rsidRPr="007A0E1A">
        <w:rPr>
          <w:color w:val="000000"/>
          <w:sz w:val="24"/>
          <w:szCs w:val="24"/>
          <w:lang w:val="en-IN" w:eastAsia="en-IN"/>
        </w:rPr>
        <w:t xml:space="preserve"> The webpage is structured using HTML elements, including input fields, buttons, and placeholders for displaying flags and converted amounts.</w:t>
      </w:r>
    </w:p>
    <w:p w14:paraId="15D32DD2" w14:textId="77777777" w:rsidR="00107D9D" w:rsidRPr="00107D9D" w:rsidRDefault="00107D9D" w:rsidP="00107D9D">
      <w:pPr>
        <w:widowControl/>
        <w:shd w:val="clear" w:color="auto" w:fill="FFFFFF"/>
        <w:autoSpaceDE/>
        <w:autoSpaceDN/>
        <w:spacing w:line="276" w:lineRule="auto"/>
        <w:rPr>
          <w:color w:val="000000"/>
          <w:sz w:val="24"/>
          <w:szCs w:val="24"/>
          <w:lang w:val="en-IN" w:eastAsia="en-IN"/>
        </w:rPr>
      </w:pPr>
    </w:p>
    <w:p w14:paraId="7D9F19E3" w14:textId="1993140B" w:rsidR="009279FF" w:rsidRPr="00107D9D" w:rsidRDefault="009279FF" w:rsidP="00107D9D">
      <w:pPr>
        <w:pStyle w:val="ListParagraph"/>
        <w:widowControl/>
        <w:numPr>
          <w:ilvl w:val="0"/>
          <w:numId w:val="6"/>
        </w:numPr>
        <w:shd w:val="clear" w:color="auto" w:fill="FFFFFF"/>
        <w:autoSpaceDE/>
        <w:autoSpaceDN/>
        <w:spacing w:line="276" w:lineRule="auto"/>
        <w:rPr>
          <w:color w:val="000000"/>
          <w:sz w:val="24"/>
          <w:szCs w:val="24"/>
          <w:lang w:val="en-IN" w:eastAsia="en-IN"/>
        </w:rPr>
      </w:pPr>
      <w:r w:rsidRPr="00107D9D">
        <w:rPr>
          <w:b/>
          <w:bCs/>
          <w:color w:val="000000"/>
          <w:sz w:val="24"/>
          <w:szCs w:val="24"/>
          <w:lang w:val="en-IN" w:eastAsia="en-IN"/>
        </w:rPr>
        <w:lastRenderedPageBreak/>
        <w:t>CSS Styling:</w:t>
      </w:r>
      <w:r w:rsidRPr="00107D9D">
        <w:rPr>
          <w:color w:val="000000"/>
          <w:sz w:val="24"/>
          <w:szCs w:val="24"/>
          <w:lang w:val="en-IN" w:eastAsia="en-IN"/>
        </w:rPr>
        <w:t xml:space="preserve"> Cascading Style Sheets are utilized to design the layout, colours, and responsiveness of the webpage, ensuring it looks visually appealing and functions well on different devices.</w:t>
      </w:r>
    </w:p>
    <w:p w14:paraId="0DF526DD" w14:textId="77777777" w:rsidR="009279FF" w:rsidRPr="009279FF" w:rsidRDefault="009279FF" w:rsidP="009279FF">
      <w:pPr>
        <w:widowControl/>
        <w:shd w:val="clear" w:color="auto" w:fill="FFFFFF"/>
        <w:autoSpaceDE/>
        <w:autoSpaceDN/>
        <w:spacing w:line="276" w:lineRule="auto"/>
        <w:rPr>
          <w:color w:val="000000"/>
          <w:sz w:val="24"/>
          <w:szCs w:val="24"/>
          <w:lang w:val="en-IN" w:eastAsia="en-IN"/>
        </w:rPr>
      </w:pPr>
    </w:p>
    <w:p w14:paraId="517E3B44" w14:textId="77777777" w:rsidR="009279FF" w:rsidRDefault="009279FF" w:rsidP="009279FF">
      <w:pPr>
        <w:pStyle w:val="ListParagraph"/>
        <w:widowControl/>
        <w:numPr>
          <w:ilvl w:val="0"/>
          <w:numId w:val="6"/>
        </w:numPr>
        <w:shd w:val="clear" w:color="auto" w:fill="FFFFFF"/>
        <w:autoSpaceDE/>
        <w:autoSpaceDN/>
        <w:spacing w:line="276" w:lineRule="auto"/>
        <w:rPr>
          <w:color w:val="000000"/>
          <w:sz w:val="24"/>
          <w:szCs w:val="24"/>
          <w:lang w:val="en-IN" w:eastAsia="en-IN"/>
        </w:rPr>
      </w:pPr>
      <w:r w:rsidRPr="009279FF">
        <w:rPr>
          <w:b/>
          <w:bCs/>
          <w:color w:val="000000"/>
          <w:sz w:val="24"/>
          <w:szCs w:val="24"/>
          <w:lang w:val="en-IN" w:eastAsia="en-IN"/>
        </w:rPr>
        <w:t>JavaScript Logic:</w:t>
      </w:r>
      <w:r w:rsidRPr="009279FF">
        <w:rPr>
          <w:color w:val="000000"/>
          <w:sz w:val="24"/>
          <w:szCs w:val="24"/>
          <w:lang w:val="en-IN" w:eastAsia="en-IN"/>
        </w:rPr>
        <w:t xml:space="preserve"> JavaScript is employed to handle user interactions, such as fetching exchange rates based on selected currencies, updating flag images dynamically, and displaying the converted amount.</w:t>
      </w:r>
    </w:p>
    <w:p w14:paraId="1B07F235" w14:textId="77777777" w:rsidR="009279FF" w:rsidRPr="009279FF" w:rsidRDefault="009279FF" w:rsidP="009279FF">
      <w:pPr>
        <w:widowControl/>
        <w:shd w:val="clear" w:color="auto" w:fill="FFFFFF"/>
        <w:autoSpaceDE/>
        <w:autoSpaceDN/>
        <w:spacing w:line="276" w:lineRule="auto"/>
        <w:rPr>
          <w:color w:val="000000"/>
          <w:sz w:val="24"/>
          <w:szCs w:val="24"/>
          <w:lang w:val="en-IN" w:eastAsia="en-IN"/>
        </w:rPr>
      </w:pPr>
    </w:p>
    <w:p w14:paraId="426DEF9F" w14:textId="77777777" w:rsidR="009279FF" w:rsidRDefault="009279FF" w:rsidP="009279FF">
      <w:pPr>
        <w:pStyle w:val="ListParagraph"/>
        <w:widowControl/>
        <w:numPr>
          <w:ilvl w:val="0"/>
          <w:numId w:val="6"/>
        </w:numPr>
        <w:shd w:val="clear" w:color="auto" w:fill="FFFFFF"/>
        <w:autoSpaceDE/>
        <w:autoSpaceDN/>
        <w:spacing w:line="276" w:lineRule="auto"/>
        <w:rPr>
          <w:color w:val="000000"/>
          <w:sz w:val="24"/>
          <w:szCs w:val="24"/>
          <w:lang w:val="en-IN" w:eastAsia="en-IN"/>
        </w:rPr>
      </w:pPr>
      <w:r w:rsidRPr="009279FF">
        <w:rPr>
          <w:b/>
          <w:bCs/>
          <w:color w:val="000000"/>
          <w:sz w:val="24"/>
          <w:szCs w:val="24"/>
          <w:lang w:val="en-IN" w:eastAsia="en-IN"/>
        </w:rPr>
        <w:t>API Integration:</w:t>
      </w:r>
      <w:r w:rsidRPr="009279FF">
        <w:rPr>
          <w:color w:val="000000"/>
          <w:sz w:val="24"/>
          <w:szCs w:val="24"/>
          <w:lang w:val="en-IN" w:eastAsia="en-IN"/>
        </w:rPr>
        <w:t xml:space="preserve"> The project integrates two APIs—one for fetching flag images based on country codes and another for retrieving exchange rates. This ensures accurate currency conversion and provides visual cues for users.</w:t>
      </w:r>
    </w:p>
    <w:p w14:paraId="0B6A5F1D" w14:textId="77777777" w:rsidR="009279FF" w:rsidRPr="009279FF" w:rsidRDefault="009279FF" w:rsidP="009279FF">
      <w:pPr>
        <w:pStyle w:val="ListParagraph"/>
        <w:rPr>
          <w:color w:val="000000"/>
          <w:sz w:val="24"/>
          <w:szCs w:val="24"/>
          <w:lang w:val="en-IN" w:eastAsia="en-IN"/>
        </w:rPr>
      </w:pPr>
    </w:p>
    <w:p w14:paraId="22395F16" w14:textId="77777777" w:rsidR="009279FF" w:rsidRDefault="009279FF" w:rsidP="009279FF">
      <w:pPr>
        <w:pStyle w:val="ListParagraph"/>
        <w:widowControl/>
        <w:numPr>
          <w:ilvl w:val="0"/>
          <w:numId w:val="6"/>
        </w:numPr>
        <w:shd w:val="clear" w:color="auto" w:fill="FFFFFF"/>
        <w:autoSpaceDE/>
        <w:autoSpaceDN/>
        <w:spacing w:line="276" w:lineRule="auto"/>
        <w:rPr>
          <w:color w:val="000000"/>
          <w:sz w:val="24"/>
          <w:szCs w:val="24"/>
          <w:lang w:val="en-IN" w:eastAsia="en-IN"/>
        </w:rPr>
      </w:pPr>
      <w:r w:rsidRPr="009279FF">
        <w:rPr>
          <w:b/>
          <w:bCs/>
          <w:color w:val="000000"/>
          <w:sz w:val="24"/>
          <w:szCs w:val="24"/>
          <w:lang w:val="en-IN" w:eastAsia="en-IN"/>
        </w:rPr>
        <w:t>Responsive Design:</w:t>
      </w:r>
      <w:r w:rsidRPr="009279FF">
        <w:rPr>
          <w:color w:val="000000"/>
          <w:sz w:val="24"/>
          <w:szCs w:val="24"/>
          <w:lang w:val="en-IN" w:eastAsia="en-IN"/>
        </w:rPr>
        <w:t xml:space="preserve"> CSS media queries are utilized to make the webpage responsive, ensuring it adapts to various screen sizes and orientations. This enhances usability and accessibility across different devices, including desktops, tablets, and smartphones.</w:t>
      </w:r>
    </w:p>
    <w:p w14:paraId="5CB52A31" w14:textId="77777777" w:rsidR="00107D9D" w:rsidRPr="00107D9D" w:rsidRDefault="00107D9D" w:rsidP="00107D9D">
      <w:pPr>
        <w:pStyle w:val="ListParagraph"/>
        <w:rPr>
          <w:color w:val="000000"/>
          <w:sz w:val="24"/>
          <w:szCs w:val="24"/>
          <w:lang w:val="en-IN" w:eastAsia="en-IN"/>
        </w:rPr>
      </w:pPr>
    </w:p>
    <w:p w14:paraId="2C2E86C7" w14:textId="0B9AD792" w:rsidR="00107D9D" w:rsidRDefault="00107D9D" w:rsidP="00107D9D">
      <w:pPr>
        <w:widowControl/>
        <w:shd w:val="clear" w:color="auto" w:fill="FFFFFF"/>
        <w:autoSpaceDE/>
        <w:autoSpaceDN/>
        <w:spacing w:line="285" w:lineRule="atLeast"/>
        <w:rPr>
          <w:b/>
          <w:bCs/>
          <w:color w:val="000000"/>
          <w:sz w:val="28"/>
          <w:szCs w:val="28"/>
          <w:lang w:val="en-IN" w:eastAsia="en-IN"/>
        </w:rPr>
      </w:pPr>
      <w:r w:rsidRPr="00107D9D">
        <w:rPr>
          <w:b/>
          <w:bCs/>
          <w:color w:val="000000"/>
          <w:sz w:val="28"/>
          <w:szCs w:val="28"/>
          <w:lang w:val="en-IN" w:eastAsia="en-IN"/>
        </w:rPr>
        <w:t>Results</w:t>
      </w:r>
      <w:r>
        <w:rPr>
          <w:b/>
          <w:bCs/>
          <w:color w:val="000000"/>
          <w:sz w:val="28"/>
          <w:szCs w:val="28"/>
          <w:lang w:val="en-IN" w:eastAsia="en-IN"/>
        </w:rPr>
        <w:t xml:space="preserve"> and Testing:</w:t>
      </w:r>
    </w:p>
    <w:p w14:paraId="1FC262FB" w14:textId="77777777" w:rsidR="00107D9D" w:rsidRDefault="00107D9D" w:rsidP="00107D9D">
      <w:pPr>
        <w:widowControl/>
        <w:shd w:val="clear" w:color="auto" w:fill="FFFFFF"/>
        <w:autoSpaceDE/>
        <w:autoSpaceDN/>
        <w:spacing w:line="285" w:lineRule="atLeast"/>
        <w:rPr>
          <w:b/>
          <w:bCs/>
          <w:color w:val="000000"/>
          <w:sz w:val="28"/>
          <w:szCs w:val="28"/>
          <w:lang w:val="en-IN" w:eastAsia="en-IN"/>
        </w:rPr>
      </w:pPr>
    </w:p>
    <w:p w14:paraId="615C245E" w14:textId="77777777" w:rsidR="00107D9D" w:rsidRDefault="00107D9D" w:rsidP="00107D9D">
      <w:pPr>
        <w:pStyle w:val="ListParagraph"/>
        <w:widowControl/>
        <w:numPr>
          <w:ilvl w:val="0"/>
          <w:numId w:val="12"/>
        </w:numPr>
        <w:shd w:val="clear" w:color="auto" w:fill="FFFFFF"/>
        <w:autoSpaceDE/>
        <w:autoSpaceDN/>
        <w:spacing w:line="360" w:lineRule="auto"/>
        <w:rPr>
          <w:color w:val="000000"/>
          <w:sz w:val="24"/>
          <w:szCs w:val="24"/>
          <w:lang w:val="en-IN" w:eastAsia="en-IN"/>
        </w:rPr>
      </w:pPr>
      <w:r w:rsidRPr="00107D9D">
        <w:rPr>
          <w:color w:val="000000"/>
          <w:sz w:val="24"/>
          <w:szCs w:val="24"/>
          <w:lang w:val="en-IN" w:eastAsia="en-IN"/>
        </w:rPr>
        <w:t>The currency converter webpage successfully converts amounts between different currencies, providing users with accurate exchange rates.</w:t>
      </w:r>
    </w:p>
    <w:p w14:paraId="160F34AB" w14:textId="77777777" w:rsidR="00107D9D" w:rsidRPr="00107D9D" w:rsidRDefault="00107D9D" w:rsidP="00107D9D">
      <w:pPr>
        <w:pStyle w:val="ListParagraph"/>
        <w:widowControl/>
        <w:numPr>
          <w:ilvl w:val="0"/>
          <w:numId w:val="12"/>
        </w:numPr>
        <w:shd w:val="clear" w:color="auto" w:fill="FFFFFF"/>
        <w:autoSpaceDE/>
        <w:autoSpaceDN/>
        <w:spacing w:line="360" w:lineRule="auto"/>
        <w:rPr>
          <w:color w:val="000000"/>
          <w:sz w:val="24"/>
          <w:szCs w:val="24"/>
          <w:lang w:val="en-IN" w:eastAsia="en-IN"/>
        </w:rPr>
      </w:pPr>
      <w:r w:rsidRPr="00107D9D">
        <w:rPr>
          <w:color w:val="000000"/>
          <w:sz w:val="24"/>
          <w:szCs w:val="24"/>
          <w:lang w:val="en-IN" w:eastAsia="en-IN"/>
        </w:rPr>
        <w:t>User testing is conducted to ensure the functionality and usability of the webpage across various devices and scenarios.</w:t>
      </w:r>
    </w:p>
    <w:p w14:paraId="6CD6F380" w14:textId="140DB218" w:rsidR="00107D9D" w:rsidRPr="00107D9D" w:rsidRDefault="00107D9D" w:rsidP="00107D9D">
      <w:pPr>
        <w:pStyle w:val="ListParagraph"/>
        <w:widowControl/>
        <w:numPr>
          <w:ilvl w:val="0"/>
          <w:numId w:val="12"/>
        </w:numPr>
        <w:shd w:val="clear" w:color="auto" w:fill="FFFFFF"/>
        <w:autoSpaceDE/>
        <w:autoSpaceDN/>
        <w:spacing w:line="360" w:lineRule="auto"/>
        <w:rPr>
          <w:color w:val="000000"/>
          <w:sz w:val="24"/>
          <w:szCs w:val="24"/>
          <w:lang w:val="en-IN" w:eastAsia="en-IN"/>
        </w:rPr>
      </w:pPr>
      <w:r w:rsidRPr="00107D9D">
        <w:rPr>
          <w:color w:val="000000"/>
          <w:sz w:val="24"/>
          <w:szCs w:val="24"/>
          <w:lang w:val="en-IN" w:eastAsia="en-IN"/>
        </w:rPr>
        <w:t>Feedback is collected from users to identify any potential issues or areas for improvement.</w:t>
      </w:r>
    </w:p>
    <w:p w14:paraId="2B12CDB5" w14:textId="77777777" w:rsidR="009279FF" w:rsidRDefault="009279FF" w:rsidP="009279FF">
      <w:pPr>
        <w:pStyle w:val="ListParagraph"/>
        <w:widowControl/>
        <w:shd w:val="clear" w:color="auto" w:fill="FFFFFF"/>
        <w:autoSpaceDE/>
        <w:autoSpaceDN/>
        <w:spacing w:line="276" w:lineRule="auto"/>
        <w:ind w:left="820" w:firstLine="0"/>
        <w:rPr>
          <w:color w:val="000000"/>
          <w:sz w:val="24"/>
          <w:szCs w:val="24"/>
          <w:lang w:val="en-IN" w:eastAsia="en-IN"/>
        </w:rPr>
      </w:pPr>
    </w:p>
    <w:p w14:paraId="3C0C1B7A" w14:textId="77777777" w:rsidR="00137F74" w:rsidRDefault="00137F74" w:rsidP="00137F74">
      <w:pPr>
        <w:widowControl/>
        <w:shd w:val="clear" w:color="auto" w:fill="FFFFFF"/>
        <w:autoSpaceDE/>
        <w:autoSpaceDN/>
        <w:spacing w:line="285" w:lineRule="atLeast"/>
        <w:rPr>
          <w:b/>
          <w:bCs/>
          <w:color w:val="000000"/>
          <w:sz w:val="28"/>
          <w:szCs w:val="28"/>
          <w:lang w:val="en-IN" w:eastAsia="en-IN"/>
        </w:rPr>
      </w:pPr>
      <w:r w:rsidRPr="00137F74">
        <w:rPr>
          <w:b/>
          <w:bCs/>
          <w:color w:val="000000"/>
          <w:sz w:val="28"/>
          <w:szCs w:val="28"/>
          <w:lang w:val="en-IN" w:eastAsia="en-IN"/>
        </w:rPr>
        <w:t>Future Scope:</w:t>
      </w:r>
    </w:p>
    <w:p w14:paraId="41271C4C" w14:textId="77777777" w:rsidR="00137F74" w:rsidRDefault="00137F74" w:rsidP="00137F74">
      <w:pPr>
        <w:widowControl/>
        <w:shd w:val="clear" w:color="auto" w:fill="FFFFFF"/>
        <w:autoSpaceDE/>
        <w:autoSpaceDN/>
        <w:spacing w:line="285" w:lineRule="atLeast"/>
        <w:rPr>
          <w:b/>
          <w:bCs/>
          <w:color w:val="000000"/>
          <w:sz w:val="28"/>
          <w:szCs w:val="28"/>
          <w:lang w:val="en-IN" w:eastAsia="en-IN"/>
        </w:rPr>
      </w:pPr>
    </w:p>
    <w:p w14:paraId="10F352D0" w14:textId="14CFCF61" w:rsidR="00107D9D" w:rsidRPr="00107D9D" w:rsidRDefault="00137F74" w:rsidP="00107D9D">
      <w:pPr>
        <w:pStyle w:val="ListParagraph"/>
        <w:widowControl/>
        <w:numPr>
          <w:ilvl w:val="0"/>
          <w:numId w:val="10"/>
        </w:numPr>
        <w:shd w:val="clear" w:color="auto" w:fill="FFFFFF"/>
        <w:autoSpaceDE/>
        <w:autoSpaceDN/>
        <w:spacing w:line="360" w:lineRule="auto"/>
        <w:rPr>
          <w:color w:val="000000"/>
          <w:sz w:val="24"/>
          <w:szCs w:val="24"/>
          <w:lang w:val="en-IN" w:eastAsia="en-IN"/>
        </w:rPr>
      </w:pPr>
      <w:r w:rsidRPr="00137F74">
        <w:rPr>
          <w:color w:val="000000"/>
          <w:sz w:val="24"/>
          <w:szCs w:val="24"/>
          <w:lang w:val="en-IN" w:eastAsia="en-IN"/>
        </w:rPr>
        <w:t>Addition of more currencies and currency pairs to expand the converter's capabilities.</w:t>
      </w:r>
    </w:p>
    <w:p w14:paraId="22F94311" w14:textId="30E72176" w:rsidR="00137F74" w:rsidRPr="00107D9D" w:rsidRDefault="00137F74" w:rsidP="00107D9D">
      <w:pPr>
        <w:pStyle w:val="ListParagraph"/>
        <w:widowControl/>
        <w:numPr>
          <w:ilvl w:val="0"/>
          <w:numId w:val="10"/>
        </w:numPr>
        <w:shd w:val="clear" w:color="auto" w:fill="FFFFFF"/>
        <w:autoSpaceDE/>
        <w:autoSpaceDN/>
        <w:spacing w:line="360" w:lineRule="auto"/>
        <w:rPr>
          <w:color w:val="000000"/>
          <w:sz w:val="24"/>
          <w:szCs w:val="24"/>
          <w:lang w:val="en-IN" w:eastAsia="en-IN"/>
        </w:rPr>
      </w:pPr>
      <w:r w:rsidRPr="00137F74">
        <w:rPr>
          <w:color w:val="000000"/>
          <w:sz w:val="24"/>
          <w:szCs w:val="24"/>
          <w:lang w:val="en-IN" w:eastAsia="en-IN"/>
        </w:rPr>
        <w:t>Integration of additional features such as historical exchange rate data, currency charts, and currency conversion history.</w:t>
      </w:r>
    </w:p>
    <w:p w14:paraId="238212DD" w14:textId="491A2351" w:rsidR="00137F74" w:rsidRPr="00107D9D" w:rsidRDefault="00137F74" w:rsidP="00107D9D">
      <w:pPr>
        <w:pStyle w:val="ListParagraph"/>
        <w:widowControl/>
        <w:numPr>
          <w:ilvl w:val="0"/>
          <w:numId w:val="10"/>
        </w:numPr>
        <w:shd w:val="clear" w:color="auto" w:fill="FFFFFF"/>
        <w:autoSpaceDE/>
        <w:autoSpaceDN/>
        <w:spacing w:line="360" w:lineRule="auto"/>
        <w:rPr>
          <w:color w:val="000000"/>
          <w:sz w:val="24"/>
          <w:szCs w:val="24"/>
          <w:lang w:val="en-IN" w:eastAsia="en-IN"/>
        </w:rPr>
      </w:pPr>
      <w:r w:rsidRPr="00137F74">
        <w:rPr>
          <w:color w:val="000000"/>
          <w:sz w:val="24"/>
          <w:szCs w:val="24"/>
          <w:lang w:val="en-IN" w:eastAsia="en-IN"/>
        </w:rPr>
        <w:t>Optimization of code and performance enhancements for improved efficiency and speed.</w:t>
      </w:r>
    </w:p>
    <w:p w14:paraId="56A62003" w14:textId="77777777" w:rsidR="00137F74" w:rsidRPr="00137F74" w:rsidRDefault="00137F74" w:rsidP="00107D9D">
      <w:pPr>
        <w:pStyle w:val="ListParagraph"/>
        <w:widowControl/>
        <w:numPr>
          <w:ilvl w:val="0"/>
          <w:numId w:val="10"/>
        </w:numPr>
        <w:shd w:val="clear" w:color="auto" w:fill="FFFFFF"/>
        <w:autoSpaceDE/>
        <w:autoSpaceDN/>
        <w:spacing w:line="360" w:lineRule="auto"/>
        <w:rPr>
          <w:color w:val="000000"/>
          <w:sz w:val="24"/>
          <w:szCs w:val="24"/>
          <w:lang w:val="en-IN" w:eastAsia="en-IN"/>
        </w:rPr>
      </w:pPr>
      <w:r w:rsidRPr="00137F74">
        <w:rPr>
          <w:color w:val="000000"/>
          <w:sz w:val="24"/>
          <w:szCs w:val="24"/>
          <w:lang w:val="en-IN" w:eastAsia="en-IN"/>
        </w:rPr>
        <w:t>Localization support to accommodate users from different regions with diverse language and currency preferences.</w:t>
      </w:r>
    </w:p>
    <w:p w14:paraId="74E09AED" w14:textId="77777777" w:rsidR="00137F74" w:rsidRPr="00107D9D" w:rsidRDefault="00137F74" w:rsidP="00107D9D">
      <w:pPr>
        <w:widowControl/>
        <w:shd w:val="clear" w:color="auto" w:fill="FFFFFF"/>
        <w:autoSpaceDE/>
        <w:autoSpaceDN/>
        <w:spacing w:line="276" w:lineRule="auto"/>
        <w:rPr>
          <w:color w:val="000000"/>
          <w:sz w:val="24"/>
          <w:szCs w:val="24"/>
          <w:lang w:val="en-IN" w:eastAsia="en-IN"/>
        </w:rPr>
      </w:pPr>
    </w:p>
    <w:p w14:paraId="68D00469" w14:textId="77777777" w:rsidR="00137F74" w:rsidRDefault="00137F74" w:rsidP="00137F74">
      <w:pPr>
        <w:widowControl/>
        <w:shd w:val="clear" w:color="auto" w:fill="FFFFFF"/>
        <w:autoSpaceDE/>
        <w:autoSpaceDN/>
        <w:spacing w:line="285" w:lineRule="atLeast"/>
        <w:rPr>
          <w:b/>
          <w:bCs/>
          <w:color w:val="000000"/>
          <w:sz w:val="28"/>
          <w:szCs w:val="28"/>
          <w:lang w:val="en-IN" w:eastAsia="en-IN"/>
        </w:rPr>
      </w:pPr>
      <w:r w:rsidRPr="00137F74">
        <w:rPr>
          <w:b/>
          <w:bCs/>
          <w:color w:val="000000"/>
          <w:sz w:val="28"/>
          <w:szCs w:val="28"/>
          <w:lang w:val="en-IN" w:eastAsia="en-IN"/>
        </w:rPr>
        <w:t>Conclusion:</w:t>
      </w:r>
    </w:p>
    <w:p w14:paraId="2A221045" w14:textId="77777777" w:rsidR="00137F74" w:rsidRDefault="00137F74" w:rsidP="00137F74">
      <w:pPr>
        <w:widowControl/>
        <w:shd w:val="clear" w:color="auto" w:fill="FFFFFF"/>
        <w:autoSpaceDE/>
        <w:autoSpaceDN/>
        <w:spacing w:line="285" w:lineRule="atLeast"/>
        <w:rPr>
          <w:b/>
          <w:bCs/>
          <w:color w:val="000000"/>
          <w:sz w:val="28"/>
          <w:szCs w:val="28"/>
          <w:lang w:val="en-IN" w:eastAsia="en-IN"/>
        </w:rPr>
      </w:pPr>
    </w:p>
    <w:p w14:paraId="12E4D787" w14:textId="77777777" w:rsidR="00137F74" w:rsidRPr="00137F74" w:rsidRDefault="00137F74" w:rsidP="00137F74">
      <w:pPr>
        <w:widowControl/>
        <w:shd w:val="clear" w:color="auto" w:fill="FFFFFF"/>
        <w:autoSpaceDE/>
        <w:autoSpaceDN/>
        <w:spacing w:line="360" w:lineRule="auto"/>
        <w:rPr>
          <w:color w:val="000000"/>
          <w:sz w:val="24"/>
          <w:szCs w:val="24"/>
          <w:lang w:val="en-IN" w:eastAsia="en-IN"/>
        </w:rPr>
      </w:pPr>
      <w:r w:rsidRPr="00137F74">
        <w:rPr>
          <w:color w:val="000000"/>
          <w:sz w:val="24"/>
          <w:szCs w:val="24"/>
          <w:lang w:val="en-IN" w:eastAsia="en-IN"/>
        </w:rPr>
        <w:t xml:space="preserve">In conclusion, the development of a simple currency converter webpage using HTML, CSS, and JavaScript demonstrates the integration of frontend technologies to create a practical solution for currency conversion needs. By leveraging external APIs and implementing responsive design principles, the webpage offers a user-friendly experience for individuals and </w:t>
      </w:r>
      <w:r w:rsidRPr="00137F74">
        <w:rPr>
          <w:color w:val="000000"/>
          <w:sz w:val="24"/>
          <w:szCs w:val="24"/>
          <w:lang w:val="en-IN" w:eastAsia="en-IN"/>
        </w:rPr>
        <w:lastRenderedPageBreak/>
        <w:t>businesses seeking to exchange currencies effortlessly. Further enhancements and refinements can be made based on user feedback and evolving requirements.</w:t>
      </w:r>
    </w:p>
    <w:p w14:paraId="0CC6876A" w14:textId="77777777" w:rsidR="00137F74" w:rsidRPr="00137F74" w:rsidRDefault="00137F74" w:rsidP="00137F74">
      <w:pPr>
        <w:widowControl/>
        <w:shd w:val="clear" w:color="auto" w:fill="FFFFFF"/>
        <w:autoSpaceDE/>
        <w:autoSpaceDN/>
        <w:spacing w:line="285" w:lineRule="atLeast"/>
        <w:rPr>
          <w:b/>
          <w:bCs/>
          <w:color w:val="000000"/>
          <w:sz w:val="28"/>
          <w:szCs w:val="28"/>
          <w:lang w:val="en-IN" w:eastAsia="en-IN"/>
        </w:rPr>
      </w:pPr>
    </w:p>
    <w:p w14:paraId="2BA3166A" w14:textId="77777777" w:rsidR="00137F74" w:rsidRDefault="00137F74" w:rsidP="009279FF">
      <w:pPr>
        <w:pStyle w:val="ListParagraph"/>
        <w:widowControl/>
        <w:shd w:val="clear" w:color="auto" w:fill="FFFFFF"/>
        <w:autoSpaceDE/>
        <w:autoSpaceDN/>
        <w:spacing w:line="276" w:lineRule="auto"/>
        <w:ind w:left="820" w:firstLine="0"/>
        <w:rPr>
          <w:color w:val="000000"/>
          <w:sz w:val="24"/>
          <w:szCs w:val="24"/>
          <w:lang w:val="en-IN" w:eastAsia="en-IN"/>
        </w:rPr>
      </w:pPr>
    </w:p>
    <w:p w14:paraId="473C1340" w14:textId="228E536C" w:rsidR="00107D9D" w:rsidRPr="007A0E1A" w:rsidRDefault="00107D9D" w:rsidP="009229E9">
      <w:pPr>
        <w:widowControl/>
        <w:shd w:val="clear" w:color="auto" w:fill="FFFFFF"/>
        <w:autoSpaceDE/>
        <w:autoSpaceDN/>
        <w:spacing w:line="276" w:lineRule="auto"/>
        <w:jc w:val="both"/>
        <w:rPr>
          <w:b/>
          <w:bCs/>
          <w:sz w:val="28"/>
          <w:szCs w:val="28"/>
        </w:rPr>
        <w:sectPr w:rsidR="00107D9D" w:rsidRPr="007A0E1A" w:rsidSect="004A2D92">
          <w:type w:val="continuous"/>
          <w:pgSz w:w="11910" w:h="16840"/>
          <w:pgMar w:top="1360" w:right="1320" w:bottom="280" w:left="1340" w:header="720" w:footer="720" w:gutter="0"/>
          <w:cols w:space="720"/>
        </w:sectPr>
      </w:pPr>
    </w:p>
    <w:p w14:paraId="60F3DD15" w14:textId="2FE43779" w:rsidR="00F47204" w:rsidRDefault="00F47204" w:rsidP="00107D9D">
      <w:pPr>
        <w:pStyle w:val="BodyText"/>
        <w:spacing w:before="184" w:line="276" w:lineRule="auto"/>
        <w:ind w:left="0" w:right="117"/>
        <w:jc w:val="both"/>
      </w:pPr>
    </w:p>
    <w:p w14:paraId="2F45B510" w14:textId="77777777" w:rsidR="000F765F" w:rsidRDefault="000F765F" w:rsidP="000F765F">
      <w:pPr>
        <w:rPr>
          <w:sz w:val="24"/>
          <w:szCs w:val="24"/>
        </w:rPr>
      </w:pPr>
    </w:p>
    <w:p w14:paraId="4DE80C12" w14:textId="5A23E6BA" w:rsidR="000F765F" w:rsidRPr="000F765F" w:rsidRDefault="000F765F" w:rsidP="000F765F">
      <w:pPr>
        <w:tabs>
          <w:tab w:val="left" w:pos="1233"/>
        </w:tabs>
      </w:pPr>
      <w:r>
        <w:tab/>
      </w:r>
    </w:p>
    <w:sectPr w:rsidR="000F765F" w:rsidRPr="000F765F">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F84"/>
    <w:multiLevelType w:val="hybridMultilevel"/>
    <w:tmpl w:val="0B029568"/>
    <w:lvl w:ilvl="0" w:tplc="621C2250">
      <w:numFmt w:val="bullet"/>
      <w:lvlText w:val=""/>
      <w:lvlJc w:val="left"/>
      <w:pPr>
        <w:ind w:left="82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57D84"/>
    <w:multiLevelType w:val="hybridMultilevel"/>
    <w:tmpl w:val="EB884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BE5B4F"/>
    <w:multiLevelType w:val="hybridMultilevel"/>
    <w:tmpl w:val="62E694BA"/>
    <w:lvl w:ilvl="0" w:tplc="621C2250">
      <w:numFmt w:val="bullet"/>
      <w:lvlText w:val=""/>
      <w:lvlJc w:val="left"/>
      <w:pPr>
        <w:ind w:left="82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C2E4E"/>
    <w:multiLevelType w:val="hybridMultilevel"/>
    <w:tmpl w:val="39501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E91ACE"/>
    <w:multiLevelType w:val="hybridMultilevel"/>
    <w:tmpl w:val="FB0211E6"/>
    <w:lvl w:ilvl="0" w:tplc="47E2FC7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F55BBE"/>
    <w:multiLevelType w:val="hybridMultilevel"/>
    <w:tmpl w:val="97D2CF70"/>
    <w:lvl w:ilvl="0" w:tplc="621C2250">
      <w:numFmt w:val="bullet"/>
      <w:lvlText w:val=""/>
      <w:lvlJc w:val="left"/>
      <w:pPr>
        <w:ind w:left="82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CB1B62"/>
    <w:multiLevelType w:val="hybridMultilevel"/>
    <w:tmpl w:val="55CCC5A2"/>
    <w:lvl w:ilvl="0" w:tplc="47E2FC7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81571F"/>
    <w:multiLevelType w:val="hybridMultilevel"/>
    <w:tmpl w:val="0784A960"/>
    <w:lvl w:ilvl="0" w:tplc="621C2250">
      <w:numFmt w:val="bullet"/>
      <w:lvlText w:val=""/>
      <w:lvlJc w:val="left"/>
      <w:pPr>
        <w:ind w:left="820" w:hanging="360"/>
      </w:pPr>
      <w:rPr>
        <w:rFonts w:ascii="Symbol" w:eastAsia="Symbol" w:hAnsi="Symbol" w:cs="Symbol" w:hint="default"/>
        <w:w w:val="99"/>
        <w:sz w:val="20"/>
        <w:szCs w:val="20"/>
        <w:lang w:val="en-US" w:eastAsia="en-US" w:bidi="ar-SA"/>
      </w:rPr>
    </w:lvl>
    <w:lvl w:ilvl="1" w:tplc="D4E6F9F0">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2A4AC072">
      <w:numFmt w:val="bullet"/>
      <w:lvlText w:val=""/>
      <w:lvlJc w:val="left"/>
      <w:pPr>
        <w:ind w:left="2261" w:hanging="360"/>
      </w:pPr>
      <w:rPr>
        <w:rFonts w:ascii="Wingdings" w:eastAsia="Wingdings" w:hAnsi="Wingdings" w:cs="Wingdings" w:hint="default"/>
        <w:w w:val="99"/>
        <w:sz w:val="20"/>
        <w:szCs w:val="20"/>
        <w:lang w:val="en-US" w:eastAsia="en-US" w:bidi="ar-SA"/>
      </w:rPr>
    </w:lvl>
    <w:lvl w:ilvl="3" w:tplc="582C1B66">
      <w:numFmt w:val="bullet"/>
      <w:lvlText w:val="•"/>
      <w:lvlJc w:val="left"/>
      <w:pPr>
        <w:ind w:left="3133" w:hanging="360"/>
      </w:pPr>
      <w:rPr>
        <w:rFonts w:hint="default"/>
        <w:lang w:val="en-US" w:eastAsia="en-US" w:bidi="ar-SA"/>
      </w:rPr>
    </w:lvl>
    <w:lvl w:ilvl="4" w:tplc="69349048">
      <w:numFmt w:val="bullet"/>
      <w:lvlText w:val="•"/>
      <w:lvlJc w:val="left"/>
      <w:pPr>
        <w:ind w:left="4006" w:hanging="360"/>
      </w:pPr>
      <w:rPr>
        <w:rFonts w:hint="default"/>
        <w:lang w:val="en-US" w:eastAsia="en-US" w:bidi="ar-SA"/>
      </w:rPr>
    </w:lvl>
    <w:lvl w:ilvl="5" w:tplc="860875E4">
      <w:numFmt w:val="bullet"/>
      <w:lvlText w:val="•"/>
      <w:lvlJc w:val="left"/>
      <w:pPr>
        <w:ind w:left="4879" w:hanging="360"/>
      </w:pPr>
      <w:rPr>
        <w:rFonts w:hint="default"/>
        <w:lang w:val="en-US" w:eastAsia="en-US" w:bidi="ar-SA"/>
      </w:rPr>
    </w:lvl>
    <w:lvl w:ilvl="6" w:tplc="349A444A">
      <w:numFmt w:val="bullet"/>
      <w:lvlText w:val="•"/>
      <w:lvlJc w:val="left"/>
      <w:pPr>
        <w:ind w:left="5753" w:hanging="360"/>
      </w:pPr>
      <w:rPr>
        <w:rFonts w:hint="default"/>
        <w:lang w:val="en-US" w:eastAsia="en-US" w:bidi="ar-SA"/>
      </w:rPr>
    </w:lvl>
    <w:lvl w:ilvl="7" w:tplc="4E16FC20">
      <w:numFmt w:val="bullet"/>
      <w:lvlText w:val="•"/>
      <w:lvlJc w:val="left"/>
      <w:pPr>
        <w:ind w:left="6626" w:hanging="360"/>
      </w:pPr>
      <w:rPr>
        <w:rFonts w:hint="default"/>
        <w:lang w:val="en-US" w:eastAsia="en-US" w:bidi="ar-SA"/>
      </w:rPr>
    </w:lvl>
    <w:lvl w:ilvl="8" w:tplc="E0887AAA">
      <w:numFmt w:val="bullet"/>
      <w:lvlText w:val="•"/>
      <w:lvlJc w:val="left"/>
      <w:pPr>
        <w:ind w:left="7499" w:hanging="360"/>
      </w:pPr>
      <w:rPr>
        <w:rFonts w:hint="default"/>
        <w:lang w:val="en-US" w:eastAsia="en-US" w:bidi="ar-SA"/>
      </w:rPr>
    </w:lvl>
  </w:abstractNum>
  <w:abstractNum w:abstractNumId="8" w15:restartNumberingAfterBreak="0">
    <w:nsid w:val="633A0512"/>
    <w:multiLevelType w:val="hybridMultilevel"/>
    <w:tmpl w:val="4C1C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7163BE"/>
    <w:multiLevelType w:val="hybridMultilevel"/>
    <w:tmpl w:val="D7B49E9C"/>
    <w:lvl w:ilvl="0" w:tplc="47E2FC7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9364D"/>
    <w:multiLevelType w:val="hybridMultilevel"/>
    <w:tmpl w:val="CD327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B1124B"/>
    <w:multiLevelType w:val="hybridMultilevel"/>
    <w:tmpl w:val="EFF66CCE"/>
    <w:lvl w:ilvl="0" w:tplc="621C2250">
      <w:numFmt w:val="bullet"/>
      <w:lvlText w:val=""/>
      <w:lvlJc w:val="left"/>
      <w:pPr>
        <w:ind w:left="130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1956643143">
    <w:abstractNumId w:val="7"/>
  </w:num>
  <w:num w:numId="2" w16cid:durableId="1936933338">
    <w:abstractNumId w:val="1"/>
  </w:num>
  <w:num w:numId="3" w16cid:durableId="1061367373">
    <w:abstractNumId w:val="11"/>
  </w:num>
  <w:num w:numId="4" w16cid:durableId="1297031865">
    <w:abstractNumId w:val="5"/>
  </w:num>
  <w:num w:numId="5" w16cid:durableId="221798560">
    <w:abstractNumId w:val="2"/>
  </w:num>
  <w:num w:numId="6" w16cid:durableId="1719159716">
    <w:abstractNumId w:val="0"/>
  </w:num>
  <w:num w:numId="7" w16cid:durableId="416904825">
    <w:abstractNumId w:val="8"/>
  </w:num>
  <w:num w:numId="8" w16cid:durableId="1977224472">
    <w:abstractNumId w:val="10"/>
  </w:num>
  <w:num w:numId="9" w16cid:durableId="368144561">
    <w:abstractNumId w:val="3"/>
  </w:num>
  <w:num w:numId="10" w16cid:durableId="940994883">
    <w:abstractNumId w:val="9"/>
  </w:num>
  <w:num w:numId="11" w16cid:durableId="1722706832">
    <w:abstractNumId w:val="4"/>
  </w:num>
  <w:num w:numId="12" w16cid:durableId="21005147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47204"/>
    <w:rsid w:val="000F765F"/>
    <w:rsid w:val="00107D9D"/>
    <w:rsid w:val="00137F74"/>
    <w:rsid w:val="004A2D92"/>
    <w:rsid w:val="00761677"/>
    <w:rsid w:val="007A0E1A"/>
    <w:rsid w:val="009229E9"/>
    <w:rsid w:val="009279FF"/>
    <w:rsid w:val="009D3513"/>
    <w:rsid w:val="00DB42A2"/>
    <w:rsid w:val="00F4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48B5"/>
  <w15:docId w15:val="{032430BC-29F4-4674-81F0-4D886D04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32"/>
      <w:ind w:left="8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pPr>
    <w:rPr>
      <w:sz w:val="24"/>
      <w:szCs w:val="24"/>
    </w:rPr>
  </w:style>
  <w:style w:type="paragraph" w:styleId="Title">
    <w:name w:val="Title"/>
    <w:basedOn w:val="Normal"/>
    <w:uiPriority w:val="10"/>
    <w:qFormat/>
    <w:pPr>
      <w:spacing w:before="60"/>
      <w:ind w:left="2430" w:right="2448"/>
      <w:jc w:val="center"/>
    </w:pPr>
    <w:rPr>
      <w:b/>
      <w:bCs/>
      <w:sz w:val="32"/>
      <w:szCs w:val="32"/>
    </w:rPr>
  </w:style>
  <w:style w:type="paragraph" w:styleId="ListParagraph">
    <w:name w:val="List Paragraph"/>
    <w:basedOn w:val="Normal"/>
    <w:uiPriority w:val="1"/>
    <w:qFormat/>
    <w:pPr>
      <w:spacing w:before="41"/>
      <w:ind w:left="154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7A0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712">
      <w:bodyDiv w:val="1"/>
      <w:marLeft w:val="0"/>
      <w:marRight w:val="0"/>
      <w:marTop w:val="0"/>
      <w:marBottom w:val="0"/>
      <w:divBdr>
        <w:top w:val="none" w:sz="0" w:space="0" w:color="auto"/>
        <w:left w:val="none" w:sz="0" w:space="0" w:color="auto"/>
        <w:bottom w:val="none" w:sz="0" w:space="0" w:color="auto"/>
        <w:right w:val="none" w:sz="0" w:space="0" w:color="auto"/>
      </w:divBdr>
      <w:divsChild>
        <w:div w:id="376663835">
          <w:marLeft w:val="0"/>
          <w:marRight w:val="0"/>
          <w:marTop w:val="0"/>
          <w:marBottom w:val="0"/>
          <w:divBdr>
            <w:top w:val="none" w:sz="0" w:space="0" w:color="auto"/>
            <w:left w:val="none" w:sz="0" w:space="0" w:color="auto"/>
            <w:bottom w:val="none" w:sz="0" w:space="0" w:color="auto"/>
            <w:right w:val="none" w:sz="0" w:space="0" w:color="auto"/>
          </w:divBdr>
          <w:divsChild>
            <w:div w:id="16857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9297">
      <w:bodyDiv w:val="1"/>
      <w:marLeft w:val="0"/>
      <w:marRight w:val="0"/>
      <w:marTop w:val="0"/>
      <w:marBottom w:val="0"/>
      <w:divBdr>
        <w:top w:val="none" w:sz="0" w:space="0" w:color="auto"/>
        <w:left w:val="none" w:sz="0" w:space="0" w:color="auto"/>
        <w:bottom w:val="none" w:sz="0" w:space="0" w:color="auto"/>
        <w:right w:val="none" w:sz="0" w:space="0" w:color="auto"/>
      </w:divBdr>
      <w:divsChild>
        <w:div w:id="1240948346">
          <w:marLeft w:val="0"/>
          <w:marRight w:val="0"/>
          <w:marTop w:val="0"/>
          <w:marBottom w:val="0"/>
          <w:divBdr>
            <w:top w:val="none" w:sz="0" w:space="0" w:color="auto"/>
            <w:left w:val="none" w:sz="0" w:space="0" w:color="auto"/>
            <w:bottom w:val="none" w:sz="0" w:space="0" w:color="auto"/>
            <w:right w:val="none" w:sz="0" w:space="0" w:color="auto"/>
          </w:divBdr>
          <w:divsChild>
            <w:div w:id="3396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7899">
      <w:bodyDiv w:val="1"/>
      <w:marLeft w:val="0"/>
      <w:marRight w:val="0"/>
      <w:marTop w:val="0"/>
      <w:marBottom w:val="0"/>
      <w:divBdr>
        <w:top w:val="none" w:sz="0" w:space="0" w:color="auto"/>
        <w:left w:val="none" w:sz="0" w:space="0" w:color="auto"/>
        <w:bottom w:val="none" w:sz="0" w:space="0" w:color="auto"/>
        <w:right w:val="none" w:sz="0" w:space="0" w:color="auto"/>
      </w:divBdr>
      <w:divsChild>
        <w:div w:id="1368985858">
          <w:marLeft w:val="0"/>
          <w:marRight w:val="0"/>
          <w:marTop w:val="0"/>
          <w:marBottom w:val="0"/>
          <w:divBdr>
            <w:top w:val="none" w:sz="0" w:space="0" w:color="auto"/>
            <w:left w:val="none" w:sz="0" w:space="0" w:color="auto"/>
            <w:bottom w:val="none" w:sz="0" w:space="0" w:color="auto"/>
            <w:right w:val="none" w:sz="0" w:space="0" w:color="auto"/>
          </w:divBdr>
          <w:divsChild>
            <w:div w:id="20830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588">
      <w:bodyDiv w:val="1"/>
      <w:marLeft w:val="0"/>
      <w:marRight w:val="0"/>
      <w:marTop w:val="0"/>
      <w:marBottom w:val="0"/>
      <w:divBdr>
        <w:top w:val="none" w:sz="0" w:space="0" w:color="auto"/>
        <w:left w:val="none" w:sz="0" w:space="0" w:color="auto"/>
        <w:bottom w:val="none" w:sz="0" w:space="0" w:color="auto"/>
        <w:right w:val="none" w:sz="0" w:space="0" w:color="auto"/>
      </w:divBdr>
      <w:divsChild>
        <w:div w:id="654577215">
          <w:marLeft w:val="0"/>
          <w:marRight w:val="0"/>
          <w:marTop w:val="0"/>
          <w:marBottom w:val="0"/>
          <w:divBdr>
            <w:top w:val="none" w:sz="0" w:space="0" w:color="auto"/>
            <w:left w:val="none" w:sz="0" w:space="0" w:color="auto"/>
            <w:bottom w:val="none" w:sz="0" w:space="0" w:color="auto"/>
            <w:right w:val="none" w:sz="0" w:space="0" w:color="auto"/>
          </w:divBdr>
          <w:divsChild>
            <w:div w:id="21342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7711">
      <w:bodyDiv w:val="1"/>
      <w:marLeft w:val="0"/>
      <w:marRight w:val="0"/>
      <w:marTop w:val="0"/>
      <w:marBottom w:val="0"/>
      <w:divBdr>
        <w:top w:val="none" w:sz="0" w:space="0" w:color="auto"/>
        <w:left w:val="none" w:sz="0" w:space="0" w:color="auto"/>
        <w:bottom w:val="none" w:sz="0" w:space="0" w:color="auto"/>
        <w:right w:val="none" w:sz="0" w:space="0" w:color="auto"/>
      </w:divBdr>
      <w:divsChild>
        <w:div w:id="820536804">
          <w:marLeft w:val="0"/>
          <w:marRight w:val="0"/>
          <w:marTop w:val="0"/>
          <w:marBottom w:val="0"/>
          <w:divBdr>
            <w:top w:val="none" w:sz="0" w:space="0" w:color="auto"/>
            <w:left w:val="none" w:sz="0" w:space="0" w:color="auto"/>
            <w:bottom w:val="none" w:sz="0" w:space="0" w:color="auto"/>
            <w:right w:val="none" w:sz="0" w:space="0" w:color="auto"/>
          </w:divBdr>
          <w:divsChild>
            <w:div w:id="14885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44">
      <w:bodyDiv w:val="1"/>
      <w:marLeft w:val="0"/>
      <w:marRight w:val="0"/>
      <w:marTop w:val="0"/>
      <w:marBottom w:val="0"/>
      <w:divBdr>
        <w:top w:val="none" w:sz="0" w:space="0" w:color="auto"/>
        <w:left w:val="none" w:sz="0" w:space="0" w:color="auto"/>
        <w:bottom w:val="none" w:sz="0" w:space="0" w:color="auto"/>
        <w:right w:val="none" w:sz="0" w:space="0" w:color="auto"/>
      </w:divBdr>
      <w:divsChild>
        <w:div w:id="1816606121">
          <w:marLeft w:val="0"/>
          <w:marRight w:val="0"/>
          <w:marTop w:val="0"/>
          <w:marBottom w:val="0"/>
          <w:divBdr>
            <w:top w:val="none" w:sz="0" w:space="0" w:color="auto"/>
            <w:left w:val="none" w:sz="0" w:space="0" w:color="auto"/>
            <w:bottom w:val="none" w:sz="0" w:space="0" w:color="auto"/>
            <w:right w:val="none" w:sz="0" w:space="0" w:color="auto"/>
          </w:divBdr>
          <w:divsChild>
            <w:div w:id="9882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6209">
      <w:bodyDiv w:val="1"/>
      <w:marLeft w:val="0"/>
      <w:marRight w:val="0"/>
      <w:marTop w:val="0"/>
      <w:marBottom w:val="0"/>
      <w:divBdr>
        <w:top w:val="none" w:sz="0" w:space="0" w:color="auto"/>
        <w:left w:val="none" w:sz="0" w:space="0" w:color="auto"/>
        <w:bottom w:val="none" w:sz="0" w:space="0" w:color="auto"/>
        <w:right w:val="none" w:sz="0" w:space="0" w:color="auto"/>
      </w:divBdr>
      <w:divsChild>
        <w:div w:id="61149753">
          <w:marLeft w:val="0"/>
          <w:marRight w:val="0"/>
          <w:marTop w:val="0"/>
          <w:marBottom w:val="0"/>
          <w:divBdr>
            <w:top w:val="none" w:sz="0" w:space="0" w:color="auto"/>
            <w:left w:val="none" w:sz="0" w:space="0" w:color="auto"/>
            <w:bottom w:val="none" w:sz="0" w:space="0" w:color="auto"/>
            <w:right w:val="none" w:sz="0" w:space="0" w:color="auto"/>
          </w:divBdr>
          <w:divsChild>
            <w:div w:id="13031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927">
      <w:bodyDiv w:val="1"/>
      <w:marLeft w:val="0"/>
      <w:marRight w:val="0"/>
      <w:marTop w:val="0"/>
      <w:marBottom w:val="0"/>
      <w:divBdr>
        <w:top w:val="none" w:sz="0" w:space="0" w:color="auto"/>
        <w:left w:val="none" w:sz="0" w:space="0" w:color="auto"/>
        <w:bottom w:val="none" w:sz="0" w:space="0" w:color="auto"/>
        <w:right w:val="none" w:sz="0" w:space="0" w:color="auto"/>
      </w:divBdr>
      <w:divsChild>
        <w:div w:id="164709501">
          <w:marLeft w:val="0"/>
          <w:marRight w:val="0"/>
          <w:marTop w:val="0"/>
          <w:marBottom w:val="0"/>
          <w:divBdr>
            <w:top w:val="none" w:sz="0" w:space="0" w:color="auto"/>
            <w:left w:val="none" w:sz="0" w:space="0" w:color="auto"/>
            <w:bottom w:val="none" w:sz="0" w:space="0" w:color="auto"/>
            <w:right w:val="none" w:sz="0" w:space="0" w:color="auto"/>
          </w:divBdr>
          <w:divsChild>
            <w:div w:id="10259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9715">
      <w:bodyDiv w:val="1"/>
      <w:marLeft w:val="0"/>
      <w:marRight w:val="0"/>
      <w:marTop w:val="0"/>
      <w:marBottom w:val="0"/>
      <w:divBdr>
        <w:top w:val="none" w:sz="0" w:space="0" w:color="auto"/>
        <w:left w:val="none" w:sz="0" w:space="0" w:color="auto"/>
        <w:bottom w:val="none" w:sz="0" w:space="0" w:color="auto"/>
        <w:right w:val="none" w:sz="0" w:space="0" w:color="auto"/>
      </w:divBdr>
      <w:divsChild>
        <w:div w:id="965891462">
          <w:marLeft w:val="0"/>
          <w:marRight w:val="0"/>
          <w:marTop w:val="0"/>
          <w:marBottom w:val="0"/>
          <w:divBdr>
            <w:top w:val="none" w:sz="0" w:space="0" w:color="auto"/>
            <w:left w:val="none" w:sz="0" w:space="0" w:color="auto"/>
            <w:bottom w:val="none" w:sz="0" w:space="0" w:color="auto"/>
            <w:right w:val="none" w:sz="0" w:space="0" w:color="auto"/>
          </w:divBdr>
          <w:divsChild>
            <w:div w:id="7039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1656">
      <w:bodyDiv w:val="1"/>
      <w:marLeft w:val="0"/>
      <w:marRight w:val="0"/>
      <w:marTop w:val="0"/>
      <w:marBottom w:val="0"/>
      <w:divBdr>
        <w:top w:val="none" w:sz="0" w:space="0" w:color="auto"/>
        <w:left w:val="none" w:sz="0" w:space="0" w:color="auto"/>
        <w:bottom w:val="none" w:sz="0" w:space="0" w:color="auto"/>
        <w:right w:val="none" w:sz="0" w:space="0" w:color="auto"/>
      </w:divBdr>
      <w:divsChild>
        <w:div w:id="1336419885">
          <w:marLeft w:val="0"/>
          <w:marRight w:val="0"/>
          <w:marTop w:val="0"/>
          <w:marBottom w:val="0"/>
          <w:divBdr>
            <w:top w:val="none" w:sz="0" w:space="0" w:color="auto"/>
            <w:left w:val="none" w:sz="0" w:space="0" w:color="auto"/>
            <w:bottom w:val="none" w:sz="0" w:space="0" w:color="auto"/>
            <w:right w:val="none" w:sz="0" w:space="0" w:color="auto"/>
          </w:divBdr>
          <w:divsChild>
            <w:div w:id="16154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7006">
      <w:bodyDiv w:val="1"/>
      <w:marLeft w:val="0"/>
      <w:marRight w:val="0"/>
      <w:marTop w:val="0"/>
      <w:marBottom w:val="0"/>
      <w:divBdr>
        <w:top w:val="none" w:sz="0" w:space="0" w:color="auto"/>
        <w:left w:val="none" w:sz="0" w:space="0" w:color="auto"/>
        <w:bottom w:val="none" w:sz="0" w:space="0" w:color="auto"/>
        <w:right w:val="none" w:sz="0" w:space="0" w:color="auto"/>
      </w:divBdr>
      <w:divsChild>
        <w:div w:id="366834884">
          <w:marLeft w:val="0"/>
          <w:marRight w:val="0"/>
          <w:marTop w:val="0"/>
          <w:marBottom w:val="0"/>
          <w:divBdr>
            <w:top w:val="none" w:sz="0" w:space="0" w:color="auto"/>
            <w:left w:val="none" w:sz="0" w:space="0" w:color="auto"/>
            <w:bottom w:val="none" w:sz="0" w:space="0" w:color="auto"/>
            <w:right w:val="none" w:sz="0" w:space="0" w:color="auto"/>
          </w:divBdr>
          <w:divsChild>
            <w:div w:id="9849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5632">
      <w:bodyDiv w:val="1"/>
      <w:marLeft w:val="0"/>
      <w:marRight w:val="0"/>
      <w:marTop w:val="0"/>
      <w:marBottom w:val="0"/>
      <w:divBdr>
        <w:top w:val="none" w:sz="0" w:space="0" w:color="auto"/>
        <w:left w:val="none" w:sz="0" w:space="0" w:color="auto"/>
        <w:bottom w:val="none" w:sz="0" w:space="0" w:color="auto"/>
        <w:right w:val="none" w:sz="0" w:space="0" w:color="auto"/>
      </w:divBdr>
      <w:divsChild>
        <w:div w:id="19359542">
          <w:marLeft w:val="0"/>
          <w:marRight w:val="0"/>
          <w:marTop w:val="0"/>
          <w:marBottom w:val="0"/>
          <w:divBdr>
            <w:top w:val="none" w:sz="0" w:space="0" w:color="auto"/>
            <w:left w:val="none" w:sz="0" w:space="0" w:color="auto"/>
            <w:bottom w:val="none" w:sz="0" w:space="0" w:color="auto"/>
            <w:right w:val="none" w:sz="0" w:space="0" w:color="auto"/>
          </w:divBdr>
          <w:divsChild>
            <w:div w:id="6834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7875">
      <w:bodyDiv w:val="1"/>
      <w:marLeft w:val="0"/>
      <w:marRight w:val="0"/>
      <w:marTop w:val="0"/>
      <w:marBottom w:val="0"/>
      <w:divBdr>
        <w:top w:val="none" w:sz="0" w:space="0" w:color="auto"/>
        <w:left w:val="none" w:sz="0" w:space="0" w:color="auto"/>
        <w:bottom w:val="none" w:sz="0" w:space="0" w:color="auto"/>
        <w:right w:val="none" w:sz="0" w:space="0" w:color="auto"/>
      </w:divBdr>
      <w:divsChild>
        <w:div w:id="1619726912">
          <w:marLeft w:val="0"/>
          <w:marRight w:val="0"/>
          <w:marTop w:val="0"/>
          <w:marBottom w:val="0"/>
          <w:divBdr>
            <w:top w:val="none" w:sz="0" w:space="0" w:color="auto"/>
            <w:left w:val="none" w:sz="0" w:space="0" w:color="auto"/>
            <w:bottom w:val="none" w:sz="0" w:space="0" w:color="auto"/>
            <w:right w:val="none" w:sz="0" w:space="0" w:color="auto"/>
          </w:divBdr>
          <w:divsChild>
            <w:div w:id="14542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115">
      <w:bodyDiv w:val="1"/>
      <w:marLeft w:val="0"/>
      <w:marRight w:val="0"/>
      <w:marTop w:val="0"/>
      <w:marBottom w:val="0"/>
      <w:divBdr>
        <w:top w:val="none" w:sz="0" w:space="0" w:color="auto"/>
        <w:left w:val="none" w:sz="0" w:space="0" w:color="auto"/>
        <w:bottom w:val="none" w:sz="0" w:space="0" w:color="auto"/>
        <w:right w:val="none" w:sz="0" w:space="0" w:color="auto"/>
      </w:divBdr>
      <w:divsChild>
        <w:div w:id="1710908331">
          <w:marLeft w:val="0"/>
          <w:marRight w:val="0"/>
          <w:marTop w:val="0"/>
          <w:marBottom w:val="0"/>
          <w:divBdr>
            <w:top w:val="none" w:sz="0" w:space="0" w:color="auto"/>
            <w:left w:val="none" w:sz="0" w:space="0" w:color="auto"/>
            <w:bottom w:val="none" w:sz="0" w:space="0" w:color="auto"/>
            <w:right w:val="none" w:sz="0" w:space="0" w:color="auto"/>
          </w:divBdr>
          <w:divsChild>
            <w:div w:id="7481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5536">
      <w:bodyDiv w:val="1"/>
      <w:marLeft w:val="0"/>
      <w:marRight w:val="0"/>
      <w:marTop w:val="0"/>
      <w:marBottom w:val="0"/>
      <w:divBdr>
        <w:top w:val="none" w:sz="0" w:space="0" w:color="auto"/>
        <w:left w:val="none" w:sz="0" w:space="0" w:color="auto"/>
        <w:bottom w:val="none" w:sz="0" w:space="0" w:color="auto"/>
        <w:right w:val="none" w:sz="0" w:space="0" w:color="auto"/>
      </w:divBdr>
      <w:divsChild>
        <w:div w:id="1217929640">
          <w:marLeft w:val="0"/>
          <w:marRight w:val="0"/>
          <w:marTop w:val="0"/>
          <w:marBottom w:val="0"/>
          <w:divBdr>
            <w:top w:val="none" w:sz="0" w:space="0" w:color="auto"/>
            <w:left w:val="none" w:sz="0" w:space="0" w:color="auto"/>
            <w:bottom w:val="none" w:sz="0" w:space="0" w:color="auto"/>
            <w:right w:val="none" w:sz="0" w:space="0" w:color="auto"/>
          </w:divBdr>
          <w:divsChild>
            <w:div w:id="20888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3078">
      <w:bodyDiv w:val="1"/>
      <w:marLeft w:val="0"/>
      <w:marRight w:val="0"/>
      <w:marTop w:val="0"/>
      <w:marBottom w:val="0"/>
      <w:divBdr>
        <w:top w:val="none" w:sz="0" w:space="0" w:color="auto"/>
        <w:left w:val="none" w:sz="0" w:space="0" w:color="auto"/>
        <w:bottom w:val="none" w:sz="0" w:space="0" w:color="auto"/>
        <w:right w:val="none" w:sz="0" w:space="0" w:color="auto"/>
      </w:divBdr>
      <w:divsChild>
        <w:div w:id="1951089149">
          <w:marLeft w:val="0"/>
          <w:marRight w:val="0"/>
          <w:marTop w:val="0"/>
          <w:marBottom w:val="0"/>
          <w:divBdr>
            <w:top w:val="none" w:sz="0" w:space="0" w:color="auto"/>
            <w:left w:val="none" w:sz="0" w:space="0" w:color="auto"/>
            <w:bottom w:val="none" w:sz="0" w:space="0" w:color="auto"/>
            <w:right w:val="none" w:sz="0" w:space="0" w:color="auto"/>
          </w:divBdr>
          <w:divsChild>
            <w:div w:id="21187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8139">
      <w:bodyDiv w:val="1"/>
      <w:marLeft w:val="0"/>
      <w:marRight w:val="0"/>
      <w:marTop w:val="0"/>
      <w:marBottom w:val="0"/>
      <w:divBdr>
        <w:top w:val="none" w:sz="0" w:space="0" w:color="auto"/>
        <w:left w:val="none" w:sz="0" w:space="0" w:color="auto"/>
        <w:bottom w:val="none" w:sz="0" w:space="0" w:color="auto"/>
        <w:right w:val="none" w:sz="0" w:space="0" w:color="auto"/>
      </w:divBdr>
      <w:divsChild>
        <w:div w:id="1706099286">
          <w:marLeft w:val="0"/>
          <w:marRight w:val="0"/>
          <w:marTop w:val="0"/>
          <w:marBottom w:val="0"/>
          <w:divBdr>
            <w:top w:val="none" w:sz="0" w:space="0" w:color="auto"/>
            <w:left w:val="none" w:sz="0" w:space="0" w:color="auto"/>
            <w:bottom w:val="none" w:sz="0" w:space="0" w:color="auto"/>
            <w:right w:val="none" w:sz="0" w:space="0" w:color="auto"/>
          </w:divBdr>
          <w:divsChild>
            <w:div w:id="7321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4244">
      <w:bodyDiv w:val="1"/>
      <w:marLeft w:val="0"/>
      <w:marRight w:val="0"/>
      <w:marTop w:val="0"/>
      <w:marBottom w:val="0"/>
      <w:divBdr>
        <w:top w:val="none" w:sz="0" w:space="0" w:color="auto"/>
        <w:left w:val="none" w:sz="0" w:space="0" w:color="auto"/>
        <w:bottom w:val="none" w:sz="0" w:space="0" w:color="auto"/>
        <w:right w:val="none" w:sz="0" w:space="0" w:color="auto"/>
      </w:divBdr>
      <w:divsChild>
        <w:div w:id="2015523159">
          <w:marLeft w:val="0"/>
          <w:marRight w:val="0"/>
          <w:marTop w:val="0"/>
          <w:marBottom w:val="0"/>
          <w:divBdr>
            <w:top w:val="none" w:sz="0" w:space="0" w:color="auto"/>
            <w:left w:val="none" w:sz="0" w:space="0" w:color="auto"/>
            <w:bottom w:val="none" w:sz="0" w:space="0" w:color="auto"/>
            <w:right w:val="none" w:sz="0" w:space="0" w:color="auto"/>
          </w:divBdr>
          <w:divsChild>
            <w:div w:id="4267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0783">
      <w:bodyDiv w:val="1"/>
      <w:marLeft w:val="0"/>
      <w:marRight w:val="0"/>
      <w:marTop w:val="0"/>
      <w:marBottom w:val="0"/>
      <w:divBdr>
        <w:top w:val="none" w:sz="0" w:space="0" w:color="auto"/>
        <w:left w:val="none" w:sz="0" w:space="0" w:color="auto"/>
        <w:bottom w:val="none" w:sz="0" w:space="0" w:color="auto"/>
        <w:right w:val="none" w:sz="0" w:space="0" w:color="auto"/>
      </w:divBdr>
      <w:divsChild>
        <w:div w:id="1107847927">
          <w:marLeft w:val="0"/>
          <w:marRight w:val="0"/>
          <w:marTop w:val="0"/>
          <w:marBottom w:val="0"/>
          <w:divBdr>
            <w:top w:val="none" w:sz="0" w:space="0" w:color="auto"/>
            <w:left w:val="none" w:sz="0" w:space="0" w:color="auto"/>
            <w:bottom w:val="none" w:sz="0" w:space="0" w:color="auto"/>
            <w:right w:val="none" w:sz="0" w:space="0" w:color="auto"/>
          </w:divBdr>
          <w:divsChild>
            <w:div w:id="9231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9977">
      <w:bodyDiv w:val="1"/>
      <w:marLeft w:val="0"/>
      <w:marRight w:val="0"/>
      <w:marTop w:val="0"/>
      <w:marBottom w:val="0"/>
      <w:divBdr>
        <w:top w:val="none" w:sz="0" w:space="0" w:color="auto"/>
        <w:left w:val="none" w:sz="0" w:space="0" w:color="auto"/>
        <w:bottom w:val="none" w:sz="0" w:space="0" w:color="auto"/>
        <w:right w:val="none" w:sz="0" w:space="0" w:color="auto"/>
      </w:divBdr>
      <w:divsChild>
        <w:div w:id="771242510">
          <w:marLeft w:val="0"/>
          <w:marRight w:val="0"/>
          <w:marTop w:val="0"/>
          <w:marBottom w:val="0"/>
          <w:divBdr>
            <w:top w:val="none" w:sz="0" w:space="0" w:color="auto"/>
            <w:left w:val="none" w:sz="0" w:space="0" w:color="auto"/>
            <w:bottom w:val="none" w:sz="0" w:space="0" w:color="auto"/>
            <w:right w:val="none" w:sz="0" w:space="0" w:color="auto"/>
          </w:divBdr>
          <w:divsChild>
            <w:div w:id="2967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7685">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3">
          <w:marLeft w:val="0"/>
          <w:marRight w:val="0"/>
          <w:marTop w:val="0"/>
          <w:marBottom w:val="0"/>
          <w:divBdr>
            <w:top w:val="none" w:sz="0" w:space="0" w:color="auto"/>
            <w:left w:val="none" w:sz="0" w:space="0" w:color="auto"/>
            <w:bottom w:val="none" w:sz="0" w:space="0" w:color="auto"/>
            <w:right w:val="none" w:sz="0" w:space="0" w:color="auto"/>
          </w:divBdr>
          <w:divsChild>
            <w:div w:id="1752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563">
      <w:bodyDiv w:val="1"/>
      <w:marLeft w:val="0"/>
      <w:marRight w:val="0"/>
      <w:marTop w:val="0"/>
      <w:marBottom w:val="0"/>
      <w:divBdr>
        <w:top w:val="none" w:sz="0" w:space="0" w:color="auto"/>
        <w:left w:val="none" w:sz="0" w:space="0" w:color="auto"/>
        <w:bottom w:val="none" w:sz="0" w:space="0" w:color="auto"/>
        <w:right w:val="none" w:sz="0" w:space="0" w:color="auto"/>
      </w:divBdr>
      <w:divsChild>
        <w:div w:id="130438909">
          <w:marLeft w:val="0"/>
          <w:marRight w:val="0"/>
          <w:marTop w:val="0"/>
          <w:marBottom w:val="0"/>
          <w:divBdr>
            <w:top w:val="none" w:sz="0" w:space="0" w:color="auto"/>
            <w:left w:val="none" w:sz="0" w:space="0" w:color="auto"/>
            <w:bottom w:val="none" w:sz="0" w:space="0" w:color="auto"/>
            <w:right w:val="none" w:sz="0" w:space="0" w:color="auto"/>
          </w:divBdr>
          <w:divsChild>
            <w:div w:id="9508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4851">
      <w:bodyDiv w:val="1"/>
      <w:marLeft w:val="0"/>
      <w:marRight w:val="0"/>
      <w:marTop w:val="0"/>
      <w:marBottom w:val="0"/>
      <w:divBdr>
        <w:top w:val="none" w:sz="0" w:space="0" w:color="auto"/>
        <w:left w:val="none" w:sz="0" w:space="0" w:color="auto"/>
        <w:bottom w:val="none" w:sz="0" w:space="0" w:color="auto"/>
        <w:right w:val="none" w:sz="0" w:space="0" w:color="auto"/>
      </w:divBdr>
      <w:divsChild>
        <w:div w:id="289435731">
          <w:marLeft w:val="0"/>
          <w:marRight w:val="0"/>
          <w:marTop w:val="0"/>
          <w:marBottom w:val="0"/>
          <w:divBdr>
            <w:top w:val="none" w:sz="0" w:space="0" w:color="auto"/>
            <w:left w:val="none" w:sz="0" w:space="0" w:color="auto"/>
            <w:bottom w:val="none" w:sz="0" w:space="0" w:color="auto"/>
            <w:right w:val="none" w:sz="0" w:space="0" w:color="auto"/>
          </w:divBdr>
          <w:divsChild>
            <w:div w:id="1605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9541">
      <w:bodyDiv w:val="1"/>
      <w:marLeft w:val="0"/>
      <w:marRight w:val="0"/>
      <w:marTop w:val="0"/>
      <w:marBottom w:val="0"/>
      <w:divBdr>
        <w:top w:val="none" w:sz="0" w:space="0" w:color="auto"/>
        <w:left w:val="none" w:sz="0" w:space="0" w:color="auto"/>
        <w:bottom w:val="none" w:sz="0" w:space="0" w:color="auto"/>
        <w:right w:val="none" w:sz="0" w:space="0" w:color="auto"/>
      </w:divBdr>
      <w:divsChild>
        <w:div w:id="866482676">
          <w:marLeft w:val="0"/>
          <w:marRight w:val="0"/>
          <w:marTop w:val="0"/>
          <w:marBottom w:val="0"/>
          <w:divBdr>
            <w:top w:val="none" w:sz="0" w:space="0" w:color="auto"/>
            <w:left w:val="none" w:sz="0" w:space="0" w:color="auto"/>
            <w:bottom w:val="none" w:sz="0" w:space="0" w:color="auto"/>
            <w:right w:val="none" w:sz="0" w:space="0" w:color="auto"/>
          </w:divBdr>
          <w:divsChild>
            <w:div w:id="18285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2607">
      <w:bodyDiv w:val="1"/>
      <w:marLeft w:val="0"/>
      <w:marRight w:val="0"/>
      <w:marTop w:val="0"/>
      <w:marBottom w:val="0"/>
      <w:divBdr>
        <w:top w:val="none" w:sz="0" w:space="0" w:color="auto"/>
        <w:left w:val="none" w:sz="0" w:space="0" w:color="auto"/>
        <w:bottom w:val="none" w:sz="0" w:space="0" w:color="auto"/>
        <w:right w:val="none" w:sz="0" w:space="0" w:color="auto"/>
      </w:divBdr>
      <w:divsChild>
        <w:div w:id="1767534938">
          <w:marLeft w:val="0"/>
          <w:marRight w:val="0"/>
          <w:marTop w:val="0"/>
          <w:marBottom w:val="0"/>
          <w:divBdr>
            <w:top w:val="none" w:sz="0" w:space="0" w:color="auto"/>
            <w:left w:val="none" w:sz="0" w:space="0" w:color="auto"/>
            <w:bottom w:val="none" w:sz="0" w:space="0" w:color="auto"/>
            <w:right w:val="none" w:sz="0" w:space="0" w:color="auto"/>
          </w:divBdr>
          <w:divsChild>
            <w:div w:id="12233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20504">
      <w:bodyDiv w:val="1"/>
      <w:marLeft w:val="0"/>
      <w:marRight w:val="0"/>
      <w:marTop w:val="0"/>
      <w:marBottom w:val="0"/>
      <w:divBdr>
        <w:top w:val="none" w:sz="0" w:space="0" w:color="auto"/>
        <w:left w:val="none" w:sz="0" w:space="0" w:color="auto"/>
        <w:bottom w:val="none" w:sz="0" w:space="0" w:color="auto"/>
        <w:right w:val="none" w:sz="0" w:space="0" w:color="auto"/>
      </w:divBdr>
      <w:divsChild>
        <w:div w:id="1049067494">
          <w:marLeft w:val="0"/>
          <w:marRight w:val="0"/>
          <w:marTop w:val="0"/>
          <w:marBottom w:val="0"/>
          <w:divBdr>
            <w:top w:val="none" w:sz="0" w:space="0" w:color="auto"/>
            <w:left w:val="none" w:sz="0" w:space="0" w:color="auto"/>
            <w:bottom w:val="none" w:sz="0" w:space="0" w:color="auto"/>
            <w:right w:val="none" w:sz="0" w:space="0" w:color="auto"/>
          </w:divBdr>
          <w:divsChild>
            <w:div w:id="11923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22">
      <w:bodyDiv w:val="1"/>
      <w:marLeft w:val="0"/>
      <w:marRight w:val="0"/>
      <w:marTop w:val="0"/>
      <w:marBottom w:val="0"/>
      <w:divBdr>
        <w:top w:val="none" w:sz="0" w:space="0" w:color="auto"/>
        <w:left w:val="none" w:sz="0" w:space="0" w:color="auto"/>
        <w:bottom w:val="none" w:sz="0" w:space="0" w:color="auto"/>
        <w:right w:val="none" w:sz="0" w:space="0" w:color="auto"/>
      </w:divBdr>
      <w:divsChild>
        <w:div w:id="736248208">
          <w:marLeft w:val="0"/>
          <w:marRight w:val="0"/>
          <w:marTop w:val="0"/>
          <w:marBottom w:val="0"/>
          <w:divBdr>
            <w:top w:val="none" w:sz="0" w:space="0" w:color="auto"/>
            <w:left w:val="none" w:sz="0" w:space="0" w:color="auto"/>
            <w:bottom w:val="none" w:sz="0" w:space="0" w:color="auto"/>
            <w:right w:val="none" w:sz="0" w:space="0" w:color="auto"/>
          </w:divBdr>
          <w:divsChild>
            <w:div w:id="13411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7202">
      <w:bodyDiv w:val="1"/>
      <w:marLeft w:val="0"/>
      <w:marRight w:val="0"/>
      <w:marTop w:val="0"/>
      <w:marBottom w:val="0"/>
      <w:divBdr>
        <w:top w:val="none" w:sz="0" w:space="0" w:color="auto"/>
        <w:left w:val="none" w:sz="0" w:space="0" w:color="auto"/>
        <w:bottom w:val="none" w:sz="0" w:space="0" w:color="auto"/>
        <w:right w:val="none" w:sz="0" w:space="0" w:color="auto"/>
      </w:divBdr>
      <w:divsChild>
        <w:div w:id="170341118">
          <w:marLeft w:val="0"/>
          <w:marRight w:val="0"/>
          <w:marTop w:val="0"/>
          <w:marBottom w:val="0"/>
          <w:divBdr>
            <w:top w:val="none" w:sz="0" w:space="0" w:color="auto"/>
            <w:left w:val="none" w:sz="0" w:space="0" w:color="auto"/>
            <w:bottom w:val="none" w:sz="0" w:space="0" w:color="auto"/>
            <w:right w:val="none" w:sz="0" w:space="0" w:color="auto"/>
          </w:divBdr>
          <w:divsChild>
            <w:div w:id="6307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247">
      <w:bodyDiv w:val="1"/>
      <w:marLeft w:val="0"/>
      <w:marRight w:val="0"/>
      <w:marTop w:val="0"/>
      <w:marBottom w:val="0"/>
      <w:divBdr>
        <w:top w:val="none" w:sz="0" w:space="0" w:color="auto"/>
        <w:left w:val="none" w:sz="0" w:space="0" w:color="auto"/>
        <w:bottom w:val="none" w:sz="0" w:space="0" w:color="auto"/>
        <w:right w:val="none" w:sz="0" w:space="0" w:color="auto"/>
      </w:divBdr>
      <w:divsChild>
        <w:div w:id="1784299587">
          <w:marLeft w:val="0"/>
          <w:marRight w:val="0"/>
          <w:marTop w:val="0"/>
          <w:marBottom w:val="0"/>
          <w:divBdr>
            <w:top w:val="none" w:sz="0" w:space="0" w:color="auto"/>
            <w:left w:val="none" w:sz="0" w:space="0" w:color="auto"/>
            <w:bottom w:val="none" w:sz="0" w:space="0" w:color="auto"/>
            <w:right w:val="none" w:sz="0" w:space="0" w:color="auto"/>
          </w:divBdr>
          <w:divsChild>
            <w:div w:id="14212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7358">
      <w:bodyDiv w:val="1"/>
      <w:marLeft w:val="0"/>
      <w:marRight w:val="0"/>
      <w:marTop w:val="0"/>
      <w:marBottom w:val="0"/>
      <w:divBdr>
        <w:top w:val="none" w:sz="0" w:space="0" w:color="auto"/>
        <w:left w:val="none" w:sz="0" w:space="0" w:color="auto"/>
        <w:bottom w:val="none" w:sz="0" w:space="0" w:color="auto"/>
        <w:right w:val="none" w:sz="0" w:space="0" w:color="auto"/>
      </w:divBdr>
      <w:divsChild>
        <w:div w:id="1941179455">
          <w:marLeft w:val="0"/>
          <w:marRight w:val="0"/>
          <w:marTop w:val="0"/>
          <w:marBottom w:val="0"/>
          <w:divBdr>
            <w:top w:val="none" w:sz="0" w:space="0" w:color="auto"/>
            <w:left w:val="none" w:sz="0" w:space="0" w:color="auto"/>
            <w:bottom w:val="none" w:sz="0" w:space="0" w:color="auto"/>
            <w:right w:val="none" w:sz="0" w:space="0" w:color="auto"/>
          </w:divBdr>
          <w:divsChild>
            <w:div w:id="345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3489">
      <w:bodyDiv w:val="1"/>
      <w:marLeft w:val="0"/>
      <w:marRight w:val="0"/>
      <w:marTop w:val="0"/>
      <w:marBottom w:val="0"/>
      <w:divBdr>
        <w:top w:val="none" w:sz="0" w:space="0" w:color="auto"/>
        <w:left w:val="none" w:sz="0" w:space="0" w:color="auto"/>
        <w:bottom w:val="none" w:sz="0" w:space="0" w:color="auto"/>
        <w:right w:val="none" w:sz="0" w:space="0" w:color="auto"/>
      </w:divBdr>
      <w:divsChild>
        <w:div w:id="182285493">
          <w:marLeft w:val="0"/>
          <w:marRight w:val="0"/>
          <w:marTop w:val="0"/>
          <w:marBottom w:val="0"/>
          <w:divBdr>
            <w:top w:val="none" w:sz="0" w:space="0" w:color="auto"/>
            <w:left w:val="none" w:sz="0" w:space="0" w:color="auto"/>
            <w:bottom w:val="none" w:sz="0" w:space="0" w:color="auto"/>
            <w:right w:val="none" w:sz="0" w:space="0" w:color="auto"/>
          </w:divBdr>
          <w:divsChild>
            <w:div w:id="14551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888">
      <w:bodyDiv w:val="1"/>
      <w:marLeft w:val="0"/>
      <w:marRight w:val="0"/>
      <w:marTop w:val="0"/>
      <w:marBottom w:val="0"/>
      <w:divBdr>
        <w:top w:val="none" w:sz="0" w:space="0" w:color="auto"/>
        <w:left w:val="none" w:sz="0" w:space="0" w:color="auto"/>
        <w:bottom w:val="none" w:sz="0" w:space="0" w:color="auto"/>
        <w:right w:val="none" w:sz="0" w:space="0" w:color="auto"/>
      </w:divBdr>
      <w:divsChild>
        <w:div w:id="117459195">
          <w:marLeft w:val="0"/>
          <w:marRight w:val="0"/>
          <w:marTop w:val="0"/>
          <w:marBottom w:val="0"/>
          <w:divBdr>
            <w:top w:val="none" w:sz="0" w:space="0" w:color="auto"/>
            <w:left w:val="none" w:sz="0" w:space="0" w:color="auto"/>
            <w:bottom w:val="none" w:sz="0" w:space="0" w:color="auto"/>
            <w:right w:val="none" w:sz="0" w:space="0" w:color="auto"/>
          </w:divBdr>
          <w:divsChild>
            <w:div w:id="13924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3692">
      <w:bodyDiv w:val="1"/>
      <w:marLeft w:val="0"/>
      <w:marRight w:val="0"/>
      <w:marTop w:val="0"/>
      <w:marBottom w:val="0"/>
      <w:divBdr>
        <w:top w:val="none" w:sz="0" w:space="0" w:color="auto"/>
        <w:left w:val="none" w:sz="0" w:space="0" w:color="auto"/>
        <w:bottom w:val="none" w:sz="0" w:space="0" w:color="auto"/>
        <w:right w:val="none" w:sz="0" w:space="0" w:color="auto"/>
      </w:divBdr>
      <w:divsChild>
        <w:div w:id="227425624">
          <w:marLeft w:val="0"/>
          <w:marRight w:val="0"/>
          <w:marTop w:val="0"/>
          <w:marBottom w:val="0"/>
          <w:divBdr>
            <w:top w:val="none" w:sz="0" w:space="0" w:color="auto"/>
            <w:left w:val="none" w:sz="0" w:space="0" w:color="auto"/>
            <w:bottom w:val="none" w:sz="0" w:space="0" w:color="auto"/>
            <w:right w:val="none" w:sz="0" w:space="0" w:color="auto"/>
          </w:divBdr>
          <w:divsChild>
            <w:div w:id="9448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2318">
      <w:bodyDiv w:val="1"/>
      <w:marLeft w:val="0"/>
      <w:marRight w:val="0"/>
      <w:marTop w:val="0"/>
      <w:marBottom w:val="0"/>
      <w:divBdr>
        <w:top w:val="none" w:sz="0" w:space="0" w:color="auto"/>
        <w:left w:val="none" w:sz="0" w:space="0" w:color="auto"/>
        <w:bottom w:val="none" w:sz="0" w:space="0" w:color="auto"/>
        <w:right w:val="none" w:sz="0" w:space="0" w:color="auto"/>
      </w:divBdr>
      <w:divsChild>
        <w:div w:id="1249734690">
          <w:marLeft w:val="0"/>
          <w:marRight w:val="0"/>
          <w:marTop w:val="0"/>
          <w:marBottom w:val="0"/>
          <w:divBdr>
            <w:top w:val="none" w:sz="0" w:space="0" w:color="auto"/>
            <w:left w:val="none" w:sz="0" w:space="0" w:color="auto"/>
            <w:bottom w:val="none" w:sz="0" w:space="0" w:color="auto"/>
            <w:right w:val="none" w:sz="0" w:space="0" w:color="auto"/>
          </w:divBdr>
          <w:divsChild>
            <w:div w:id="16494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2874">
      <w:bodyDiv w:val="1"/>
      <w:marLeft w:val="0"/>
      <w:marRight w:val="0"/>
      <w:marTop w:val="0"/>
      <w:marBottom w:val="0"/>
      <w:divBdr>
        <w:top w:val="none" w:sz="0" w:space="0" w:color="auto"/>
        <w:left w:val="none" w:sz="0" w:space="0" w:color="auto"/>
        <w:bottom w:val="none" w:sz="0" w:space="0" w:color="auto"/>
        <w:right w:val="none" w:sz="0" w:space="0" w:color="auto"/>
      </w:divBdr>
      <w:divsChild>
        <w:div w:id="1238054501">
          <w:marLeft w:val="0"/>
          <w:marRight w:val="0"/>
          <w:marTop w:val="0"/>
          <w:marBottom w:val="0"/>
          <w:divBdr>
            <w:top w:val="none" w:sz="0" w:space="0" w:color="auto"/>
            <w:left w:val="none" w:sz="0" w:space="0" w:color="auto"/>
            <w:bottom w:val="none" w:sz="0" w:space="0" w:color="auto"/>
            <w:right w:val="none" w:sz="0" w:space="0" w:color="auto"/>
          </w:divBdr>
          <w:divsChild>
            <w:div w:id="7599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3249">
      <w:bodyDiv w:val="1"/>
      <w:marLeft w:val="0"/>
      <w:marRight w:val="0"/>
      <w:marTop w:val="0"/>
      <w:marBottom w:val="0"/>
      <w:divBdr>
        <w:top w:val="none" w:sz="0" w:space="0" w:color="auto"/>
        <w:left w:val="none" w:sz="0" w:space="0" w:color="auto"/>
        <w:bottom w:val="none" w:sz="0" w:space="0" w:color="auto"/>
        <w:right w:val="none" w:sz="0" w:space="0" w:color="auto"/>
      </w:divBdr>
      <w:divsChild>
        <w:div w:id="749887781">
          <w:marLeft w:val="0"/>
          <w:marRight w:val="0"/>
          <w:marTop w:val="0"/>
          <w:marBottom w:val="0"/>
          <w:divBdr>
            <w:top w:val="none" w:sz="0" w:space="0" w:color="auto"/>
            <w:left w:val="none" w:sz="0" w:space="0" w:color="auto"/>
            <w:bottom w:val="none" w:sz="0" w:space="0" w:color="auto"/>
            <w:right w:val="none" w:sz="0" w:space="0" w:color="auto"/>
          </w:divBdr>
          <w:divsChild>
            <w:div w:id="21335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60">
      <w:bodyDiv w:val="1"/>
      <w:marLeft w:val="0"/>
      <w:marRight w:val="0"/>
      <w:marTop w:val="0"/>
      <w:marBottom w:val="0"/>
      <w:divBdr>
        <w:top w:val="none" w:sz="0" w:space="0" w:color="auto"/>
        <w:left w:val="none" w:sz="0" w:space="0" w:color="auto"/>
        <w:bottom w:val="none" w:sz="0" w:space="0" w:color="auto"/>
        <w:right w:val="none" w:sz="0" w:space="0" w:color="auto"/>
      </w:divBdr>
      <w:divsChild>
        <w:div w:id="836774974">
          <w:marLeft w:val="0"/>
          <w:marRight w:val="0"/>
          <w:marTop w:val="0"/>
          <w:marBottom w:val="0"/>
          <w:divBdr>
            <w:top w:val="none" w:sz="0" w:space="0" w:color="auto"/>
            <w:left w:val="none" w:sz="0" w:space="0" w:color="auto"/>
            <w:bottom w:val="none" w:sz="0" w:space="0" w:color="auto"/>
            <w:right w:val="none" w:sz="0" w:space="0" w:color="auto"/>
          </w:divBdr>
          <w:divsChild>
            <w:div w:id="14229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354">
      <w:bodyDiv w:val="1"/>
      <w:marLeft w:val="0"/>
      <w:marRight w:val="0"/>
      <w:marTop w:val="0"/>
      <w:marBottom w:val="0"/>
      <w:divBdr>
        <w:top w:val="none" w:sz="0" w:space="0" w:color="auto"/>
        <w:left w:val="none" w:sz="0" w:space="0" w:color="auto"/>
        <w:bottom w:val="none" w:sz="0" w:space="0" w:color="auto"/>
        <w:right w:val="none" w:sz="0" w:space="0" w:color="auto"/>
      </w:divBdr>
      <w:divsChild>
        <w:div w:id="669062976">
          <w:marLeft w:val="0"/>
          <w:marRight w:val="0"/>
          <w:marTop w:val="0"/>
          <w:marBottom w:val="0"/>
          <w:divBdr>
            <w:top w:val="none" w:sz="0" w:space="0" w:color="auto"/>
            <w:left w:val="none" w:sz="0" w:space="0" w:color="auto"/>
            <w:bottom w:val="none" w:sz="0" w:space="0" w:color="auto"/>
            <w:right w:val="none" w:sz="0" w:space="0" w:color="auto"/>
          </w:divBdr>
          <w:divsChild>
            <w:div w:id="9202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277">
      <w:bodyDiv w:val="1"/>
      <w:marLeft w:val="0"/>
      <w:marRight w:val="0"/>
      <w:marTop w:val="0"/>
      <w:marBottom w:val="0"/>
      <w:divBdr>
        <w:top w:val="none" w:sz="0" w:space="0" w:color="auto"/>
        <w:left w:val="none" w:sz="0" w:space="0" w:color="auto"/>
        <w:bottom w:val="none" w:sz="0" w:space="0" w:color="auto"/>
        <w:right w:val="none" w:sz="0" w:space="0" w:color="auto"/>
      </w:divBdr>
      <w:divsChild>
        <w:div w:id="864295734">
          <w:marLeft w:val="0"/>
          <w:marRight w:val="0"/>
          <w:marTop w:val="0"/>
          <w:marBottom w:val="0"/>
          <w:divBdr>
            <w:top w:val="none" w:sz="0" w:space="0" w:color="auto"/>
            <w:left w:val="none" w:sz="0" w:space="0" w:color="auto"/>
            <w:bottom w:val="none" w:sz="0" w:space="0" w:color="auto"/>
            <w:right w:val="none" w:sz="0" w:space="0" w:color="auto"/>
          </w:divBdr>
          <w:divsChild>
            <w:div w:id="3153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Lankeppanavar</dc:creator>
  <cp:lastModifiedBy>vinay rajaikar</cp:lastModifiedBy>
  <cp:revision>6</cp:revision>
  <dcterms:created xsi:type="dcterms:W3CDTF">2024-03-01T04:46:00Z</dcterms:created>
  <dcterms:modified xsi:type="dcterms:W3CDTF">2024-03-02T07:47:00Z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2024-03-01T00:00:00Z</vt:filetime>
  </property>
  <property fmtid="{D5CDD505-2E9C-101B-9397-08002B2CF9AE}" pid="3" name="Creator">
    <vt:lpwstr>Microsoft® Word LTSC</vt:lpwstr>
  </property>
  <property fmtid="{D5CDD505-2E9C-101B-9397-08002B2CF9AE}" pid="4" name="LastSaved">
    <vt:filetime>2024-03-01T00:00:00Z</vt:filetime>
  </property>
</Properties>
</file>