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E66" w:rsidRDefault="00DF6C4C" w:rsidP="00DF6C4C">
      <w:pPr>
        <w:jc w:val="center"/>
        <w:rPr>
          <w:sz w:val="28"/>
        </w:rPr>
      </w:pPr>
      <w:bookmarkStart w:id="0" w:name="_GoBack"/>
      <w:bookmarkEnd w:id="0"/>
      <w:r w:rsidRPr="00DF6C4C">
        <w:rPr>
          <w:sz w:val="28"/>
        </w:rPr>
        <w:t>CHFW Dashboard View</w:t>
      </w:r>
      <w:r>
        <w:rPr>
          <w:sz w:val="28"/>
        </w:rPr>
        <w:t xml:space="preserve"> Requirements</w:t>
      </w:r>
    </w:p>
    <w:p w:rsidR="00716FCB" w:rsidRPr="003C6271" w:rsidRDefault="00716FCB" w:rsidP="00716FCB">
      <w:pPr>
        <w:pStyle w:val="ListParagraph"/>
        <w:numPr>
          <w:ilvl w:val="0"/>
          <w:numId w:val="2"/>
        </w:numPr>
        <w:rPr>
          <w:sz w:val="24"/>
        </w:rPr>
      </w:pPr>
      <w:r w:rsidRPr="003C6271">
        <w:rPr>
          <w:sz w:val="24"/>
        </w:rPr>
        <w:t>Service Wise</w:t>
      </w:r>
    </w:p>
    <w:p w:rsidR="006B0308" w:rsidRPr="003C6271" w:rsidRDefault="006B0308" w:rsidP="006B0308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Act wise Total applications received today</w:t>
      </w:r>
    </w:p>
    <w:p w:rsidR="006B0308" w:rsidRPr="003C6271" w:rsidRDefault="006B0308" w:rsidP="006B0308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 xml:space="preserve">Types of </w:t>
      </w:r>
      <w:r w:rsidR="00AD75DE" w:rsidRPr="003C6271">
        <w:rPr>
          <w:sz w:val="24"/>
        </w:rPr>
        <w:t>applications received – Establishment / Operations</w:t>
      </w:r>
    </w:p>
    <w:p w:rsidR="00AD75DE" w:rsidRPr="003C6271" w:rsidRDefault="00AD75DE" w:rsidP="006B0308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 xml:space="preserve">Further drill down of establishment and operations should be available. </w:t>
      </w:r>
    </w:p>
    <w:p w:rsidR="00716FCB" w:rsidRPr="003C6271" w:rsidRDefault="00716FCB" w:rsidP="00716FCB">
      <w:pPr>
        <w:pStyle w:val="ListParagraph"/>
        <w:numPr>
          <w:ilvl w:val="0"/>
          <w:numId w:val="2"/>
        </w:numPr>
        <w:rPr>
          <w:sz w:val="24"/>
        </w:rPr>
      </w:pPr>
      <w:r w:rsidRPr="003C6271">
        <w:rPr>
          <w:sz w:val="24"/>
        </w:rPr>
        <w:t>Licenses Issue Wise</w:t>
      </w:r>
    </w:p>
    <w:p w:rsidR="006B0308" w:rsidRPr="003C6271" w:rsidRDefault="006B0308" w:rsidP="006B0308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Show count of total licenses issued</w:t>
      </w:r>
    </w:p>
    <w:p w:rsidR="006B0308" w:rsidRPr="003C6271" w:rsidRDefault="006B0308" w:rsidP="006B0308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Act wise – today and cumulative</w:t>
      </w:r>
    </w:p>
    <w:p w:rsidR="00716FCB" w:rsidRPr="003C6271" w:rsidRDefault="00716FCB" w:rsidP="00716FCB">
      <w:pPr>
        <w:pStyle w:val="ListParagraph"/>
        <w:numPr>
          <w:ilvl w:val="0"/>
          <w:numId w:val="2"/>
        </w:numPr>
        <w:rPr>
          <w:sz w:val="24"/>
        </w:rPr>
      </w:pPr>
      <w:r w:rsidRPr="003C6271">
        <w:rPr>
          <w:sz w:val="24"/>
        </w:rPr>
        <w:t>License Expiry Wise</w:t>
      </w:r>
      <w:r w:rsidR="00A74F60" w:rsidRPr="003C6271">
        <w:rPr>
          <w:sz w:val="24"/>
        </w:rPr>
        <w:t xml:space="preserve"> – show the number of licenses being expired</w:t>
      </w:r>
    </w:p>
    <w:p w:rsidR="00A74F60" w:rsidRPr="003C6271" w:rsidRDefault="00A74F60" w:rsidP="00A74F60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This week</w:t>
      </w:r>
    </w:p>
    <w:p w:rsidR="00A74F60" w:rsidRPr="003C6271" w:rsidRDefault="00A74F60" w:rsidP="00A74F60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 xml:space="preserve">Next 15 days and </w:t>
      </w:r>
    </w:p>
    <w:p w:rsidR="00A74F60" w:rsidRPr="003C6271" w:rsidRDefault="00A74F60" w:rsidP="00A74F60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1 month</w:t>
      </w:r>
    </w:p>
    <w:p w:rsidR="00A74F60" w:rsidRPr="003C6271" w:rsidRDefault="00A74F60" w:rsidP="00A74F60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 xml:space="preserve">Show this list in a table format with one column representing the current status i.e., Applied for renewal or nothing etc. </w:t>
      </w:r>
    </w:p>
    <w:p w:rsidR="00716FCB" w:rsidRPr="003C6271" w:rsidRDefault="00716FCB" w:rsidP="00716FCB">
      <w:pPr>
        <w:pStyle w:val="ListParagraph"/>
        <w:numPr>
          <w:ilvl w:val="0"/>
          <w:numId w:val="2"/>
        </w:numPr>
        <w:rPr>
          <w:sz w:val="24"/>
        </w:rPr>
      </w:pPr>
      <w:r w:rsidRPr="003C6271">
        <w:rPr>
          <w:sz w:val="24"/>
        </w:rPr>
        <w:t>District Wise Applications Received</w:t>
      </w:r>
    </w:p>
    <w:p w:rsidR="00AA0D8B" w:rsidRPr="003C6271" w:rsidRDefault="00AA0D8B" w:rsidP="00AA0D8B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Show applications received today</w:t>
      </w:r>
    </w:p>
    <w:p w:rsidR="00AA0D8B" w:rsidRPr="003C6271" w:rsidRDefault="00AA0D8B" w:rsidP="00AA0D8B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Act wise count</w:t>
      </w:r>
    </w:p>
    <w:p w:rsidR="00AA0D8B" w:rsidRPr="003C6271" w:rsidRDefault="00AA0D8B" w:rsidP="00AA0D8B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In act wise show count is both cases – Establishment and Operations</w:t>
      </w:r>
    </w:p>
    <w:p w:rsidR="00716FCB" w:rsidRPr="003C6271" w:rsidRDefault="00716FCB" w:rsidP="00716FCB">
      <w:pPr>
        <w:pStyle w:val="ListParagraph"/>
        <w:numPr>
          <w:ilvl w:val="0"/>
          <w:numId w:val="2"/>
        </w:numPr>
        <w:rPr>
          <w:sz w:val="24"/>
        </w:rPr>
      </w:pPr>
      <w:r w:rsidRPr="003C6271">
        <w:rPr>
          <w:sz w:val="24"/>
        </w:rPr>
        <w:t>Applications Pending</w:t>
      </w:r>
    </w:p>
    <w:p w:rsidR="00AA0D8B" w:rsidRPr="003C6271" w:rsidRDefault="00AA0D8B" w:rsidP="00AA0D8B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Show act wise pending reports</w:t>
      </w:r>
    </w:p>
    <w:p w:rsidR="00AA0D8B" w:rsidRPr="003C6271" w:rsidRDefault="00AA0D8B" w:rsidP="00AA0D8B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District wise</w:t>
      </w:r>
    </w:p>
    <w:p w:rsidR="00AA0D8B" w:rsidRPr="003C6271" w:rsidRDefault="00AA0D8B" w:rsidP="00AA0D8B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User wise</w:t>
      </w:r>
    </w:p>
    <w:p w:rsidR="00AA0D8B" w:rsidRPr="003C6271" w:rsidRDefault="00AA0D8B" w:rsidP="00AA0D8B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Service wise</w:t>
      </w:r>
    </w:p>
    <w:p w:rsidR="00716FCB" w:rsidRPr="003C6271" w:rsidRDefault="00716FCB" w:rsidP="00716FCB">
      <w:pPr>
        <w:pStyle w:val="ListParagraph"/>
        <w:numPr>
          <w:ilvl w:val="0"/>
          <w:numId w:val="2"/>
        </w:numPr>
        <w:rPr>
          <w:sz w:val="24"/>
        </w:rPr>
      </w:pPr>
      <w:r w:rsidRPr="003C6271">
        <w:rPr>
          <w:sz w:val="24"/>
        </w:rPr>
        <w:t>Licenses Issued Map</w:t>
      </w:r>
    </w:p>
    <w:p w:rsidR="00716FCB" w:rsidRPr="003C6271" w:rsidRDefault="00716FCB" w:rsidP="00716FCB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Show three tabs for selection in the map</w:t>
      </w:r>
    </w:p>
    <w:p w:rsidR="00716FCB" w:rsidRPr="003C6271" w:rsidRDefault="00716FCB" w:rsidP="00716FCB">
      <w:pPr>
        <w:pStyle w:val="ListParagraph"/>
        <w:numPr>
          <w:ilvl w:val="2"/>
          <w:numId w:val="2"/>
        </w:numPr>
        <w:rPr>
          <w:sz w:val="24"/>
        </w:rPr>
      </w:pPr>
      <w:r w:rsidRPr="003C6271">
        <w:rPr>
          <w:sz w:val="24"/>
        </w:rPr>
        <w:t>PCPNDT</w:t>
      </w:r>
    </w:p>
    <w:p w:rsidR="00716FCB" w:rsidRPr="003C6271" w:rsidRDefault="00716FCB" w:rsidP="00716FCB">
      <w:pPr>
        <w:pStyle w:val="ListParagraph"/>
        <w:numPr>
          <w:ilvl w:val="2"/>
          <w:numId w:val="2"/>
        </w:numPr>
        <w:rPr>
          <w:sz w:val="24"/>
        </w:rPr>
      </w:pPr>
      <w:r w:rsidRPr="003C6271">
        <w:rPr>
          <w:sz w:val="24"/>
        </w:rPr>
        <w:t xml:space="preserve">APMCE </w:t>
      </w:r>
    </w:p>
    <w:p w:rsidR="00BA5249" w:rsidRPr="003C6271" w:rsidRDefault="00716FCB" w:rsidP="00BA5249">
      <w:pPr>
        <w:pStyle w:val="ListParagraph"/>
        <w:numPr>
          <w:ilvl w:val="2"/>
          <w:numId w:val="2"/>
        </w:numPr>
        <w:rPr>
          <w:sz w:val="24"/>
        </w:rPr>
      </w:pPr>
      <w:r w:rsidRPr="003C6271">
        <w:rPr>
          <w:sz w:val="24"/>
        </w:rPr>
        <w:t>Blood Bank</w:t>
      </w:r>
    </w:p>
    <w:p w:rsidR="00BA5249" w:rsidRPr="003C6271" w:rsidRDefault="00BA5249" w:rsidP="00BA5249">
      <w:pPr>
        <w:pStyle w:val="ListParagraph"/>
        <w:numPr>
          <w:ilvl w:val="2"/>
          <w:numId w:val="2"/>
        </w:numPr>
        <w:rPr>
          <w:sz w:val="24"/>
        </w:rPr>
      </w:pPr>
      <w:r w:rsidRPr="003C6271">
        <w:rPr>
          <w:sz w:val="24"/>
        </w:rPr>
        <w:t>Show count of licenses issued per service in the bracket beside the name of each service in each tab.</w:t>
      </w:r>
    </w:p>
    <w:p w:rsidR="00BA5249" w:rsidRPr="003C6271" w:rsidRDefault="00BA5249" w:rsidP="00BA5249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 xml:space="preserve">Give separate </w:t>
      </w:r>
      <w:r w:rsidR="000E6D4A" w:rsidRPr="003C6271">
        <w:rPr>
          <w:sz w:val="24"/>
        </w:rPr>
        <w:t>color</w:t>
      </w:r>
      <w:r w:rsidRPr="003C6271">
        <w:rPr>
          <w:sz w:val="24"/>
        </w:rPr>
        <w:t xml:space="preserve"> code </w:t>
      </w:r>
      <w:r w:rsidR="000E6D4A" w:rsidRPr="003C6271">
        <w:rPr>
          <w:sz w:val="24"/>
        </w:rPr>
        <w:t>for each act – PCPNDT, APMCE &amp; Blood Bank</w:t>
      </w:r>
    </w:p>
    <w:p w:rsidR="000E6D4A" w:rsidRPr="003C6271" w:rsidRDefault="000E6D4A" w:rsidP="00BA5249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 xml:space="preserve">When clicked on that particular pointer show info </w:t>
      </w:r>
    </w:p>
    <w:p w:rsidR="000E6D4A" w:rsidRPr="003C6271" w:rsidRDefault="000E6D4A" w:rsidP="000E6D4A">
      <w:pPr>
        <w:pStyle w:val="ListParagraph"/>
        <w:numPr>
          <w:ilvl w:val="2"/>
          <w:numId w:val="2"/>
        </w:numPr>
        <w:rPr>
          <w:sz w:val="24"/>
        </w:rPr>
      </w:pPr>
      <w:r w:rsidRPr="003C6271">
        <w:rPr>
          <w:sz w:val="24"/>
        </w:rPr>
        <w:t>Hospital Name</w:t>
      </w:r>
    </w:p>
    <w:p w:rsidR="000E6D4A" w:rsidRPr="003C6271" w:rsidRDefault="000E6D4A" w:rsidP="000E6D4A">
      <w:pPr>
        <w:pStyle w:val="ListParagraph"/>
        <w:numPr>
          <w:ilvl w:val="2"/>
          <w:numId w:val="2"/>
        </w:numPr>
        <w:rPr>
          <w:sz w:val="24"/>
        </w:rPr>
      </w:pPr>
      <w:r w:rsidRPr="003C6271">
        <w:rPr>
          <w:sz w:val="24"/>
        </w:rPr>
        <w:t xml:space="preserve">Other facilities available like Diagnostic center, Allopathic drug store, Ayurvedic drug store etc. </w:t>
      </w:r>
    </w:p>
    <w:sectPr w:rsidR="000E6D4A" w:rsidRPr="003C6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D90"/>
    <w:multiLevelType w:val="hybridMultilevel"/>
    <w:tmpl w:val="9EE8C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A4C4E"/>
    <w:multiLevelType w:val="hybridMultilevel"/>
    <w:tmpl w:val="29D09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4C"/>
    <w:rsid w:val="000E6D4A"/>
    <w:rsid w:val="003C6271"/>
    <w:rsid w:val="004A5D75"/>
    <w:rsid w:val="006B0308"/>
    <w:rsid w:val="00716FCB"/>
    <w:rsid w:val="00826C03"/>
    <w:rsid w:val="00A74F60"/>
    <w:rsid w:val="00AA0D8B"/>
    <w:rsid w:val="00AD75DE"/>
    <w:rsid w:val="00BA5249"/>
    <w:rsid w:val="00DF6C4C"/>
    <w:rsid w:val="00E7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7372E-C036-454F-AD72-9A3D860E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Reddy Ambati</dc:creator>
  <cp:keywords/>
  <dc:description/>
  <cp:lastModifiedBy>Author</cp:lastModifiedBy>
  <cp:revision>2</cp:revision>
  <dcterms:created xsi:type="dcterms:W3CDTF">2017-04-19T06:07:00Z</dcterms:created>
  <dcterms:modified xsi:type="dcterms:W3CDTF">2017-04-19T06:07:00Z</dcterms:modified>
</cp:coreProperties>
</file>