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C9" w:rsidRDefault="009A50C9" w:rsidP="009A50C9">
      <w:pPr>
        <w:jc w:val="center"/>
        <w:rPr>
          <w:sz w:val="24"/>
        </w:rPr>
      </w:pPr>
      <w:r>
        <w:rPr>
          <w:sz w:val="24"/>
        </w:rPr>
        <w:t>MOM 03 MAY 2017</w:t>
      </w:r>
    </w:p>
    <w:p w:rsidR="009A50C9" w:rsidRDefault="009A50C9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Document upload in Raise query module</w:t>
      </w:r>
    </w:p>
    <w:p w:rsidR="00D00D88" w:rsidRDefault="00D00D88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Document (Articles of Association) upload in Ownership tab</w:t>
      </w:r>
    </w:p>
    <w:p w:rsidR="00D00D88" w:rsidRDefault="00D00D88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Document (Address Proof) upload in Establishment Details tab</w:t>
      </w:r>
    </w:p>
    <w:p w:rsidR="009A50C9" w:rsidRDefault="009A50C9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Application number format</w:t>
      </w:r>
    </w:p>
    <w:p w:rsidR="009A50C9" w:rsidRDefault="009A50C9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Inspection report for APMCE</w:t>
      </w:r>
    </w:p>
    <w:p w:rsidR="009A50C9" w:rsidRDefault="009A50C9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Name change in Inspection report – form Checklist heading to Inspection report. </w:t>
      </w:r>
    </w:p>
    <w:p w:rsidR="009A50C9" w:rsidRDefault="009A50C9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SPHO officers are only in Hyderabad and in other districts there will be Dy. DM&amp;HO officers. </w:t>
      </w:r>
    </w:p>
    <w:p w:rsidR="009A50C9" w:rsidRDefault="009A50C9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Remarks option for each officer before forwarding or returning application. </w:t>
      </w:r>
    </w:p>
    <w:p w:rsidR="009A50C9" w:rsidRDefault="00360508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DLAC and DLMMAA Committee recommendations capturing </w:t>
      </w:r>
      <w:r w:rsidR="009D1470">
        <w:rPr>
          <w:sz w:val="24"/>
        </w:rPr>
        <w:t>and upload multiple</w:t>
      </w:r>
      <w:r>
        <w:rPr>
          <w:sz w:val="24"/>
        </w:rPr>
        <w:t xml:space="preserve"> signed documents</w:t>
      </w:r>
    </w:p>
    <w:p w:rsidR="009D1470" w:rsidRDefault="009D1470" w:rsidP="009A50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Dashboard Reports </w:t>
      </w:r>
    </w:p>
    <w:p w:rsidR="009D1470" w:rsidRDefault="009D147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Applications beyond Time limits</w:t>
      </w:r>
    </w:p>
    <w:p w:rsidR="009D1470" w:rsidRDefault="009D147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Deemed Licenses issued – district wise, daily, weekly and monthly</w:t>
      </w:r>
    </w:p>
    <w:p w:rsidR="007618C0" w:rsidRDefault="007618C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Total Inspections Conducted</w:t>
      </w:r>
    </w:p>
    <w:p w:rsidR="007618C0" w:rsidRDefault="007618C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Existing Court Cases</w:t>
      </w:r>
    </w:p>
    <w:p w:rsidR="007618C0" w:rsidRDefault="007618C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Types of Facilities in each district</w:t>
      </w:r>
    </w:p>
    <w:p w:rsidR="00162097" w:rsidRDefault="00162097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How many renewals received</w:t>
      </w:r>
    </w:p>
    <w:p w:rsidR="009D1470" w:rsidRDefault="009D1470" w:rsidP="009D147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Roles</w:t>
      </w:r>
    </w:p>
    <w:p w:rsidR="009D1470" w:rsidRDefault="009D147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Pre-Scrutiny Officer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Remarks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Forward</w:t>
      </w:r>
    </w:p>
    <w:p w:rsidR="009D1470" w:rsidRDefault="009D147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Scrutiny Officer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Remarks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Raise Query 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Forward</w:t>
      </w:r>
    </w:p>
    <w:p w:rsidR="009D1470" w:rsidRDefault="009D147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Inspecting Officer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Inspection Report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Raise Query (Show previous query details)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Forward</w:t>
      </w:r>
    </w:p>
    <w:p w:rsidR="009D1470" w:rsidRDefault="009D147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Issuing Authority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Remarks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Raise Query, 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Approve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Reject</w:t>
      </w:r>
    </w:p>
    <w:p w:rsidR="00F220B4" w:rsidRDefault="00F220B4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Suspension</w:t>
      </w:r>
    </w:p>
    <w:p w:rsidR="009D1470" w:rsidRDefault="009D1470" w:rsidP="009D147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Inspection Report view and add new</w:t>
      </w:r>
    </w:p>
    <w:p w:rsidR="009D1470" w:rsidRDefault="009D1470" w:rsidP="009D147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Resubmission of Application</w:t>
      </w:r>
      <w:r w:rsidR="007618C0">
        <w:rPr>
          <w:sz w:val="24"/>
        </w:rPr>
        <w:t xml:space="preserve"> for rejected applications</w:t>
      </w:r>
    </w:p>
    <w:p w:rsidR="009D1470" w:rsidRDefault="009D1470" w:rsidP="009D14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Resubmission should be based on the previously rejected application</w:t>
      </w:r>
    </w:p>
    <w:p w:rsidR="007618C0" w:rsidRDefault="009D1470" w:rsidP="007618C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 xml:space="preserve">If resubmitted within 90 days from the date of rejection no additional </w:t>
      </w:r>
      <w:r w:rsidR="007618C0">
        <w:rPr>
          <w:sz w:val="24"/>
        </w:rPr>
        <w:t>fee is</w:t>
      </w:r>
      <w:r>
        <w:rPr>
          <w:sz w:val="24"/>
        </w:rPr>
        <w:t xml:space="preserve"> to be paid. Previously paid fees amount should be considered</w:t>
      </w:r>
    </w:p>
    <w:p w:rsidR="007618C0" w:rsidRDefault="007618C0" w:rsidP="007618C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 Resubmission form Application submission date, Rejection date, Resubmission date</w:t>
      </w:r>
    </w:p>
    <w:p w:rsidR="00162097" w:rsidRDefault="00162097" w:rsidP="007618C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Total no. of resubmissions possible should be confirmed from client. </w:t>
      </w:r>
    </w:p>
    <w:p w:rsidR="00162097" w:rsidRDefault="00162097" w:rsidP="0016209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Equipment room change amendment – Changed Building blueprint document should be uploaded</w:t>
      </w:r>
    </w:p>
    <w:p w:rsidR="00162097" w:rsidRDefault="00162097" w:rsidP="0016209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Alerts</w:t>
      </w:r>
    </w:p>
    <w:p w:rsidR="00162097" w:rsidRDefault="00162097" w:rsidP="001620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 renewal send alerts before 30 days of expiry</w:t>
      </w:r>
    </w:p>
    <w:p w:rsidR="00162097" w:rsidRDefault="00162097" w:rsidP="00162097">
      <w:pPr>
        <w:pStyle w:val="ListParagraph"/>
        <w:rPr>
          <w:sz w:val="24"/>
        </w:rPr>
      </w:pPr>
    </w:p>
    <w:p w:rsidR="00162097" w:rsidRDefault="00162097" w:rsidP="00162097">
      <w:pPr>
        <w:pStyle w:val="ListParagraph"/>
        <w:rPr>
          <w:sz w:val="24"/>
        </w:rPr>
      </w:pPr>
    </w:p>
    <w:p w:rsidR="00162097" w:rsidRPr="001B1DA1" w:rsidRDefault="00162097" w:rsidP="00162097">
      <w:pPr>
        <w:jc w:val="center"/>
        <w:rPr>
          <w:sz w:val="28"/>
        </w:rPr>
      </w:pPr>
      <w:r w:rsidRPr="001B1DA1">
        <w:rPr>
          <w:sz w:val="28"/>
        </w:rPr>
        <w:t>MOM 02 MAY 2017</w:t>
      </w:r>
    </w:p>
    <w:p w:rsidR="00162097" w:rsidRDefault="00162097" w:rsidP="001620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Facility Wise Dependency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91"/>
        <w:gridCol w:w="2763"/>
      </w:tblGrid>
      <w:tr w:rsidR="00162097" w:rsidTr="00257E39">
        <w:tc>
          <w:tcPr>
            <w:tcW w:w="2868" w:type="dxa"/>
          </w:tcPr>
          <w:p w:rsidR="00162097" w:rsidRPr="00162097" w:rsidRDefault="00162097" w:rsidP="00162097">
            <w:pPr>
              <w:jc w:val="center"/>
              <w:rPr>
                <w:b/>
                <w:sz w:val="24"/>
              </w:rPr>
            </w:pPr>
            <w:r w:rsidRPr="00162097">
              <w:rPr>
                <w:b/>
                <w:sz w:val="24"/>
              </w:rPr>
              <w:t>Facility Name</w:t>
            </w:r>
          </w:p>
        </w:tc>
        <w:tc>
          <w:tcPr>
            <w:tcW w:w="2891" w:type="dxa"/>
          </w:tcPr>
          <w:p w:rsidR="00162097" w:rsidRPr="00162097" w:rsidRDefault="00257E39" w:rsidP="00162097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BFBFB"/>
              </w:rPr>
              <w:t>Specific pre-natal diagnostic procedures/tests for which approval is sought</w:t>
            </w:r>
          </w:p>
        </w:tc>
        <w:tc>
          <w:tcPr>
            <w:tcW w:w="2763" w:type="dxa"/>
          </w:tcPr>
          <w:p w:rsidR="00162097" w:rsidRPr="00162097" w:rsidRDefault="00257E39" w:rsidP="00162097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1"/>
                <w:szCs w:val="21"/>
                <w:shd w:val="clear" w:color="auto" w:fill="F7F7F7"/>
              </w:rPr>
              <w:t>Facilities that are or would be available in the Laboratory/Clinic for the following tests:</w:t>
            </w:r>
          </w:p>
        </w:tc>
      </w:tr>
      <w:tr w:rsidR="00162097" w:rsidTr="00257E39">
        <w:tc>
          <w:tcPr>
            <w:tcW w:w="2868" w:type="dxa"/>
          </w:tcPr>
          <w:p w:rsidR="00162097" w:rsidRDefault="00162097" w:rsidP="00162097">
            <w:pPr>
              <w:rPr>
                <w:sz w:val="24"/>
              </w:rPr>
            </w:pPr>
            <w:r>
              <w:rPr>
                <w:sz w:val="24"/>
              </w:rPr>
              <w:t xml:space="preserve">Genetic Counselling </w:t>
            </w:r>
            <w:r w:rsidR="00EE23CA">
              <w:rPr>
                <w:sz w:val="24"/>
              </w:rPr>
              <w:t>Centre</w:t>
            </w:r>
          </w:p>
        </w:tc>
        <w:tc>
          <w:tcPr>
            <w:tcW w:w="2891" w:type="dxa"/>
          </w:tcPr>
          <w:p w:rsidR="00162097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2763" w:type="dxa"/>
          </w:tcPr>
          <w:p w:rsidR="00162097" w:rsidRDefault="00113CE3" w:rsidP="00162097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257E39" w:rsidTr="00257E39">
        <w:tc>
          <w:tcPr>
            <w:tcW w:w="2868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Genetic Laboratory</w:t>
            </w:r>
          </w:p>
        </w:tc>
        <w:tc>
          <w:tcPr>
            <w:tcW w:w="2891" w:type="dxa"/>
          </w:tcPr>
          <w:p w:rsidR="00257E39" w:rsidRDefault="00257E39" w:rsidP="006F035B">
            <w:pPr>
              <w:rPr>
                <w:sz w:val="24"/>
              </w:rPr>
            </w:pPr>
            <w:r>
              <w:rPr>
                <w:sz w:val="24"/>
              </w:rPr>
              <w:t>Invasive, Non-Invasive</w:t>
            </w:r>
          </w:p>
        </w:tc>
        <w:tc>
          <w:tcPr>
            <w:tcW w:w="2763" w:type="dxa"/>
          </w:tcPr>
          <w:p w:rsidR="00257E39" w:rsidRDefault="00257E39" w:rsidP="006F035B">
            <w:pPr>
              <w:rPr>
                <w:sz w:val="24"/>
              </w:rPr>
            </w:pPr>
            <w:r>
              <w:rPr>
                <w:sz w:val="24"/>
              </w:rPr>
              <w:t>Tests, Studies</w:t>
            </w:r>
          </w:p>
        </w:tc>
      </w:tr>
      <w:tr w:rsidR="00257E39" w:rsidTr="00257E39">
        <w:tc>
          <w:tcPr>
            <w:tcW w:w="2868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Genetic Clinic</w:t>
            </w:r>
          </w:p>
        </w:tc>
        <w:tc>
          <w:tcPr>
            <w:tcW w:w="2891" w:type="dxa"/>
          </w:tcPr>
          <w:p w:rsidR="00257E39" w:rsidRDefault="00257E39" w:rsidP="006F035B">
            <w:pPr>
              <w:rPr>
                <w:sz w:val="24"/>
              </w:rPr>
            </w:pPr>
            <w:r>
              <w:rPr>
                <w:sz w:val="24"/>
              </w:rPr>
              <w:t>Invasive, Non-Invasive</w:t>
            </w:r>
          </w:p>
        </w:tc>
        <w:tc>
          <w:tcPr>
            <w:tcW w:w="2763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Tests, Studies</w:t>
            </w:r>
          </w:p>
        </w:tc>
      </w:tr>
      <w:tr w:rsidR="00257E39" w:rsidTr="00257E39">
        <w:tc>
          <w:tcPr>
            <w:tcW w:w="2868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Imaging Centre</w:t>
            </w:r>
          </w:p>
        </w:tc>
        <w:tc>
          <w:tcPr>
            <w:tcW w:w="2891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Non-Invasive</w:t>
            </w:r>
          </w:p>
        </w:tc>
        <w:tc>
          <w:tcPr>
            <w:tcW w:w="2763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257E39" w:rsidTr="00257E39">
        <w:tc>
          <w:tcPr>
            <w:tcW w:w="2868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Ultrasound centre</w:t>
            </w:r>
          </w:p>
        </w:tc>
        <w:tc>
          <w:tcPr>
            <w:tcW w:w="2891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Non-Invasive</w:t>
            </w:r>
          </w:p>
        </w:tc>
        <w:tc>
          <w:tcPr>
            <w:tcW w:w="2763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257E39" w:rsidTr="00257E39">
        <w:tc>
          <w:tcPr>
            <w:tcW w:w="2868" w:type="dxa"/>
          </w:tcPr>
          <w:p w:rsidR="00257E39" w:rsidRDefault="00257E39" w:rsidP="00162097">
            <w:pPr>
              <w:rPr>
                <w:sz w:val="24"/>
              </w:rPr>
            </w:pPr>
            <w:r>
              <w:rPr>
                <w:sz w:val="24"/>
              </w:rPr>
              <w:t>Assisted Reproductive Techniques</w:t>
            </w:r>
          </w:p>
        </w:tc>
        <w:tc>
          <w:tcPr>
            <w:tcW w:w="2891" w:type="dxa"/>
          </w:tcPr>
          <w:p w:rsidR="00257E39" w:rsidRDefault="00807F81" w:rsidP="00162097">
            <w:pPr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2763" w:type="dxa"/>
          </w:tcPr>
          <w:p w:rsidR="00257E39" w:rsidRDefault="00807F81" w:rsidP="00162097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</w:tbl>
    <w:p w:rsidR="00162097" w:rsidRPr="00162097" w:rsidRDefault="00162097" w:rsidP="00162097">
      <w:pPr>
        <w:ind w:left="720"/>
        <w:rPr>
          <w:sz w:val="24"/>
        </w:rPr>
      </w:pPr>
    </w:p>
    <w:p w:rsidR="00F54228" w:rsidRDefault="00F54228" w:rsidP="001620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Employee Designations 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Gynaecologist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Medical Geneticist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Laboratory Technician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Radiologist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Registered Medical Practitioner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Sonologist</w:t>
      </w:r>
    </w:p>
    <w:p w:rsidR="006A0ABE" w:rsidRDefault="006A0ABE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Cardiologist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Paediatrician having 4 week experience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Paediatrician having 6month training</w:t>
      </w:r>
    </w:p>
    <w:p w:rsidR="00240CE6" w:rsidRDefault="00240CE6" w:rsidP="00240C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Other – Give text field to add new</w:t>
      </w:r>
    </w:p>
    <w:p w:rsidR="00162097" w:rsidRDefault="00162097" w:rsidP="001620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 PCPNDT form –</w:t>
      </w:r>
      <w:r w:rsidR="00F220B4">
        <w:rPr>
          <w:sz w:val="24"/>
        </w:rPr>
        <w:t xml:space="preserve"> In</w:t>
      </w:r>
      <w:r>
        <w:rPr>
          <w:sz w:val="24"/>
        </w:rPr>
        <w:t xml:space="preserve"> Requirement tab – Only ‘Yes’ option should be there</w:t>
      </w:r>
      <w:r w:rsidR="00F220B4">
        <w:rPr>
          <w:sz w:val="24"/>
        </w:rPr>
        <w:t xml:space="preserve"> and the user should just agree with that input. Checklist pdf should also be provided there</w:t>
      </w:r>
    </w:p>
    <w:p w:rsidR="00F220B4" w:rsidRDefault="00F220B4" w:rsidP="001620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Acknowledgement should be given in 1 day. </w:t>
      </w:r>
    </w:p>
    <w:p w:rsidR="00F220B4" w:rsidRDefault="00F220B4" w:rsidP="001620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Inspection date should also be captured and displayed</w:t>
      </w:r>
    </w:p>
    <w:p w:rsidR="00F220B4" w:rsidRDefault="00F220B4" w:rsidP="001620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If there is a large district then there will be a sub-district appropriate authority (Approving authority)</w:t>
      </w:r>
    </w:p>
    <w:p w:rsidR="00F220B4" w:rsidRDefault="00F220B4" w:rsidP="001620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Amendments</w:t>
      </w:r>
    </w:p>
    <w:p w:rsidR="00F220B4" w:rsidRDefault="00F220B4" w:rsidP="00F22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Change of Address (Within district) – Submit the originals /downloaded certificate of registrations to DM&amp;HO and then </w:t>
      </w:r>
    </w:p>
    <w:p w:rsidR="00F220B4" w:rsidRDefault="00F220B4" w:rsidP="00F22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Change of Address (Inter district) </w:t>
      </w:r>
    </w:p>
    <w:p w:rsidR="00F220B4" w:rsidRDefault="00F220B4" w:rsidP="00F220B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 Applicant should cancel license then </w:t>
      </w:r>
    </w:p>
    <w:p w:rsidR="00F220B4" w:rsidRDefault="00F220B4" w:rsidP="00F220B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Submit the Originals/downloaded copies and </w:t>
      </w:r>
    </w:p>
    <w:p w:rsidR="00F220B4" w:rsidRPr="00F220B4" w:rsidRDefault="00F220B4" w:rsidP="00F220B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apply for new license in the new district</w:t>
      </w:r>
    </w:p>
    <w:p w:rsidR="00F220B4" w:rsidRDefault="00F220B4" w:rsidP="00F22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For other amendments no approval is required but the department should be intimated</w:t>
      </w:r>
    </w:p>
    <w:p w:rsidR="002F0DE9" w:rsidRDefault="002F0DE9" w:rsidP="00F22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Change in Employees, Place and Equipment – Reissuance of Certificate of Registration from the Appropriate Authority</w:t>
      </w:r>
    </w:p>
    <w:p w:rsidR="002F0DE9" w:rsidRDefault="002F0DE9" w:rsidP="00F22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Change of Ownership – Apply fresh for Grant of Certificate of Registration</w:t>
      </w:r>
    </w:p>
    <w:p w:rsidR="002F0DE9" w:rsidRDefault="002F0DE9" w:rsidP="002F0DE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adding equipment document (Invoice) upload for each equipment. </w:t>
      </w:r>
    </w:p>
    <w:p w:rsidR="00594B2B" w:rsidRDefault="00594B2B">
      <w:pPr>
        <w:rPr>
          <w:sz w:val="24"/>
        </w:rPr>
      </w:pPr>
      <w:r>
        <w:rPr>
          <w:sz w:val="24"/>
        </w:rPr>
        <w:br w:type="page"/>
      </w:r>
    </w:p>
    <w:p w:rsidR="00C712EB" w:rsidRDefault="00C712EB" w:rsidP="00AE5A93">
      <w:pPr>
        <w:pStyle w:val="ListParagraph"/>
        <w:rPr>
          <w:sz w:val="24"/>
        </w:rPr>
      </w:pPr>
    </w:p>
    <w:p w:rsidR="00C712EB" w:rsidRDefault="00C712EB" w:rsidP="00C712EB">
      <w:pPr>
        <w:pStyle w:val="ListParagraph"/>
        <w:jc w:val="center"/>
        <w:rPr>
          <w:sz w:val="32"/>
        </w:rPr>
      </w:pPr>
      <w:r>
        <w:rPr>
          <w:sz w:val="32"/>
        </w:rPr>
        <w:t>MOM 06 May 2017</w:t>
      </w:r>
    </w:p>
    <w:p w:rsidR="001C1761" w:rsidRDefault="001C1761" w:rsidP="001C1761">
      <w:pPr>
        <w:jc w:val="center"/>
        <w:rPr>
          <w:sz w:val="28"/>
        </w:rPr>
      </w:pPr>
      <w:r w:rsidRPr="001C1761">
        <w:rPr>
          <w:sz w:val="28"/>
        </w:rPr>
        <w:t>(PCPNDT)</w:t>
      </w:r>
    </w:p>
    <w:p w:rsidR="004445CC" w:rsidRDefault="004445CC" w:rsidP="001C1761">
      <w:pPr>
        <w:jc w:val="center"/>
        <w:rPr>
          <w:sz w:val="28"/>
        </w:rPr>
      </w:pPr>
    </w:p>
    <w:p w:rsidR="004445CC" w:rsidRDefault="00C65197" w:rsidP="004445C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Renewal</w:t>
      </w:r>
    </w:p>
    <w:p w:rsidR="00C65197" w:rsidRDefault="00C65197" w:rsidP="00C6519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Applicant can apply for renewal at any time</w:t>
      </w:r>
    </w:p>
    <w:p w:rsidR="00C65197" w:rsidRPr="004445CC" w:rsidRDefault="00C65197" w:rsidP="00C6519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This renewal file should be activated for the department only 30 days before of expiry. </w:t>
      </w:r>
    </w:p>
    <w:p w:rsidR="004445CC" w:rsidRDefault="004445CC" w:rsidP="001C1761">
      <w:pPr>
        <w:jc w:val="center"/>
        <w:rPr>
          <w:sz w:val="28"/>
        </w:rPr>
      </w:pPr>
    </w:p>
    <w:p w:rsidR="001C1761" w:rsidRPr="001C1761" w:rsidRDefault="001C1761" w:rsidP="001C1761">
      <w:pPr>
        <w:jc w:val="center"/>
        <w:rPr>
          <w:sz w:val="28"/>
        </w:rPr>
      </w:pPr>
      <w:r>
        <w:rPr>
          <w:sz w:val="28"/>
        </w:rPr>
        <w:t>Dashboard Requirements</w:t>
      </w:r>
    </w:p>
    <w:p w:rsidR="001C1761" w:rsidRDefault="001C1761" w:rsidP="001C176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Pending Applications drill down to 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State wide (Default)-&gt;District level</w:t>
      </w:r>
    </w:p>
    <w:p w:rsidR="004E2143" w:rsidRDefault="004E2143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Facility wise</w:t>
      </w:r>
      <w:bookmarkStart w:id="0" w:name="_GoBack"/>
      <w:bookmarkEnd w:id="0"/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Applications list</w:t>
      </w:r>
    </w:p>
    <w:p w:rsidR="001C1761" w:rsidRP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Department level</w:t>
      </w:r>
    </w:p>
    <w:p w:rsidR="001C1761" w:rsidRDefault="001C1761" w:rsidP="001C176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License Expiry - State wide (Default)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Show only licenses expiring in 1 month. 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1 week and 15 days are not necessary</w:t>
      </w:r>
    </w:p>
    <w:p w:rsidR="001C1761" w:rsidRPr="001C1761" w:rsidRDefault="001C1761" w:rsidP="001C176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Maps - State wide (Default)-&gt;</w:t>
      </w:r>
      <w:r w:rsidRPr="001C1761">
        <w:rPr>
          <w:sz w:val="24"/>
        </w:rPr>
        <w:t>Show district wise count of each facility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Individual facilities count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Combination of facilities count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How many are govt. facilities 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How many are private facilities</w:t>
      </w:r>
    </w:p>
    <w:p w:rsidR="001C1761" w:rsidRDefault="001C1761" w:rsidP="001C176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Rejected applications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State wide (Default)-&gt;District wise -&gt;facility wise-&gt;applications till department flow</w:t>
      </w:r>
    </w:p>
    <w:p w:rsidR="001C1761" w:rsidRDefault="001C1761" w:rsidP="001C176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No. of Renewals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State wide (Default)-&gt;District wise-&gt;facility wise</w:t>
      </w:r>
    </w:p>
    <w:p w:rsidR="001C1761" w:rsidRDefault="001C1761" w:rsidP="001C176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Inspections conducted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For new applications - State wide (Default)-&gt;District wise-&gt;Facility wise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For registered/existing licenses - State wide (Default)-&gt;District wise-&gt;Facility wise</w:t>
      </w:r>
    </w:p>
    <w:p w:rsidR="001C1761" w:rsidRDefault="001C1761" w:rsidP="001C176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No. of Advisory Committee Meetings held </w:t>
      </w:r>
    </w:p>
    <w:p w:rsidR="001C1761" w:rsidRDefault="001C1761" w:rsidP="001C176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With dates (Inspection report uploaded date or give field to capture date)</w:t>
      </w:r>
    </w:p>
    <w:p w:rsidR="001C1761" w:rsidRDefault="001B1DA1" w:rsidP="001B1D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Department Dashboard</w:t>
      </w:r>
    </w:p>
    <w:p w:rsidR="001B1DA1" w:rsidRDefault="001B1DA1" w:rsidP="001B1DA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lastRenderedPageBreak/>
        <w:t>Scheduled Inspections for Existing centres by Appropriate Authority (DM&amp;HO) -&gt;Existing facilities Inspection report</w:t>
      </w:r>
    </w:p>
    <w:p w:rsidR="004114D8" w:rsidRDefault="004114D8" w:rsidP="004114D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No. of Cancellations</w:t>
      </w:r>
    </w:p>
    <w:p w:rsidR="004114D8" w:rsidRDefault="004114D8" w:rsidP="004114D8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State wide (Default)-&gt;District wise-&gt;Facility wise</w:t>
      </w:r>
    </w:p>
    <w:p w:rsidR="004114D8" w:rsidRDefault="004114D8" w:rsidP="004114D8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Since inception</w:t>
      </w:r>
    </w:p>
    <w:p w:rsidR="004114D8" w:rsidRDefault="004114D8" w:rsidP="004114D8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Month wise</w:t>
      </w:r>
    </w:p>
    <w:p w:rsidR="004114D8" w:rsidRDefault="004114D8" w:rsidP="004114D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No. of Suspensions</w:t>
      </w:r>
    </w:p>
    <w:p w:rsidR="004114D8" w:rsidRDefault="004114D8" w:rsidP="004114D8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State wide (Default)-&gt;District wise-&gt;Facility wise</w:t>
      </w:r>
    </w:p>
    <w:p w:rsidR="004114D8" w:rsidRDefault="004114D8" w:rsidP="004114D8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Since inception</w:t>
      </w:r>
    </w:p>
    <w:p w:rsidR="00905161" w:rsidRDefault="004114D8" w:rsidP="00905161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Month wise</w:t>
      </w:r>
    </w:p>
    <w:p w:rsidR="000D2933" w:rsidRDefault="000D2933" w:rsidP="000D293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Complaints Received</w:t>
      </w:r>
    </w:p>
    <w:p w:rsidR="000D2933" w:rsidRDefault="000D2933" w:rsidP="000D293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State wide (Default)-&gt;District wise-&gt;Facility wise</w:t>
      </w:r>
    </w:p>
    <w:p w:rsidR="000D2933" w:rsidRDefault="000D2933" w:rsidP="000D293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After Facility Wise show count </w:t>
      </w:r>
    </w:p>
    <w:p w:rsidR="000D2933" w:rsidRDefault="000D2933" w:rsidP="000D2933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How many complaints went to court – legal filing</w:t>
      </w:r>
    </w:p>
    <w:p w:rsidR="000D2933" w:rsidRDefault="000D2933" w:rsidP="000D2933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How many settled at Advisory level</w:t>
      </w:r>
    </w:p>
    <w:p w:rsidR="000D2933" w:rsidRDefault="000D2933" w:rsidP="000D293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Required from Department</w:t>
      </w:r>
    </w:p>
    <w:p w:rsidR="000D2933" w:rsidRDefault="000D2933" w:rsidP="000D293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Inspection report format for Regular Inspections of Existing facilities</w:t>
      </w:r>
    </w:p>
    <w:p w:rsidR="000D2933" w:rsidRDefault="000D2933" w:rsidP="000D293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List of documents for License holder to submit to the department</w:t>
      </w:r>
    </w:p>
    <w:p w:rsidR="000D2933" w:rsidRDefault="000D2933" w:rsidP="000D293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Grievance registration format</w:t>
      </w:r>
    </w:p>
    <w:p w:rsidR="000D2933" w:rsidRDefault="000D2933">
      <w:pPr>
        <w:rPr>
          <w:sz w:val="24"/>
        </w:rPr>
      </w:pPr>
      <w:r>
        <w:rPr>
          <w:sz w:val="24"/>
        </w:rPr>
        <w:br w:type="page"/>
      </w:r>
    </w:p>
    <w:p w:rsidR="004114D8" w:rsidRPr="004114D8" w:rsidRDefault="00C04F45" w:rsidP="004114D8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  <w:sz w:val="24"/>
          <w:lang w:val="en-US" w:bidi="te-IN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124358</wp:posOffset>
                </wp:positionH>
                <wp:positionV relativeFrom="paragraph">
                  <wp:posOffset>519379</wp:posOffset>
                </wp:positionV>
                <wp:extent cx="5507660" cy="8885530"/>
                <wp:effectExtent l="0" t="0" r="17145" b="1143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660" cy="8885530"/>
                          <a:chOff x="0" y="0"/>
                          <a:chExt cx="5507660" cy="88855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114093" y="0"/>
                            <a:ext cx="11715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Pr="00905161" w:rsidRDefault="00905161" w:rsidP="0090516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905161">
                                <w:rPr>
                                  <w:sz w:val="28"/>
                                </w:rPr>
                                <w:t>Suspension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82496" y="1558138"/>
                            <a:ext cx="21050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Select Reason Category and mention remarks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97050" y="826618"/>
                            <a:ext cx="13620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Non-Compliance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1597" y="2582266"/>
                            <a:ext cx="18573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Show cause Notice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55418" y="2531059"/>
                            <a:ext cx="185737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Submit Documents in the specified timeline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41172" y="3994099"/>
                            <a:ext cx="18573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Non-Compliance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650285" y="3920947"/>
                            <a:ext cx="185737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Submitted documents and complied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33856" y="5062119"/>
                            <a:ext cx="18573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Appropriate Authority (DM&amp;HO)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41172" y="6093562"/>
                            <a:ext cx="18573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Submit the report to Advisory Committee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7081114"/>
                            <a:ext cx="18573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Take Legal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70125" y="7073799"/>
                            <a:ext cx="18573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161" w:rsidRDefault="00905161" w:rsidP="00905161">
                              <w:pPr>
                                <w:jc w:val="center"/>
                              </w:pPr>
                              <w:r>
                                <w:t>Take Decision at their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7973568"/>
                            <a:ext cx="18573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32E9" w:rsidRDefault="007F32E9" w:rsidP="007F32E9">
                              <w:pPr>
                                <w:jc w:val="center"/>
                              </w:pPr>
                              <w:r>
                                <w:t>Documents submitted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8580730"/>
                            <a:ext cx="18573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32E9" w:rsidRDefault="007F32E9" w:rsidP="007F32E9">
                              <w:pPr>
                                <w:jc w:val="center"/>
                              </w:pPr>
                              <w:r>
                                <w:t xml:space="preserve">Re-Inspection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14016" y="8566099"/>
                            <a:ext cx="18573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32E9" w:rsidRDefault="007F32E9" w:rsidP="007F32E9">
                              <w:pPr>
                                <w:jc w:val="center"/>
                              </w:pPr>
                              <w:r>
                                <w:t>Inspection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55418" y="36576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655418" y="1148487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rot="10800000" flipV="1">
                            <a:off x="1294791" y="2157984"/>
                            <a:ext cx="1360221" cy="424282"/>
                          </a:xfrm>
                          <a:prstGeom prst="bentConnector3">
                            <a:avLst>
                              <a:gd name="adj1" fmla="val 10001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655418" y="2011680"/>
                            <a:ext cx="0" cy="142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>
                            <a:off x="2655418" y="2157984"/>
                            <a:ext cx="1025396" cy="369990"/>
                          </a:xfrm>
                          <a:prstGeom prst="bentConnector3">
                            <a:avLst>
                              <a:gd name="adj1" fmla="val 9997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 rot="16200000" flipH="1">
                            <a:off x="1170433" y="3094329"/>
                            <a:ext cx="1024205" cy="773432"/>
                          </a:xfrm>
                          <a:prstGeom prst="bentConnector3">
                            <a:avLst>
                              <a:gd name="adj1" fmla="val 4997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/>
                        <wps:spPr>
                          <a:xfrm>
                            <a:off x="3599079" y="3226003"/>
                            <a:ext cx="1255823" cy="687261"/>
                          </a:xfrm>
                          <a:prstGeom prst="bentConnector3">
                            <a:avLst>
                              <a:gd name="adj1" fmla="val 1000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/>
                        <wps:spPr>
                          <a:xfrm flipH="1">
                            <a:off x="2070202" y="3226003"/>
                            <a:ext cx="1533329" cy="766694"/>
                          </a:xfrm>
                          <a:prstGeom prst="bentConnector3">
                            <a:avLst>
                              <a:gd name="adj1" fmla="val 10010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3584448" y="2969971"/>
                            <a:ext cx="917" cy="256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70202" y="4374490"/>
                            <a:ext cx="1849" cy="6848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070202" y="5574183"/>
                            <a:ext cx="0" cy="5122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/>
                        <wps:spPr>
                          <a:xfrm rot="10800000" flipV="1">
                            <a:off x="855879" y="6708039"/>
                            <a:ext cx="1209674" cy="377178"/>
                          </a:xfrm>
                          <a:prstGeom prst="bentConnector3">
                            <a:avLst>
                              <a:gd name="adj1" fmla="val 10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2062887" y="6569050"/>
                            <a:ext cx="2680" cy="134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>
                            <a:off x="2062887" y="6708039"/>
                            <a:ext cx="1347815" cy="364704"/>
                          </a:xfrm>
                          <a:prstGeom prst="bentConnector3">
                            <a:avLst>
                              <a:gd name="adj1" fmla="val 10010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855879" y="7454189"/>
                            <a:ext cx="0" cy="5228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855879" y="8280807"/>
                            <a:ext cx="0" cy="303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850746" y="8741664"/>
                            <a:ext cx="55812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left:0;text-align:left;margin-left:9.8pt;margin-top:40.9pt;width:433.65pt;height:699.65pt;z-index:251700224" coordsize="55076,8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">
                <v:rect id="Rectangle 1" o:spid="_x0000_s1027" style="position:absolute;left:21140;width:1171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905161" w:rsidRPr="00905161" w:rsidRDefault="00905161" w:rsidP="00905161">
                        <w:pPr>
                          <w:jc w:val="center"/>
                          <w:rPr>
                            <w:sz w:val="28"/>
                          </w:rPr>
                        </w:pPr>
                        <w:r w:rsidRPr="00905161">
                          <w:rPr>
                            <w:sz w:val="28"/>
                          </w:rPr>
                          <w:t>Suspension</w:t>
                        </w:r>
                      </w:p>
                    </w:txbxContent>
                  </v:textbox>
                </v:rect>
                <v:rect id="Rectangle 2" o:spid="_x0000_s1028" style="position:absolute;left:16824;top:15581;width:2105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Select Reason Category and mention remarks</w:t>
                        </w:r>
                      </w:p>
                    </w:txbxContent>
                  </v:textbox>
                </v:rect>
                <v:rect id="Rectangle 3" o:spid="_x0000_s1029" style="position:absolute;left:19970;top:8266;width:1362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Non-Compliance</w:t>
                        </w:r>
                      </w:p>
                    </w:txbxContent>
                  </v:textbox>
                </v:rect>
                <v:rect id="Rectangle 4" o:spid="_x0000_s1030" style="position:absolute;left:4315;top:25822;width:1857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Show cause Notice</w:t>
                        </w:r>
                      </w:p>
                    </w:txbxContent>
                  </v:textbox>
                </v:rect>
                <v:rect id="Rectangle 5" o:spid="_x0000_s1031" style="position:absolute;left:26554;top:25310;width:1857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Submit Documents in the specified timeline</w:t>
                        </w:r>
                      </w:p>
                    </w:txbxContent>
                  </v:textbox>
                </v:rect>
                <v:rect id="Rectangle 6" o:spid="_x0000_s1032" style="position:absolute;left:11411;top:39940;width:1857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Non-Compliance</w:t>
                        </w:r>
                      </w:p>
                    </w:txbxContent>
                  </v:textbox>
                </v:rect>
                <v:rect id="Rectangle 8" o:spid="_x0000_s1033" style="position:absolute;left:36502;top:39209;width:1857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Submitted documents and complied</w:t>
                        </w:r>
                      </w:p>
                    </w:txbxContent>
                  </v:textbox>
                </v:rect>
                <v:rect id="Rectangle 9" o:spid="_x0000_s1034" style="position:absolute;left:11338;top:50621;width:1857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Appropriate Authority (DM&amp;HO)</w:t>
                        </w:r>
                      </w:p>
                    </w:txbxContent>
                  </v:textbox>
                </v:rect>
                <v:rect id="Rectangle 10" o:spid="_x0000_s1035" style="position:absolute;left:11411;top:60935;width:1857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Submit the report to Advisory Committee</w:t>
                        </w:r>
                      </w:p>
                    </w:txbxContent>
                  </v:textbox>
                </v:rect>
                <v:rect id="Rectangle 11" o:spid="_x0000_s1036" style="position:absolute;top:70811;width:18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Take Legal Action</w:t>
                        </w:r>
                      </w:p>
                    </w:txbxContent>
                  </v:textbox>
                </v:rect>
                <v:rect id="Rectangle 12" o:spid="_x0000_s1037" style="position:absolute;left:23701;top:70737;width:1857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905161" w:rsidRDefault="00905161" w:rsidP="00905161">
                        <w:pPr>
                          <w:jc w:val="center"/>
                        </w:pPr>
                        <w:r>
                          <w:t>Take Decision at their level</w:t>
                        </w:r>
                      </w:p>
                    </w:txbxContent>
                  </v:textbox>
                </v:rect>
                <v:rect id="Rectangle 13" o:spid="_x0000_s1038" style="position:absolute;top:79735;width:1857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7F32E9" w:rsidRDefault="007F32E9" w:rsidP="007F32E9">
                        <w:pPr>
                          <w:jc w:val="center"/>
                        </w:pPr>
                        <w:r>
                          <w:t>Documents submitted</w:t>
                        </w:r>
                      </w:p>
                    </w:txbxContent>
                  </v:textbox>
                </v:rect>
                <v:rect id="Rectangle 14" o:spid="_x0000_s1039" style="position:absolute;top:85807;width:1857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7F32E9" w:rsidRDefault="007F32E9" w:rsidP="007F32E9">
                        <w:pPr>
                          <w:jc w:val="center"/>
                        </w:pPr>
                        <w:r>
                          <w:t xml:space="preserve">Re-Inspection </w:t>
                        </w:r>
                      </w:p>
                    </w:txbxContent>
                  </v:textbox>
                </v:rect>
                <v:rect id="Rectangle 15" o:spid="_x0000_s1040" style="position:absolute;left:24140;top:85660;width:1857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7F32E9" w:rsidRDefault="007F32E9" w:rsidP="007F32E9">
                        <w:pPr>
                          <w:jc w:val="center"/>
                        </w:pPr>
                        <w:r>
                          <w:t>Inspection Report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1" type="#_x0000_t32" style="position:absolute;left:26554;top:3657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Straight Arrow Connector 17" o:spid="_x0000_s1042" type="#_x0000_t32" style="position:absolute;left:26554;top:11484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3" type="#_x0000_t34" style="position:absolute;left:12947;top:21579;width:13603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4UicIAAADbAAAADwAAAGRycy9kb3ducmV2LnhtbESPQW/CMAyF70j8h8hIu0FKD2jqCBVC&#10;mlT1ssH2A6zGa7o1TtcE6Pj1+IC0m633/N7nbTn5Xl1ojF1gA+tVBoq4Cbbj1sDnx+vyGVRMyBb7&#10;wGTgjyKUu/lsi4UNVz7S5ZRaJSEcCzTgUhoKrWPjyGNchYFYtK8wekyyjq22I14l3Pc6z7KN9tix&#10;NDgc6OCo+TmdvYH3iG+buqI6hO/89utc3WJVG/O0mPYvoBJN6d/8uK6s4Aus/CID6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4UicIAAADbAAAADwAAAAAAAAAAAAAA&#10;AAChAgAAZHJzL2Rvd25yZXYueG1sUEsFBgAAAAAEAAQA+QAAAJADAAAAAA==&#10;" adj="21603" strokecolor="#4579b8 [3044]">
                  <v:stroke endarrow="open"/>
                </v:shape>
                <v:line id="Straight Connector 19" o:spid="_x0000_s1044" style="position:absolute;visibility:visible;mso-wrap-style:square" from="26554,20116" to="26554,2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shape id="Elbow Connector 20" o:spid="_x0000_s1045" type="#_x0000_t34" style="position:absolute;left:26554;top:21579;width:10254;height:3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rJp8EAAADbAAAADwAAAGRycy9kb3ducmV2LnhtbERPyWrDMBC9F/oPYgq91XJSSIpjOYRC&#10;2pwMdWvocWKNF2KNjKQmzt9Hh0KOj7fn29mM4kzOD5YVLJIUBHFj9cCdgp/v/csbCB+QNY6WScGV&#10;PGyLx4ccM20v/EXnKnQihrDPUEEfwpRJ6ZueDPrETsSRa60zGCJ0ndQOLzHcjHKZpitpcODY0ONE&#10;7z01p+rPKGh/A76u/d7Wn+VpkB+zq0s6KvX8NO82IALN4S7+dx+0gmVcH7/EHyC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6smnwQAAANsAAAAPAAAAAAAAAAAAAAAA&#10;AKECAABkcnMvZG93bnJldi54bWxQSwUGAAAAAAQABAD5AAAAjwMAAAAA&#10;" adj="21595" strokecolor="#4579b8 [3044]">
                  <v:stroke endarrow="open"/>
                </v:shape>
                <v:shape id="Elbow Connector 22" o:spid="_x0000_s1046" type="#_x0000_t34" style="position:absolute;left:11704;top:30943;width:10242;height:77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5A4sUAAADbAAAADwAAAGRycy9kb3ducmV2LnhtbESPQWsCMRSE7wX/Q3hCbzXbPRTZGkWE&#10;omxP3YrS2yN57q5uXtYk6tpf3xQKPQ4z8w0zWwy2E1fyoXWs4HmSgSDWzrRcK9h+vj1NQYSIbLBz&#10;TAruFGAxHz3MsDDuxh90rWItEoRDgQqaGPtCyqAbshgmridO3sF5izFJX0vj8ZbgtpN5lr1Iiy2n&#10;hQZ7WjWkT9XFKihPw96X+bm8776lrrbr6fvxSyv1OB6WryAiDfE//NfeGAV5Dr9f0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5A4sUAAADbAAAADwAAAAAAAAAA&#10;AAAAAAChAgAAZHJzL2Rvd25yZXYueG1sUEsFBgAAAAAEAAQA+QAAAJMDAAAAAA==&#10;" adj="10794" strokecolor="#4579b8 [3044]">
                  <v:stroke endarrow="open"/>
                </v:shape>
                <v:shape id="Elbow Connector 23" o:spid="_x0000_s1047" type="#_x0000_t34" style="position:absolute;left:35990;top:32260;width:12559;height:68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5ozcIAAADbAAAADwAAAGRycy9kb3ducmV2LnhtbESPT4vCMBTE7wt+h/CEvYimdmHVahTp&#10;4uJpwb94fDTPtti8lCZq/fZGEPY4zMxvmNmiNZW4UeNKywqGgwgEcWZ1ybmC/W7VH4NwHlljZZkU&#10;PMjBYt75mGGi7Z03dNv6XAQIuwQVFN7XiZQuK8igG9iaOHhn2xj0QTa51A3eA9xUMo6ib2mw5LBQ&#10;YE1pQdllezUKetnJ/RxH/i+V6UROfg/o4j0q9dltl1MQnlr/H36311pB/AWvL+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5ozcIAAADbAAAADwAAAAAAAAAAAAAA&#10;AAChAgAAZHJzL2Rvd25yZXYueG1sUEsFBgAAAAAEAAQA+QAAAJADAAAAAA==&#10;" adj="21603" strokecolor="#4579b8 [3044]">
                  <v:stroke endarrow="open"/>
                </v:shape>
                <v:shape id="Elbow Connector 24" o:spid="_x0000_s1048" type="#_x0000_t34" style="position:absolute;left:20702;top:32260;width:15333;height:766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MgsMAAADbAAAADwAAAGRycy9kb3ducmV2LnhtbESPT2sCMRTE7wW/Q3hCbzWrFJWtUURQ&#10;eujFfwdvr5vn7rbJS9hEd/32RhA8DjPzG2a26KwRV2pC7VjBcJCBIC6crrlUcNivP6YgQkTWaByT&#10;ghsFWMx7bzPMtWt5S9ddLEWCcMhRQRWjz6UMRUUWw8B54uSdXWMxJtmUUjfYJrg1cpRlY2mx5rRQ&#10;oadVRcX/7mIVGL8ZLidH82Na//t3s52c2tNZqfd+t/wCEamLr/Cz/a0VjD7h8SX9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CjILDAAAA2wAAAA8AAAAAAAAAAAAA&#10;AAAAoQIAAGRycy9kb3ducmV2LnhtbFBLBQYAAAAABAAEAPkAAACRAwAAAAA=&#10;" adj="21623" strokecolor="#4579b8 [3044]">
                  <v:stroke endarrow="open"/>
                </v:shape>
                <v:line id="Straight Connector 25" o:spid="_x0000_s1049" style="position:absolute;flip:x y;visibility:visible;mso-wrap-style:square" from="35844,29699" to="35853,3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2/us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xhP4P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b+6xAAAANsAAAAPAAAAAAAAAAAA&#10;AAAAAKECAABkcnMvZG93bnJldi54bWxQSwUGAAAAAAQABAD5AAAAkgMAAAAA&#10;" strokecolor="#4579b8 [3044]"/>
                <v:shape id="Straight Arrow Connector 26" o:spid="_x0000_s1050" type="#_x0000_t32" style="position:absolute;left:20702;top:43744;width:18;height:6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Straight Arrow Connector 27" o:spid="_x0000_s1051" type="#_x0000_t32" style="position:absolute;left:20702;top:55741;width:0;height:5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Elbow Connector 28" o:spid="_x0000_s1052" type="#_x0000_t34" style="position:absolute;left:8558;top:67080;width:12097;height:377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qC78AAADbAAAADwAAAGRycy9kb3ducmV2LnhtbERPTYvCMBC9C/sfwix401QXRKpRRFgR&#10;9uJqEY9DMzbFZtJtoqb/fnMQPD7e93IdbSMe1PnasYLJOANBXDpdc6WgOH2P5iB8QNbYOCYFPXlY&#10;rz4GS8y1e/IvPY6hEimEfY4KTAhtLqUvDVn0Y9cSJ+7qOoshwa6SusNnCreNnGbZTFqsOTUYbGlr&#10;qLwd71ZB6Av/9zWTO3+Ol8P+FvvC/GyVGn7GzQJEoBje4pd7rxVM09j0Jf0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DZqC78AAADbAAAADwAAAAAAAAAAAAAAAACh&#10;AgAAZHJzL2Rvd25yZXYueG1sUEsFBgAAAAAEAAQA+QAAAI0DAAAAAA==&#10;" adj="21613" strokecolor="#4579b8 [3044]">
                  <v:stroke endarrow="open"/>
                </v:shape>
                <v:line id="Straight Connector 29" o:spid="_x0000_s1053" style="position:absolute;flip:x y;visibility:visible;mso-wrap-style:square" from="20628,65690" to="20655,67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C1v8UAAADbAAAADwAAAGRycy9kb3ducmV2LnhtbESPQWvCQBSE7wX/w/KE3nSjtKVG16Bi&#10;S3uSqhdvj+wzCcm+jbvbGPvruwWhx2FmvmEWWW8a0ZHzlWUFk3ECgji3uuJCwfHwNnoF4QOyxsYy&#10;KbiRh2w5eFhgqu2Vv6jbh0JECPsUFZQhtKmUPi/JoB/bljh6Z+sMhihdIbXDa4SbRk6T5EUarDgu&#10;lNjSpqS83n8bBXr78941l7w28vO23u6entGtT0o9DvvVHESgPvyH7+0PrWA6g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C1v8UAAADbAAAADwAAAAAAAAAA&#10;AAAAAAChAgAAZHJzL2Rvd25yZXYueG1sUEsFBgAAAAAEAAQA+QAAAJMDAAAAAA==&#10;" strokecolor="#4579b8 [3044]"/>
                <v:shape id="Elbow Connector 30" o:spid="_x0000_s1054" type="#_x0000_t34" style="position:absolute;left:20628;top:67080;width:13479;height:364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PHOb4AAADbAAAADwAAAGRycy9kb3ducmV2LnhtbERPzWoCMRC+F3yHMIK3mrWilNUoIlZ6&#10;UrQ+wJAZdxc3k2UTNe3TN4dCjx/f/3KdXKse3IfGi4HJuADFYj01Uhm4fH28voMKEYWw9cIGvjnA&#10;ejV4WWJJ/iknfpxjpXKIhBIN1DF2pdbB1uwwjH3Hkrmr7x3GDPtKU4/PHO5a/VYUc+2wkdxQY8fb&#10;mu3tfHcGLF3TnbZ83KX5rPqhPdspHYwZDdNmASpyiv/iP/cnGZjm9flL/gF6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48c5vgAAANsAAAAPAAAAAAAAAAAAAAAAAKEC&#10;AABkcnMvZG93bnJldi54bWxQSwUGAAAAAAQABAD5AAAAjAMAAAAA&#10;" adj="21623" strokecolor="#4579b8 [3044]">
                  <v:stroke endarrow="open"/>
                </v:shape>
                <v:shape id="Straight Arrow Connector 31" o:spid="_x0000_s1055" type="#_x0000_t32" style="position:absolute;left:8558;top:74541;width:0;height:5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Straight Arrow Connector 32" o:spid="_x0000_s1056" type="#_x0000_t32" style="position:absolute;left:8558;top:82808;width:0;height:30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shape id="Straight Arrow Connector 33" o:spid="_x0000_s1057" type="#_x0000_t32" style="position:absolute;left:18507;top:87416;width:55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0B3897">
        <w:rPr>
          <w:sz w:val="24"/>
        </w:rPr>
        <w:t>Suspension (under section 20)</w:t>
      </w:r>
      <w:r w:rsidR="00905161" w:rsidRPr="00905161">
        <w:rPr>
          <w:noProof/>
          <w:sz w:val="24"/>
          <w:lang w:eastAsia="en-GB"/>
        </w:rPr>
        <w:t xml:space="preserve"> </w:t>
      </w:r>
    </w:p>
    <w:sectPr w:rsidR="004114D8" w:rsidRPr="0041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505B"/>
    <w:multiLevelType w:val="hybridMultilevel"/>
    <w:tmpl w:val="2A764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1118"/>
    <w:multiLevelType w:val="hybridMultilevel"/>
    <w:tmpl w:val="0B0E9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1C3"/>
    <w:multiLevelType w:val="hybridMultilevel"/>
    <w:tmpl w:val="7FCA0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22447"/>
    <w:multiLevelType w:val="hybridMultilevel"/>
    <w:tmpl w:val="D2500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035B3"/>
    <w:multiLevelType w:val="hybridMultilevel"/>
    <w:tmpl w:val="3C96B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B1F5E"/>
    <w:multiLevelType w:val="hybridMultilevel"/>
    <w:tmpl w:val="2A764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F1011"/>
    <w:multiLevelType w:val="hybridMultilevel"/>
    <w:tmpl w:val="49769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15"/>
    <w:rsid w:val="000B3897"/>
    <w:rsid w:val="000D2933"/>
    <w:rsid w:val="00113CE3"/>
    <w:rsid w:val="00162097"/>
    <w:rsid w:val="001B1DA1"/>
    <w:rsid w:val="001C1761"/>
    <w:rsid w:val="001E7CA8"/>
    <w:rsid w:val="00233C15"/>
    <w:rsid w:val="00240CE6"/>
    <w:rsid w:val="00257E39"/>
    <w:rsid w:val="002912B1"/>
    <w:rsid w:val="002F0DE9"/>
    <w:rsid w:val="00360508"/>
    <w:rsid w:val="004114D8"/>
    <w:rsid w:val="004445CC"/>
    <w:rsid w:val="004E2143"/>
    <w:rsid w:val="005346A7"/>
    <w:rsid w:val="00594B2B"/>
    <w:rsid w:val="006A0ABE"/>
    <w:rsid w:val="007618C0"/>
    <w:rsid w:val="00794F8F"/>
    <w:rsid w:val="007F32E9"/>
    <w:rsid w:val="00807F81"/>
    <w:rsid w:val="008102F9"/>
    <w:rsid w:val="00905161"/>
    <w:rsid w:val="009A50C9"/>
    <w:rsid w:val="009C5A36"/>
    <w:rsid w:val="009D1470"/>
    <w:rsid w:val="00AE5A93"/>
    <w:rsid w:val="00B1587D"/>
    <w:rsid w:val="00B90168"/>
    <w:rsid w:val="00BD691A"/>
    <w:rsid w:val="00C04F45"/>
    <w:rsid w:val="00C65197"/>
    <w:rsid w:val="00C712EB"/>
    <w:rsid w:val="00CC43E7"/>
    <w:rsid w:val="00D00D88"/>
    <w:rsid w:val="00E54BAD"/>
    <w:rsid w:val="00EE23CA"/>
    <w:rsid w:val="00F220B4"/>
    <w:rsid w:val="00F5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E4344-8192-41A8-8D0F-83FAF7E9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15"/>
    <w:pPr>
      <w:ind w:left="720"/>
      <w:contextualSpacing/>
    </w:pPr>
  </w:style>
  <w:style w:type="table" w:styleId="TableGrid">
    <w:name w:val="Table Grid"/>
    <w:basedOn w:val="TableNormal"/>
    <w:uiPriority w:val="59"/>
    <w:rsid w:val="0016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49E37-6E64-4946-87ED-413F18CE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Raj K</cp:lastModifiedBy>
  <cp:revision>3</cp:revision>
  <dcterms:created xsi:type="dcterms:W3CDTF">2017-05-08T07:40:00Z</dcterms:created>
  <dcterms:modified xsi:type="dcterms:W3CDTF">2017-05-08T11:46:00Z</dcterms:modified>
</cp:coreProperties>
</file>