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9292" w14:textId="71207495" w:rsidR="00FA08DB" w:rsidRPr="00A235F3" w:rsidRDefault="00A235F3">
      <w:pPr>
        <w:rPr>
          <w:rFonts w:cstheme="minorHAnsi"/>
          <w:b/>
          <w:bCs/>
          <w:lang w:val="en-US"/>
        </w:rPr>
      </w:pPr>
      <w:r w:rsidRPr="00A235F3">
        <w:rPr>
          <w:rFonts w:cstheme="minorHAnsi"/>
          <w:b/>
          <w:bCs/>
          <w:lang w:val="en-US"/>
        </w:rPr>
        <w:t xml:space="preserve">3F. </w:t>
      </w:r>
      <w:r w:rsidR="00316740" w:rsidRPr="00A235F3">
        <w:rPr>
          <w:rFonts w:cstheme="minorHAnsi"/>
          <w:b/>
          <w:bCs/>
          <w:lang w:val="en-US"/>
        </w:rPr>
        <w:t>Ipconfig, ping, traceroute and netstat</w:t>
      </w:r>
    </w:p>
    <w:p w14:paraId="6FE245A6" w14:textId="77777777" w:rsidR="00316740" w:rsidRPr="00A235F3" w:rsidRDefault="00316740" w:rsidP="00316740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235F3">
        <w:rPr>
          <w:rFonts w:cstheme="minorHAnsi"/>
          <w:b/>
          <w:bCs/>
          <w:lang w:val="en-US"/>
        </w:rPr>
        <w:t xml:space="preserve">Ipconfig: </w:t>
      </w:r>
    </w:p>
    <w:p w14:paraId="2F2CA55E" w14:textId="28B982F9" w:rsidR="00316740" w:rsidRPr="00DF22BF" w:rsidRDefault="00316740" w:rsidP="0031674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F22BF">
        <w:rPr>
          <w:rFonts w:cstheme="minorHAnsi"/>
          <w:lang w:val="en-US"/>
        </w:rPr>
        <w:t>Displays the current information about the network connected. Such as IP and MAC address of the router along with the DHCP and DNS servers.</w:t>
      </w:r>
    </w:p>
    <w:p w14:paraId="14D1A11D" w14:textId="2E6DC21E" w:rsidR="00316740" w:rsidRPr="00DF22BF" w:rsidRDefault="00316740" w:rsidP="0031674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F22BF">
        <w:rPr>
          <w:rFonts w:cstheme="minorHAnsi"/>
          <w:color w:val="202124"/>
          <w:shd w:val="clear" w:color="auto" w:fill="FFFFFF"/>
        </w:rPr>
        <w:t>IP address of a device mainly helps in identifying the connection of a network</w:t>
      </w:r>
    </w:p>
    <w:p w14:paraId="63C1D865" w14:textId="367D0909" w:rsidR="00316740" w:rsidRPr="00DF22BF" w:rsidRDefault="00316740" w:rsidP="0031674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F22BF">
        <w:rPr>
          <w:rFonts w:cstheme="minorHAnsi"/>
          <w:color w:val="202124"/>
          <w:shd w:val="clear" w:color="auto" w:fill="FFFFFF"/>
        </w:rPr>
        <w:t>The MAC Address, on the other hand, ensures the computer device's physical location.</w:t>
      </w:r>
    </w:p>
    <w:p w14:paraId="0480F0AA" w14:textId="3DE73C40" w:rsidR="00316740" w:rsidRPr="00DF22BF" w:rsidRDefault="00316740" w:rsidP="0031674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F22BF">
        <w:rPr>
          <w:rFonts w:cstheme="minorHAnsi"/>
          <w:color w:val="040C28"/>
        </w:rPr>
        <w:t>Dynamic Host Configuration Protocol</w:t>
      </w:r>
      <w:r w:rsidRPr="00DF22BF">
        <w:rPr>
          <w:rFonts w:cstheme="minorHAnsi"/>
          <w:color w:val="202124"/>
          <w:shd w:val="clear" w:color="auto" w:fill="FFFFFF"/>
        </w:rPr>
        <w:t> (DHCP) is a client/server protocol that automatically provides an Internet Protocol (IP) host with its IP address and other related configuration information such as the subnet mask and default gateway.</w:t>
      </w:r>
    </w:p>
    <w:p w14:paraId="3B122EBA" w14:textId="7CDDEFAB" w:rsidR="00316740" w:rsidRPr="00443EEB" w:rsidRDefault="00316740" w:rsidP="00443EE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F22BF">
        <w:rPr>
          <w:rFonts w:cstheme="minorHAnsi"/>
          <w:color w:val="4D5156"/>
          <w:shd w:val="clear" w:color="auto" w:fill="FFFFFF"/>
        </w:rPr>
        <w:t>A Domain Name System (DNS) </w:t>
      </w:r>
      <w:r w:rsidRPr="00DF22BF">
        <w:rPr>
          <w:rFonts w:cstheme="minorHAnsi"/>
          <w:color w:val="040C28"/>
        </w:rPr>
        <w:t>turns domain names into IP addresses, which allow browsers to get to websites and other internet resources</w:t>
      </w:r>
      <w:r w:rsidRPr="00DF22BF">
        <w:rPr>
          <w:rFonts w:cstheme="minorHAnsi"/>
          <w:color w:val="4D5156"/>
          <w:shd w:val="clear" w:color="auto" w:fill="FFFFFF"/>
        </w:rPr>
        <w:t>.</w:t>
      </w:r>
    </w:p>
    <w:p w14:paraId="1AA20E61" w14:textId="7A28C987" w:rsidR="00316740" w:rsidRPr="0085017B" w:rsidRDefault="00316740" w:rsidP="00316740">
      <w:pPr>
        <w:rPr>
          <w:rFonts w:cstheme="minorHAnsi"/>
          <w:b/>
          <w:bCs/>
          <w:u w:val="single"/>
          <w:lang w:val="en-US"/>
        </w:rPr>
      </w:pPr>
      <w:r w:rsidRPr="0085017B">
        <w:rPr>
          <w:rFonts w:cstheme="minorHAnsi"/>
          <w:b/>
          <w:bCs/>
          <w:u w:val="single"/>
          <w:lang w:val="en-US"/>
        </w:rPr>
        <w:t>Output:</w:t>
      </w:r>
    </w:p>
    <w:p w14:paraId="62ABBEC0" w14:textId="10FAA7F2" w:rsidR="00316740" w:rsidRPr="00DF22BF" w:rsidRDefault="00316740" w:rsidP="00316740">
      <w:pPr>
        <w:rPr>
          <w:rFonts w:cstheme="minorHAnsi"/>
          <w:lang w:val="en-US"/>
        </w:rPr>
      </w:pPr>
      <w:r w:rsidRPr="00DF22BF">
        <w:rPr>
          <w:rFonts w:cstheme="minorHAnsi"/>
          <w:noProof/>
          <w:lang w:val="en-US"/>
        </w:rPr>
        <w:drawing>
          <wp:inline distT="0" distB="0" distL="0" distR="0" wp14:anchorId="1CA779E6" wp14:editId="6B896528">
            <wp:extent cx="5724525" cy="1371600"/>
            <wp:effectExtent l="0" t="0" r="9525" b="0"/>
            <wp:docPr id="202508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FCC1" w14:textId="36EA87B2" w:rsidR="00316740" w:rsidRPr="00A235F3" w:rsidRDefault="00316740" w:rsidP="00316740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235F3">
        <w:rPr>
          <w:rFonts w:cstheme="minorHAnsi"/>
          <w:b/>
          <w:bCs/>
          <w:lang w:val="en-US"/>
        </w:rPr>
        <w:t>Ipconfig/all</w:t>
      </w:r>
    </w:p>
    <w:p w14:paraId="7DB32576" w14:textId="77777777" w:rsidR="00316740" w:rsidRPr="00DF22BF" w:rsidRDefault="00316740" w:rsidP="00316740">
      <w:pPr>
        <w:pStyle w:val="ListParagraph"/>
        <w:rPr>
          <w:rFonts w:cstheme="minorHAnsi"/>
          <w:lang w:val="en-US"/>
        </w:rPr>
      </w:pPr>
    </w:p>
    <w:p w14:paraId="5078A2BB" w14:textId="01DA8363" w:rsidR="00316740" w:rsidRPr="0085017B" w:rsidRDefault="00316740" w:rsidP="00316740">
      <w:pPr>
        <w:ind w:left="360"/>
        <w:rPr>
          <w:rFonts w:cstheme="minorHAnsi"/>
          <w:b/>
          <w:bCs/>
          <w:u w:val="single"/>
          <w:lang w:val="en-US"/>
        </w:rPr>
      </w:pPr>
      <w:r w:rsidRPr="0085017B">
        <w:rPr>
          <w:rFonts w:cstheme="minorHAnsi"/>
          <w:b/>
          <w:bCs/>
          <w:u w:val="single"/>
          <w:lang w:val="en-US"/>
        </w:rPr>
        <w:t>Output:</w:t>
      </w:r>
    </w:p>
    <w:p w14:paraId="107FAC6D" w14:textId="3EC4AE3C" w:rsidR="00316740" w:rsidRPr="00DF22BF" w:rsidRDefault="00316740" w:rsidP="00316740">
      <w:pPr>
        <w:ind w:left="360"/>
        <w:rPr>
          <w:rFonts w:cstheme="minorHAnsi"/>
          <w:lang w:val="en-US"/>
        </w:rPr>
      </w:pPr>
      <w:r w:rsidRPr="00DF22BF">
        <w:rPr>
          <w:rFonts w:cstheme="minorHAnsi"/>
          <w:noProof/>
          <w:lang w:val="en-US"/>
        </w:rPr>
        <w:drawing>
          <wp:inline distT="0" distB="0" distL="0" distR="0" wp14:anchorId="065F6D34" wp14:editId="59B63965">
            <wp:extent cx="5731510" cy="2789555"/>
            <wp:effectExtent l="0" t="0" r="2540" b="0"/>
            <wp:docPr id="1147960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30DB" w14:textId="77777777" w:rsidR="00316740" w:rsidRPr="00DF22BF" w:rsidRDefault="00316740" w:rsidP="00316740">
      <w:pPr>
        <w:rPr>
          <w:rFonts w:cstheme="minorHAnsi"/>
          <w:lang w:val="en-US"/>
        </w:rPr>
      </w:pPr>
    </w:p>
    <w:p w14:paraId="7DFBF623" w14:textId="1156D2CC" w:rsidR="00316740" w:rsidRPr="00DF22BF" w:rsidRDefault="00316740" w:rsidP="0031674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235F3">
        <w:rPr>
          <w:rFonts w:cstheme="minorHAnsi"/>
          <w:b/>
          <w:bCs/>
          <w:lang w:val="en-US"/>
        </w:rPr>
        <w:t>Ping</w:t>
      </w:r>
      <w:r w:rsidRPr="00DF22BF">
        <w:rPr>
          <w:rFonts w:cstheme="minorHAnsi"/>
          <w:lang w:val="en-US"/>
        </w:rPr>
        <w:t xml:space="preserve"> </w:t>
      </w:r>
      <w:hyperlink w:history="1">
        <w:r w:rsidR="00A235F3" w:rsidRPr="002F7993">
          <w:rPr>
            <w:rStyle w:val="Hyperlink"/>
            <w:rFonts w:cstheme="minorHAnsi"/>
            <w:lang w:val="en-US"/>
          </w:rPr>
          <w:t>www.goog`1sle.com</w:t>
        </w:r>
      </w:hyperlink>
    </w:p>
    <w:p w14:paraId="608CAB06" w14:textId="420DD434" w:rsidR="00316740" w:rsidRPr="0085017B" w:rsidRDefault="00316740" w:rsidP="00316740">
      <w:pPr>
        <w:ind w:left="360"/>
        <w:rPr>
          <w:rFonts w:cstheme="minorHAnsi"/>
          <w:b/>
          <w:bCs/>
          <w:u w:val="single"/>
          <w:lang w:val="en-US"/>
        </w:rPr>
      </w:pPr>
      <w:r w:rsidRPr="0085017B">
        <w:rPr>
          <w:rFonts w:cstheme="minorHAnsi"/>
          <w:b/>
          <w:bCs/>
          <w:u w:val="single"/>
          <w:lang w:val="en-US"/>
        </w:rPr>
        <w:lastRenderedPageBreak/>
        <w:t>Output:</w:t>
      </w:r>
    </w:p>
    <w:p w14:paraId="40E419A8" w14:textId="0DC0D235" w:rsidR="00316740" w:rsidRPr="00DF22BF" w:rsidRDefault="00316740" w:rsidP="00316740">
      <w:pPr>
        <w:ind w:left="360"/>
        <w:rPr>
          <w:rFonts w:cstheme="minorHAnsi"/>
          <w:lang w:val="en-US"/>
        </w:rPr>
      </w:pPr>
      <w:r w:rsidRPr="00DF22BF">
        <w:rPr>
          <w:rFonts w:cstheme="minorHAnsi"/>
          <w:noProof/>
          <w:lang w:val="en-US"/>
        </w:rPr>
        <w:drawing>
          <wp:inline distT="0" distB="0" distL="0" distR="0" wp14:anchorId="017606E7" wp14:editId="2675BC2D">
            <wp:extent cx="5724525" cy="1476375"/>
            <wp:effectExtent l="0" t="0" r="9525" b="9525"/>
            <wp:docPr id="1358438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E0CD" w14:textId="21FE20E7" w:rsidR="00316740" w:rsidRPr="00DF22BF" w:rsidRDefault="00DF22BF" w:rsidP="0031674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235F3">
        <w:rPr>
          <w:rFonts w:cstheme="minorHAnsi"/>
          <w:b/>
          <w:bCs/>
          <w:lang w:val="en-US"/>
        </w:rPr>
        <w:t>tracert</w:t>
      </w:r>
      <w:proofErr w:type="spellEnd"/>
      <w:r w:rsidR="00316740" w:rsidRPr="00DF22BF">
        <w:rPr>
          <w:rFonts w:cstheme="minorHAnsi"/>
          <w:lang w:val="en-US"/>
        </w:rPr>
        <w:t xml:space="preserve"> </w:t>
      </w:r>
      <w:hyperlink r:id="rId8" w:history="1">
        <w:r w:rsidR="00316740" w:rsidRPr="00DF22BF">
          <w:rPr>
            <w:rStyle w:val="Hyperlink"/>
            <w:rFonts w:cstheme="minorHAnsi"/>
            <w:lang w:val="en-US"/>
          </w:rPr>
          <w:t>www.google.com</w:t>
        </w:r>
      </w:hyperlink>
    </w:p>
    <w:p w14:paraId="7DB7376A" w14:textId="5C3C30A9" w:rsidR="00316740" w:rsidRPr="00DF22BF" w:rsidRDefault="00DF22BF" w:rsidP="00316740">
      <w:pPr>
        <w:ind w:left="360"/>
        <w:rPr>
          <w:rFonts w:cstheme="minorHAnsi"/>
          <w:lang w:val="en-US"/>
        </w:rPr>
      </w:pPr>
      <w:r w:rsidRPr="00DF22BF">
        <w:rPr>
          <w:rFonts w:cstheme="minorHAnsi"/>
          <w:noProof/>
          <w:lang w:val="en-US"/>
        </w:rPr>
        <w:drawing>
          <wp:inline distT="0" distB="0" distL="0" distR="0" wp14:anchorId="22FD26F7" wp14:editId="1911D59A">
            <wp:extent cx="5731510" cy="1780540"/>
            <wp:effectExtent l="0" t="0" r="2540" b="0"/>
            <wp:docPr id="105495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4FB4" w14:textId="3929F21D" w:rsidR="00DF22BF" w:rsidRPr="00A235F3" w:rsidRDefault="00F30400" w:rsidP="00DF22B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235F3">
        <w:rPr>
          <w:rFonts w:cstheme="minorHAnsi"/>
          <w:b/>
          <w:bCs/>
          <w:lang w:val="en-US"/>
        </w:rPr>
        <w:t>netstat</w:t>
      </w:r>
    </w:p>
    <w:p w14:paraId="66DACF79" w14:textId="2DA4FC30" w:rsidR="00F30400" w:rsidRPr="00A235F3" w:rsidRDefault="00F30400" w:rsidP="00F30400">
      <w:pPr>
        <w:ind w:left="360"/>
        <w:rPr>
          <w:rFonts w:cstheme="minorHAnsi"/>
          <w:b/>
          <w:bCs/>
          <w:u w:val="single"/>
          <w:lang w:val="en-US"/>
        </w:rPr>
      </w:pPr>
      <w:r w:rsidRPr="00A235F3">
        <w:rPr>
          <w:rFonts w:cstheme="minorHAnsi"/>
          <w:b/>
          <w:bCs/>
          <w:u w:val="single"/>
          <w:lang w:val="en-US"/>
        </w:rPr>
        <w:t>Output:</w:t>
      </w:r>
    </w:p>
    <w:p w14:paraId="0EB208DB" w14:textId="70A0EAA2" w:rsidR="00F30400" w:rsidRPr="00F30400" w:rsidRDefault="00F30400" w:rsidP="00F30400">
      <w:pPr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288885C" wp14:editId="6E6D4299">
            <wp:extent cx="5731510" cy="3037205"/>
            <wp:effectExtent l="0" t="0" r="2540" b="0"/>
            <wp:docPr id="904189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85A5" w14:textId="77777777" w:rsidR="00DF22BF" w:rsidRPr="00DF22BF" w:rsidRDefault="00DF22BF" w:rsidP="00316740">
      <w:pPr>
        <w:ind w:left="360"/>
        <w:rPr>
          <w:rFonts w:cstheme="minorHAnsi"/>
          <w:lang w:val="en-US"/>
        </w:rPr>
      </w:pPr>
    </w:p>
    <w:p w14:paraId="1BFBDF7D" w14:textId="77777777" w:rsidR="00316740" w:rsidRPr="00DF22BF" w:rsidRDefault="00316740" w:rsidP="00316740">
      <w:pPr>
        <w:pStyle w:val="ListParagraph"/>
        <w:rPr>
          <w:rFonts w:cstheme="minorHAnsi"/>
          <w:lang w:val="en-US"/>
        </w:rPr>
      </w:pPr>
    </w:p>
    <w:sectPr w:rsidR="00316740" w:rsidRPr="00DF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862"/>
    <w:multiLevelType w:val="hybridMultilevel"/>
    <w:tmpl w:val="25A0E2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60D66"/>
    <w:multiLevelType w:val="hybridMultilevel"/>
    <w:tmpl w:val="0F22D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278564">
    <w:abstractNumId w:val="1"/>
  </w:num>
  <w:num w:numId="2" w16cid:durableId="150458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40"/>
    <w:rsid w:val="00316740"/>
    <w:rsid w:val="00443EEB"/>
    <w:rsid w:val="0085017B"/>
    <w:rsid w:val="00A235F3"/>
    <w:rsid w:val="00B53BBA"/>
    <w:rsid w:val="00C05776"/>
    <w:rsid w:val="00DF22BF"/>
    <w:rsid w:val="00F30400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4241"/>
  <w15:chartTrackingRefBased/>
  <w15:docId w15:val="{F8FA189D-D229-4B76-8F1E-E3EE8EDB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7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SIESCOMS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8</cp:revision>
  <dcterms:created xsi:type="dcterms:W3CDTF">2023-11-23T04:14:00Z</dcterms:created>
  <dcterms:modified xsi:type="dcterms:W3CDTF">2024-01-02T05:57:00Z</dcterms:modified>
</cp:coreProperties>
</file>