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0F15" w14:textId="77777777" w:rsidR="004843DB" w:rsidRPr="004843DB" w:rsidRDefault="004843DB" w:rsidP="004843DB">
      <w:pPr>
        <w:rPr>
          <w:rFonts w:ascii="Cambria" w:hAnsi="Cambria" w:cs="Times New Roman"/>
          <w:b/>
          <w:bCs/>
        </w:rPr>
      </w:pPr>
      <w:r w:rsidRPr="004843DB">
        <w:rPr>
          <w:rFonts w:ascii="Cambria" w:hAnsi="Cambria" w:cs="Times New Roman"/>
          <w:b/>
          <w:bCs/>
        </w:rPr>
        <w:t>RCA-</w:t>
      </w:r>
      <w:proofErr w:type="spellStart"/>
      <w:r w:rsidRPr="004843DB">
        <w:rPr>
          <w:rFonts w:ascii="Cambria" w:hAnsi="Cambria" w:cs="Times New Roman"/>
          <w:b/>
          <w:bCs/>
        </w:rPr>
        <w:t>EfficientNet</w:t>
      </w:r>
      <w:proofErr w:type="spellEnd"/>
      <w:r w:rsidRPr="004843DB">
        <w:rPr>
          <w:rFonts w:ascii="Cambria" w:hAnsi="Cambria" w:cs="Times New Roman"/>
          <w:b/>
          <w:bCs/>
        </w:rPr>
        <w:t>: A Lightweight Residual Channel Attention-Based Model for Ball Bearing Fault Diagnosis</w:t>
      </w:r>
    </w:p>
    <w:p w14:paraId="2F4E7D1C" w14:textId="56D7992D" w:rsidR="004843DB" w:rsidRPr="004843DB" w:rsidRDefault="004843DB" w:rsidP="004843DB">
      <w:pPr>
        <w:rPr>
          <w:rFonts w:ascii="Cambria" w:hAnsi="Cambria" w:cs="Times New Roman"/>
        </w:rPr>
      </w:pPr>
    </w:p>
    <w:p w14:paraId="712264E6" w14:textId="77777777" w:rsidR="004843DB" w:rsidRPr="004843DB" w:rsidRDefault="004843DB" w:rsidP="004843DB">
      <w:pPr>
        <w:rPr>
          <w:rFonts w:ascii="Cambria" w:hAnsi="Cambria" w:cs="Times New Roman"/>
          <w:b/>
          <w:bCs/>
        </w:rPr>
      </w:pPr>
      <w:r w:rsidRPr="004843DB">
        <w:rPr>
          <w:rFonts w:ascii="Cambria" w:hAnsi="Cambria" w:cs="Times New Roman"/>
          <w:b/>
          <w:bCs/>
        </w:rPr>
        <w:t>1. Introduction</w:t>
      </w:r>
    </w:p>
    <w:p w14:paraId="4F85C191" w14:textId="77777777" w:rsidR="004843DB" w:rsidRPr="004843DB" w:rsidRDefault="004843DB" w:rsidP="004843DB">
      <w:pPr>
        <w:rPr>
          <w:rFonts w:ascii="Cambria" w:hAnsi="Cambria" w:cs="Times New Roman"/>
        </w:rPr>
      </w:pPr>
      <w:r w:rsidRPr="004843DB">
        <w:rPr>
          <w:rFonts w:ascii="Cambria" w:hAnsi="Cambria" w:cs="Times New Roman"/>
        </w:rPr>
        <w:t>Rolling element bearings play a crucial role in industrial machinery, and their failure can lead to significant operational disruptions and financial losses. Therefore, accurate and early fault diagnosis is essential for ensuring reliability and enabling predictive maintenance.</w:t>
      </w:r>
    </w:p>
    <w:p w14:paraId="595FB4CF" w14:textId="77777777" w:rsidR="004843DB" w:rsidRPr="004843DB" w:rsidRDefault="004843DB" w:rsidP="004843DB">
      <w:pPr>
        <w:rPr>
          <w:rFonts w:ascii="Cambria" w:hAnsi="Cambria" w:cs="Times New Roman"/>
        </w:rPr>
      </w:pPr>
      <w:r w:rsidRPr="004843DB">
        <w:rPr>
          <w:rFonts w:ascii="Cambria" w:hAnsi="Cambria" w:cs="Times New Roman"/>
        </w:rPr>
        <w:t>With advancements in deep learning, image-based fault diagnosis has emerged as an effective approach. Convolutional Neural Networks (CNNs) have demonstrated strong capability in extracting meaningful features from visual data. However, many existing approaches rely on complex hybrid architectures, which increase computational cost without consistently improving performance.</w:t>
      </w:r>
    </w:p>
    <w:p w14:paraId="47A860EF" w14:textId="77777777" w:rsidR="004843DB" w:rsidRPr="004843DB" w:rsidRDefault="004843DB" w:rsidP="004843DB">
      <w:pPr>
        <w:rPr>
          <w:rFonts w:ascii="Cambria" w:hAnsi="Cambria" w:cs="Times New Roman"/>
        </w:rPr>
      </w:pPr>
      <w:r w:rsidRPr="004843DB">
        <w:rPr>
          <w:rFonts w:ascii="Cambria" w:hAnsi="Cambria" w:cs="Times New Roman"/>
        </w:rPr>
        <w:t xml:space="preserve">This project proposes a lightweight model, </w:t>
      </w:r>
      <w:r w:rsidRPr="004843DB">
        <w:rPr>
          <w:rFonts w:ascii="Cambria" w:hAnsi="Cambria" w:cs="Times New Roman"/>
          <w:b/>
          <w:bCs/>
        </w:rPr>
        <w:t>RCA-</w:t>
      </w:r>
      <w:proofErr w:type="spellStart"/>
      <w:r w:rsidRPr="004843DB">
        <w:rPr>
          <w:rFonts w:ascii="Cambria" w:hAnsi="Cambria" w:cs="Times New Roman"/>
          <w:b/>
          <w:bCs/>
        </w:rPr>
        <w:t>EfficientNet</w:t>
      </w:r>
      <w:proofErr w:type="spellEnd"/>
      <w:r w:rsidRPr="004843DB">
        <w:rPr>
          <w:rFonts w:ascii="Cambria" w:hAnsi="Cambria" w:cs="Times New Roman"/>
        </w:rPr>
        <w:t>, which integrates EfficientNet-B0 with a Residual Channel Attention (RCA) mechanism. The focus is on improving feature representation while maintaining computational efficiency.</w:t>
      </w:r>
    </w:p>
    <w:p w14:paraId="219B94B5" w14:textId="281C30B6" w:rsidR="004843DB" w:rsidRPr="004843DB" w:rsidRDefault="004843DB" w:rsidP="004843DB">
      <w:pPr>
        <w:rPr>
          <w:rFonts w:ascii="Cambria" w:hAnsi="Cambria" w:cs="Times New Roman"/>
        </w:rPr>
      </w:pPr>
    </w:p>
    <w:p w14:paraId="68A49C19" w14:textId="77777777" w:rsidR="004843DB" w:rsidRPr="004843DB" w:rsidRDefault="004843DB" w:rsidP="004843DB">
      <w:pPr>
        <w:rPr>
          <w:rFonts w:ascii="Cambria" w:hAnsi="Cambria" w:cs="Times New Roman"/>
          <w:b/>
          <w:bCs/>
        </w:rPr>
      </w:pPr>
      <w:r w:rsidRPr="004843DB">
        <w:rPr>
          <w:rFonts w:ascii="Cambria" w:hAnsi="Cambria" w:cs="Times New Roman"/>
          <w:b/>
          <w:bCs/>
        </w:rPr>
        <w:t>2. Objectives</w:t>
      </w:r>
    </w:p>
    <w:p w14:paraId="0E055BB4" w14:textId="77777777" w:rsidR="004843DB" w:rsidRPr="004843DB" w:rsidRDefault="004843DB" w:rsidP="004843DB">
      <w:pPr>
        <w:rPr>
          <w:rFonts w:ascii="Cambria" w:hAnsi="Cambria" w:cs="Times New Roman"/>
        </w:rPr>
      </w:pPr>
      <w:r w:rsidRPr="004843DB">
        <w:rPr>
          <w:rFonts w:ascii="Cambria" w:hAnsi="Cambria" w:cs="Times New Roman"/>
        </w:rPr>
        <w:t>The main objectives of this project are:</w:t>
      </w:r>
    </w:p>
    <w:p w14:paraId="7E9BBC16" w14:textId="77777777" w:rsidR="004843DB" w:rsidRPr="004843DB" w:rsidRDefault="004843DB" w:rsidP="004843DB">
      <w:pPr>
        <w:numPr>
          <w:ilvl w:val="0"/>
          <w:numId w:val="25"/>
        </w:numPr>
        <w:rPr>
          <w:rFonts w:ascii="Cambria" w:hAnsi="Cambria" w:cs="Times New Roman"/>
        </w:rPr>
      </w:pPr>
      <w:r w:rsidRPr="004843DB">
        <w:rPr>
          <w:rFonts w:ascii="Cambria" w:hAnsi="Cambria" w:cs="Times New Roman"/>
        </w:rPr>
        <w:t xml:space="preserve">To develop a lightweight deep learning model for bearing fault diagnosis </w:t>
      </w:r>
    </w:p>
    <w:p w14:paraId="378BA4EF" w14:textId="77777777" w:rsidR="004843DB" w:rsidRPr="004843DB" w:rsidRDefault="004843DB" w:rsidP="004843DB">
      <w:pPr>
        <w:numPr>
          <w:ilvl w:val="0"/>
          <w:numId w:val="25"/>
        </w:numPr>
        <w:rPr>
          <w:rFonts w:ascii="Cambria" w:hAnsi="Cambria" w:cs="Times New Roman"/>
        </w:rPr>
      </w:pPr>
      <w:r w:rsidRPr="004843DB">
        <w:rPr>
          <w:rFonts w:ascii="Cambria" w:hAnsi="Cambria" w:cs="Times New Roman"/>
        </w:rPr>
        <w:t xml:space="preserve">To enhance feature representation using Residual Channel Attention </w:t>
      </w:r>
    </w:p>
    <w:p w14:paraId="034331EE" w14:textId="77777777" w:rsidR="004843DB" w:rsidRPr="004843DB" w:rsidRDefault="004843DB" w:rsidP="004843DB">
      <w:pPr>
        <w:numPr>
          <w:ilvl w:val="0"/>
          <w:numId w:val="25"/>
        </w:numPr>
        <w:rPr>
          <w:rFonts w:ascii="Cambria" w:hAnsi="Cambria" w:cs="Times New Roman"/>
        </w:rPr>
      </w:pPr>
      <w:r w:rsidRPr="004843DB">
        <w:rPr>
          <w:rFonts w:ascii="Cambria" w:hAnsi="Cambria" w:cs="Times New Roman"/>
        </w:rPr>
        <w:t xml:space="preserve">To achieve high classification accuracy with minimal computational complexity </w:t>
      </w:r>
    </w:p>
    <w:p w14:paraId="43DF276A" w14:textId="77777777" w:rsidR="004843DB" w:rsidRPr="004843DB" w:rsidRDefault="004843DB" w:rsidP="004843DB">
      <w:pPr>
        <w:numPr>
          <w:ilvl w:val="0"/>
          <w:numId w:val="25"/>
        </w:numPr>
        <w:rPr>
          <w:rFonts w:ascii="Cambria" w:hAnsi="Cambria" w:cs="Times New Roman"/>
        </w:rPr>
      </w:pPr>
      <w:r w:rsidRPr="004843DB">
        <w:rPr>
          <w:rFonts w:ascii="Cambria" w:hAnsi="Cambria" w:cs="Times New Roman"/>
        </w:rPr>
        <w:t xml:space="preserve">To compare the proposed model with baseline and hybrid architectures </w:t>
      </w:r>
    </w:p>
    <w:p w14:paraId="62F7F0F0" w14:textId="5C857608" w:rsidR="004843DB" w:rsidRPr="004843DB" w:rsidRDefault="004843DB" w:rsidP="004843DB">
      <w:pPr>
        <w:rPr>
          <w:rFonts w:ascii="Cambria" w:hAnsi="Cambria" w:cs="Times New Roman"/>
        </w:rPr>
      </w:pPr>
    </w:p>
    <w:p w14:paraId="5CE31974" w14:textId="77777777" w:rsidR="004843DB" w:rsidRPr="004843DB" w:rsidRDefault="004843DB" w:rsidP="004843DB">
      <w:pPr>
        <w:rPr>
          <w:rFonts w:ascii="Cambria" w:hAnsi="Cambria" w:cs="Times New Roman"/>
          <w:b/>
          <w:bCs/>
        </w:rPr>
      </w:pPr>
      <w:r w:rsidRPr="004843DB">
        <w:rPr>
          <w:rFonts w:ascii="Cambria" w:hAnsi="Cambria" w:cs="Times New Roman"/>
          <w:b/>
          <w:bCs/>
        </w:rPr>
        <w:t>3. Methodology</w:t>
      </w:r>
    </w:p>
    <w:p w14:paraId="0F54510F" w14:textId="77777777" w:rsidR="004843DB" w:rsidRPr="004843DB" w:rsidRDefault="004843DB" w:rsidP="004843DB">
      <w:pPr>
        <w:rPr>
          <w:rFonts w:ascii="Cambria" w:hAnsi="Cambria" w:cs="Times New Roman"/>
          <w:b/>
          <w:bCs/>
        </w:rPr>
      </w:pPr>
      <w:r w:rsidRPr="004843DB">
        <w:rPr>
          <w:rFonts w:ascii="Cambria" w:hAnsi="Cambria" w:cs="Times New Roman"/>
          <w:b/>
          <w:bCs/>
        </w:rPr>
        <w:t>3.1 Model Architecture</w:t>
      </w:r>
    </w:p>
    <w:p w14:paraId="30B65EBA" w14:textId="77777777" w:rsidR="004843DB" w:rsidRPr="004843DB" w:rsidRDefault="004843DB" w:rsidP="004843DB">
      <w:pPr>
        <w:rPr>
          <w:rFonts w:ascii="Cambria" w:hAnsi="Cambria" w:cs="Times New Roman"/>
        </w:rPr>
      </w:pPr>
      <w:r w:rsidRPr="004843DB">
        <w:rPr>
          <w:rFonts w:ascii="Cambria" w:hAnsi="Cambria" w:cs="Times New Roman"/>
        </w:rPr>
        <w:t>The proposed RCA-</w:t>
      </w:r>
      <w:proofErr w:type="spellStart"/>
      <w:r w:rsidRPr="004843DB">
        <w:rPr>
          <w:rFonts w:ascii="Cambria" w:hAnsi="Cambria" w:cs="Times New Roman"/>
        </w:rPr>
        <w:t>EfficientNet</w:t>
      </w:r>
      <w:proofErr w:type="spellEnd"/>
      <w:r w:rsidRPr="004843DB">
        <w:rPr>
          <w:rFonts w:ascii="Cambria" w:hAnsi="Cambria" w:cs="Times New Roman"/>
        </w:rPr>
        <w:t xml:space="preserve"> model consists of three stages:</w:t>
      </w:r>
    </w:p>
    <w:p w14:paraId="5F5CDAD6" w14:textId="77777777" w:rsidR="004843DB" w:rsidRPr="004843DB" w:rsidRDefault="004843DB" w:rsidP="004843DB">
      <w:pPr>
        <w:numPr>
          <w:ilvl w:val="0"/>
          <w:numId w:val="26"/>
        </w:numPr>
        <w:rPr>
          <w:rFonts w:ascii="Cambria" w:hAnsi="Cambria" w:cs="Times New Roman"/>
        </w:rPr>
      </w:pPr>
      <w:r w:rsidRPr="004843DB">
        <w:rPr>
          <w:rFonts w:ascii="Cambria" w:hAnsi="Cambria" w:cs="Times New Roman"/>
        </w:rPr>
        <w:t xml:space="preserve">Feature extraction using EfficientNet-B0 </w:t>
      </w:r>
    </w:p>
    <w:p w14:paraId="084438B5" w14:textId="77777777" w:rsidR="004843DB" w:rsidRPr="004843DB" w:rsidRDefault="004843DB" w:rsidP="004843DB">
      <w:pPr>
        <w:numPr>
          <w:ilvl w:val="0"/>
          <w:numId w:val="26"/>
        </w:numPr>
        <w:rPr>
          <w:rFonts w:ascii="Cambria" w:hAnsi="Cambria" w:cs="Times New Roman"/>
        </w:rPr>
      </w:pPr>
      <w:r w:rsidRPr="004843DB">
        <w:rPr>
          <w:rFonts w:ascii="Cambria" w:hAnsi="Cambria" w:cs="Times New Roman"/>
        </w:rPr>
        <w:t xml:space="preserve">Feature refinement using Residual Channel Attention </w:t>
      </w:r>
    </w:p>
    <w:p w14:paraId="3C403FFC" w14:textId="77777777" w:rsidR="004843DB" w:rsidRPr="004843DB" w:rsidRDefault="004843DB" w:rsidP="004843DB">
      <w:pPr>
        <w:numPr>
          <w:ilvl w:val="0"/>
          <w:numId w:val="26"/>
        </w:numPr>
        <w:rPr>
          <w:rFonts w:ascii="Cambria" w:hAnsi="Cambria" w:cs="Times New Roman"/>
        </w:rPr>
      </w:pPr>
      <w:r w:rsidRPr="004843DB">
        <w:rPr>
          <w:rFonts w:ascii="Cambria" w:hAnsi="Cambria" w:cs="Times New Roman"/>
        </w:rPr>
        <w:t xml:space="preserve">Classification using fully connected layers </w:t>
      </w:r>
    </w:p>
    <w:p w14:paraId="07E38449" w14:textId="77777777" w:rsidR="004843DB" w:rsidRPr="004843DB" w:rsidRDefault="004843DB" w:rsidP="004843DB">
      <w:pPr>
        <w:rPr>
          <w:rFonts w:ascii="Cambria" w:hAnsi="Cambria" w:cs="Times New Roman"/>
        </w:rPr>
      </w:pPr>
      <w:r w:rsidRPr="004843DB">
        <w:rPr>
          <w:rFonts w:ascii="Cambria" w:hAnsi="Cambria" w:cs="Times New Roman"/>
        </w:rPr>
        <w:t xml:space="preserve">EfficientNet-B0 is chosen due to its efficient scaling and strong feature extraction capability. Input images are resized to </w:t>
      </w:r>
      <w:r w:rsidRPr="004843DB">
        <w:rPr>
          <w:rFonts w:ascii="Cambria" w:hAnsi="Cambria" w:cs="Times New Roman"/>
          <w:b/>
          <w:bCs/>
        </w:rPr>
        <w:t>224 × 224 pixels</w:t>
      </w:r>
      <w:r w:rsidRPr="004843DB">
        <w:rPr>
          <w:rFonts w:ascii="Cambria" w:hAnsi="Cambria" w:cs="Times New Roman"/>
        </w:rPr>
        <w:t>, and global average pooling is applied to reduce dimensionality.</w:t>
      </w:r>
    </w:p>
    <w:p w14:paraId="3E56A0EA" w14:textId="070DE86D" w:rsidR="004843DB" w:rsidRPr="004843DB" w:rsidRDefault="004843DB" w:rsidP="004843DB">
      <w:pPr>
        <w:rPr>
          <w:rFonts w:ascii="Cambria" w:hAnsi="Cambria" w:cs="Times New Roman"/>
        </w:rPr>
      </w:pPr>
    </w:p>
    <w:p w14:paraId="1C67F3EC" w14:textId="77777777" w:rsidR="004843DB" w:rsidRPr="004843DB" w:rsidRDefault="004843DB" w:rsidP="004843DB">
      <w:pPr>
        <w:rPr>
          <w:rFonts w:ascii="Cambria" w:hAnsi="Cambria" w:cs="Times New Roman"/>
          <w:b/>
          <w:bCs/>
        </w:rPr>
      </w:pPr>
      <w:r w:rsidRPr="004843DB">
        <w:rPr>
          <w:rFonts w:ascii="Cambria" w:hAnsi="Cambria" w:cs="Times New Roman"/>
          <w:b/>
          <w:bCs/>
        </w:rPr>
        <w:t>3.2 Residual Channel Attention (RCA)</w:t>
      </w:r>
    </w:p>
    <w:p w14:paraId="5B056014" w14:textId="77777777" w:rsidR="004843DB" w:rsidRPr="004843DB" w:rsidRDefault="004843DB" w:rsidP="004843DB">
      <w:pPr>
        <w:rPr>
          <w:rFonts w:ascii="Cambria" w:hAnsi="Cambria" w:cs="Times New Roman"/>
        </w:rPr>
      </w:pPr>
      <w:r w:rsidRPr="004843DB">
        <w:rPr>
          <w:rFonts w:ascii="Cambria" w:hAnsi="Cambria" w:cs="Times New Roman"/>
        </w:rPr>
        <w:t>The RCA mechanism enhances feature representation by focusing on important channels while preserving original information.</w:t>
      </w:r>
    </w:p>
    <w:p w14:paraId="7843B3B5" w14:textId="77777777" w:rsidR="004843DB" w:rsidRPr="004843DB" w:rsidRDefault="004843DB" w:rsidP="004843DB">
      <w:pPr>
        <w:rPr>
          <w:rFonts w:ascii="Cambria" w:hAnsi="Cambria" w:cs="Times New Roman"/>
        </w:rPr>
      </w:pPr>
      <w:r w:rsidRPr="004843DB">
        <w:rPr>
          <w:rFonts w:ascii="Cambria" w:hAnsi="Cambria" w:cs="Times New Roman"/>
        </w:rPr>
        <w:lastRenderedPageBreak/>
        <w:t>Unlike standard attention mechanisms, RCA uses a residual formulation:</w:t>
      </w:r>
    </w:p>
    <w:p w14:paraId="58521BCA" w14:textId="33A39268" w:rsidR="004843DB" w:rsidRPr="004843DB" w:rsidRDefault="004843DB" w:rsidP="004843DB">
      <w:pPr>
        <w:rPr>
          <w:rFonts w:ascii="Cambria" w:hAnsi="Cambria" w:cs="Times New Roman"/>
        </w:rPr>
      </w:pPr>
      <m:oMathPara>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w:rPr>
              <w:rFonts w:ascii="Cambria Math" w:hAnsi="Cambria Math" w:cs="Times New Roman"/>
            </w:rPr>
            <m:t>=F+(F⋅A(F))</m:t>
          </m:r>
          <m:r>
            <w:rPr>
              <w:rFonts w:ascii="Cambria" w:hAnsi="Cambria" w:cs="Times New Roman"/>
              <w:i/>
            </w:rPr>
            <w:br/>
          </m:r>
        </m:oMath>
      </m:oMathPara>
    </w:p>
    <w:p w14:paraId="61010A18" w14:textId="77777777" w:rsidR="004843DB" w:rsidRPr="004843DB" w:rsidRDefault="004843DB" w:rsidP="004843DB">
      <w:pPr>
        <w:rPr>
          <w:rFonts w:ascii="Cambria" w:hAnsi="Cambria" w:cs="Times New Roman"/>
        </w:rPr>
      </w:pPr>
      <w:r w:rsidRPr="004843DB">
        <w:rPr>
          <w:rFonts w:ascii="Cambria" w:hAnsi="Cambria" w:cs="Times New Roman"/>
        </w:rPr>
        <w:t>Where:</w:t>
      </w:r>
    </w:p>
    <w:p w14:paraId="7FED2244" w14:textId="6A586CDA" w:rsidR="004843DB" w:rsidRPr="004843DB" w:rsidRDefault="004843DB" w:rsidP="004843DB">
      <w:pPr>
        <w:numPr>
          <w:ilvl w:val="0"/>
          <w:numId w:val="27"/>
        </w:numPr>
        <w:rPr>
          <w:rFonts w:ascii="Cambria" w:hAnsi="Cambria" w:cs="Times New Roman"/>
        </w:rPr>
      </w:pPr>
      <m:oMath>
        <m:r>
          <w:rPr>
            <w:rFonts w:ascii="Cambria Math" w:hAnsi="Cambria Math" w:cs="Times New Roman"/>
          </w:rPr>
          <m:t>F</m:t>
        </m:r>
      </m:oMath>
      <w:r w:rsidRPr="004843DB">
        <w:rPr>
          <w:rFonts w:ascii="Cambria" w:hAnsi="Cambria" w:cs="Times New Roman"/>
        </w:rPr>
        <w:t xml:space="preserve">is the original feature vector </w:t>
      </w:r>
    </w:p>
    <w:p w14:paraId="47488BF4" w14:textId="2B0B0D3B" w:rsidR="004843DB" w:rsidRPr="004843DB" w:rsidRDefault="004843DB" w:rsidP="004843DB">
      <w:pPr>
        <w:numPr>
          <w:ilvl w:val="0"/>
          <w:numId w:val="27"/>
        </w:numPr>
        <w:rPr>
          <w:rFonts w:ascii="Cambria" w:hAnsi="Cambria" w:cs="Times New Roman"/>
        </w:rPr>
      </w:pPr>
      <m:oMath>
        <m:r>
          <w:rPr>
            <w:rFonts w:ascii="Cambria Math" w:hAnsi="Cambria Math" w:cs="Times New Roman"/>
          </w:rPr>
          <m:t>A(F)</m:t>
        </m:r>
      </m:oMath>
      <w:r>
        <w:rPr>
          <w:rFonts w:ascii="Cambria" w:eastAsiaTheme="minorEastAsia" w:hAnsi="Cambria" w:cs="Times New Roman"/>
        </w:rPr>
        <w:t xml:space="preserve"> </w:t>
      </w:r>
      <w:r w:rsidRPr="004843DB">
        <w:rPr>
          <w:rFonts w:ascii="Cambria" w:hAnsi="Cambria" w:cs="Times New Roman"/>
        </w:rPr>
        <w:t xml:space="preserve">is the attention weight </w:t>
      </w:r>
    </w:p>
    <w:p w14:paraId="452DF638" w14:textId="77777777" w:rsidR="004843DB" w:rsidRPr="004843DB" w:rsidRDefault="004843DB" w:rsidP="004843DB">
      <w:pPr>
        <w:rPr>
          <w:rFonts w:ascii="Cambria" w:hAnsi="Cambria" w:cs="Times New Roman"/>
        </w:rPr>
      </w:pPr>
      <w:r w:rsidRPr="004843DB">
        <w:rPr>
          <w:rFonts w:ascii="Cambria" w:hAnsi="Cambria" w:cs="Times New Roman"/>
        </w:rPr>
        <w:t>This approach ensures that important features are enhanced without losing essential information, improving model stability and performance.</w:t>
      </w:r>
    </w:p>
    <w:p w14:paraId="0F4B8F60" w14:textId="3B9A5711" w:rsidR="004843DB" w:rsidRPr="004843DB" w:rsidRDefault="004843DB" w:rsidP="004843DB">
      <w:pPr>
        <w:rPr>
          <w:rFonts w:ascii="Cambria" w:hAnsi="Cambria" w:cs="Times New Roman"/>
        </w:rPr>
      </w:pPr>
    </w:p>
    <w:p w14:paraId="60C7FEDC" w14:textId="77777777" w:rsidR="004843DB" w:rsidRPr="004843DB" w:rsidRDefault="004843DB" w:rsidP="004843DB">
      <w:pPr>
        <w:rPr>
          <w:rFonts w:ascii="Cambria" w:hAnsi="Cambria" w:cs="Times New Roman"/>
          <w:b/>
          <w:bCs/>
        </w:rPr>
      </w:pPr>
      <w:r w:rsidRPr="004843DB">
        <w:rPr>
          <w:rFonts w:ascii="Cambria" w:hAnsi="Cambria" w:cs="Times New Roman"/>
          <w:b/>
          <w:bCs/>
        </w:rPr>
        <w:t>3.3 Dataset Description</w:t>
      </w:r>
    </w:p>
    <w:p w14:paraId="73892578" w14:textId="77777777" w:rsidR="004843DB" w:rsidRPr="004843DB" w:rsidRDefault="004843DB" w:rsidP="004843DB">
      <w:pPr>
        <w:rPr>
          <w:rFonts w:ascii="Cambria" w:hAnsi="Cambria" w:cs="Times New Roman"/>
        </w:rPr>
      </w:pPr>
      <w:r w:rsidRPr="004843DB">
        <w:rPr>
          <w:rFonts w:ascii="Cambria" w:hAnsi="Cambria" w:cs="Times New Roman"/>
        </w:rPr>
        <w:t xml:space="preserve">The dataset used is the </w:t>
      </w:r>
      <w:r w:rsidRPr="004843DB">
        <w:rPr>
          <w:rFonts w:ascii="Cambria" w:hAnsi="Cambria" w:cs="Times New Roman"/>
          <w:i/>
          <w:iCs/>
        </w:rPr>
        <w:t>Ball-Bearing Computer Vision Model</w:t>
      </w:r>
      <w:r w:rsidRPr="004843DB">
        <w:rPr>
          <w:rFonts w:ascii="Cambria" w:hAnsi="Cambria" w:cs="Times New Roman"/>
        </w:rPr>
        <w:t xml:space="preserve"> obtained from </w:t>
      </w:r>
      <w:proofErr w:type="spellStart"/>
      <w:r w:rsidRPr="004843DB">
        <w:rPr>
          <w:rFonts w:ascii="Cambria" w:hAnsi="Cambria" w:cs="Times New Roman"/>
        </w:rPr>
        <w:t>Roboflow</w:t>
      </w:r>
      <w:proofErr w:type="spellEnd"/>
      <w:r w:rsidRPr="004843DB">
        <w:rPr>
          <w:rFonts w:ascii="Cambria" w:hAnsi="Cambria" w:cs="Times New Roman"/>
        </w:rPr>
        <w:t xml:space="preserve">. It contains </w:t>
      </w:r>
      <w:proofErr w:type="spellStart"/>
      <w:r w:rsidRPr="004843DB">
        <w:rPr>
          <w:rFonts w:ascii="Cambria" w:hAnsi="Cambria" w:cs="Times New Roman"/>
        </w:rPr>
        <w:t>labeled</w:t>
      </w:r>
      <w:proofErr w:type="spellEnd"/>
      <w:r w:rsidRPr="004843DB">
        <w:rPr>
          <w:rFonts w:ascii="Cambria" w:hAnsi="Cambria" w:cs="Times New Roman"/>
        </w:rPr>
        <w:t xml:space="preserve"> images of:</w:t>
      </w:r>
    </w:p>
    <w:p w14:paraId="6F6F6DD8" w14:textId="77777777" w:rsidR="004843DB" w:rsidRPr="004843DB" w:rsidRDefault="004843DB" w:rsidP="004843DB">
      <w:pPr>
        <w:numPr>
          <w:ilvl w:val="0"/>
          <w:numId w:val="28"/>
        </w:numPr>
        <w:rPr>
          <w:rFonts w:ascii="Cambria" w:hAnsi="Cambria" w:cs="Times New Roman"/>
        </w:rPr>
      </w:pPr>
      <w:r w:rsidRPr="004843DB">
        <w:rPr>
          <w:rFonts w:ascii="Cambria" w:hAnsi="Cambria" w:cs="Times New Roman"/>
        </w:rPr>
        <w:t xml:space="preserve">Defective bearings (Bad) </w:t>
      </w:r>
    </w:p>
    <w:p w14:paraId="20D5DE0C" w14:textId="77777777" w:rsidR="004843DB" w:rsidRPr="004843DB" w:rsidRDefault="004843DB" w:rsidP="004843DB">
      <w:pPr>
        <w:numPr>
          <w:ilvl w:val="0"/>
          <w:numId w:val="28"/>
        </w:numPr>
        <w:rPr>
          <w:rFonts w:ascii="Cambria" w:hAnsi="Cambria" w:cs="Times New Roman"/>
        </w:rPr>
      </w:pPr>
      <w:r w:rsidRPr="004843DB">
        <w:rPr>
          <w:rFonts w:ascii="Cambria" w:hAnsi="Cambria" w:cs="Times New Roman"/>
        </w:rPr>
        <w:t xml:space="preserve">Non-defective bearings (Good) </w:t>
      </w:r>
    </w:p>
    <w:p w14:paraId="47B43F76" w14:textId="77777777" w:rsidR="004843DB" w:rsidRPr="004843DB" w:rsidRDefault="004843DB" w:rsidP="004843DB">
      <w:pPr>
        <w:rPr>
          <w:rFonts w:ascii="Cambria" w:hAnsi="Cambria" w:cs="Times New Roman"/>
        </w:rPr>
      </w:pPr>
      <w:r w:rsidRPr="004843DB">
        <w:rPr>
          <w:rFonts w:ascii="Cambria" w:hAnsi="Cambria" w:cs="Times New Roman"/>
        </w:rPr>
        <w:t>The dataset is expanded using augmentation techniques to improve diversity and generalization.</w:t>
      </w:r>
    </w:p>
    <w:p w14:paraId="68F3682F" w14:textId="6207530B" w:rsidR="004843DB" w:rsidRPr="004843DB" w:rsidRDefault="004843DB" w:rsidP="004843DB">
      <w:pPr>
        <w:rPr>
          <w:rFonts w:ascii="Cambria" w:hAnsi="Cambria" w:cs="Times New Roman"/>
        </w:rPr>
      </w:pPr>
    </w:p>
    <w:p w14:paraId="5CF0B681" w14:textId="77777777" w:rsidR="004843DB" w:rsidRPr="004843DB" w:rsidRDefault="004843DB" w:rsidP="004843DB">
      <w:pPr>
        <w:rPr>
          <w:rFonts w:ascii="Cambria" w:hAnsi="Cambria" w:cs="Times New Roman"/>
          <w:b/>
          <w:bCs/>
        </w:rPr>
      </w:pPr>
      <w:r w:rsidRPr="004843DB">
        <w:rPr>
          <w:rFonts w:ascii="Cambria" w:hAnsi="Cambria" w:cs="Times New Roman"/>
          <w:b/>
          <w:bCs/>
        </w:rPr>
        <w:t>3.4 Data Distribution</w:t>
      </w:r>
    </w:p>
    <w:p w14:paraId="19964E21" w14:textId="77777777" w:rsidR="004843DB" w:rsidRPr="004843DB" w:rsidRDefault="004843DB" w:rsidP="004843DB">
      <w:pPr>
        <w:rPr>
          <w:rFonts w:ascii="Cambria" w:hAnsi="Cambria" w:cs="Times New Roman"/>
        </w:rPr>
      </w:pPr>
      <w:r w:rsidRPr="004843DB">
        <w:rPr>
          <w:rFonts w:ascii="Cambria" w:hAnsi="Cambria" w:cs="Times New Roman"/>
        </w:rPr>
        <w:t xml:space="preserve">The final dataset consists of </w:t>
      </w:r>
      <w:r w:rsidRPr="004843DB">
        <w:rPr>
          <w:rFonts w:ascii="Cambria" w:hAnsi="Cambria" w:cs="Times New Roman"/>
          <w:b/>
          <w:bCs/>
        </w:rPr>
        <w:t>25,567 images</w:t>
      </w:r>
      <w:r w:rsidRPr="004843DB">
        <w:rPr>
          <w:rFonts w:ascii="Cambria" w:hAnsi="Cambria" w:cs="Times New Roman"/>
        </w:rPr>
        <w:t>:</w:t>
      </w:r>
    </w:p>
    <w:tbl>
      <w:tblPr>
        <w:tblStyle w:val="TableGrid"/>
        <w:tblW w:w="0" w:type="auto"/>
        <w:tblLook w:val="04A0" w:firstRow="1" w:lastRow="0" w:firstColumn="1" w:lastColumn="0" w:noHBand="0" w:noVBand="1"/>
      </w:tblPr>
      <w:tblGrid>
        <w:gridCol w:w="1169"/>
        <w:gridCol w:w="1061"/>
      </w:tblGrid>
      <w:tr w:rsidR="004843DB" w:rsidRPr="004843DB" w14:paraId="290F4EF8" w14:textId="77777777" w:rsidTr="005E5C8A">
        <w:tc>
          <w:tcPr>
            <w:tcW w:w="0" w:type="auto"/>
            <w:hideMark/>
          </w:tcPr>
          <w:p w14:paraId="3640049B" w14:textId="77777777" w:rsidR="004843DB" w:rsidRPr="004843DB" w:rsidRDefault="004843DB" w:rsidP="004843DB">
            <w:pPr>
              <w:spacing w:after="160" w:line="259" w:lineRule="auto"/>
              <w:rPr>
                <w:rFonts w:ascii="Cambria" w:hAnsi="Cambria" w:cs="Times New Roman"/>
                <w:b/>
                <w:bCs/>
              </w:rPr>
            </w:pPr>
            <w:r w:rsidRPr="004843DB">
              <w:rPr>
                <w:rFonts w:ascii="Cambria" w:hAnsi="Cambria" w:cs="Times New Roman"/>
                <w:b/>
                <w:bCs/>
              </w:rPr>
              <w:t>Split</w:t>
            </w:r>
          </w:p>
        </w:tc>
        <w:tc>
          <w:tcPr>
            <w:tcW w:w="0" w:type="auto"/>
            <w:hideMark/>
          </w:tcPr>
          <w:p w14:paraId="50FD8620" w14:textId="77777777" w:rsidR="004843DB" w:rsidRPr="004843DB" w:rsidRDefault="004843DB" w:rsidP="004843DB">
            <w:pPr>
              <w:spacing w:after="160" w:line="259" w:lineRule="auto"/>
              <w:rPr>
                <w:rFonts w:ascii="Cambria" w:hAnsi="Cambria" w:cs="Times New Roman"/>
                <w:b/>
                <w:bCs/>
              </w:rPr>
            </w:pPr>
            <w:r w:rsidRPr="004843DB">
              <w:rPr>
                <w:rFonts w:ascii="Cambria" w:hAnsi="Cambria" w:cs="Times New Roman"/>
                <w:b/>
                <w:bCs/>
              </w:rPr>
              <w:t>Samples</w:t>
            </w:r>
          </w:p>
        </w:tc>
      </w:tr>
      <w:tr w:rsidR="004843DB" w:rsidRPr="004843DB" w14:paraId="35E108C2" w14:textId="77777777" w:rsidTr="005E5C8A">
        <w:tc>
          <w:tcPr>
            <w:tcW w:w="0" w:type="auto"/>
            <w:hideMark/>
          </w:tcPr>
          <w:p w14:paraId="4B5555A9"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Training</w:t>
            </w:r>
          </w:p>
        </w:tc>
        <w:tc>
          <w:tcPr>
            <w:tcW w:w="0" w:type="auto"/>
            <w:hideMark/>
          </w:tcPr>
          <w:p w14:paraId="23C41EDF"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25,000</w:t>
            </w:r>
          </w:p>
        </w:tc>
      </w:tr>
      <w:tr w:rsidR="004843DB" w:rsidRPr="004843DB" w14:paraId="7A18D599" w14:textId="77777777" w:rsidTr="005E5C8A">
        <w:tc>
          <w:tcPr>
            <w:tcW w:w="0" w:type="auto"/>
            <w:hideMark/>
          </w:tcPr>
          <w:p w14:paraId="1519D9B7"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Validation</w:t>
            </w:r>
          </w:p>
        </w:tc>
        <w:tc>
          <w:tcPr>
            <w:tcW w:w="0" w:type="auto"/>
            <w:hideMark/>
          </w:tcPr>
          <w:p w14:paraId="1BC1EFCA"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380</w:t>
            </w:r>
          </w:p>
        </w:tc>
      </w:tr>
      <w:tr w:rsidR="004843DB" w:rsidRPr="004843DB" w14:paraId="1B01D142" w14:textId="77777777" w:rsidTr="005E5C8A">
        <w:tc>
          <w:tcPr>
            <w:tcW w:w="0" w:type="auto"/>
            <w:hideMark/>
          </w:tcPr>
          <w:p w14:paraId="25C737C9"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Testing</w:t>
            </w:r>
          </w:p>
        </w:tc>
        <w:tc>
          <w:tcPr>
            <w:tcW w:w="0" w:type="auto"/>
            <w:hideMark/>
          </w:tcPr>
          <w:p w14:paraId="66B3CE64"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187</w:t>
            </w:r>
          </w:p>
        </w:tc>
      </w:tr>
    </w:tbl>
    <w:p w14:paraId="2FC59F47" w14:textId="77777777" w:rsidR="004843DB" w:rsidRPr="004843DB" w:rsidRDefault="004843DB" w:rsidP="004843DB">
      <w:pPr>
        <w:rPr>
          <w:rFonts w:ascii="Cambria" w:hAnsi="Cambria" w:cs="Times New Roman"/>
        </w:rPr>
      </w:pPr>
      <w:r w:rsidRPr="004843DB">
        <w:rPr>
          <w:rFonts w:ascii="Cambria" w:hAnsi="Cambria" w:cs="Times New Roman"/>
        </w:rPr>
        <w:t>Data augmentation is applied only to the training set to avoid data leakage.</w:t>
      </w:r>
    </w:p>
    <w:p w14:paraId="4B7C3983" w14:textId="4E09B931" w:rsidR="004843DB" w:rsidRPr="004843DB" w:rsidRDefault="004843DB" w:rsidP="004843DB">
      <w:pPr>
        <w:rPr>
          <w:rFonts w:ascii="Cambria" w:hAnsi="Cambria" w:cs="Times New Roman"/>
        </w:rPr>
      </w:pPr>
    </w:p>
    <w:p w14:paraId="77B744CE" w14:textId="77777777" w:rsidR="004843DB" w:rsidRPr="004843DB" w:rsidRDefault="004843DB" w:rsidP="004843DB">
      <w:pPr>
        <w:rPr>
          <w:rFonts w:ascii="Cambria" w:hAnsi="Cambria" w:cs="Times New Roman"/>
          <w:b/>
          <w:bCs/>
        </w:rPr>
      </w:pPr>
      <w:r w:rsidRPr="004843DB">
        <w:rPr>
          <w:rFonts w:ascii="Cambria" w:hAnsi="Cambria" w:cs="Times New Roman"/>
          <w:b/>
          <w:bCs/>
        </w:rPr>
        <w:t>3.5 Data Augmentation</w:t>
      </w:r>
    </w:p>
    <w:p w14:paraId="4CD79A75" w14:textId="77777777" w:rsidR="004843DB" w:rsidRPr="004843DB" w:rsidRDefault="004843DB" w:rsidP="004843DB">
      <w:pPr>
        <w:rPr>
          <w:rFonts w:ascii="Cambria" w:hAnsi="Cambria" w:cs="Times New Roman"/>
        </w:rPr>
      </w:pPr>
      <w:r w:rsidRPr="004843DB">
        <w:rPr>
          <w:rFonts w:ascii="Cambria" w:hAnsi="Cambria" w:cs="Times New Roman"/>
        </w:rPr>
        <w:t>A multi-level augmentation strategy is applied:</w:t>
      </w:r>
    </w:p>
    <w:p w14:paraId="064D4BA8" w14:textId="77777777" w:rsidR="004843DB" w:rsidRPr="004843DB" w:rsidRDefault="004843DB" w:rsidP="004843DB">
      <w:pPr>
        <w:numPr>
          <w:ilvl w:val="0"/>
          <w:numId w:val="29"/>
        </w:numPr>
        <w:rPr>
          <w:rFonts w:ascii="Cambria" w:hAnsi="Cambria" w:cs="Times New Roman"/>
        </w:rPr>
      </w:pPr>
      <w:r w:rsidRPr="004843DB">
        <w:rPr>
          <w:rFonts w:ascii="Cambria" w:hAnsi="Cambria" w:cs="Times New Roman"/>
        </w:rPr>
        <w:t xml:space="preserve">Mild: flipping and rotation </w:t>
      </w:r>
    </w:p>
    <w:p w14:paraId="5E5C14A4" w14:textId="77777777" w:rsidR="004843DB" w:rsidRPr="004843DB" w:rsidRDefault="004843DB" w:rsidP="004843DB">
      <w:pPr>
        <w:numPr>
          <w:ilvl w:val="0"/>
          <w:numId w:val="29"/>
        </w:numPr>
        <w:rPr>
          <w:rFonts w:ascii="Cambria" w:hAnsi="Cambria" w:cs="Times New Roman"/>
        </w:rPr>
      </w:pPr>
      <w:r w:rsidRPr="004843DB">
        <w:rPr>
          <w:rFonts w:ascii="Cambria" w:hAnsi="Cambria" w:cs="Times New Roman"/>
        </w:rPr>
        <w:t xml:space="preserve">Medium: brightness, contrast, noise </w:t>
      </w:r>
    </w:p>
    <w:p w14:paraId="0D90C2A7" w14:textId="77777777" w:rsidR="004843DB" w:rsidRPr="004843DB" w:rsidRDefault="004843DB" w:rsidP="004843DB">
      <w:pPr>
        <w:numPr>
          <w:ilvl w:val="0"/>
          <w:numId w:val="29"/>
        </w:numPr>
        <w:rPr>
          <w:rFonts w:ascii="Cambria" w:hAnsi="Cambria" w:cs="Times New Roman"/>
        </w:rPr>
      </w:pPr>
      <w:r w:rsidRPr="004843DB">
        <w:rPr>
          <w:rFonts w:ascii="Cambria" w:hAnsi="Cambria" w:cs="Times New Roman"/>
        </w:rPr>
        <w:t xml:space="preserve">Strong: scaling, shifting, perspective transformation </w:t>
      </w:r>
    </w:p>
    <w:p w14:paraId="058849CD" w14:textId="77777777" w:rsidR="004843DB" w:rsidRPr="004843DB" w:rsidRDefault="004843DB" w:rsidP="004843DB">
      <w:pPr>
        <w:rPr>
          <w:rFonts w:ascii="Cambria" w:hAnsi="Cambria" w:cs="Times New Roman"/>
        </w:rPr>
      </w:pPr>
      <w:r w:rsidRPr="004843DB">
        <w:rPr>
          <w:rFonts w:ascii="Cambria" w:hAnsi="Cambria" w:cs="Times New Roman"/>
        </w:rPr>
        <w:t>This improves robustness and prevents overfitting.</w:t>
      </w:r>
    </w:p>
    <w:p w14:paraId="5883FBBD" w14:textId="661271BA" w:rsidR="004843DB" w:rsidRDefault="004843DB" w:rsidP="004843DB">
      <w:pPr>
        <w:rPr>
          <w:rFonts w:ascii="Cambria" w:hAnsi="Cambria" w:cs="Times New Roman"/>
        </w:rPr>
      </w:pPr>
    </w:p>
    <w:p w14:paraId="62D77459" w14:textId="77777777" w:rsidR="005E5C8A" w:rsidRPr="004843DB" w:rsidRDefault="005E5C8A" w:rsidP="004843DB">
      <w:pPr>
        <w:rPr>
          <w:rFonts w:ascii="Cambria" w:hAnsi="Cambria" w:cs="Times New Roman"/>
        </w:rPr>
      </w:pPr>
    </w:p>
    <w:p w14:paraId="5A5D5953" w14:textId="77777777" w:rsidR="004843DB" w:rsidRPr="004843DB" w:rsidRDefault="004843DB" w:rsidP="004843DB">
      <w:pPr>
        <w:rPr>
          <w:rFonts w:ascii="Cambria" w:hAnsi="Cambria" w:cs="Times New Roman"/>
          <w:b/>
          <w:bCs/>
        </w:rPr>
      </w:pPr>
      <w:r w:rsidRPr="004843DB">
        <w:rPr>
          <w:rFonts w:ascii="Cambria" w:hAnsi="Cambria" w:cs="Times New Roman"/>
          <w:b/>
          <w:bCs/>
        </w:rPr>
        <w:lastRenderedPageBreak/>
        <w:t>3.6 Training Details</w:t>
      </w:r>
    </w:p>
    <w:p w14:paraId="4A38B2EC" w14:textId="77777777" w:rsidR="004843DB" w:rsidRPr="004843DB" w:rsidRDefault="004843DB" w:rsidP="004843DB">
      <w:pPr>
        <w:numPr>
          <w:ilvl w:val="0"/>
          <w:numId w:val="30"/>
        </w:numPr>
        <w:rPr>
          <w:rFonts w:ascii="Cambria" w:hAnsi="Cambria" w:cs="Times New Roman"/>
        </w:rPr>
      </w:pPr>
      <w:r w:rsidRPr="004843DB">
        <w:rPr>
          <w:rFonts w:ascii="Cambria" w:hAnsi="Cambria" w:cs="Times New Roman"/>
        </w:rPr>
        <w:t xml:space="preserve">Optimizer: </w:t>
      </w:r>
      <w:proofErr w:type="spellStart"/>
      <w:r w:rsidRPr="004843DB">
        <w:rPr>
          <w:rFonts w:ascii="Cambria" w:hAnsi="Cambria" w:cs="Times New Roman"/>
        </w:rPr>
        <w:t>AdamW</w:t>
      </w:r>
      <w:proofErr w:type="spellEnd"/>
      <w:r w:rsidRPr="004843DB">
        <w:rPr>
          <w:rFonts w:ascii="Cambria" w:hAnsi="Cambria" w:cs="Times New Roman"/>
        </w:rPr>
        <w:t xml:space="preserve"> </w:t>
      </w:r>
    </w:p>
    <w:p w14:paraId="7C34E58B" w14:textId="6AC91877" w:rsidR="004843DB" w:rsidRPr="004843DB" w:rsidRDefault="004843DB" w:rsidP="004843DB">
      <w:pPr>
        <w:numPr>
          <w:ilvl w:val="0"/>
          <w:numId w:val="30"/>
        </w:numPr>
        <w:rPr>
          <w:rFonts w:ascii="Cambria" w:hAnsi="Cambria" w:cs="Times New Roman"/>
        </w:rPr>
      </w:pPr>
      <w:r w:rsidRPr="004843DB">
        <w:rPr>
          <w:rFonts w:ascii="Cambria" w:hAnsi="Cambria" w:cs="Times New Roman"/>
        </w:rPr>
        <w:t xml:space="preserve">Learning rate: </w:t>
      </w:r>
      <m:oMath>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oMath>
    </w:p>
    <w:p w14:paraId="1456EF39" w14:textId="77777777" w:rsidR="004843DB" w:rsidRPr="004843DB" w:rsidRDefault="004843DB" w:rsidP="004843DB">
      <w:pPr>
        <w:numPr>
          <w:ilvl w:val="0"/>
          <w:numId w:val="30"/>
        </w:numPr>
        <w:rPr>
          <w:rFonts w:ascii="Cambria" w:hAnsi="Cambria" w:cs="Times New Roman"/>
        </w:rPr>
      </w:pPr>
      <w:r w:rsidRPr="004843DB">
        <w:rPr>
          <w:rFonts w:ascii="Cambria" w:hAnsi="Cambria" w:cs="Times New Roman"/>
        </w:rPr>
        <w:t xml:space="preserve">Batch size: 16 </w:t>
      </w:r>
    </w:p>
    <w:p w14:paraId="66241C92" w14:textId="77777777" w:rsidR="004843DB" w:rsidRPr="004843DB" w:rsidRDefault="004843DB" w:rsidP="004843DB">
      <w:pPr>
        <w:numPr>
          <w:ilvl w:val="0"/>
          <w:numId w:val="30"/>
        </w:numPr>
        <w:rPr>
          <w:rFonts w:ascii="Cambria" w:hAnsi="Cambria" w:cs="Times New Roman"/>
        </w:rPr>
      </w:pPr>
      <w:r w:rsidRPr="004843DB">
        <w:rPr>
          <w:rFonts w:ascii="Cambria" w:hAnsi="Cambria" w:cs="Times New Roman"/>
        </w:rPr>
        <w:t xml:space="preserve">Epochs: 10 </w:t>
      </w:r>
    </w:p>
    <w:p w14:paraId="1268F617" w14:textId="77777777" w:rsidR="004843DB" w:rsidRPr="004843DB" w:rsidRDefault="004843DB" w:rsidP="004843DB">
      <w:pPr>
        <w:numPr>
          <w:ilvl w:val="0"/>
          <w:numId w:val="30"/>
        </w:numPr>
        <w:rPr>
          <w:rFonts w:ascii="Cambria" w:hAnsi="Cambria" w:cs="Times New Roman"/>
        </w:rPr>
      </w:pPr>
      <w:r w:rsidRPr="004843DB">
        <w:rPr>
          <w:rFonts w:ascii="Cambria" w:hAnsi="Cambria" w:cs="Times New Roman"/>
        </w:rPr>
        <w:t xml:space="preserve">Loss function: Cross-entropy with label smoothing </w:t>
      </w:r>
    </w:p>
    <w:p w14:paraId="5FB59D28" w14:textId="6CA1E01B" w:rsidR="004843DB" w:rsidRPr="004843DB" w:rsidRDefault="004843DB" w:rsidP="004843DB">
      <w:pPr>
        <w:rPr>
          <w:rFonts w:ascii="Cambria" w:hAnsi="Cambria" w:cs="Times New Roman"/>
        </w:rPr>
      </w:pPr>
    </w:p>
    <w:p w14:paraId="555AE856" w14:textId="77777777" w:rsidR="004843DB" w:rsidRPr="004843DB" w:rsidRDefault="004843DB" w:rsidP="004843DB">
      <w:pPr>
        <w:rPr>
          <w:rFonts w:ascii="Cambria" w:hAnsi="Cambria" w:cs="Times New Roman"/>
          <w:b/>
          <w:bCs/>
        </w:rPr>
      </w:pPr>
      <w:r w:rsidRPr="004843DB">
        <w:rPr>
          <w:rFonts w:ascii="Cambria" w:hAnsi="Cambria" w:cs="Times New Roman"/>
          <w:b/>
          <w:bCs/>
        </w:rPr>
        <w:t>4. Results and Discussion</w:t>
      </w:r>
    </w:p>
    <w:p w14:paraId="1B901F29" w14:textId="77777777" w:rsidR="004843DB" w:rsidRPr="004843DB" w:rsidRDefault="004843DB" w:rsidP="004843DB">
      <w:pPr>
        <w:rPr>
          <w:rFonts w:ascii="Cambria" w:hAnsi="Cambria" w:cs="Times New Roman"/>
        </w:rPr>
      </w:pPr>
      <w:r w:rsidRPr="004843DB">
        <w:rPr>
          <w:rFonts w:ascii="Cambria" w:hAnsi="Cambria" w:cs="Times New Roman"/>
        </w:rPr>
        <w:t>The model is evaluated using the following metrics:</w:t>
      </w:r>
    </w:p>
    <w:p w14:paraId="03081B4D" w14:textId="77777777" w:rsidR="004843DB" w:rsidRPr="004843DB" w:rsidRDefault="004843DB" w:rsidP="004843DB">
      <w:pPr>
        <w:numPr>
          <w:ilvl w:val="0"/>
          <w:numId w:val="31"/>
        </w:numPr>
        <w:rPr>
          <w:rFonts w:ascii="Cambria" w:hAnsi="Cambria" w:cs="Times New Roman"/>
        </w:rPr>
      </w:pPr>
      <w:r w:rsidRPr="004843DB">
        <w:rPr>
          <w:rFonts w:ascii="Cambria" w:hAnsi="Cambria" w:cs="Times New Roman"/>
        </w:rPr>
        <w:t xml:space="preserve">Accuracy </w:t>
      </w:r>
    </w:p>
    <w:p w14:paraId="690BFD50" w14:textId="77777777" w:rsidR="004843DB" w:rsidRPr="004843DB" w:rsidRDefault="004843DB" w:rsidP="004843DB">
      <w:pPr>
        <w:numPr>
          <w:ilvl w:val="0"/>
          <w:numId w:val="31"/>
        </w:numPr>
        <w:rPr>
          <w:rFonts w:ascii="Cambria" w:hAnsi="Cambria" w:cs="Times New Roman"/>
        </w:rPr>
      </w:pPr>
      <w:r w:rsidRPr="004843DB">
        <w:rPr>
          <w:rFonts w:ascii="Cambria" w:hAnsi="Cambria" w:cs="Times New Roman"/>
        </w:rPr>
        <w:t xml:space="preserve">Precision </w:t>
      </w:r>
    </w:p>
    <w:p w14:paraId="0C01C394" w14:textId="77777777" w:rsidR="004843DB" w:rsidRPr="004843DB" w:rsidRDefault="004843DB" w:rsidP="004843DB">
      <w:pPr>
        <w:numPr>
          <w:ilvl w:val="0"/>
          <w:numId w:val="31"/>
        </w:numPr>
        <w:rPr>
          <w:rFonts w:ascii="Cambria" w:hAnsi="Cambria" w:cs="Times New Roman"/>
        </w:rPr>
      </w:pPr>
      <w:r w:rsidRPr="004843DB">
        <w:rPr>
          <w:rFonts w:ascii="Cambria" w:hAnsi="Cambria" w:cs="Times New Roman"/>
        </w:rPr>
        <w:t xml:space="preserve">Recall </w:t>
      </w:r>
    </w:p>
    <w:p w14:paraId="3AB8C342" w14:textId="77777777" w:rsidR="004843DB" w:rsidRPr="004843DB" w:rsidRDefault="004843DB" w:rsidP="004843DB">
      <w:pPr>
        <w:numPr>
          <w:ilvl w:val="0"/>
          <w:numId w:val="31"/>
        </w:numPr>
        <w:rPr>
          <w:rFonts w:ascii="Cambria" w:hAnsi="Cambria" w:cs="Times New Roman"/>
        </w:rPr>
      </w:pPr>
      <w:r w:rsidRPr="004843DB">
        <w:rPr>
          <w:rFonts w:ascii="Cambria" w:hAnsi="Cambria" w:cs="Times New Roman"/>
        </w:rPr>
        <w:t xml:space="preserve">F1-score </w:t>
      </w:r>
    </w:p>
    <w:p w14:paraId="5D27812F" w14:textId="77777777" w:rsidR="004843DB" w:rsidRPr="004843DB" w:rsidRDefault="004843DB" w:rsidP="004843DB">
      <w:pPr>
        <w:numPr>
          <w:ilvl w:val="0"/>
          <w:numId w:val="31"/>
        </w:numPr>
        <w:rPr>
          <w:rFonts w:ascii="Cambria" w:hAnsi="Cambria" w:cs="Times New Roman"/>
        </w:rPr>
      </w:pPr>
      <w:r w:rsidRPr="004843DB">
        <w:rPr>
          <w:rFonts w:ascii="Cambria" w:hAnsi="Cambria" w:cs="Times New Roman"/>
        </w:rPr>
        <w:t xml:space="preserve">Cohen’s Kappa </w:t>
      </w:r>
    </w:p>
    <w:p w14:paraId="4F93C97B" w14:textId="77777777" w:rsidR="004843DB" w:rsidRPr="004843DB" w:rsidRDefault="004843DB" w:rsidP="004843DB">
      <w:pPr>
        <w:rPr>
          <w:rFonts w:ascii="Cambria" w:hAnsi="Cambria" w:cs="Times New Roman"/>
          <w:b/>
          <w:bCs/>
        </w:rPr>
      </w:pPr>
      <w:r w:rsidRPr="004843DB">
        <w:rPr>
          <w:rFonts w:ascii="Cambria" w:hAnsi="Cambria" w:cs="Times New Roman"/>
          <w:b/>
          <w:bCs/>
        </w:rPr>
        <w:t>4.1 Performance Comparison</w:t>
      </w:r>
    </w:p>
    <w:tbl>
      <w:tblPr>
        <w:tblStyle w:val="TableGrid"/>
        <w:tblW w:w="0" w:type="auto"/>
        <w:tblLook w:val="04A0" w:firstRow="1" w:lastRow="0" w:firstColumn="1" w:lastColumn="0" w:noHBand="0" w:noVBand="1"/>
      </w:tblPr>
      <w:tblGrid>
        <w:gridCol w:w="3139"/>
        <w:gridCol w:w="1129"/>
        <w:gridCol w:w="1167"/>
        <w:gridCol w:w="919"/>
        <w:gridCol w:w="1085"/>
        <w:gridCol w:w="919"/>
      </w:tblGrid>
      <w:tr w:rsidR="004843DB" w:rsidRPr="004843DB" w14:paraId="6FE4075A" w14:textId="77777777" w:rsidTr="005E5C8A">
        <w:tc>
          <w:tcPr>
            <w:tcW w:w="0" w:type="auto"/>
            <w:hideMark/>
          </w:tcPr>
          <w:p w14:paraId="73A5529D" w14:textId="77777777" w:rsidR="004843DB" w:rsidRPr="004843DB" w:rsidRDefault="004843DB" w:rsidP="004843DB">
            <w:pPr>
              <w:spacing w:after="160" w:line="259" w:lineRule="auto"/>
              <w:rPr>
                <w:rFonts w:ascii="Cambria" w:hAnsi="Cambria" w:cs="Times New Roman"/>
                <w:b/>
                <w:bCs/>
              </w:rPr>
            </w:pPr>
            <w:r w:rsidRPr="004843DB">
              <w:rPr>
                <w:rFonts w:ascii="Cambria" w:hAnsi="Cambria" w:cs="Times New Roman"/>
                <w:b/>
                <w:bCs/>
              </w:rPr>
              <w:t>Model</w:t>
            </w:r>
          </w:p>
        </w:tc>
        <w:tc>
          <w:tcPr>
            <w:tcW w:w="0" w:type="auto"/>
            <w:hideMark/>
          </w:tcPr>
          <w:p w14:paraId="285F568F" w14:textId="77777777" w:rsidR="004843DB" w:rsidRPr="004843DB" w:rsidRDefault="004843DB" w:rsidP="004843DB">
            <w:pPr>
              <w:spacing w:after="160" w:line="259" w:lineRule="auto"/>
              <w:rPr>
                <w:rFonts w:ascii="Cambria" w:hAnsi="Cambria" w:cs="Times New Roman"/>
                <w:b/>
                <w:bCs/>
              </w:rPr>
            </w:pPr>
            <w:r w:rsidRPr="004843DB">
              <w:rPr>
                <w:rFonts w:ascii="Cambria" w:hAnsi="Cambria" w:cs="Times New Roman"/>
                <w:b/>
                <w:bCs/>
              </w:rPr>
              <w:t>Accuracy</w:t>
            </w:r>
          </w:p>
        </w:tc>
        <w:tc>
          <w:tcPr>
            <w:tcW w:w="0" w:type="auto"/>
            <w:hideMark/>
          </w:tcPr>
          <w:p w14:paraId="6C8879CC" w14:textId="77777777" w:rsidR="004843DB" w:rsidRPr="004843DB" w:rsidRDefault="004843DB" w:rsidP="004843DB">
            <w:pPr>
              <w:spacing w:after="160" w:line="259" w:lineRule="auto"/>
              <w:rPr>
                <w:rFonts w:ascii="Cambria" w:hAnsi="Cambria" w:cs="Times New Roman"/>
                <w:b/>
                <w:bCs/>
              </w:rPr>
            </w:pPr>
            <w:r w:rsidRPr="004843DB">
              <w:rPr>
                <w:rFonts w:ascii="Cambria" w:hAnsi="Cambria" w:cs="Times New Roman"/>
                <w:b/>
                <w:bCs/>
              </w:rPr>
              <w:t>Precision</w:t>
            </w:r>
          </w:p>
        </w:tc>
        <w:tc>
          <w:tcPr>
            <w:tcW w:w="0" w:type="auto"/>
            <w:hideMark/>
          </w:tcPr>
          <w:p w14:paraId="4AB57CBF" w14:textId="77777777" w:rsidR="004843DB" w:rsidRPr="004843DB" w:rsidRDefault="004843DB" w:rsidP="004843DB">
            <w:pPr>
              <w:spacing w:after="160" w:line="259" w:lineRule="auto"/>
              <w:rPr>
                <w:rFonts w:ascii="Cambria" w:hAnsi="Cambria" w:cs="Times New Roman"/>
                <w:b/>
                <w:bCs/>
              </w:rPr>
            </w:pPr>
            <w:r w:rsidRPr="004843DB">
              <w:rPr>
                <w:rFonts w:ascii="Cambria" w:hAnsi="Cambria" w:cs="Times New Roman"/>
                <w:b/>
                <w:bCs/>
              </w:rPr>
              <w:t>Recall</w:t>
            </w:r>
          </w:p>
        </w:tc>
        <w:tc>
          <w:tcPr>
            <w:tcW w:w="0" w:type="auto"/>
            <w:hideMark/>
          </w:tcPr>
          <w:p w14:paraId="2F7F8C1F" w14:textId="77777777" w:rsidR="004843DB" w:rsidRPr="004843DB" w:rsidRDefault="004843DB" w:rsidP="004843DB">
            <w:pPr>
              <w:spacing w:after="160" w:line="259" w:lineRule="auto"/>
              <w:rPr>
                <w:rFonts w:ascii="Cambria" w:hAnsi="Cambria" w:cs="Times New Roman"/>
                <w:b/>
                <w:bCs/>
              </w:rPr>
            </w:pPr>
            <w:r w:rsidRPr="004843DB">
              <w:rPr>
                <w:rFonts w:ascii="Cambria" w:hAnsi="Cambria" w:cs="Times New Roman"/>
                <w:b/>
                <w:bCs/>
              </w:rPr>
              <w:t>F1-score</w:t>
            </w:r>
          </w:p>
        </w:tc>
        <w:tc>
          <w:tcPr>
            <w:tcW w:w="0" w:type="auto"/>
            <w:hideMark/>
          </w:tcPr>
          <w:p w14:paraId="4B2F47D8" w14:textId="77777777" w:rsidR="004843DB" w:rsidRPr="004843DB" w:rsidRDefault="004843DB" w:rsidP="004843DB">
            <w:pPr>
              <w:spacing w:after="160" w:line="259" w:lineRule="auto"/>
              <w:rPr>
                <w:rFonts w:ascii="Cambria" w:hAnsi="Cambria" w:cs="Times New Roman"/>
                <w:b/>
                <w:bCs/>
              </w:rPr>
            </w:pPr>
            <w:r w:rsidRPr="004843DB">
              <w:rPr>
                <w:rFonts w:ascii="Cambria" w:hAnsi="Cambria" w:cs="Times New Roman"/>
                <w:b/>
                <w:bCs/>
              </w:rPr>
              <w:t>Kappa</w:t>
            </w:r>
          </w:p>
        </w:tc>
      </w:tr>
      <w:tr w:rsidR="004843DB" w:rsidRPr="004843DB" w14:paraId="08784DD0" w14:textId="77777777" w:rsidTr="005E5C8A">
        <w:tc>
          <w:tcPr>
            <w:tcW w:w="0" w:type="auto"/>
            <w:hideMark/>
          </w:tcPr>
          <w:p w14:paraId="19FAF864"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b/>
                <w:bCs/>
              </w:rPr>
              <w:t>RCA-</w:t>
            </w:r>
            <w:proofErr w:type="spellStart"/>
            <w:r w:rsidRPr="004843DB">
              <w:rPr>
                <w:rFonts w:ascii="Cambria" w:hAnsi="Cambria" w:cs="Times New Roman"/>
                <w:b/>
                <w:bCs/>
              </w:rPr>
              <w:t>EfficientNet</w:t>
            </w:r>
            <w:proofErr w:type="spellEnd"/>
            <w:r w:rsidRPr="004843DB">
              <w:rPr>
                <w:rFonts w:ascii="Cambria" w:hAnsi="Cambria" w:cs="Times New Roman"/>
                <w:b/>
                <w:bCs/>
              </w:rPr>
              <w:t xml:space="preserve"> (Proposed)</w:t>
            </w:r>
          </w:p>
        </w:tc>
        <w:tc>
          <w:tcPr>
            <w:tcW w:w="0" w:type="auto"/>
            <w:hideMark/>
          </w:tcPr>
          <w:p w14:paraId="4C17CEFF"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b/>
                <w:bCs/>
              </w:rPr>
              <w:t>0.9786</w:t>
            </w:r>
          </w:p>
        </w:tc>
        <w:tc>
          <w:tcPr>
            <w:tcW w:w="0" w:type="auto"/>
            <w:hideMark/>
          </w:tcPr>
          <w:p w14:paraId="486CEF18"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b/>
                <w:bCs/>
              </w:rPr>
              <w:t>0.9691</w:t>
            </w:r>
          </w:p>
        </w:tc>
        <w:tc>
          <w:tcPr>
            <w:tcW w:w="0" w:type="auto"/>
            <w:hideMark/>
          </w:tcPr>
          <w:p w14:paraId="161D391F"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b/>
                <w:bCs/>
              </w:rPr>
              <w:t>0.9895</w:t>
            </w:r>
          </w:p>
        </w:tc>
        <w:tc>
          <w:tcPr>
            <w:tcW w:w="0" w:type="auto"/>
            <w:hideMark/>
          </w:tcPr>
          <w:p w14:paraId="7A252616"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b/>
                <w:bCs/>
              </w:rPr>
              <w:t>0.9792</w:t>
            </w:r>
          </w:p>
        </w:tc>
        <w:tc>
          <w:tcPr>
            <w:tcW w:w="0" w:type="auto"/>
            <w:hideMark/>
          </w:tcPr>
          <w:p w14:paraId="7E33134C"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b/>
                <w:bCs/>
              </w:rPr>
              <w:t>0.9572</w:t>
            </w:r>
          </w:p>
        </w:tc>
      </w:tr>
      <w:tr w:rsidR="004843DB" w:rsidRPr="004843DB" w14:paraId="186C458D" w14:textId="77777777" w:rsidTr="005E5C8A">
        <w:tc>
          <w:tcPr>
            <w:tcW w:w="0" w:type="auto"/>
            <w:hideMark/>
          </w:tcPr>
          <w:p w14:paraId="0A4DDA24"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CNN</w:t>
            </w:r>
          </w:p>
        </w:tc>
        <w:tc>
          <w:tcPr>
            <w:tcW w:w="0" w:type="auto"/>
            <w:hideMark/>
          </w:tcPr>
          <w:p w14:paraId="67B645AE"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0.9733</w:t>
            </w:r>
          </w:p>
        </w:tc>
        <w:tc>
          <w:tcPr>
            <w:tcW w:w="0" w:type="auto"/>
            <w:hideMark/>
          </w:tcPr>
          <w:p w14:paraId="569C23AA"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0.9500</w:t>
            </w:r>
          </w:p>
        </w:tc>
        <w:tc>
          <w:tcPr>
            <w:tcW w:w="0" w:type="auto"/>
            <w:hideMark/>
          </w:tcPr>
          <w:p w14:paraId="3F110979"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1.0000</w:t>
            </w:r>
          </w:p>
        </w:tc>
        <w:tc>
          <w:tcPr>
            <w:tcW w:w="0" w:type="auto"/>
            <w:hideMark/>
          </w:tcPr>
          <w:p w14:paraId="0BA54333"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0.9744</w:t>
            </w:r>
          </w:p>
        </w:tc>
        <w:tc>
          <w:tcPr>
            <w:tcW w:w="0" w:type="auto"/>
            <w:hideMark/>
          </w:tcPr>
          <w:p w14:paraId="5E0F9FA4"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0.9465</w:t>
            </w:r>
          </w:p>
        </w:tc>
      </w:tr>
      <w:tr w:rsidR="004843DB" w:rsidRPr="004843DB" w14:paraId="4585A780" w14:textId="77777777" w:rsidTr="005E5C8A">
        <w:tc>
          <w:tcPr>
            <w:tcW w:w="0" w:type="auto"/>
            <w:hideMark/>
          </w:tcPr>
          <w:p w14:paraId="0CB4E614"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EfficientNet-B0</w:t>
            </w:r>
          </w:p>
        </w:tc>
        <w:tc>
          <w:tcPr>
            <w:tcW w:w="0" w:type="auto"/>
            <w:hideMark/>
          </w:tcPr>
          <w:p w14:paraId="12EB350E"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0.9679</w:t>
            </w:r>
          </w:p>
        </w:tc>
        <w:tc>
          <w:tcPr>
            <w:tcW w:w="0" w:type="auto"/>
            <w:hideMark/>
          </w:tcPr>
          <w:p w14:paraId="645F1EDE"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0.9588</w:t>
            </w:r>
          </w:p>
        </w:tc>
        <w:tc>
          <w:tcPr>
            <w:tcW w:w="0" w:type="auto"/>
            <w:hideMark/>
          </w:tcPr>
          <w:p w14:paraId="3030211D"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0.9789</w:t>
            </w:r>
          </w:p>
        </w:tc>
        <w:tc>
          <w:tcPr>
            <w:tcW w:w="0" w:type="auto"/>
            <w:hideMark/>
          </w:tcPr>
          <w:p w14:paraId="41730FAE"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0.9688</w:t>
            </w:r>
          </w:p>
        </w:tc>
        <w:tc>
          <w:tcPr>
            <w:tcW w:w="0" w:type="auto"/>
            <w:hideMark/>
          </w:tcPr>
          <w:p w14:paraId="762D5E40"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0.9358</w:t>
            </w:r>
          </w:p>
        </w:tc>
      </w:tr>
      <w:tr w:rsidR="004843DB" w:rsidRPr="004843DB" w14:paraId="2E9819C3" w14:textId="77777777" w:rsidTr="005E5C8A">
        <w:tc>
          <w:tcPr>
            <w:tcW w:w="0" w:type="auto"/>
            <w:hideMark/>
          </w:tcPr>
          <w:p w14:paraId="3377A2DB"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ResNet50</w:t>
            </w:r>
          </w:p>
        </w:tc>
        <w:tc>
          <w:tcPr>
            <w:tcW w:w="0" w:type="auto"/>
            <w:hideMark/>
          </w:tcPr>
          <w:p w14:paraId="0FAF7EBB"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0.9626</w:t>
            </w:r>
          </w:p>
        </w:tc>
        <w:tc>
          <w:tcPr>
            <w:tcW w:w="0" w:type="auto"/>
            <w:hideMark/>
          </w:tcPr>
          <w:p w14:paraId="5A9D973C"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0.9583</w:t>
            </w:r>
          </w:p>
        </w:tc>
        <w:tc>
          <w:tcPr>
            <w:tcW w:w="0" w:type="auto"/>
            <w:hideMark/>
          </w:tcPr>
          <w:p w14:paraId="6ABFC7B0"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0.9684</w:t>
            </w:r>
          </w:p>
        </w:tc>
        <w:tc>
          <w:tcPr>
            <w:tcW w:w="0" w:type="auto"/>
            <w:hideMark/>
          </w:tcPr>
          <w:p w14:paraId="5A5CA48B"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0.9634</w:t>
            </w:r>
          </w:p>
        </w:tc>
        <w:tc>
          <w:tcPr>
            <w:tcW w:w="0" w:type="auto"/>
            <w:hideMark/>
          </w:tcPr>
          <w:p w14:paraId="2F216122"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0.9251</w:t>
            </w:r>
          </w:p>
        </w:tc>
      </w:tr>
      <w:tr w:rsidR="004843DB" w:rsidRPr="004843DB" w14:paraId="38F8FB6B" w14:textId="77777777" w:rsidTr="005E5C8A">
        <w:tc>
          <w:tcPr>
            <w:tcW w:w="0" w:type="auto"/>
            <w:hideMark/>
          </w:tcPr>
          <w:p w14:paraId="1C212176" w14:textId="77777777" w:rsidR="004843DB" w:rsidRPr="004843DB" w:rsidRDefault="004843DB" w:rsidP="004843DB">
            <w:pPr>
              <w:spacing w:after="160" w:line="259" w:lineRule="auto"/>
              <w:rPr>
                <w:rFonts w:ascii="Cambria" w:hAnsi="Cambria" w:cs="Times New Roman"/>
              </w:rPr>
            </w:pPr>
            <w:proofErr w:type="spellStart"/>
            <w:r w:rsidRPr="004843DB">
              <w:rPr>
                <w:rFonts w:ascii="Cambria" w:hAnsi="Cambria" w:cs="Times New Roman"/>
              </w:rPr>
              <w:t>DeiT</w:t>
            </w:r>
            <w:proofErr w:type="spellEnd"/>
            <w:r w:rsidRPr="004843DB">
              <w:rPr>
                <w:rFonts w:ascii="Cambria" w:hAnsi="Cambria" w:cs="Times New Roman"/>
              </w:rPr>
              <w:t xml:space="preserve"> (Transformer)</w:t>
            </w:r>
          </w:p>
        </w:tc>
        <w:tc>
          <w:tcPr>
            <w:tcW w:w="0" w:type="auto"/>
            <w:hideMark/>
          </w:tcPr>
          <w:p w14:paraId="3E0D7A9E"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0.9679</w:t>
            </w:r>
          </w:p>
        </w:tc>
        <w:tc>
          <w:tcPr>
            <w:tcW w:w="0" w:type="auto"/>
            <w:hideMark/>
          </w:tcPr>
          <w:p w14:paraId="2625D591"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0.9406</w:t>
            </w:r>
          </w:p>
        </w:tc>
        <w:tc>
          <w:tcPr>
            <w:tcW w:w="0" w:type="auto"/>
            <w:hideMark/>
          </w:tcPr>
          <w:p w14:paraId="147EF12C"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1.0000</w:t>
            </w:r>
          </w:p>
        </w:tc>
        <w:tc>
          <w:tcPr>
            <w:tcW w:w="0" w:type="auto"/>
            <w:hideMark/>
          </w:tcPr>
          <w:p w14:paraId="64F6E220"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0.9694</w:t>
            </w:r>
          </w:p>
        </w:tc>
        <w:tc>
          <w:tcPr>
            <w:tcW w:w="0" w:type="auto"/>
            <w:hideMark/>
          </w:tcPr>
          <w:p w14:paraId="6E4DC7DA"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0.9357</w:t>
            </w:r>
          </w:p>
        </w:tc>
      </w:tr>
      <w:tr w:rsidR="004843DB" w:rsidRPr="004843DB" w14:paraId="7EA99FED" w14:textId="77777777" w:rsidTr="005E5C8A">
        <w:tc>
          <w:tcPr>
            <w:tcW w:w="0" w:type="auto"/>
            <w:hideMark/>
          </w:tcPr>
          <w:p w14:paraId="42D21036" w14:textId="77777777" w:rsidR="004843DB" w:rsidRPr="004843DB" w:rsidRDefault="004843DB" w:rsidP="004843DB">
            <w:pPr>
              <w:spacing w:after="160" w:line="259" w:lineRule="auto"/>
              <w:rPr>
                <w:rFonts w:ascii="Cambria" w:hAnsi="Cambria" w:cs="Times New Roman"/>
              </w:rPr>
            </w:pPr>
            <w:proofErr w:type="spellStart"/>
            <w:r w:rsidRPr="004843DB">
              <w:rPr>
                <w:rFonts w:ascii="Cambria" w:hAnsi="Cambria" w:cs="Times New Roman"/>
              </w:rPr>
              <w:t>EfficientNet</w:t>
            </w:r>
            <w:proofErr w:type="spellEnd"/>
            <w:r w:rsidRPr="004843DB">
              <w:rPr>
                <w:rFonts w:ascii="Cambria" w:hAnsi="Cambria" w:cs="Times New Roman"/>
              </w:rPr>
              <w:t xml:space="preserve"> + Attention Hybrid</w:t>
            </w:r>
          </w:p>
        </w:tc>
        <w:tc>
          <w:tcPr>
            <w:tcW w:w="0" w:type="auto"/>
            <w:hideMark/>
          </w:tcPr>
          <w:p w14:paraId="0FC4C761"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0.9733</w:t>
            </w:r>
          </w:p>
        </w:tc>
        <w:tc>
          <w:tcPr>
            <w:tcW w:w="0" w:type="auto"/>
            <w:hideMark/>
          </w:tcPr>
          <w:p w14:paraId="0B218CF6"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0.9688</w:t>
            </w:r>
          </w:p>
        </w:tc>
        <w:tc>
          <w:tcPr>
            <w:tcW w:w="0" w:type="auto"/>
            <w:hideMark/>
          </w:tcPr>
          <w:p w14:paraId="2129801A"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0.9789</w:t>
            </w:r>
          </w:p>
        </w:tc>
        <w:tc>
          <w:tcPr>
            <w:tcW w:w="0" w:type="auto"/>
            <w:hideMark/>
          </w:tcPr>
          <w:p w14:paraId="50242AE7"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0.9738</w:t>
            </w:r>
          </w:p>
        </w:tc>
        <w:tc>
          <w:tcPr>
            <w:tcW w:w="0" w:type="auto"/>
            <w:hideMark/>
          </w:tcPr>
          <w:p w14:paraId="168EC85F" w14:textId="77777777" w:rsidR="004843DB" w:rsidRPr="004843DB" w:rsidRDefault="004843DB" w:rsidP="004843DB">
            <w:pPr>
              <w:spacing w:after="160" w:line="259" w:lineRule="auto"/>
              <w:rPr>
                <w:rFonts w:ascii="Cambria" w:hAnsi="Cambria" w:cs="Times New Roman"/>
              </w:rPr>
            </w:pPr>
            <w:r w:rsidRPr="004843DB">
              <w:rPr>
                <w:rFonts w:ascii="Cambria" w:hAnsi="Cambria" w:cs="Times New Roman"/>
              </w:rPr>
              <w:t>0.9465</w:t>
            </w:r>
          </w:p>
        </w:tc>
      </w:tr>
    </w:tbl>
    <w:p w14:paraId="4C6948DF" w14:textId="5D50A9C3" w:rsidR="004843DB" w:rsidRPr="004843DB" w:rsidRDefault="004843DB" w:rsidP="004843DB">
      <w:pPr>
        <w:rPr>
          <w:rFonts w:ascii="Cambria" w:hAnsi="Cambria" w:cs="Times New Roman"/>
        </w:rPr>
      </w:pPr>
    </w:p>
    <w:p w14:paraId="7E1D83ED" w14:textId="77777777" w:rsidR="004843DB" w:rsidRPr="004843DB" w:rsidRDefault="004843DB" w:rsidP="004843DB">
      <w:pPr>
        <w:rPr>
          <w:rFonts w:ascii="Cambria" w:hAnsi="Cambria" w:cs="Times New Roman"/>
          <w:b/>
          <w:bCs/>
        </w:rPr>
      </w:pPr>
      <w:r w:rsidRPr="004843DB">
        <w:rPr>
          <w:rFonts w:ascii="Cambria" w:hAnsi="Cambria" w:cs="Times New Roman"/>
          <w:b/>
          <w:bCs/>
        </w:rPr>
        <w:t>4.2 Key Observations</w:t>
      </w:r>
    </w:p>
    <w:p w14:paraId="4D5B1109" w14:textId="77777777" w:rsidR="004843DB" w:rsidRPr="004843DB" w:rsidRDefault="004843DB" w:rsidP="004843DB">
      <w:pPr>
        <w:numPr>
          <w:ilvl w:val="0"/>
          <w:numId w:val="32"/>
        </w:numPr>
        <w:rPr>
          <w:rFonts w:ascii="Cambria" w:hAnsi="Cambria" w:cs="Times New Roman"/>
        </w:rPr>
      </w:pPr>
      <w:r w:rsidRPr="004843DB">
        <w:rPr>
          <w:rFonts w:ascii="Cambria" w:hAnsi="Cambria" w:cs="Times New Roman"/>
        </w:rPr>
        <w:t>RCA-</w:t>
      </w:r>
      <w:proofErr w:type="spellStart"/>
      <w:r w:rsidRPr="004843DB">
        <w:rPr>
          <w:rFonts w:ascii="Cambria" w:hAnsi="Cambria" w:cs="Times New Roman"/>
        </w:rPr>
        <w:t>EfficientNet</w:t>
      </w:r>
      <w:proofErr w:type="spellEnd"/>
      <w:r w:rsidRPr="004843DB">
        <w:rPr>
          <w:rFonts w:ascii="Cambria" w:hAnsi="Cambria" w:cs="Times New Roman"/>
        </w:rPr>
        <w:t xml:space="preserve"> achieves the highest accuracy (</w:t>
      </w:r>
      <w:r w:rsidRPr="004843DB">
        <w:rPr>
          <w:rFonts w:ascii="Cambria" w:hAnsi="Cambria" w:cs="Times New Roman"/>
          <w:b/>
          <w:bCs/>
        </w:rPr>
        <w:t>97.86%</w:t>
      </w:r>
      <w:r w:rsidRPr="004843DB">
        <w:rPr>
          <w:rFonts w:ascii="Cambria" w:hAnsi="Cambria" w:cs="Times New Roman"/>
        </w:rPr>
        <w:t xml:space="preserve">) </w:t>
      </w:r>
    </w:p>
    <w:p w14:paraId="39A95C83" w14:textId="77777777" w:rsidR="004843DB" w:rsidRPr="004843DB" w:rsidRDefault="004843DB" w:rsidP="004843DB">
      <w:pPr>
        <w:numPr>
          <w:ilvl w:val="0"/>
          <w:numId w:val="32"/>
        </w:numPr>
        <w:rPr>
          <w:rFonts w:ascii="Cambria" w:hAnsi="Cambria" w:cs="Times New Roman"/>
        </w:rPr>
      </w:pPr>
      <w:r w:rsidRPr="004843DB">
        <w:rPr>
          <w:rFonts w:ascii="Cambria" w:hAnsi="Cambria" w:cs="Times New Roman"/>
        </w:rPr>
        <w:t>High recall (</w:t>
      </w:r>
      <w:r w:rsidRPr="004843DB">
        <w:rPr>
          <w:rFonts w:ascii="Cambria" w:hAnsi="Cambria" w:cs="Times New Roman"/>
          <w:b/>
          <w:bCs/>
        </w:rPr>
        <w:t>98.95%</w:t>
      </w:r>
      <w:r w:rsidRPr="004843DB">
        <w:rPr>
          <w:rFonts w:ascii="Cambria" w:hAnsi="Cambria" w:cs="Times New Roman"/>
        </w:rPr>
        <w:t xml:space="preserve">) ensures fewer missed faults </w:t>
      </w:r>
    </w:p>
    <w:p w14:paraId="314EEA0D" w14:textId="77777777" w:rsidR="004843DB" w:rsidRPr="004843DB" w:rsidRDefault="004843DB" w:rsidP="004843DB">
      <w:pPr>
        <w:numPr>
          <w:ilvl w:val="0"/>
          <w:numId w:val="32"/>
        </w:numPr>
        <w:rPr>
          <w:rFonts w:ascii="Cambria" w:hAnsi="Cambria" w:cs="Times New Roman"/>
        </w:rPr>
      </w:pPr>
      <w:r w:rsidRPr="004843DB">
        <w:rPr>
          <w:rFonts w:ascii="Cambria" w:hAnsi="Cambria" w:cs="Times New Roman"/>
        </w:rPr>
        <w:t xml:space="preserve">Residual attention improves feature representation </w:t>
      </w:r>
    </w:p>
    <w:p w14:paraId="3B75D41B" w14:textId="77777777" w:rsidR="004843DB" w:rsidRPr="004843DB" w:rsidRDefault="004843DB" w:rsidP="004843DB">
      <w:pPr>
        <w:numPr>
          <w:ilvl w:val="0"/>
          <w:numId w:val="32"/>
        </w:numPr>
        <w:rPr>
          <w:rFonts w:ascii="Cambria" w:hAnsi="Cambria" w:cs="Times New Roman"/>
        </w:rPr>
      </w:pPr>
      <w:r w:rsidRPr="004843DB">
        <w:rPr>
          <w:rFonts w:ascii="Cambria" w:hAnsi="Cambria" w:cs="Times New Roman"/>
        </w:rPr>
        <w:t xml:space="preserve">Lightweight architecture outperforms complex hybrid models </w:t>
      </w:r>
    </w:p>
    <w:p w14:paraId="3256F26A" w14:textId="2234C405" w:rsidR="004843DB" w:rsidRPr="004843DB" w:rsidRDefault="004843DB" w:rsidP="004843DB">
      <w:pPr>
        <w:rPr>
          <w:rFonts w:ascii="Cambria" w:hAnsi="Cambria" w:cs="Times New Roman"/>
        </w:rPr>
      </w:pPr>
    </w:p>
    <w:p w14:paraId="4C9EA7D8" w14:textId="77777777" w:rsidR="004843DB" w:rsidRPr="004843DB" w:rsidRDefault="004843DB" w:rsidP="004843DB">
      <w:pPr>
        <w:rPr>
          <w:rFonts w:ascii="Cambria" w:hAnsi="Cambria" w:cs="Times New Roman"/>
          <w:b/>
          <w:bCs/>
        </w:rPr>
      </w:pPr>
      <w:r w:rsidRPr="004843DB">
        <w:rPr>
          <w:rFonts w:ascii="Cambria" w:hAnsi="Cambria" w:cs="Times New Roman"/>
          <w:b/>
          <w:bCs/>
        </w:rPr>
        <w:t>4.3 Model Insights</w:t>
      </w:r>
    </w:p>
    <w:p w14:paraId="7D99F36A" w14:textId="77777777" w:rsidR="004843DB" w:rsidRPr="004843DB" w:rsidRDefault="004843DB" w:rsidP="004843DB">
      <w:pPr>
        <w:numPr>
          <w:ilvl w:val="0"/>
          <w:numId w:val="33"/>
        </w:numPr>
        <w:rPr>
          <w:rFonts w:ascii="Cambria" w:hAnsi="Cambria" w:cs="Times New Roman"/>
        </w:rPr>
      </w:pPr>
      <w:r w:rsidRPr="004843DB">
        <w:rPr>
          <w:rFonts w:ascii="Cambria" w:hAnsi="Cambria" w:cs="Times New Roman"/>
        </w:rPr>
        <w:t xml:space="preserve">CNN-based models perform well due to texture-based features </w:t>
      </w:r>
    </w:p>
    <w:p w14:paraId="161C2392" w14:textId="77777777" w:rsidR="004843DB" w:rsidRPr="004843DB" w:rsidRDefault="004843DB" w:rsidP="004843DB">
      <w:pPr>
        <w:numPr>
          <w:ilvl w:val="0"/>
          <w:numId w:val="33"/>
        </w:numPr>
        <w:rPr>
          <w:rFonts w:ascii="Cambria" w:hAnsi="Cambria" w:cs="Times New Roman"/>
        </w:rPr>
      </w:pPr>
      <w:r w:rsidRPr="004843DB">
        <w:rPr>
          <w:rFonts w:ascii="Cambria" w:hAnsi="Cambria" w:cs="Times New Roman"/>
        </w:rPr>
        <w:t xml:space="preserve">Transformer-based models do not show significant improvement </w:t>
      </w:r>
    </w:p>
    <w:p w14:paraId="508D4778" w14:textId="77777777" w:rsidR="004843DB" w:rsidRPr="004843DB" w:rsidRDefault="004843DB" w:rsidP="004843DB">
      <w:pPr>
        <w:numPr>
          <w:ilvl w:val="0"/>
          <w:numId w:val="33"/>
        </w:numPr>
        <w:rPr>
          <w:rFonts w:ascii="Cambria" w:hAnsi="Cambria" w:cs="Times New Roman"/>
        </w:rPr>
      </w:pPr>
      <w:r w:rsidRPr="004843DB">
        <w:rPr>
          <w:rFonts w:ascii="Cambria" w:hAnsi="Cambria" w:cs="Times New Roman"/>
        </w:rPr>
        <w:lastRenderedPageBreak/>
        <w:t xml:space="preserve">Residual Channel Attention enhances performance without increasing complexity </w:t>
      </w:r>
    </w:p>
    <w:p w14:paraId="0E26F56C" w14:textId="77777777" w:rsidR="004843DB" w:rsidRPr="004843DB" w:rsidRDefault="004843DB" w:rsidP="004843DB">
      <w:pPr>
        <w:rPr>
          <w:rFonts w:ascii="Cambria" w:hAnsi="Cambria" w:cs="Times New Roman"/>
          <w:b/>
          <w:bCs/>
        </w:rPr>
      </w:pPr>
      <w:r w:rsidRPr="004843DB">
        <w:rPr>
          <w:rFonts w:ascii="Cambria" w:hAnsi="Cambria" w:cs="Times New Roman"/>
          <w:b/>
          <w:bCs/>
        </w:rPr>
        <w:t>5. Conclusion</w:t>
      </w:r>
    </w:p>
    <w:p w14:paraId="07A1EA3C" w14:textId="77777777" w:rsidR="004843DB" w:rsidRPr="004843DB" w:rsidRDefault="004843DB" w:rsidP="004843DB">
      <w:pPr>
        <w:rPr>
          <w:rFonts w:ascii="Cambria" w:hAnsi="Cambria" w:cs="Times New Roman"/>
        </w:rPr>
      </w:pPr>
      <w:r w:rsidRPr="004843DB">
        <w:rPr>
          <w:rFonts w:ascii="Cambria" w:hAnsi="Cambria" w:cs="Times New Roman"/>
        </w:rPr>
        <w:t>This project presents RCA-</w:t>
      </w:r>
      <w:proofErr w:type="spellStart"/>
      <w:r w:rsidRPr="004843DB">
        <w:rPr>
          <w:rFonts w:ascii="Cambria" w:hAnsi="Cambria" w:cs="Times New Roman"/>
        </w:rPr>
        <w:t>EfficientNet</w:t>
      </w:r>
      <w:proofErr w:type="spellEnd"/>
      <w:r w:rsidRPr="004843DB">
        <w:rPr>
          <w:rFonts w:ascii="Cambria" w:hAnsi="Cambria" w:cs="Times New Roman"/>
        </w:rPr>
        <w:t>, a lightweight model for bearing fault diagnosis that integrates EfficientNet-B0 with Residual Channel Attention. The proposed approach achieves high accuracy and recall while maintaining computational efficiency.</w:t>
      </w:r>
    </w:p>
    <w:p w14:paraId="69A3A389" w14:textId="77777777" w:rsidR="004843DB" w:rsidRPr="004843DB" w:rsidRDefault="004843DB" w:rsidP="004843DB">
      <w:pPr>
        <w:rPr>
          <w:rFonts w:ascii="Cambria" w:hAnsi="Cambria" w:cs="Times New Roman"/>
        </w:rPr>
      </w:pPr>
      <w:r w:rsidRPr="004843DB">
        <w:rPr>
          <w:rFonts w:ascii="Cambria" w:hAnsi="Cambria" w:cs="Times New Roman"/>
        </w:rPr>
        <w:t>The results demonstrate that refining feature representations is more effective than increasing model complexity. The model is suitable for real-world industrial applications.</w:t>
      </w:r>
    </w:p>
    <w:p w14:paraId="45C5B143" w14:textId="24B2EC28" w:rsidR="004843DB" w:rsidRPr="004843DB" w:rsidRDefault="004843DB" w:rsidP="004843DB">
      <w:pPr>
        <w:rPr>
          <w:rFonts w:ascii="Cambria" w:hAnsi="Cambria" w:cs="Times New Roman"/>
        </w:rPr>
      </w:pPr>
    </w:p>
    <w:p w14:paraId="4C2E1FCC" w14:textId="77777777" w:rsidR="004843DB" w:rsidRPr="004843DB" w:rsidRDefault="004843DB" w:rsidP="004843DB">
      <w:pPr>
        <w:rPr>
          <w:rFonts w:ascii="Cambria" w:hAnsi="Cambria" w:cs="Times New Roman"/>
          <w:b/>
          <w:bCs/>
        </w:rPr>
      </w:pPr>
      <w:r w:rsidRPr="004843DB">
        <w:rPr>
          <w:rFonts w:ascii="Cambria" w:hAnsi="Cambria" w:cs="Times New Roman"/>
          <w:b/>
          <w:bCs/>
        </w:rPr>
        <w:t>6. Future Work</w:t>
      </w:r>
    </w:p>
    <w:p w14:paraId="2086A163" w14:textId="77777777" w:rsidR="004843DB" w:rsidRPr="004843DB" w:rsidRDefault="004843DB" w:rsidP="004843DB">
      <w:pPr>
        <w:rPr>
          <w:rFonts w:ascii="Cambria" w:hAnsi="Cambria" w:cs="Times New Roman"/>
        </w:rPr>
      </w:pPr>
      <w:r w:rsidRPr="004843DB">
        <w:rPr>
          <w:rFonts w:ascii="Cambria" w:hAnsi="Cambria" w:cs="Times New Roman"/>
        </w:rPr>
        <w:t>Future work will focus on:</w:t>
      </w:r>
    </w:p>
    <w:p w14:paraId="67EA295B" w14:textId="77777777" w:rsidR="004843DB" w:rsidRPr="004843DB" w:rsidRDefault="004843DB" w:rsidP="004843DB">
      <w:pPr>
        <w:numPr>
          <w:ilvl w:val="0"/>
          <w:numId w:val="34"/>
        </w:numPr>
        <w:rPr>
          <w:rFonts w:ascii="Cambria" w:hAnsi="Cambria" w:cs="Times New Roman"/>
        </w:rPr>
      </w:pPr>
      <w:r w:rsidRPr="004843DB">
        <w:rPr>
          <w:rFonts w:ascii="Cambria" w:hAnsi="Cambria" w:cs="Times New Roman"/>
        </w:rPr>
        <w:t xml:space="preserve">Multi-class fault classification </w:t>
      </w:r>
    </w:p>
    <w:p w14:paraId="1D417276" w14:textId="77777777" w:rsidR="004843DB" w:rsidRPr="004843DB" w:rsidRDefault="004843DB" w:rsidP="004843DB">
      <w:pPr>
        <w:numPr>
          <w:ilvl w:val="0"/>
          <w:numId w:val="34"/>
        </w:numPr>
        <w:rPr>
          <w:rFonts w:ascii="Cambria" w:hAnsi="Cambria" w:cs="Times New Roman"/>
        </w:rPr>
      </w:pPr>
      <w:r w:rsidRPr="004843DB">
        <w:rPr>
          <w:rFonts w:ascii="Cambria" w:hAnsi="Cambria" w:cs="Times New Roman"/>
        </w:rPr>
        <w:t xml:space="preserve">Integration of explainable AI techniques such as Grad-CAM </w:t>
      </w:r>
    </w:p>
    <w:p w14:paraId="72D0C9A5" w14:textId="77777777" w:rsidR="004843DB" w:rsidRPr="004843DB" w:rsidRDefault="004843DB" w:rsidP="004843DB">
      <w:pPr>
        <w:numPr>
          <w:ilvl w:val="0"/>
          <w:numId w:val="34"/>
        </w:numPr>
        <w:rPr>
          <w:rFonts w:ascii="Cambria" w:hAnsi="Cambria" w:cs="Times New Roman"/>
        </w:rPr>
      </w:pPr>
      <w:r w:rsidRPr="004843DB">
        <w:rPr>
          <w:rFonts w:ascii="Cambria" w:hAnsi="Cambria" w:cs="Times New Roman"/>
        </w:rPr>
        <w:t xml:space="preserve">Deployment in real-time industrial systems </w:t>
      </w:r>
    </w:p>
    <w:p w14:paraId="03953150" w14:textId="3C23CD72" w:rsidR="00B23779" w:rsidRDefault="00B23779" w:rsidP="00B23779">
      <w:pPr>
        <w:rPr>
          <w:rFonts w:ascii="Cambria" w:hAnsi="Cambria" w:cs="Times New Roman"/>
        </w:rPr>
      </w:pPr>
    </w:p>
    <w:p w14:paraId="497558FD" w14:textId="77777777" w:rsidR="005E5C8A" w:rsidRDefault="005E5C8A" w:rsidP="00B23779">
      <w:pPr>
        <w:rPr>
          <w:rFonts w:ascii="Cambria" w:hAnsi="Cambria" w:cs="Times New Roman"/>
        </w:rPr>
      </w:pPr>
    </w:p>
    <w:p w14:paraId="7BA991CD" w14:textId="77777777" w:rsidR="005E5C8A" w:rsidRDefault="005E5C8A" w:rsidP="00B23779">
      <w:pPr>
        <w:rPr>
          <w:rFonts w:ascii="Cambria" w:hAnsi="Cambria" w:cs="Times New Roman"/>
        </w:rPr>
      </w:pPr>
    </w:p>
    <w:p w14:paraId="6B525494" w14:textId="77777777" w:rsidR="005E5C8A" w:rsidRDefault="005E5C8A" w:rsidP="00B23779">
      <w:pPr>
        <w:rPr>
          <w:rFonts w:ascii="Cambria" w:hAnsi="Cambria" w:cs="Times New Roman"/>
        </w:rPr>
      </w:pPr>
    </w:p>
    <w:p w14:paraId="66B12FE0" w14:textId="77777777" w:rsidR="005E5C8A" w:rsidRDefault="005E5C8A" w:rsidP="00B23779">
      <w:pPr>
        <w:rPr>
          <w:rFonts w:ascii="Cambria" w:hAnsi="Cambria" w:cs="Times New Roman"/>
        </w:rPr>
      </w:pPr>
    </w:p>
    <w:p w14:paraId="65CC3A4A" w14:textId="77777777" w:rsidR="005E5C8A" w:rsidRDefault="005E5C8A" w:rsidP="00B23779">
      <w:pPr>
        <w:rPr>
          <w:rFonts w:ascii="Cambria" w:hAnsi="Cambria" w:cs="Times New Roman"/>
        </w:rPr>
      </w:pPr>
    </w:p>
    <w:p w14:paraId="7E9177BE" w14:textId="77777777" w:rsidR="005E5C8A" w:rsidRDefault="005E5C8A" w:rsidP="00B23779">
      <w:pPr>
        <w:rPr>
          <w:rFonts w:ascii="Cambria" w:hAnsi="Cambria" w:cs="Times New Roman"/>
        </w:rPr>
      </w:pPr>
    </w:p>
    <w:p w14:paraId="2C4B2821" w14:textId="77777777" w:rsidR="005E5C8A" w:rsidRDefault="005E5C8A" w:rsidP="00B23779">
      <w:pPr>
        <w:rPr>
          <w:rFonts w:ascii="Cambria" w:hAnsi="Cambria" w:cs="Times New Roman"/>
        </w:rPr>
      </w:pPr>
    </w:p>
    <w:p w14:paraId="30136068" w14:textId="77777777" w:rsidR="005E5C8A" w:rsidRDefault="005E5C8A" w:rsidP="00B23779">
      <w:pPr>
        <w:rPr>
          <w:rFonts w:ascii="Cambria" w:hAnsi="Cambria" w:cs="Times New Roman"/>
        </w:rPr>
      </w:pPr>
    </w:p>
    <w:p w14:paraId="55B0EA7B" w14:textId="77777777" w:rsidR="005E5C8A" w:rsidRDefault="005E5C8A" w:rsidP="00B23779">
      <w:pPr>
        <w:rPr>
          <w:rFonts w:ascii="Cambria" w:hAnsi="Cambria" w:cs="Times New Roman"/>
        </w:rPr>
      </w:pPr>
    </w:p>
    <w:p w14:paraId="1813A31C" w14:textId="77777777" w:rsidR="005E5C8A" w:rsidRDefault="005E5C8A" w:rsidP="00B23779">
      <w:pPr>
        <w:rPr>
          <w:rFonts w:ascii="Cambria" w:hAnsi="Cambria" w:cs="Times New Roman"/>
        </w:rPr>
      </w:pPr>
    </w:p>
    <w:p w14:paraId="76595A5A" w14:textId="77777777" w:rsidR="005E5C8A" w:rsidRDefault="005E5C8A" w:rsidP="00B23779">
      <w:pPr>
        <w:rPr>
          <w:rFonts w:ascii="Cambria" w:hAnsi="Cambria" w:cs="Times New Roman"/>
        </w:rPr>
      </w:pPr>
    </w:p>
    <w:p w14:paraId="6BB34098" w14:textId="77777777" w:rsidR="005E5C8A" w:rsidRDefault="005E5C8A" w:rsidP="00B23779">
      <w:pPr>
        <w:rPr>
          <w:rFonts w:ascii="Cambria" w:hAnsi="Cambria" w:cs="Times New Roman"/>
        </w:rPr>
      </w:pPr>
    </w:p>
    <w:p w14:paraId="684B1DF4" w14:textId="77777777" w:rsidR="005E5C8A" w:rsidRDefault="005E5C8A" w:rsidP="00B23779">
      <w:pPr>
        <w:rPr>
          <w:rFonts w:ascii="Cambria" w:hAnsi="Cambria" w:cs="Times New Roman"/>
        </w:rPr>
      </w:pPr>
    </w:p>
    <w:p w14:paraId="4F6A823D" w14:textId="77777777" w:rsidR="005E5C8A" w:rsidRDefault="005E5C8A" w:rsidP="00B23779">
      <w:pPr>
        <w:rPr>
          <w:rFonts w:ascii="Cambria" w:hAnsi="Cambria" w:cs="Times New Roman"/>
        </w:rPr>
      </w:pPr>
    </w:p>
    <w:p w14:paraId="3140FF33" w14:textId="77777777" w:rsidR="005E5C8A" w:rsidRDefault="005E5C8A" w:rsidP="00B23779">
      <w:pPr>
        <w:rPr>
          <w:rFonts w:ascii="Cambria" w:hAnsi="Cambria" w:cs="Times New Roman"/>
        </w:rPr>
      </w:pPr>
    </w:p>
    <w:p w14:paraId="6172B406" w14:textId="77777777" w:rsidR="005E5C8A" w:rsidRDefault="005E5C8A" w:rsidP="00B23779">
      <w:pPr>
        <w:rPr>
          <w:rFonts w:ascii="Cambria" w:hAnsi="Cambria" w:cs="Times New Roman"/>
        </w:rPr>
      </w:pPr>
    </w:p>
    <w:p w14:paraId="78A1F86C" w14:textId="77777777" w:rsidR="005E5C8A" w:rsidRDefault="005E5C8A" w:rsidP="00B23779">
      <w:pPr>
        <w:rPr>
          <w:rFonts w:ascii="Cambria" w:hAnsi="Cambria" w:cs="Times New Roman"/>
        </w:rPr>
      </w:pPr>
    </w:p>
    <w:p w14:paraId="1DC17C54" w14:textId="77777777" w:rsidR="005E5C8A" w:rsidRPr="00B23779" w:rsidRDefault="005E5C8A" w:rsidP="00B23779">
      <w:pPr>
        <w:rPr>
          <w:rFonts w:ascii="Cambria" w:hAnsi="Cambria" w:cs="Times New Roman"/>
        </w:rPr>
      </w:pPr>
    </w:p>
    <w:p w14:paraId="00BB72D4" w14:textId="77777777" w:rsidR="00B23779" w:rsidRDefault="00B23779" w:rsidP="000219AE">
      <w:pPr>
        <w:rPr>
          <w:rFonts w:ascii="Cambria" w:hAnsi="Cambria" w:cs="Times New Roman"/>
        </w:rPr>
      </w:pPr>
    </w:p>
    <w:p w14:paraId="26DFD8CB" w14:textId="540211CA" w:rsidR="005E5C8A" w:rsidRDefault="005E5C8A" w:rsidP="000219AE">
      <w:pPr>
        <w:rPr>
          <w:rFonts w:ascii="Cambria" w:hAnsi="Cambria" w:cs="Times New Roman"/>
        </w:rPr>
      </w:pPr>
      <w:r>
        <w:rPr>
          <w:rFonts w:ascii="Cambria" w:hAnsi="Cambria" w:cs="Times New Roman"/>
        </w:rPr>
        <w:lastRenderedPageBreak/>
        <w:t xml:space="preserve">All the models worked out: </w:t>
      </w:r>
    </w:p>
    <w:p w14:paraId="5508EA72" w14:textId="77777777" w:rsidR="002E1B9E" w:rsidRDefault="002E1B9E" w:rsidP="000219AE">
      <w:pPr>
        <w:rPr>
          <w:rFonts w:ascii="Cambria" w:hAnsi="Cambria" w:cs="Times New Roman"/>
        </w:rPr>
      </w:pPr>
    </w:p>
    <w:tbl>
      <w:tblPr>
        <w:tblStyle w:val="TableGrid"/>
        <w:tblW w:w="0" w:type="auto"/>
        <w:tblLook w:val="04A0" w:firstRow="1" w:lastRow="0" w:firstColumn="1" w:lastColumn="0" w:noHBand="0" w:noVBand="1"/>
      </w:tblPr>
      <w:tblGrid>
        <w:gridCol w:w="1991"/>
        <w:gridCol w:w="3838"/>
      </w:tblGrid>
      <w:tr w:rsidR="002E1B9E" w:rsidRPr="002E1B9E" w14:paraId="57E845CC" w14:textId="77777777" w:rsidTr="002E1B9E">
        <w:tc>
          <w:tcPr>
            <w:tcW w:w="0" w:type="auto"/>
            <w:hideMark/>
          </w:tcPr>
          <w:p w14:paraId="0834427B" w14:textId="77777777" w:rsidR="002E1B9E" w:rsidRPr="002E1B9E" w:rsidRDefault="002E1B9E" w:rsidP="002E1B9E">
            <w:pPr>
              <w:spacing w:after="160" w:line="259" w:lineRule="auto"/>
              <w:rPr>
                <w:rFonts w:ascii="Cambria" w:hAnsi="Cambria" w:cs="Times New Roman"/>
                <w:b/>
                <w:bCs/>
              </w:rPr>
            </w:pPr>
            <w:r w:rsidRPr="002E1B9E">
              <w:rPr>
                <w:rFonts w:ascii="Cambria" w:hAnsi="Cambria" w:cs="Times New Roman"/>
                <w:b/>
                <w:bCs/>
              </w:rPr>
              <w:t>Current Name</w:t>
            </w:r>
          </w:p>
        </w:tc>
        <w:tc>
          <w:tcPr>
            <w:tcW w:w="0" w:type="auto"/>
            <w:hideMark/>
          </w:tcPr>
          <w:p w14:paraId="57E71A49" w14:textId="77777777" w:rsidR="002E1B9E" w:rsidRPr="002E1B9E" w:rsidRDefault="002E1B9E" w:rsidP="002E1B9E">
            <w:pPr>
              <w:spacing w:after="160" w:line="259" w:lineRule="auto"/>
              <w:rPr>
                <w:rFonts w:ascii="Cambria" w:hAnsi="Cambria" w:cs="Times New Roman"/>
                <w:b/>
                <w:bCs/>
              </w:rPr>
            </w:pPr>
            <w:r w:rsidRPr="002E1B9E">
              <w:rPr>
                <w:rFonts w:ascii="Cambria" w:hAnsi="Cambria" w:cs="Times New Roman"/>
                <w:b/>
                <w:bCs/>
              </w:rPr>
              <w:t>Replace With</w:t>
            </w:r>
          </w:p>
        </w:tc>
      </w:tr>
      <w:tr w:rsidR="002E1B9E" w:rsidRPr="002E1B9E" w14:paraId="2C41C2F2" w14:textId="77777777" w:rsidTr="002E1B9E">
        <w:tc>
          <w:tcPr>
            <w:tcW w:w="0" w:type="auto"/>
            <w:hideMark/>
          </w:tcPr>
          <w:p w14:paraId="04CA96CD" w14:textId="77777777" w:rsidR="002E1B9E" w:rsidRPr="002E1B9E" w:rsidRDefault="002E1B9E" w:rsidP="002E1B9E">
            <w:pPr>
              <w:spacing w:after="160" w:line="259" w:lineRule="auto"/>
              <w:rPr>
                <w:rFonts w:ascii="Cambria" w:hAnsi="Cambria" w:cs="Times New Roman"/>
              </w:rPr>
            </w:pPr>
            <w:proofErr w:type="spellStart"/>
            <w:r w:rsidRPr="002E1B9E">
              <w:rPr>
                <w:rFonts w:ascii="Cambria" w:hAnsi="Cambria" w:cs="Times New Roman"/>
              </w:rPr>
              <w:t>RCA_EfficientNet</w:t>
            </w:r>
            <w:proofErr w:type="spellEnd"/>
          </w:p>
        </w:tc>
        <w:tc>
          <w:tcPr>
            <w:tcW w:w="0" w:type="auto"/>
            <w:hideMark/>
          </w:tcPr>
          <w:p w14:paraId="6B07FB54"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b/>
                <w:bCs/>
              </w:rPr>
              <w:t>RCA-</w:t>
            </w:r>
            <w:proofErr w:type="spellStart"/>
            <w:r w:rsidRPr="002E1B9E">
              <w:rPr>
                <w:rFonts w:ascii="Cambria" w:hAnsi="Cambria" w:cs="Times New Roman"/>
                <w:b/>
                <w:bCs/>
              </w:rPr>
              <w:t>EfficientNet</w:t>
            </w:r>
            <w:proofErr w:type="spellEnd"/>
            <w:r w:rsidRPr="002E1B9E">
              <w:rPr>
                <w:rFonts w:ascii="Cambria" w:hAnsi="Cambria" w:cs="Times New Roman"/>
                <w:b/>
                <w:bCs/>
              </w:rPr>
              <w:t xml:space="preserve"> (Proposed)</w:t>
            </w:r>
          </w:p>
        </w:tc>
      </w:tr>
      <w:tr w:rsidR="002E1B9E" w:rsidRPr="002E1B9E" w14:paraId="0F1B14A0" w14:textId="77777777" w:rsidTr="002E1B9E">
        <w:tc>
          <w:tcPr>
            <w:tcW w:w="0" w:type="auto"/>
            <w:hideMark/>
          </w:tcPr>
          <w:p w14:paraId="71E09A73"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CNN</w:t>
            </w:r>
          </w:p>
        </w:tc>
        <w:tc>
          <w:tcPr>
            <w:tcW w:w="0" w:type="auto"/>
            <w:hideMark/>
          </w:tcPr>
          <w:p w14:paraId="50921421"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CNN</w:t>
            </w:r>
          </w:p>
        </w:tc>
      </w:tr>
      <w:tr w:rsidR="002E1B9E" w:rsidRPr="002E1B9E" w14:paraId="14E237B9" w14:textId="77777777" w:rsidTr="002E1B9E">
        <w:tc>
          <w:tcPr>
            <w:tcW w:w="0" w:type="auto"/>
            <w:hideMark/>
          </w:tcPr>
          <w:p w14:paraId="1CF3016A"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EfficientHybrid_V2</w:t>
            </w:r>
          </w:p>
        </w:tc>
        <w:tc>
          <w:tcPr>
            <w:tcW w:w="0" w:type="auto"/>
            <w:hideMark/>
          </w:tcPr>
          <w:p w14:paraId="3189F755" w14:textId="77777777" w:rsidR="002E1B9E" w:rsidRPr="002E1B9E" w:rsidRDefault="002E1B9E" w:rsidP="002E1B9E">
            <w:pPr>
              <w:spacing w:after="160" w:line="259" w:lineRule="auto"/>
              <w:rPr>
                <w:rFonts w:ascii="Cambria" w:hAnsi="Cambria" w:cs="Times New Roman"/>
              </w:rPr>
            </w:pPr>
            <w:proofErr w:type="spellStart"/>
            <w:r w:rsidRPr="002E1B9E">
              <w:rPr>
                <w:rFonts w:ascii="Cambria" w:hAnsi="Cambria" w:cs="Times New Roman"/>
                <w:b/>
                <w:bCs/>
              </w:rPr>
              <w:t>EfficientNet</w:t>
            </w:r>
            <w:proofErr w:type="spellEnd"/>
            <w:r w:rsidRPr="002E1B9E">
              <w:rPr>
                <w:rFonts w:ascii="Cambria" w:hAnsi="Cambria" w:cs="Times New Roman"/>
                <w:b/>
                <w:bCs/>
              </w:rPr>
              <w:t xml:space="preserve"> + Attention Hybrid (V2)</w:t>
            </w:r>
          </w:p>
        </w:tc>
      </w:tr>
      <w:tr w:rsidR="002E1B9E" w:rsidRPr="002E1B9E" w14:paraId="10A7DDD6" w14:textId="77777777" w:rsidTr="002E1B9E">
        <w:tc>
          <w:tcPr>
            <w:tcW w:w="0" w:type="auto"/>
            <w:hideMark/>
          </w:tcPr>
          <w:p w14:paraId="45805E64"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EfficientNet-B0</w:t>
            </w:r>
          </w:p>
        </w:tc>
        <w:tc>
          <w:tcPr>
            <w:tcW w:w="0" w:type="auto"/>
            <w:hideMark/>
          </w:tcPr>
          <w:p w14:paraId="68B20648"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EfficientNet-B0</w:t>
            </w:r>
          </w:p>
        </w:tc>
      </w:tr>
      <w:tr w:rsidR="002E1B9E" w:rsidRPr="002E1B9E" w14:paraId="57CA0D9E" w14:textId="77777777" w:rsidTr="002E1B9E">
        <w:tc>
          <w:tcPr>
            <w:tcW w:w="0" w:type="auto"/>
            <w:hideMark/>
          </w:tcPr>
          <w:p w14:paraId="12F620E1" w14:textId="77777777" w:rsidR="002E1B9E" w:rsidRPr="002E1B9E" w:rsidRDefault="002E1B9E" w:rsidP="002E1B9E">
            <w:pPr>
              <w:spacing w:after="160" w:line="259" w:lineRule="auto"/>
              <w:rPr>
                <w:rFonts w:ascii="Cambria" w:hAnsi="Cambria" w:cs="Times New Roman"/>
              </w:rPr>
            </w:pPr>
            <w:proofErr w:type="spellStart"/>
            <w:r w:rsidRPr="002E1B9E">
              <w:rPr>
                <w:rFonts w:ascii="Cambria" w:hAnsi="Cambria" w:cs="Times New Roman"/>
              </w:rPr>
              <w:t>DeiT</w:t>
            </w:r>
            <w:proofErr w:type="spellEnd"/>
          </w:p>
        </w:tc>
        <w:tc>
          <w:tcPr>
            <w:tcW w:w="0" w:type="auto"/>
            <w:hideMark/>
          </w:tcPr>
          <w:p w14:paraId="07580BD1" w14:textId="77777777" w:rsidR="002E1B9E" w:rsidRPr="002E1B9E" w:rsidRDefault="002E1B9E" w:rsidP="002E1B9E">
            <w:pPr>
              <w:spacing w:after="160" w:line="259" w:lineRule="auto"/>
              <w:rPr>
                <w:rFonts w:ascii="Cambria" w:hAnsi="Cambria" w:cs="Times New Roman"/>
              </w:rPr>
            </w:pPr>
            <w:proofErr w:type="spellStart"/>
            <w:r w:rsidRPr="002E1B9E">
              <w:rPr>
                <w:rFonts w:ascii="Cambria" w:hAnsi="Cambria" w:cs="Times New Roman"/>
              </w:rPr>
              <w:t>DeiT</w:t>
            </w:r>
            <w:proofErr w:type="spellEnd"/>
            <w:r w:rsidRPr="002E1B9E">
              <w:rPr>
                <w:rFonts w:ascii="Cambria" w:hAnsi="Cambria" w:cs="Times New Roman"/>
              </w:rPr>
              <w:t xml:space="preserve"> (Transformer)</w:t>
            </w:r>
          </w:p>
        </w:tc>
      </w:tr>
      <w:tr w:rsidR="002E1B9E" w:rsidRPr="002E1B9E" w14:paraId="6B1F528D" w14:textId="77777777" w:rsidTr="002E1B9E">
        <w:tc>
          <w:tcPr>
            <w:tcW w:w="0" w:type="auto"/>
            <w:hideMark/>
          </w:tcPr>
          <w:p w14:paraId="7D79452E" w14:textId="77777777" w:rsidR="002E1B9E" w:rsidRPr="002E1B9E" w:rsidRDefault="002E1B9E" w:rsidP="002E1B9E">
            <w:pPr>
              <w:spacing w:after="160" w:line="259" w:lineRule="auto"/>
              <w:rPr>
                <w:rFonts w:ascii="Cambria" w:hAnsi="Cambria" w:cs="Times New Roman"/>
              </w:rPr>
            </w:pPr>
            <w:proofErr w:type="spellStart"/>
            <w:r w:rsidRPr="002E1B9E">
              <w:rPr>
                <w:rFonts w:ascii="Cambria" w:hAnsi="Cambria" w:cs="Times New Roman"/>
              </w:rPr>
              <w:t>EffTransHybrid</w:t>
            </w:r>
            <w:proofErr w:type="spellEnd"/>
          </w:p>
        </w:tc>
        <w:tc>
          <w:tcPr>
            <w:tcW w:w="0" w:type="auto"/>
            <w:hideMark/>
          </w:tcPr>
          <w:p w14:paraId="305FED4C" w14:textId="77777777" w:rsidR="002E1B9E" w:rsidRPr="002E1B9E" w:rsidRDefault="002E1B9E" w:rsidP="002E1B9E">
            <w:pPr>
              <w:spacing w:after="160" w:line="259" w:lineRule="auto"/>
              <w:rPr>
                <w:rFonts w:ascii="Cambria" w:hAnsi="Cambria" w:cs="Times New Roman"/>
              </w:rPr>
            </w:pPr>
            <w:proofErr w:type="spellStart"/>
            <w:r w:rsidRPr="002E1B9E">
              <w:rPr>
                <w:rFonts w:ascii="Cambria" w:hAnsi="Cambria" w:cs="Times New Roman"/>
                <w:b/>
                <w:bCs/>
              </w:rPr>
              <w:t>EfficientNet</w:t>
            </w:r>
            <w:proofErr w:type="spellEnd"/>
            <w:r w:rsidRPr="002E1B9E">
              <w:rPr>
                <w:rFonts w:ascii="Cambria" w:hAnsi="Cambria" w:cs="Times New Roman"/>
                <w:b/>
                <w:bCs/>
              </w:rPr>
              <w:t xml:space="preserve"> + Transformer Hybrid</w:t>
            </w:r>
          </w:p>
        </w:tc>
      </w:tr>
      <w:tr w:rsidR="002E1B9E" w:rsidRPr="002E1B9E" w14:paraId="62A2390B" w14:textId="77777777" w:rsidTr="002E1B9E">
        <w:tc>
          <w:tcPr>
            <w:tcW w:w="0" w:type="auto"/>
            <w:hideMark/>
          </w:tcPr>
          <w:p w14:paraId="2BAED22D"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ResNet50</w:t>
            </w:r>
          </w:p>
        </w:tc>
        <w:tc>
          <w:tcPr>
            <w:tcW w:w="0" w:type="auto"/>
            <w:hideMark/>
          </w:tcPr>
          <w:p w14:paraId="6CC1D200"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ResNet50</w:t>
            </w:r>
          </w:p>
        </w:tc>
      </w:tr>
      <w:tr w:rsidR="002E1B9E" w:rsidRPr="002E1B9E" w14:paraId="0F7663F8" w14:textId="77777777" w:rsidTr="002E1B9E">
        <w:tc>
          <w:tcPr>
            <w:tcW w:w="0" w:type="auto"/>
            <w:hideMark/>
          </w:tcPr>
          <w:p w14:paraId="04733C55"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EfficientHybrid_V1</w:t>
            </w:r>
          </w:p>
        </w:tc>
        <w:tc>
          <w:tcPr>
            <w:tcW w:w="0" w:type="auto"/>
            <w:hideMark/>
          </w:tcPr>
          <w:p w14:paraId="53DE3A7B" w14:textId="77777777" w:rsidR="002E1B9E" w:rsidRPr="002E1B9E" w:rsidRDefault="002E1B9E" w:rsidP="002E1B9E">
            <w:pPr>
              <w:spacing w:after="160" w:line="259" w:lineRule="auto"/>
              <w:rPr>
                <w:rFonts w:ascii="Cambria" w:hAnsi="Cambria" w:cs="Times New Roman"/>
              </w:rPr>
            </w:pPr>
            <w:proofErr w:type="spellStart"/>
            <w:r w:rsidRPr="002E1B9E">
              <w:rPr>
                <w:rFonts w:ascii="Cambria" w:hAnsi="Cambria" w:cs="Times New Roman"/>
                <w:b/>
                <w:bCs/>
              </w:rPr>
              <w:t>EfficientNet</w:t>
            </w:r>
            <w:proofErr w:type="spellEnd"/>
            <w:r w:rsidRPr="002E1B9E">
              <w:rPr>
                <w:rFonts w:ascii="Cambria" w:hAnsi="Cambria" w:cs="Times New Roman"/>
                <w:b/>
                <w:bCs/>
              </w:rPr>
              <w:t xml:space="preserve"> + Attention Hybrid (V1)</w:t>
            </w:r>
          </w:p>
        </w:tc>
      </w:tr>
      <w:tr w:rsidR="002E1B9E" w:rsidRPr="002E1B9E" w14:paraId="1E3729C5" w14:textId="77777777" w:rsidTr="002E1B9E">
        <w:tc>
          <w:tcPr>
            <w:tcW w:w="0" w:type="auto"/>
            <w:hideMark/>
          </w:tcPr>
          <w:p w14:paraId="4BE5C80E"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rPr>
              <w:t>Hybrid_V1</w:t>
            </w:r>
          </w:p>
        </w:tc>
        <w:tc>
          <w:tcPr>
            <w:tcW w:w="0" w:type="auto"/>
            <w:hideMark/>
          </w:tcPr>
          <w:p w14:paraId="4938AC4F" w14:textId="77777777" w:rsidR="002E1B9E" w:rsidRPr="002E1B9E" w:rsidRDefault="002E1B9E" w:rsidP="002E1B9E">
            <w:pPr>
              <w:spacing w:after="160" w:line="259" w:lineRule="auto"/>
              <w:rPr>
                <w:rFonts w:ascii="Cambria" w:hAnsi="Cambria" w:cs="Times New Roman"/>
              </w:rPr>
            </w:pPr>
            <w:r w:rsidRPr="002E1B9E">
              <w:rPr>
                <w:rFonts w:ascii="Cambria" w:hAnsi="Cambria" w:cs="Times New Roman"/>
                <w:b/>
                <w:bCs/>
              </w:rPr>
              <w:t>CNN-Based Hybrid Model</w:t>
            </w:r>
          </w:p>
        </w:tc>
      </w:tr>
    </w:tbl>
    <w:p w14:paraId="57E9BCFD" w14:textId="77777777" w:rsidR="002E1B9E" w:rsidRPr="000219AE" w:rsidRDefault="002E1B9E" w:rsidP="000219AE">
      <w:pPr>
        <w:rPr>
          <w:rFonts w:ascii="Cambria" w:hAnsi="Cambria" w:cs="Times New Roman"/>
        </w:rPr>
      </w:pPr>
    </w:p>
    <w:tbl>
      <w:tblPr>
        <w:tblStyle w:val="TableGrid"/>
        <w:tblW w:w="5000" w:type="pct"/>
        <w:tblLook w:val="04A0" w:firstRow="1" w:lastRow="0" w:firstColumn="1" w:lastColumn="0" w:noHBand="0" w:noVBand="1"/>
      </w:tblPr>
      <w:tblGrid>
        <w:gridCol w:w="1923"/>
        <w:gridCol w:w="1633"/>
        <w:gridCol w:w="1633"/>
        <w:gridCol w:w="1251"/>
        <w:gridCol w:w="1278"/>
        <w:gridCol w:w="1298"/>
      </w:tblGrid>
      <w:tr w:rsidR="005E5C8A" w:rsidRPr="005E5C8A" w14:paraId="34AC4E8E" w14:textId="77777777" w:rsidTr="005E5C8A">
        <w:trPr>
          <w:trHeight w:val="18"/>
        </w:trPr>
        <w:tc>
          <w:tcPr>
            <w:tcW w:w="815" w:type="pct"/>
            <w:hideMark/>
          </w:tcPr>
          <w:p w14:paraId="10854563" w14:textId="77777777" w:rsidR="005E5C8A" w:rsidRPr="005E5C8A" w:rsidRDefault="005E5C8A" w:rsidP="00917D1F">
            <w:pPr>
              <w:pStyle w:val="BodyText"/>
              <w:spacing w:line="240" w:lineRule="auto"/>
              <w:ind w:firstLine="0"/>
              <w:rPr>
                <w:b/>
                <w:bCs/>
                <w:sz w:val="22"/>
                <w:szCs w:val="22"/>
                <w:lang w:val="en-IN"/>
              </w:rPr>
            </w:pPr>
            <w:r w:rsidRPr="005E5C8A">
              <w:rPr>
                <w:b/>
                <w:bCs/>
                <w:sz w:val="22"/>
                <w:szCs w:val="22"/>
                <w:lang w:val="en-IN"/>
              </w:rPr>
              <w:t>Model</w:t>
            </w:r>
          </w:p>
        </w:tc>
        <w:tc>
          <w:tcPr>
            <w:tcW w:w="956" w:type="pct"/>
            <w:hideMark/>
          </w:tcPr>
          <w:p w14:paraId="63C399B0" w14:textId="77777777" w:rsidR="005E5C8A" w:rsidRPr="005E5C8A" w:rsidRDefault="005E5C8A" w:rsidP="00917D1F">
            <w:pPr>
              <w:pStyle w:val="BodyText"/>
              <w:spacing w:line="240" w:lineRule="auto"/>
              <w:ind w:firstLine="0"/>
              <w:rPr>
                <w:b/>
                <w:bCs/>
                <w:sz w:val="22"/>
                <w:szCs w:val="22"/>
                <w:lang w:val="en-IN"/>
              </w:rPr>
            </w:pPr>
            <w:r w:rsidRPr="005E5C8A">
              <w:rPr>
                <w:b/>
                <w:bCs/>
                <w:sz w:val="22"/>
                <w:szCs w:val="22"/>
                <w:lang w:val="en-IN"/>
              </w:rPr>
              <w:t>Accuracy</w:t>
            </w:r>
          </w:p>
        </w:tc>
        <w:tc>
          <w:tcPr>
            <w:tcW w:w="956" w:type="pct"/>
            <w:hideMark/>
          </w:tcPr>
          <w:p w14:paraId="61EBF404" w14:textId="77777777" w:rsidR="005E5C8A" w:rsidRPr="005E5C8A" w:rsidRDefault="005E5C8A" w:rsidP="00917D1F">
            <w:pPr>
              <w:pStyle w:val="BodyText"/>
              <w:spacing w:line="240" w:lineRule="auto"/>
              <w:ind w:firstLine="0"/>
              <w:rPr>
                <w:b/>
                <w:bCs/>
                <w:sz w:val="22"/>
                <w:szCs w:val="22"/>
                <w:lang w:val="en-IN"/>
              </w:rPr>
            </w:pPr>
            <w:r w:rsidRPr="005E5C8A">
              <w:rPr>
                <w:b/>
                <w:bCs/>
                <w:sz w:val="22"/>
                <w:szCs w:val="22"/>
                <w:lang w:val="en-IN"/>
              </w:rPr>
              <w:t>Precision</w:t>
            </w:r>
          </w:p>
        </w:tc>
        <w:tc>
          <w:tcPr>
            <w:tcW w:w="744" w:type="pct"/>
            <w:hideMark/>
          </w:tcPr>
          <w:p w14:paraId="33FD19B1" w14:textId="77777777" w:rsidR="005E5C8A" w:rsidRPr="005E5C8A" w:rsidRDefault="005E5C8A" w:rsidP="00917D1F">
            <w:pPr>
              <w:pStyle w:val="BodyText"/>
              <w:spacing w:line="240" w:lineRule="auto"/>
              <w:ind w:firstLine="0"/>
              <w:rPr>
                <w:b/>
                <w:bCs/>
                <w:sz w:val="22"/>
                <w:szCs w:val="22"/>
                <w:lang w:val="en-IN"/>
              </w:rPr>
            </w:pPr>
            <w:r w:rsidRPr="005E5C8A">
              <w:rPr>
                <w:b/>
                <w:bCs/>
                <w:sz w:val="22"/>
                <w:szCs w:val="22"/>
                <w:lang w:val="en-IN"/>
              </w:rPr>
              <w:t>Recall</w:t>
            </w:r>
          </w:p>
        </w:tc>
        <w:tc>
          <w:tcPr>
            <w:tcW w:w="759" w:type="pct"/>
            <w:hideMark/>
          </w:tcPr>
          <w:p w14:paraId="0FCF65C8" w14:textId="77777777" w:rsidR="005E5C8A" w:rsidRPr="005E5C8A" w:rsidRDefault="005E5C8A" w:rsidP="00917D1F">
            <w:pPr>
              <w:pStyle w:val="BodyText"/>
              <w:spacing w:line="240" w:lineRule="auto"/>
              <w:ind w:firstLine="0"/>
              <w:rPr>
                <w:b/>
                <w:bCs/>
                <w:sz w:val="22"/>
                <w:szCs w:val="22"/>
                <w:lang w:val="en-IN"/>
              </w:rPr>
            </w:pPr>
            <w:r w:rsidRPr="005E5C8A">
              <w:rPr>
                <w:b/>
                <w:bCs/>
                <w:sz w:val="22"/>
                <w:szCs w:val="22"/>
                <w:lang w:val="en-IN"/>
              </w:rPr>
              <w:t>F1-score</w:t>
            </w:r>
          </w:p>
        </w:tc>
        <w:tc>
          <w:tcPr>
            <w:tcW w:w="770" w:type="pct"/>
            <w:hideMark/>
          </w:tcPr>
          <w:p w14:paraId="22807244" w14:textId="77777777" w:rsidR="005E5C8A" w:rsidRPr="005E5C8A" w:rsidRDefault="005E5C8A" w:rsidP="00917D1F">
            <w:pPr>
              <w:pStyle w:val="BodyText"/>
              <w:spacing w:line="240" w:lineRule="auto"/>
              <w:ind w:firstLine="0"/>
              <w:rPr>
                <w:b/>
                <w:bCs/>
                <w:sz w:val="22"/>
                <w:szCs w:val="22"/>
                <w:lang w:val="en-IN"/>
              </w:rPr>
            </w:pPr>
            <w:r w:rsidRPr="005E5C8A">
              <w:rPr>
                <w:b/>
                <w:bCs/>
                <w:sz w:val="22"/>
                <w:szCs w:val="22"/>
                <w:lang w:val="en-IN"/>
              </w:rPr>
              <w:t>Kappa</w:t>
            </w:r>
          </w:p>
        </w:tc>
      </w:tr>
      <w:tr w:rsidR="005E5C8A" w:rsidRPr="005E5C8A" w14:paraId="448129CB" w14:textId="77777777" w:rsidTr="005E5C8A">
        <w:trPr>
          <w:trHeight w:val="21"/>
        </w:trPr>
        <w:tc>
          <w:tcPr>
            <w:tcW w:w="815" w:type="pct"/>
            <w:hideMark/>
          </w:tcPr>
          <w:p w14:paraId="514E6BBC" w14:textId="77777777" w:rsidR="005E5C8A" w:rsidRPr="005E5C8A" w:rsidRDefault="005E5C8A" w:rsidP="00917D1F">
            <w:pPr>
              <w:pStyle w:val="BodyText"/>
              <w:spacing w:line="240" w:lineRule="auto"/>
              <w:ind w:firstLine="0"/>
              <w:rPr>
                <w:b/>
                <w:bCs/>
                <w:sz w:val="22"/>
                <w:szCs w:val="22"/>
                <w:lang w:val="en-IN"/>
              </w:rPr>
            </w:pPr>
            <w:proofErr w:type="spellStart"/>
            <w:r w:rsidRPr="005E5C8A">
              <w:rPr>
                <w:b/>
                <w:bCs/>
                <w:sz w:val="22"/>
                <w:szCs w:val="22"/>
                <w:lang w:val="en-IN"/>
              </w:rPr>
              <w:t>RCA_EfficientNet</w:t>
            </w:r>
            <w:proofErr w:type="spellEnd"/>
          </w:p>
        </w:tc>
        <w:tc>
          <w:tcPr>
            <w:tcW w:w="956" w:type="pct"/>
            <w:hideMark/>
          </w:tcPr>
          <w:p w14:paraId="4887F672"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0.9786</w:t>
            </w:r>
          </w:p>
        </w:tc>
        <w:tc>
          <w:tcPr>
            <w:tcW w:w="956" w:type="pct"/>
            <w:hideMark/>
          </w:tcPr>
          <w:p w14:paraId="23064384"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0.9691</w:t>
            </w:r>
          </w:p>
        </w:tc>
        <w:tc>
          <w:tcPr>
            <w:tcW w:w="744" w:type="pct"/>
            <w:hideMark/>
          </w:tcPr>
          <w:p w14:paraId="4258D919"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0.9895</w:t>
            </w:r>
          </w:p>
        </w:tc>
        <w:tc>
          <w:tcPr>
            <w:tcW w:w="759" w:type="pct"/>
            <w:hideMark/>
          </w:tcPr>
          <w:p w14:paraId="658D6C1F"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0.9792</w:t>
            </w:r>
          </w:p>
        </w:tc>
        <w:tc>
          <w:tcPr>
            <w:tcW w:w="770" w:type="pct"/>
            <w:hideMark/>
          </w:tcPr>
          <w:p w14:paraId="7D79CB82"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0.9572</w:t>
            </w:r>
          </w:p>
        </w:tc>
      </w:tr>
      <w:tr w:rsidR="005E5C8A" w:rsidRPr="005E5C8A" w14:paraId="120EB5A8" w14:textId="77777777" w:rsidTr="005E5C8A">
        <w:trPr>
          <w:trHeight w:val="16"/>
        </w:trPr>
        <w:tc>
          <w:tcPr>
            <w:tcW w:w="815" w:type="pct"/>
            <w:hideMark/>
          </w:tcPr>
          <w:p w14:paraId="2A2D3C6B"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CNN</w:t>
            </w:r>
          </w:p>
        </w:tc>
        <w:tc>
          <w:tcPr>
            <w:tcW w:w="956" w:type="pct"/>
            <w:hideMark/>
          </w:tcPr>
          <w:p w14:paraId="2473AF63"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0.9733</w:t>
            </w:r>
          </w:p>
        </w:tc>
        <w:tc>
          <w:tcPr>
            <w:tcW w:w="956" w:type="pct"/>
            <w:hideMark/>
          </w:tcPr>
          <w:p w14:paraId="051C2CA1"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0.9500</w:t>
            </w:r>
          </w:p>
        </w:tc>
        <w:tc>
          <w:tcPr>
            <w:tcW w:w="744" w:type="pct"/>
            <w:hideMark/>
          </w:tcPr>
          <w:p w14:paraId="24E8D0CA"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1.0000</w:t>
            </w:r>
          </w:p>
        </w:tc>
        <w:tc>
          <w:tcPr>
            <w:tcW w:w="759" w:type="pct"/>
            <w:hideMark/>
          </w:tcPr>
          <w:p w14:paraId="129EA6FC"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0.9744</w:t>
            </w:r>
          </w:p>
        </w:tc>
        <w:tc>
          <w:tcPr>
            <w:tcW w:w="770" w:type="pct"/>
            <w:hideMark/>
          </w:tcPr>
          <w:p w14:paraId="6B78BD9A"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0.9465</w:t>
            </w:r>
          </w:p>
        </w:tc>
      </w:tr>
      <w:tr w:rsidR="005E5C8A" w:rsidRPr="005E5C8A" w14:paraId="3379AAD5" w14:textId="77777777" w:rsidTr="005E5C8A">
        <w:trPr>
          <w:trHeight w:val="30"/>
        </w:trPr>
        <w:tc>
          <w:tcPr>
            <w:tcW w:w="815" w:type="pct"/>
            <w:hideMark/>
          </w:tcPr>
          <w:p w14:paraId="595BB97C" w14:textId="77777777" w:rsidR="005E5C8A" w:rsidRPr="005E5C8A" w:rsidRDefault="005E5C8A" w:rsidP="00917D1F">
            <w:pPr>
              <w:pStyle w:val="BodyText"/>
              <w:spacing w:line="240" w:lineRule="auto"/>
              <w:ind w:firstLine="0"/>
              <w:rPr>
                <w:sz w:val="22"/>
                <w:szCs w:val="22"/>
                <w:lang w:val="en-IN"/>
              </w:rPr>
            </w:pPr>
            <w:proofErr w:type="spellStart"/>
            <w:r w:rsidRPr="005E5C8A">
              <w:rPr>
                <w:sz w:val="22"/>
                <w:szCs w:val="22"/>
                <w:lang w:val="en-US"/>
              </w:rPr>
              <w:t>EfficientNet</w:t>
            </w:r>
            <w:proofErr w:type="spellEnd"/>
            <w:r w:rsidRPr="005E5C8A">
              <w:rPr>
                <w:sz w:val="22"/>
                <w:szCs w:val="22"/>
                <w:lang w:val="en-US"/>
              </w:rPr>
              <w:t xml:space="preserve"> + Attention Hybrid (V2)</w:t>
            </w:r>
          </w:p>
        </w:tc>
        <w:tc>
          <w:tcPr>
            <w:tcW w:w="956" w:type="pct"/>
            <w:hideMark/>
          </w:tcPr>
          <w:p w14:paraId="2EE7A084"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0.9733</w:t>
            </w:r>
          </w:p>
        </w:tc>
        <w:tc>
          <w:tcPr>
            <w:tcW w:w="956" w:type="pct"/>
            <w:hideMark/>
          </w:tcPr>
          <w:p w14:paraId="0705B2F6"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0.9688</w:t>
            </w:r>
          </w:p>
        </w:tc>
        <w:tc>
          <w:tcPr>
            <w:tcW w:w="744" w:type="pct"/>
            <w:hideMark/>
          </w:tcPr>
          <w:p w14:paraId="00AF3407"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0.9789</w:t>
            </w:r>
          </w:p>
        </w:tc>
        <w:tc>
          <w:tcPr>
            <w:tcW w:w="759" w:type="pct"/>
            <w:hideMark/>
          </w:tcPr>
          <w:p w14:paraId="5C6BADE8"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0.9738</w:t>
            </w:r>
          </w:p>
        </w:tc>
        <w:tc>
          <w:tcPr>
            <w:tcW w:w="770" w:type="pct"/>
            <w:hideMark/>
          </w:tcPr>
          <w:p w14:paraId="29FB946C"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0.9465</w:t>
            </w:r>
          </w:p>
        </w:tc>
      </w:tr>
      <w:tr w:rsidR="005E5C8A" w:rsidRPr="005E5C8A" w14:paraId="3EBB2B1B" w14:textId="77777777" w:rsidTr="005E5C8A">
        <w:trPr>
          <w:trHeight w:val="30"/>
        </w:trPr>
        <w:tc>
          <w:tcPr>
            <w:tcW w:w="815" w:type="pct"/>
            <w:hideMark/>
          </w:tcPr>
          <w:p w14:paraId="5D9B7EAD"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EfficientNet-B0</w:t>
            </w:r>
          </w:p>
        </w:tc>
        <w:tc>
          <w:tcPr>
            <w:tcW w:w="956" w:type="pct"/>
            <w:hideMark/>
          </w:tcPr>
          <w:p w14:paraId="31578FC3"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0.9679</w:t>
            </w:r>
          </w:p>
        </w:tc>
        <w:tc>
          <w:tcPr>
            <w:tcW w:w="956" w:type="pct"/>
            <w:hideMark/>
          </w:tcPr>
          <w:p w14:paraId="0732E850"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0.9588</w:t>
            </w:r>
          </w:p>
        </w:tc>
        <w:tc>
          <w:tcPr>
            <w:tcW w:w="744" w:type="pct"/>
            <w:hideMark/>
          </w:tcPr>
          <w:p w14:paraId="4706E894"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0.9789</w:t>
            </w:r>
          </w:p>
        </w:tc>
        <w:tc>
          <w:tcPr>
            <w:tcW w:w="759" w:type="pct"/>
            <w:hideMark/>
          </w:tcPr>
          <w:p w14:paraId="6F155359"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0.9688</w:t>
            </w:r>
          </w:p>
        </w:tc>
        <w:tc>
          <w:tcPr>
            <w:tcW w:w="770" w:type="pct"/>
            <w:hideMark/>
          </w:tcPr>
          <w:p w14:paraId="202B7884"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0.9358</w:t>
            </w:r>
          </w:p>
        </w:tc>
      </w:tr>
      <w:tr w:rsidR="005E5C8A" w:rsidRPr="005E5C8A" w14:paraId="24E79506" w14:textId="77777777" w:rsidTr="005E5C8A">
        <w:trPr>
          <w:trHeight w:val="15"/>
        </w:trPr>
        <w:tc>
          <w:tcPr>
            <w:tcW w:w="815" w:type="pct"/>
            <w:hideMark/>
          </w:tcPr>
          <w:p w14:paraId="2D718BC4" w14:textId="77777777" w:rsidR="005E5C8A" w:rsidRPr="005E5C8A" w:rsidRDefault="005E5C8A" w:rsidP="00917D1F">
            <w:pPr>
              <w:pStyle w:val="BodyText"/>
              <w:spacing w:line="240" w:lineRule="auto"/>
              <w:ind w:firstLine="0"/>
              <w:rPr>
                <w:sz w:val="22"/>
                <w:szCs w:val="22"/>
                <w:lang w:val="en-IN"/>
              </w:rPr>
            </w:pPr>
            <w:proofErr w:type="spellStart"/>
            <w:r w:rsidRPr="005E5C8A">
              <w:rPr>
                <w:sz w:val="22"/>
                <w:szCs w:val="22"/>
                <w:lang w:val="en-IN"/>
              </w:rPr>
              <w:t>DeiT</w:t>
            </w:r>
            <w:proofErr w:type="spellEnd"/>
          </w:p>
        </w:tc>
        <w:tc>
          <w:tcPr>
            <w:tcW w:w="956" w:type="pct"/>
            <w:hideMark/>
          </w:tcPr>
          <w:p w14:paraId="780BB9B0"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0.9679</w:t>
            </w:r>
          </w:p>
        </w:tc>
        <w:tc>
          <w:tcPr>
            <w:tcW w:w="956" w:type="pct"/>
            <w:hideMark/>
          </w:tcPr>
          <w:p w14:paraId="74DF8CD2"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0.9406</w:t>
            </w:r>
          </w:p>
        </w:tc>
        <w:tc>
          <w:tcPr>
            <w:tcW w:w="744" w:type="pct"/>
            <w:hideMark/>
          </w:tcPr>
          <w:p w14:paraId="3F2A461B"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1.0000</w:t>
            </w:r>
          </w:p>
        </w:tc>
        <w:tc>
          <w:tcPr>
            <w:tcW w:w="759" w:type="pct"/>
            <w:hideMark/>
          </w:tcPr>
          <w:p w14:paraId="53D0505A"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0.9694</w:t>
            </w:r>
          </w:p>
        </w:tc>
        <w:tc>
          <w:tcPr>
            <w:tcW w:w="770" w:type="pct"/>
            <w:hideMark/>
          </w:tcPr>
          <w:p w14:paraId="79A75EAA"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0.9357</w:t>
            </w:r>
          </w:p>
        </w:tc>
      </w:tr>
      <w:tr w:rsidR="005E5C8A" w:rsidRPr="005E5C8A" w14:paraId="6FE0CCE6" w14:textId="77777777" w:rsidTr="005E5C8A">
        <w:trPr>
          <w:trHeight w:val="30"/>
        </w:trPr>
        <w:tc>
          <w:tcPr>
            <w:tcW w:w="815" w:type="pct"/>
            <w:hideMark/>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E5C8A" w:rsidRPr="005E5C8A" w14:paraId="132E3EDC" w14:textId="77777777" w:rsidTr="005E5C8A">
              <w:trPr>
                <w:tblCellSpacing w:w="15" w:type="dxa"/>
              </w:trPr>
              <w:tc>
                <w:tcPr>
                  <w:tcW w:w="36" w:type="dxa"/>
                  <w:vAlign w:val="center"/>
                  <w:hideMark/>
                </w:tcPr>
                <w:p w14:paraId="634CC4FE" w14:textId="77777777" w:rsidR="005E5C8A" w:rsidRPr="005E5C8A" w:rsidRDefault="005E5C8A" w:rsidP="00917D1F">
                  <w:pPr>
                    <w:pStyle w:val="BodyText"/>
                    <w:rPr>
                      <w:sz w:val="22"/>
                      <w:szCs w:val="22"/>
                      <w:lang w:val="en-IN"/>
                    </w:rPr>
                  </w:pPr>
                </w:p>
              </w:tc>
            </w:tr>
          </w:tbl>
          <w:p w14:paraId="702E37B0" w14:textId="1E768AAE" w:rsidR="005E5C8A" w:rsidRPr="005E5C8A" w:rsidRDefault="005E5C8A" w:rsidP="00917D1F">
            <w:pPr>
              <w:rPr>
                <w:spacing w:val="-1"/>
                <w:lang w:eastAsia="x-none"/>
              </w:rPr>
            </w:pPr>
            <w:proofErr w:type="spellStart"/>
            <w:r w:rsidRPr="005E5C8A">
              <w:rPr>
                <w:spacing w:val="-1"/>
                <w:lang w:eastAsia="x-none"/>
              </w:rPr>
              <w:t>EfficientNet</w:t>
            </w:r>
            <w:proofErr w:type="spellEnd"/>
            <w:r w:rsidRPr="005E5C8A">
              <w:rPr>
                <w:spacing w:val="-1"/>
                <w:lang w:eastAsia="x-none"/>
              </w:rPr>
              <w:t xml:space="preserve"> + Transformer Hybrid</w:t>
            </w:r>
          </w:p>
          <w:p w14:paraId="381B5CDD" w14:textId="77777777" w:rsidR="005E5C8A" w:rsidRPr="005E5C8A" w:rsidRDefault="005E5C8A" w:rsidP="00917D1F">
            <w:pPr>
              <w:pStyle w:val="BodyText"/>
              <w:rPr>
                <w:vanish/>
                <w:sz w:val="22"/>
                <w:szCs w:val="22"/>
                <w:lang w:val="en-IN"/>
              </w:rPr>
            </w:pPr>
          </w:p>
          <w:p w14:paraId="0CC662EE" w14:textId="77777777" w:rsidR="005E5C8A" w:rsidRPr="005E5C8A" w:rsidRDefault="005E5C8A" w:rsidP="00917D1F">
            <w:pPr>
              <w:pStyle w:val="BodyText"/>
              <w:spacing w:line="240" w:lineRule="auto"/>
              <w:ind w:firstLine="0"/>
              <w:rPr>
                <w:sz w:val="22"/>
                <w:szCs w:val="22"/>
                <w:lang w:val="en-IN"/>
              </w:rPr>
            </w:pPr>
          </w:p>
        </w:tc>
        <w:tc>
          <w:tcPr>
            <w:tcW w:w="956" w:type="pct"/>
            <w:hideMark/>
          </w:tcPr>
          <w:p w14:paraId="31CDF35E"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0.9679</w:t>
            </w:r>
          </w:p>
        </w:tc>
        <w:tc>
          <w:tcPr>
            <w:tcW w:w="956" w:type="pct"/>
            <w:hideMark/>
          </w:tcPr>
          <w:p w14:paraId="44FE2BC0"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0.9588</w:t>
            </w:r>
          </w:p>
        </w:tc>
        <w:tc>
          <w:tcPr>
            <w:tcW w:w="744" w:type="pct"/>
            <w:hideMark/>
          </w:tcPr>
          <w:p w14:paraId="65E12CFB"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0.9789</w:t>
            </w:r>
          </w:p>
        </w:tc>
        <w:tc>
          <w:tcPr>
            <w:tcW w:w="759" w:type="pct"/>
            <w:hideMark/>
          </w:tcPr>
          <w:p w14:paraId="0A8776EC"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0.9688</w:t>
            </w:r>
          </w:p>
        </w:tc>
        <w:tc>
          <w:tcPr>
            <w:tcW w:w="770" w:type="pct"/>
            <w:hideMark/>
          </w:tcPr>
          <w:p w14:paraId="09E9F821"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0.9358</w:t>
            </w:r>
          </w:p>
        </w:tc>
      </w:tr>
      <w:tr w:rsidR="005E5C8A" w:rsidRPr="005E5C8A" w14:paraId="013B0139" w14:textId="77777777" w:rsidTr="005E5C8A">
        <w:trPr>
          <w:trHeight w:val="13"/>
        </w:trPr>
        <w:tc>
          <w:tcPr>
            <w:tcW w:w="815" w:type="pct"/>
            <w:hideMark/>
          </w:tcPr>
          <w:p w14:paraId="1E217543"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ResNet50</w:t>
            </w:r>
          </w:p>
        </w:tc>
        <w:tc>
          <w:tcPr>
            <w:tcW w:w="956" w:type="pct"/>
            <w:hideMark/>
          </w:tcPr>
          <w:p w14:paraId="049C5FCA"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0.9626</w:t>
            </w:r>
          </w:p>
        </w:tc>
        <w:tc>
          <w:tcPr>
            <w:tcW w:w="956" w:type="pct"/>
            <w:hideMark/>
          </w:tcPr>
          <w:p w14:paraId="7E1370B1"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0.9583</w:t>
            </w:r>
          </w:p>
        </w:tc>
        <w:tc>
          <w:tcPr>
            <w:tcW w:w="744" w:type="pct"/>
            <w:hideMark/>
          </w:tcPr>
          <w:p w14:paraId="4AD72BDD"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0.9684</w:t>
            </w:r>
          </w:p>
        </w:tc>
        <w:tc>
          <w:tcPr>
            <w:tcW w:w="759" w:type="pct"/>
            <w:hideMark/>
          </w:tcPr>
          <w:p w14:paraId="3BBA96FA"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0.9634</w:t>
            </w:r>
          </w:p>
        </w:tc>
        <w:tc>
          <w:tcPr>
            <w:tcW w:w="770" w:type="pct"/>
            <w:hideMark/>
          </w:tcPr>
          <w:p w14:paraId="003EB88F"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0.9251</w:t>
            </w:r>
          </w:p>
        </w:tc>
      </w:tr>
      <w:tr w:rsidR="005E5C8A" w:rsidRPr="005E5C8A" w14:paraId="570A0769" w14:textId="77777777" w:rsidTr="005E5C8A">
        <w:trPr>
          <w:trHeight w:val="22"/>
        </w:trPr>
        <w:tc>
          <w:tcPr>
            <w:tcW w:w="815" w:type="pct"/>
            <w:hideMark/>
          </w:tcPr>
          <w:p w14:paraId="4FAA8ED2" w14:textId="77777777" w:rsidR="005E5C8A" w:rsidRPr="005E5C8A" w:rsidRDefault="005E5C8A" w:rsidP="00917D1F">
            <w:pPr>
              <w:pStyle w:val="BodyText"/>
              <w:spacing w:line="240" w:lineRule="auto"/>
              <w:ind w:firstLine="0"/>
              <w:rPr>
                <w:sz w:val="22"/>
                <w:szCs w:val="22"/>
                <w:lang w:val="en-IN"/>
              </w:rPr>
            </w:pPr>
            <w:proofErr w:type="spellStart"/>
            <w:r w:rsidRPr="005E5C8A">
              <w:rPr>
                <w:sz w:val="22"/>
                <w:szCs w:val="22"/>
                <w:lang w:val="en-US"/>
              </w:rPr>
              <w:t>EfficientNet</w:t>
            </w:r>
            <w:proofErr w:type="spellEnd"/>
            <w:r w:rsidRPr="005E5C8A">
              <w:rPr>
                <w:sz w:val="22"/>
                <w:szCs w:val="22"/>
                <w:lang w:val="en-US"/>
              </w:rPr>
              <w:t xml:space="preserve"> + Attention Hybrid (V1)</w:t>
            </w:r>
          </w:p>
        </w:tc>
        <w:tc>
          <w:tcPr>
            <w:tcW w:w="956" w:type="pct"/>
            <w:hideMark/>
          </w:tcPr>
          <w:p w14:paraId="5D35EF75"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0.9626</w:t>
            </w:r>
          </w:p>
        </w:tc>
        <w:tc>
          <w:tcPr>
            <w:tcW w:w="956" w:type="pct"/>
            <w:hideMark/>
          </w:tcPr>
          <w:p w14:paraId="79304081"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0.9681</w:t>
            </w:r>
          </w:p>
        </w:tc>
        <w:tc>
          <w:tcPr>
            <w:tcW w:w="744" w:type="pct"/>
            <w:hideMark/>
          </w:tcPr>
          <w:p w14:paraId="4B278F5F"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0.9579</w:t>
            </w:r>
          </w:p>
        </w:tc>
        <w:tc>
          <w:tcPr>
            <w:tcW w:w="759" w:type="pct"/>
            <w:hideMark/>
          </w:tcPr>
          <w:p w14:paraId="47B408C0"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0.9630</w:t>
            </w:r>
          </w:p>
        </w:tc>
        <w:tc>
          <w:tcPr>
            <w:tcW w:w="770" w:type="pct"/>
            <w:hideMark/>
          </w:tcPr>
          <w:p w14:paraId="60C09466"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0.9251</w:t>
            </w:r>
          </w:p>
        </w:tc>
      </w:tr>
      <w:tr w:rsidR="005E5C8A" w:rsidRPr="005E5C8A" w14:paraId="58BEA708" w14:textId="77777777" w:rsidTr="005E5C8A">
        <w:trPr>
          <w:trHeight w:val="17"/>
        </w:trPr>
        <w:tc>
          <w:tcPr>
            <w:tcW w:w="815" w:type="pct"/>
            <w:hideMark/>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E5C8A" w:rsidRPr="005E5C8A" w14:paraId="2D4C6C39" w14:textId="77777777" w:rsidTr="005E5C8A">
              <w:trPr>
                <w:tblCellSpacing w:w="15" w:type="dxa"/>
              </w:trPr>
              <w:tc>
                <w:tcPr>
                  <w:tcW w:w="36" w:type="dxa"/>
                  <w:vAlign w:val="center"/>
                  <w:hideMark/>
                </w:tcPr>
                <w:p w14:paraId="36CB38BD" w14:textId="77777777" w:rsidR="005E5C8A" w:rsidRPr="005E5C8A" w:rsidRDefault="005E5C8A" w:rsidP="00917D1F">
                  <w:pPr>
                    <w:pStyle w:val="BodyText"/>
                    <w:rPr>
                      <w:sz w:val="22"/>
                      <w:szCs w:val="22"/>
                      <w:lang w:val="en-IN"/>
                    </w:rPr>
                  </w:pPr>
                </w:p>
              </w:tc>
            </w:tr>
          </w:tbl>
          <w:p w14:paraId="67E09E12" w14:textId="77777777" w:rsidR="005E5C8A" w:rsidRPr="005E5C8A" w:rsidRDefault="005E5C8A" w:rsidP="00917D1F">
            <w:pPr>
              <w:pStyle w:val="BodyText"/>
              <w:ind w:firstLine="0"/>
              <w:rPr>
                <w:vanish/>
                <w:sz w:val="22"/>
                <w:szCs w:val="22"/>
                <w:lang w:val="en-IN"/>
              </w:rPr>
            </w:pPr>
          </w:p>
          <w:p w14:paraId="3BBAF81A" w14:textId="77777777" w:rsidR="005E5C8A" w:rsidRPr="000219AE" w:rsidRDefault="005E5C8A" w:rsidP="005E5C8A">
            <w:pPr>
              <w:rPr>
                <w:rFonts w:ascii="Cambria" w:hAnsi="Cambria" w:cs="Times New Roman"/>
              </w:rPr>
            </w:pPr>
            <w:r w:rsidRPr="005E5C8A">
              <w:t xml:space="preserve">CNN-Based </w:t>
            </w:r>
            <w:r>
              <w:t>(</w:t>
            </w:r>
            <w:r w:rsidRPr="005E5C8A">
              <w:rPr>
                <w:rFonts w:ascii="Cambria" w:hAnsi="Cambria" w:cs="Times New Roman"/>
              </w:rPr>
              <w:t xml:space="preserve">Custom CNN + </w:t>
            </w:r>
            <w:proofErr w:type="spellStart"/>
            <w:r w:rsidRPr="005E5C8A">
              <w:rPr>
                <w:rFonts w:ascii="Cambria" w:hAnsi="Cambria" w:cs="Times New Roman"/>
              </w:rPr>
              <w:t>ConvNeXt</w:t>
            </w:r>
            <w:proofErr w:type="spellEnd"/>
            <w:r w:rsidRPr="005E5C8A">
              <w:rPr>
                <w:rFonts w:ascii="Cambria" w:hAnsi="Cambria" w:cs="Times New Roman"/>
              </w:rPr>
              <w:t xml:space="preserve"> + Feature Fusion + Transformer + Classifier</w:t>
            </w:r>
          </w:p>
          <w:p w14:paraId="2F1D10CD" w14:textId="0ECCD6D7" w:rsidR="005E5C8A" w:rsidRPr="005E5C8A" w:rsidRDefault="005E5C8A" w:rsidP="00917D1F">
            <w:pPr>
              <w:pStyle w:val="BodyText"/>
              <w:ind w:firstLine="0"/>
              <w:rPr>
                <w:sz w:val="22"/>
                <w:szCs w:val="22"/>
                <w:lang w:val="en-IN"/>
              </w:rPr>
            </w:pPr>
            <w:proofErr w:type="gramStart"/>
            <w:r>
              <w:rPr>
                <w:sz w:val="22"/>
                <w:szCs w:val="22"/>
                <w:lang w:val="en-IN"/>
              </w:rPr>
              <w:t>)</w:t>
            </w:r>
            <w:r w:rsidRPr="005E5C8A">
              <w:rPr>
                <w:sz w:val="22"/>
                <w:szCs w:val="22"/>
                <w:lang w:val="en-IN"/>
              </w:rPr>
              <w:t>Hybrid</w:t>
            </w:r>
            <w:proofErr w:type="gramEnd"/>
            <w:r w:rsidRPr="005E5C8A">
              <w:rPr>
                <w:sz w:val="22"/>
                <w:szCs w:val="22"/>
                <w:lang w:val="en-IN"/>
              </w:rPr>
              <w:t xml:space="preserve"> Model</w:t>
            </w:r>
          </w:p>
          <w:p w14:paraId="091A5068" w14:textId="77777777" w:rsidR="005E5C8A" w:rsidRPr="005E5C8A" w:rsidRDefault="005E5C8A" w:rsidP="00917D1F">
            <w:pPr>
              <w:pStyle w:val="BodyText"/>
              <w:spacing w:line="240" w:lineRule="auto"/>
              <w:ind w:firstLine="0"/>
              <w:rPr>
                <w:sz w:val="22"/>
                <w:szCs w:val="22"/>
                <w:lang w:val="en-IN"/>
              </w:rPr>
            </w:pPr>
          </w:p>
        </w:tc>
        <w:tc>
          <w:tcPr>
            <w:tcW w:w="956" w:type="pct"/>
            <w:hideMark/>
          </w:tcPr>
          <w:p w14:paraId="518B67A4"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0.9465</w:t>
            </w:r>
          </w:p>
        </w:tc>
        <w:tc>
          <w:tcPr>
            <w:tcW w:w="956" w:type="pct"/>
            <w:hideMark/>
          </w:tcPr>
          <w:p w14:paraId="6C13F1D1"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0.9670</w:t>
            </w:r>
          </w:p>
        </w:tc>
        <w:tc>
          <w:tcPr>
            <w:tcW w:w="744" w:type="pct"/>
            <w:hideMark/>
          </w:tcPr>
          <w:p w14:paraId="5430C6B3"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0.9263</w:t>
            </w:r>
          </w:p>
        </w:tc>
        <w:tc>
          <w:tcPr>
            <w:tcW w:w="759" w:type="pct"/>
            <w:hideMark/>
          </w:tcPr>
          <w:p w14:paraId="6E43B0E5"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0.9462</w:t>
            </w:r>
          </w:p>
        </w:tc>
        <w:tc>
          <w:tcPr>
            <w:tcW w:w="770" w:type="pct"/>
            <w:hideMark/>
          </w:tcPr>
          <w:p w14:paraId="35E6224D" w14:textId="77777777" w:rsidR="005E5C8A" w:rsidRPr="005E5C8A" w:rsidRDefault="005E5C8A" w:rsidP="00917D1F">
            <w:pPr>
              <w:pStyle w:val="BodyText"/>
              <w:spacing w:line="240" w:lineRule="auto"/>
              <w:ind w:firstLine="0"/>
              <w:rPr>
                <w:sz w:val="22"/>
                <w:szCs w:val="22"/>
                <w:lang w:val="en-IN"/>
              </w:rPr>
            </w:pPr>
            <w:r w:rsidRPr="005E5C8A">
              <w:rPr>
                <w:sz w:val="22"/>
                <w:szCs w:val="22"/>
                <w:lang w:val="en-IN"/>
              </w:rPr>
              <w:t>0.8931</w:t>
            </w:r>
          </w:p>
        </w:tc>
      </w:tr>
    </w:tbl>
    <w:p w14:paraId="5614CFDB" w14:textId="6AF3E557" w:rsidR="0089295E" w:rsidRDefault="0089295E" w:rsidP="005E5C8A">
      <w:pPr>
        <w:rPr>
          <w:rFonts w:ascii="Cambria" w:hAnsi="Cambria" w:cs="Times New Roman"/>
        </w:rPr>
      </w:pPr>
    </w:p>
    <w:p w14:paraId="622975D6" w14:textId="77777777" w:rsidR="00E2619D" w:rsidRDefault="00E2619D" w:rsidP="005E5C8A">
      <w:pPr>
        <w:rPr>
          <w:rFonts w:ascii="Cambria" w:hAnsi="Cambria" w:cs="Times New Roman"/>
        </w:rPr>
      </w:pPr>
    </w:p>
    <w:tbl>
      <w:tblPr>
        <w:tblStyle w:val="TableGrid"/>
        <w:tblW w:w="0" w:type="auto"/>
        <w:tblLook w:val="04A0" w:firstRow="1" w:lastRow="0" w:firstColumn="1" w:lastColumn="0" w:noHBand="0" w:noVBand="1"/>
      </w:tblPr>
      <w:tblGrid>
        <w:gridCol w:w="986"/>
        <w:gridCol w:w="2567"/>
        <w:gridCol w:w="2643"/>
        <w:gridCol w:w="2443"/>
      </w:tblGrid>
      <w:tr w:rsidR="00E2619D" w:rsidRPr="00E2619D" w14:paraId="0FE3C106" w14:textId="77777777" w:rsidTr="00E2619D">
        <w:tc>
          <w:tcPr>
            <w:tcW w:w="0" w:type="auto"/>
            <w:hideMark/>
          </w:tcPr>
          <w:p w14:paraId="4DD6A4AD" w14:textId="77777777" w:rsidR="00E2619D" w:rsidRPr="00E2619D" w:rsidRDefault="00E2619D" w:rsidP="00E2619D">
            <w:pPr>
              <w:spacing w:after="160" w:line="259" w:lineRule="auto"/>
              <w:rPr>
                <w:rFonts w:ascii="Cambria" w:hAnsi="Cambria" w:cs="Times New Roman"/>
                <w:b/>
                <w:bCs/>
              </w:rPr>
            </w:pPr>
            <w:r w:rsidRPr="00E2619D">
              <w:rPr>
                <w:rFonts w:ascii="Cambria" w:hAnsi="Cambria" w:cs="Times New Roman"/>
                <w:b/>
                <w:bCs/>
              </w:rPr>
              <w:lastRenderedPageBreak/>
              <w:t>Version</w:t>
            </w:r>
          </w:p>
        </w:tc>
        <w:tc>
          <w:tcPr>
            <w:tcW w:w="0" w:type="auto"/>
            <w:hideMark/>
          </w:tcPr>
          <w:p w14:paraId="3E7854C5" w14:textId="77777777" w:rsidR="00E2619D" w:rsidRPr="00E2619D" w:rsidRDefault="00E2619D" w:rsidP="00E2619D">
            <w:pPr>
              <w:spacing w:after="160" w:line="259" w:lineRule="auto"/>
              <w:rPr>
                <w:rFonts w:ascii="Cambria" w:hAnsi="Cambria" w:cs="Times New Roman"/>
                <w:b/>
                <w:bCs/>
              </w:rPr>
            </w:pPr>
            <w:r w:rsidRPr="00E2619D">
              <w:rPr>
                <w:rFonts w:ascii="Cambria" w:hAnsi="Cambria" w:cs="Times New Roman"/>
                <w:b/>
                <w:bCs/>
              </w:rPr>
              <w:t>Core Idea</w:t>
            </w:r>
          </w:p>
        </w:tc>
        <w:tc>
          <w:tcPr>
            <w:tcW w:w="0" w:type="auto"/>
            <w:hideMark/>
          </w:tcPr>
          <w:p w14:paraId="2958CDD4" w14:textId="77777777" w:rsidR="00E2619D" w:rsidRPr="00E2619D" w:rsidRDefault="00E2619D" w:rsidP="00E2619D">
            <w:pPr>
              <w:spacing w:after="160" w:line="259" w:lineRule="auto"/>
              <w:rPr>
                <w:rFonts w:ascii="Cambria" w:hAnsi="Cambria" w:cs="Times New Roman"/>
                <w:b/>
                <w:bCs/>
              </w:rPr>
            </w:pPr>
            <w:r w:rsidRPr="00E2619D">
              <w:rPr>
                <w:rFonts w:ascii="Cambria" w:hAnsi="Cambria" w:cs="Times New Roman"/>
                <w:b/>
                <w:bCs/>
              </w:rPr>
              <w:t>Problem</w:t>
            </w:r>
          </w:p>
        </w:tc>
        <w:tc>
          <w:tcPr>
            <w:tcW w:w="0" w:type="auto"/>
            <w:hideMark/>
          </w:tcPr>
          <w:p w14:paraId="4EDD03B3" w14:textId="77777777" w:rsidR="00E2619D" w:rsidRPr="00E2619D" w:rsidRDefault="00E2619D" w:rsidP="00E2619D">
            <w:pPr>
              <w:spacing w:after="160" w:line="259" w:lineRule="auto"/>
              <w:rPr>
                <w:rFonts w:ascii="Cambria" w:hAnsi="Cambria" w:cs="Times New Roman"/>
                <w:b/>
                <w:bCs/>
              </w:rPr>
            </w:pPr>
            <w:r w:rsidRPr="00E2619D">
              <w:rPr>
                <w:rFonts w:ascii="Cambria" w:hAnsi="Cambria" w:cs="Times New Roman"/>
                <w:b/>
                <w:bCs/>
              </w:rPr>
              <w:t>Improvement</w:t>
            </w:r>
          </w:p>
        </w:tc>
      </w:tr>
      <w:tr w:rsidR="00E2619D" w:rsidRPr="00E2619D" w14:paraId="16C56329" w14:textId="77777777" w:rsidTr="00E2619D">
        <w:tc>
          <w:tcPr>
            <w:tcW w:w="0" w:type="auto"/>
            <w:hideMark/>
          </w:tcPr>
          <w:p w14:paraId="2F70B23C"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b/>
                <w:bCs/>
              </w:rPr>
              <w:t>V1</w:t>
            </w:r>
          </w:p>
        </w:tc>
        <w:tc>
          <w:tcPr>
            <w:tcW w:w="0" w:type="auto"/>
            <w:hideMark/>
          </w:tcPr>
          <w:p w14:paraId="11728456"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rPr>
              <w:t>Hybrid + Transformer</w:t>
            </w:r>
          </w:p>
        </w:tc>
        <w:tc>
          <w:tcPr>
            <w:tcW w:w="0" w:type="auto"/>
            <w:hideMark/>
          </w:tcPr>
          <w:p w14:paraId="714B973A"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rPr>
              <w:t>Transformer ineffective</w:t>
            </w:r>
          </w:p>
        </w:tc>
        <w:tc>
          <w:tcPr>
            <w:tcW w:w="0" w:type="auto"/>
            <w:hideMark/>
          </w:tcPr>
          <w:p w14:paraId="7BF590EA"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rPr>
              <w:t>Too complex, inefficient</w:t>
            </w:r>
          </w:p>
        </w:tc>
      </w:tr>
      <w:tr w:rsidR="00E2619D" w:rsidRPr="00E2619D" w14:paraId="0F323EF0" w14:textId="77777777" w:rsidTr="00E2619D">
        <w:tc>
          <w:tcPr>
            <w:tcW w:w="0" w:type="auto"/>
            <w:hideMark/>
          </w:tcPr>
          <w:p w14:paraId="2D79E301"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b/>
                <w:bCs/>
              </w:rPr>
              <w:t>V2</w:t>
            </w:r>
          </w:p>
        </w:tc>
        <w:tc>
          <w:tcPr>
            <w:tcW w:w="0" w:type="auto"/>
            <w:hideMark/>
          </w:tcPr>
          <w:p w14:paraId="38065F4D" w14:textId="77777777" w:rsidR="00E2619D" w:rsidRPr="00E2619D" w:rsidRDefault="00E2619D" w:rsidP="00E2619D">
            <w:pPr>
              <w:spacing w:after="160" w:line="259" w:lineRule="auto"/>
              <w:rPr>
                <w:rFonts w:ascii="Cambria" w:hAnsi="Cambria" w:cs="Times New Roman"/>
              </w:rPr>
            </w:pPr>
            <w:proofErr w:type="spellStart"/>
            <w:r w:rsidRPr="00E2619D">
              <w:rPr>
                <w:rFonts w:ascii="Cambria" w:hAnsi="Cambria" w:cs="Times New Roman"/>
              </w:rPr>
              <w:t>EfficientNet</w:t>
            </w:r>
            <w:proofErr w:type="spellEnd"/>
            <w:r w:rsidRPr="00E2619D">
              <w:rPr>
                <w:rFonts w:ascii="Cambria" w:hAnsi="Cambria" w:cs="Times New Roman"/>
              </w:rPr>
              <w:t xml:space="preserve"> + Attention</w:t>
            </w:r>
          </w:p>
        </w:tc>
        <w:tc>
          <w:tcPr>
            <w:tcW w:w="0" w:type="auto"/>
            <w:hideMark/>
          </w:tcPr>
          <w:p w14:paraId="6782E0D1"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rPr>
              <w:t>Simpler but limited</w:t>
            </w:r>
          </w:p>
        </w:tc>
        <w:tc>
          <w:tcPr>
            <w:tcW w:w="0" w:type="auto"/>
            <w:hideMark/>
          </w:tcPr>
          <w:p w14:paraId="22F79595"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rPr>
              <w:t>Better stability</w:t>
            </w:r>
          </w:p>
        </w:tc>
      </w:tr>
      <w:tr w:rsidR="00E2619D" w:rsidRPr="00E2619D" w14:paraId="0007025E" w14:textId="77777777" w:rsidTr="00E2619D">
        <w:tc>
          <w:tcPr>
            <w:tcW w:w="0" w:type="auto"/>
            <w:hideMark/>
          </w:tcPr>
          <w:p w14:paraId="15A52D72"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b/>
                <w:bCs/>
              </w:rPr>
              <w:t>V3</w:t>
            </w:r>
          </w:p>
        </w:tc>
        <w:tc>
          <w:tcPr>
            <w:tcW w:w="0" w:type="auto"/>
            <w:hideMark/>
          </w:tcPr>
          <w:p w14:paraId="7CCD20FD"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rPr>
              <w:t>Residual Attention (RCA)</w:t>
            </w:r>
          </w:p>
        </w:tc>
        <w:tc>
          <w:tcPr>
            <w:tcW w:w="0" w:type="auto"/>
            <w:hideMark/>
          </w:tcPr>
          <w:p w14:paraId="64777B0D"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rPr>
              <w:t>Strong feature refinement</w:t>
            </w:r>
          </w:p>
        </w:tc>
        <w:tc>
          <w:tcPr>
            <w:tcW w:w="0" w:type="auto"/>
            <w:hideMark/>
          </w:tcPr>
          <w:p w14:paraId="56B8865A" w14:textId="77777777" w:rsidR="00E2619D" w:rsidRPr="00E2619D" w:rsidRDefault="00E2619D" w:rsidP="00E2619D">
            <w:pPr>
              <w:spacing w:after="160" w:line="259" w:lineRule="auto"/>
              <w:rPr>
                <w:rFonts w:ascii="Cambria" w:hAnsi="Cambria" w:cs="Times New Roman"/>
              </w:rPr>
            </w:pPr>
            <w:r w:rsidRPr="00E2619D">
              <w:rPr>
                <w:rFonts w:ascii="Cambria" w:hAnsi="Cambria" w:cs="Times New Roman"/>
              </w:rPr>
              <w:t>Best performance</w:t>
            </w:r>
          </w:p>
        </w:tc>
      </w:tr>
    </w:tbl>
    <w:p w14:paraId="71DC12D5" w14:textId="69B5E595" w:rsidR="005E5C8A" w:rsidRPr="000219AE" w:rsidRDefault="005E5C8A" w:rsidP="005E5C8A">
      <w:pPr>
        <w:rPr>
          <w:rFonts w:ascii="Cambria" w:hAnsi="Cambria" w:cs="Times New Roman"/>
        </w:rPr>
      </w:pPr>
    </w:p>
    <w:sectPr w:rsidR="005E5C8A" w:rsidRPr="00021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69FE"/>
    <w:multiLevelType w:val="multilevel"/>
    <w:tmpl w:val="03AC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11AFD"/>
    <w:multiLevelType w:val="multilevel"/>
    <w:tmpl w:val="002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B6EA8"/>
    <w:multiLevelType w:val="multilevel"/>
    <w:tmpl w:val="FF7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87DA6"/>
    <w:multiLevelType w:val="multilevel"/>
    <w:tmpl w:val="4BA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F1B27"/>
    <w:multiLevelType w:val="multilevel"/>
    <w:tmpl w:val="D36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84B0F"/>
    <w:multiLevelType w:val="multilevel"/>
    <w:tmpl w:val="6A6E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E41EB"/>
    <w:multiLevelType w:val="multilevel"/>
    <w:tmpl w:val="451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04BC5"/>
    <w:multiLevelType w:val="multilevel"/>
    <w:tmpl w:val="0EC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127A6"/>
    <w:multiLevelType w:val="multilevel"/>
    <w:tmpl w:val="94A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00674"/>
    <w:multiLevelType w:val="multilevel"/>
    <w:tmpl w:val="5C7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E336D"/>
    <w:multiLevelType w:val="multilevel"/>
    <w:tmpl w:val="15EA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82061"/>
    <w:multiLevelType w:val="multilevel"/>
    <w:tmpl w:val="C0EA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51579"/>
    <w:multiLevelType w:val="multilevel"/>
    <w:tmpl w:val="D70E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A26D8"/>
    <w:multiLevelType w:val="multilevel"/>
    <w:tmpl w:val="E0F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175A7"/>
    <w:multiLevelType w:val="multilevel"/>
    <w:tmpl w:val="A43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C21E9"/>
    <w:multiLevelType w:val="hybridMultilevel"/>
    <w:tmpl w:val="24C61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500CEF"/>
    <w:multiLevelType w:val="multilevel"/>
    <w:tmpl w:val="D0D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E173A"/>
    <w:multiLevelType w:val="multilevel"/>
    <w:tmpl w:val="9A6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B300B"/>
    <w:multiLevelType w:val="multilevel"/>
    <w:tmpl w:val="ADD4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764FA"/>
    <w:multiLevelType w:val="multilevel"/>
    <w:tmpl w:val="277E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0402C"/>
    <w:multiLevelType w:val="hybridMultilevel"/>
    <w:tmpl w:val="3EFE1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233D9D"/>
    <w:multiLevelType w:val="multilevel"/>
    <w:tmpl w:val="F1E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3684F"/>
    <w:multiLevelType w:val="multilevel"/>
    <w:tmpl w:val="FE6C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67EEB"/>
    <w:multiLevelType w:val="multilevel"/>
    <w:tmpl w:val="BBC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D13D3"/>
    <w:multiLevelType w:val="multilevel"/>
    <w:tmpl w:val="704E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D53FF"/>
    <w:multiLevelType w:val="multilevel"/>
    <w:tmpl w:val="357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B0F0A"/>
    <w:multiLevelType w:val="multilevel"/>
    <w:tmpl w:val="53D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D4496"/>
    <w:multiLevelType w:val="multilevel"/>
    <w:tmpl w:val="02F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36225"/>
    <w:multiLevelType w:val="multilevel"/>
    <w:tmpl w:val="C37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42B85"/>
    <w:multiLevelType w:val="multilevel"/>
    <w:tmpl w:val="9204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D67A2"/>
    <w:multiLevelType w:val="multilevel"/>
    <w:tmpl w:val="1112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F5E24"/>
    <w:multiLevelType w:val="multilevel"/>
    <w:tmpl w:val="AA2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F185A"/>
    <w:multiLevelType w:val="multilevel"/>
    <w:tmpl w:val="C13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B3B96"/>
    <w:multiLevelType w:val="multilevel"/>
    <w:tmpl w:val="411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119362">
    <w:abstractNumId w:val="27"/>
  </w:num>
  <w:num w:numId="2" w16cid:durableId="1048261717">
    <w:abstractNumId w:val="28"/>
  </w:num>
  <w:num w:numId="3" w16cid:durableId="1131556928">
    <w:abstractNumId w:val="21"/>
  </w:num>
  <w:num w:numId="4" w16cid:durableId="443311797">
    <w:abstractNumId w:val="23"/>
  </w:num>
  <w:num w:numId="5" w16cid:durableId="354235137">
    <w:abstractNumId w:val="2"/>
  </w:num>
  <w:num w:numId="6" w16cid:durableId="1485657687">
    <w:abstractNumId w:val="29"/>
  </w:num>
  <w:num w:numId="7" w16cid:durableId="311570747">
    <w:abstractNumId w:val="8"/>
  </w:num>
  <w:num w:numId="8" w16cid:durableId="1449590960">
    <w:abstractNumId w:val="25"/>
  </w:num>
  <w:num w:numId="9" w16cid:durableId="1703288871">
    <w:abstractNumId w:val="0"/>
  </w:num>
  <w:num w:numId="10" w16cid:durableId="1214392664">
    <w:abstractNumId w:val="13"/>
  </w:num>
  <w:num w:numId="11" w16cid:durableId="594750682">
    <w:abstractNumId w:val="18"/>
  </w:num>
  <w:num w:numId="12" w16cid:durableId="1280529959">
    <w:abstractNumId w:val="24"/>
  </w:num>
  <w:num w:numId="13" w16cid:durableId="1574195957">
    <w:abstractNumId w:val="26"/>
  </w:num>
  <w:num w:numId="14" w16cid:durableId="2056344448">
    <w:abstractNumId w:val="16"/>
  </w:num>
  <w:num w:numId="15" w16cid:durableId="501773187">
    <w:abstractNumId w:val="7"/>
  </w:num>
  <w:num w:numId="16" w16cid:durableId="620303854">
    <w:abstractNumId w:val="17"/>
  </w:num>
  <w:num w:numId="17" w16cid:durableId="528882877">
    <w:abstractNumId w:val="1"/>
  </w:num>
  <w:num w:numId="18" w16cid:durableId="297613708">
    <w:abstractNumId w:val="14"/>
  </w:num>
  <w:num w:numId="19" w16cid:durableId="44721029">
    <w:abstractNumId w:val="32"/>
  </w:num>
  <w:num w:numId="20" w16cid:durableId="478348955">
    <w:abstractNumId w:val="9"/>
  </w:num>
  <w:num w:numId="21" w16cid:durableId="728460522">
    <w:abstractNumId w:val="4"/>
  </w:num>
  <w:num w:numId="22" w16cid:durableId="88236226">
    <w:abstractNumId w:val="20"/>
  </w:num>
  <w:num w:numId="23" w16cid:durableId="1404255944">
    <w:abstractNumId w:val="15"/>
  </w:num>
  <w:num w:numId="24" w16cid:durableId="511342522">
    <w:abstractNumId w:val="22"/>
  </w:num>
  <w:num w:numId="25" w16cid:durableId="1745838638">
    <w:abstractNumId w:val="11"/>
  </w:num>
  <w:num w:numId="26" w16cid:durableId="1401907952">
    <w:abstractNumId w:val="19"/>
  </w:num>
  <w:num w:numId="27" w16cid:durableId="2057703909">
    <w:abstractNumId w:val="12"/>
  </w:num>
  <w:num w:numId="28" w16cid:durableId="1944992197">
    <w:abstractNumId w:val="3"/>
  </w:num>
  <w:num w:numId="29" w16cid:durableId="305009727">
    <w:abstractNumId w:val="33"/>
  </w:num>
  <w:num w:numId="30" w16cid:durableId="1254509375">
    <w:abstractNumId w:val="31"/>
  </w:num>
  <w:num w:numId="31" w16cid:durableId="2098286246">
    <w:abstractNumId w:val="5"/>
  </w:num>
  <w:num w:numId="32" w16cid:durableId="2038121709">
    <w:abstractNumId w:val="6"/>
  </w:num>
  <w:num w:numId="33" w16cid:durableId="443306373">
    <w:abstractNumId w:val="30"/>
  </w:num>
  <w:num w:numId="34" w16cid:durableId="91901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AE"/>
    <w:rsid w:val="000219AE"/>
    <w:rsid w:val="002350A3"/>
    <w:rsid w:val="002E1B9E"/>
    <w:rsid w:val="00334FEF"/>
    <w:rsid w:val="00346529"/>
    <w:rsid w:val="004843DB"/>
    <w:rsid w:val="00531B79"/>
    <w:rsid w:val="005E5C8A"/>
    <w:rsid w:val="0089295E"/>
    <w:rsid w:val="008F0D72"/>
    <w:rsid w:val="00B23779"/>
    <w:rsid w:val="00D3057E"/>
    <w:rsid w:val="00D517B2"/>
    <w:rsid w:val="00DF45F6"/>
    <w:rsid w:val="00E24003"/>
    <w:rsid w:val="00E2619D"/>
    <w:rsid w:val="00E76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2F438"/>
  <w15:chartTrackingRefBased/>
  <w15:docId w15:val="{6DC0BF06-D086-4C78-927B-327467AE4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C8A"/>
  </w:style>
  <w:style w:type="paragraph" w:styleId="Heading1">
    <w:name w:val="heading 1"/>
    <w:basedOn w:val="Normal"/>
    <w:next w:val="Normal"/>
    <w:link w:val="Heading1Char"/>
    <w:uiPriority w:val="9"/>
    <w:qFormat/>
    <w:rsid w:val="00021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9AE"/>
    <w:rPr>
      <w:rFonts w:eastAsiaTheme="majorEastAsia" w:cstheme="majorBidi"/>
      <w:color w:val="272727" w:themeColor="text1" w:themeTint="D8"/>
    </w:rPr>
  </w:style>
  <w:style w:type="paragraph" w:styleId="Title">
    <w:name w:val="Title"/>
    <w:basedOn w:val="Normal"/>
    <w:next w:val="Normal"/>
    <w:link w:val="TitleChar"/>
    <w:uiPriority w:val="10"/>
    <w:qFormat/>
    <w:rsid w:val="00021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9AE"/>
    <w:pPr>
      <w:spacing w:before="160"/>
      <w:jc w:val="center"/>
    </w:pPr>
    <w:rPr>
      <w:i/>
      <w:iCs/>
      <w:color w:val="404040" w:themeColor="text1" w:themeTint="BF"/>
    </w:rPr>
  </w:style>
  <w:style w:type="character" w:customStyle="1" w:styleId="QuoteChar">
    <w:name w:val="Quote Char"/>
    <w:basedOn w:val="DefaultParagraphFont"/>
    <w:link w:val="Quote"/>
    <w:uiPriority w:val="29"/>
    <w:rsid w:val="000219AE"/>
    <w:rPr>
      <w:i/>
      <w:iCs/>
      <w:color w:val="404040" w:themeColor="text1" w:themeTint="BF"/>
    </w:rPr>
  </w:style>
  <w:style w:type="paragraph" w:styleId="ListParagraph">
    <w:name w:val="List Paragraph"/>
    <w:basedOn w:val="Normal"/>
    <w:uiPriority w:val="34"/>
    <w:qFormat/>
    <w:rsid w:val="000219AE"/>
    <w:pPr>
      <w:ind w:left="720"/>
      <w:contextualSpacing/>
    </w:pPr>
  </w:style>
  <w:style w:type="character" w:styleId="IntenseEmphasis">
    <w:name w:val="Intense Emphasis"/>
    <w:basedOn w:val="DefaultParagraphFont"/>
    <w:uiPriority w:val="21"/>
    <w:qFormat/>
    <w:rsid w:val="000219AE"/>
    <w:rPr>
      <w:i/>
      <w:iCs/>
      <w:color w:val="2F5496" w:themeColor="accent1" w:themeShade="BF"/>
    </w:rPr>
  </w:style>
  <w:style w:type="paragraph" w:styleId="IntenseQuote">
    <w:name w:val="Intense Quote"/>
    <w:basedOn w:val="Normal"/>
    <w:next w:val="Normal"/>
    <w:link w:val="IntenseQuoteChar"/>
    <w:uiPriority w:val="30"/>
    <w:qFormat/>
    <w:rsid w:val="00021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9AE"/>
    <w:rPr>
      <w:i/>
      <w:iCs/>
      <w:color w:val="2F5496" w:themeColor="accent1" w:themeShade="BF"/>
    </w:rPr>
  </w:style>
  <w:style w:type="character" w:styleId="IntenseReference">
    <w:name w:val="Intense Reference"/>
    <w:basedOn w:val="DefaultParagraphFont"/>
    <w:uiPriority w:val="32"/>
    <w:qFormat/>
    <w:rsid w:val="000219AE"/>
    <w:rPr>
      <w:b/>
      <w:bCs/>
      <w:smallCaps/>
      <w:color w:val="2F5496" w:themeColor="accent1" w:themeShade="BF"/>
      <w:spacing w:val="5"/>
    </w:rPr>
  </w:style>
  <w:style w:type="table" w:styleId="TableGrid">
    <w:name w:val="Table Grid"/>
    <w:basedOn w:val="TableNormal"/>
    <w:rsid w:val="000219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E5C8A"/>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5E5C8A"/>
    <w:rPr>
      <w:rFonts w:ascii="Times New Roman" w:eastAsia="SimSun" w:hAnsi="Times New Roman" w:cs="Times New Roman"/>
      <w:spacing w:val="-1"/>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FB903-EEBC-4239-9842-CCB93E3F5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6</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Shankar V</dc:creator>
  <cp:keywords/>
  <dc:description/>
  <cp:lastModifiedBy>Vinay Shankar V</cp:lastModifiedBy>
  <cp:revision>4</cp:revision>
  <cp:lastPrinted>2026-03-29T03:30:00Z</cp:lastPrinted>
  <dcterms:created xsi:type="dcterms:W3CDTF">2026-03-28T15:37:00Z</dcterms:created>
  <dcterms:modified xsi:type="dcterms:W3CDTF">2026-04-04T02:34:00Z</dcterms:modified>
</cp:coreProperties>
</file>