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b w:val="1"/>
        </w:rPr>
      </w:pPr>
      <w:r w:rsidDel="00000000" w:rsidR="00000000" w:rsidRPr="00000000">
        <w:rPr>
          <w:b w:val="1"/>
          <w:sz w:val="28"/>
          <w:szCs w:val="28"/>
          <w:rtl w:val="0"/>
        </w:rPr>
        <w:t xml:space="preserve">Project Proposal</w:t>
      </w:r>
      <w:r w:rsidDel="00000000" w:rsidR="00000000" w:rsidRPr="00000000">
        <w:rPr>
          <w:rtl w:val="0"/>
        </w:rPr>
      </w:r>
    </w:p>
    <w:p w:rsidR="00000000" w:rsidDel="00000000" w:rsidP="00000000" w:rsidRDefault="00000000" w:rsidRPr="00000000" w14:paraId="0000000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3">
      <w:pPr>
        <w:spacing w:after="240" w:before="240" w:lineRule="auto"/>
        <w:jc w:val="both"/>
        <w:rPr>
          <w:b w:val="1"/>
          <w:sz w:val="24"/>
          <w:szCs w:val="24"/>
        </w:rPr>
      </w:pPr>
      <w:r w:rsidDel="00000000" w:rsidR="00000000" w:rsidRPr="00000000">
        <w:rPr>
          <w:b w:val="1"/>
          <w:sz w:val="24"/>
          <w:szCs w:val="24"/>
          <w:rtl w:val="0"/>
        </w:rPr>
        <w:t xml:space="preserve">Problem Overview</w:t>
      </w:r>
    </w:p>
    <w:p w:rsidR="00000000" w:rsidDel="00000000" w:rsidP="00000000" w:rsidRDefault="00000000" w:rsidRPr="00000000" w14:paraId="00000004">
      <w:pPr>
        <w:spacing w:after="240" w:before="240" w:lineRule="auto"/>
        <w:jc w:val="both"/>
        <w:rPr/>
      </w:pPr>
      <w:r w:rsidDel="00000000" w:rsidR="00000000" w:rsidRPr="00000000">
        <w:rPr>
          <w:rFonts w:ascii="Calibri" w:cs="Calibri" w:eastAsia="Calibri" w:hAnsi="Calibri"/>
          <w:sz w:val="24"/>
          <w:szCs w:val="24"/>
          <w:rtl w:val="0"/>
        </w:rPr>
        <w:t xml:space="preserve">The proposed solution is a link to bring customers and workers together for a specific task. Users or customers can hire all the workers like Plumber, Carpenters, Interior Designers, Electricians, welders and equipment operators according to their needs. The workers can register through the application and can find a job. There is not any specific platform through which customers can hire workers for all sorts of day to day activities. Also, with the help of this platform people will find employment.</w:t>
      </w:r>
      <w:r w:rsidDel="00000000" w:rsidR="00000000" w:rsidRPr="00000000">
        <w:rPr>
          <w:rtl w:val="0"/>
        </w:rPr>
      </w:r>
    </w:p>
    <w:p w:rsidR="00000000" w:rsidDel="00000000" w:rsidP="00000000" w:rsidRDefault="00000000" w:rsidRPr="00000000" w14:paraId="00000005">
      <w:pPr>
        <w:spacing w:after="240" w:before="240" w:lineRule="auto"/>
        <w:jc w:val="both"/>
        <w:rPr>
          <w:b w:val="1"/>
          <w:sz w:val="24"/>
          <w:szCs w:val="24"/>
        </w:rPr>
      </w:pPr>
      <w:r w:rsidDel="00000000" w:rsidR="00000000" w:rsidRPr="00000000">
        <w:rPr>
          <w:b w:val="1"/>
          <w:sz w:val="24"/>
          <w:szCs w:val="24"/>
          <w:rtl w:val="0"/>
        </w:rPr>
        <w:t xml:space="preserve">Key Functionalities</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Users/Customers </w:t>
      </w:r>
    </w:p>
    <w:p w:rsidR="00000000" w:rsidDel="00000000" w:rsidP="00000000" w:rsidRDefault="00000000" w:rsidRPr="00000000" w14:paraId="00000007">
      <w:pPr>
        <w:numPr>
          <w:ilvl w:val="1"/>
          <w:numId w:val="1"/>
        </w:numPr>
        <w:ind w:left="1440" w:hanging="360"/>
        <w:jc w:val="both"/>
        <w:rPr>
          <w:u w:val="none"/>
        </w:rPr>
      </w:pPr>
      <w:r w:rsidDel="00000000" w:rsidR="00000000" w:rsidRPr="00000000">
        <w:rPr>
          <w:rtl w:val="0"/>
        </w:rPr>
        <w:t xml:space="preserve">Login/signup</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Supplier</w:t>
      </w:r>
    </w:p>
    <w:p w:rsidR="00000000" w:rsidDel="00000000" w:rsidP="00000000" w:rsidRDefault="00000000" w:rsidRPr="00000000" w14:paraId="00000009">
      <w:pPr>
        <w:numPr>
          <w:ilvl w:val="1"/>
          <w:numId w:val="1"/>
        </w:numPr>
        <w:ind w:left="1440" w:hanging="360"/>
        <w:jc w:val="both"/>
        <w:rPr>
          <w:u w:val="none"/>
        </w:rPr>
      </w:pPr>
      <w:r w:rsidDel="00000000" w:rsidR="00000000" w:rsidRPr="00000000">
        <w:rPr>
          <w:rtl w:val="0"/>
        </w:rPr>
        <w:t xml:space="preserve">Create Suppliers</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Labour</w:t>
      </w:r>
    </w:p>
    <w:p w:rsidR="00000000" w:rsidDel="00000000" w:rsidP="00000000" w:rsidRDefault="00000000" w:rsidRPr="00000000" w14:paraId="0000000B">
      <w:pPr>
        <w:numPr>
          <w:ilvl w:val="1"/>
          <w:numId w:val="1"/>
        </w:numPr>
        <w:ind w:left="1440" w:hanging="360"/>
        <w:jc w:val="both"/>
        <w:rPr>
          <w:u w:val="none"/>
        </w:rPr>
      </w:pPr>
      <w:r w:rsidDel="00000000" w:rsidR="00000000" w:rsidRPr="00000000">
        <w:rPr>
          <w:rtl w:val="0"/>
        </w:rPr>
        <w:t xml:space="preserve">Create labours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Proposed Entities</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Users</w:t>
      </w:r>
    </w:p>
    <w:p w:rsidR="00000000" w:rsidDel="00000000" w:rsidP="00000000" w:rsidRDefault="00000000" w:rsidRPr="00000000" w14:paraId="00000010">
      <w:pPr>
        <w:numPr>
          <w:ilvl w:val="1"/>
          <w:numId w:val="2"/>
        </w:numPr>
        <w:ind w:left="1440" w:hanging="360"/>
        <w:jc w:val="both"/>
        <w:rPr>
          <w:u w:val="none"/>
        </w:rPr>
      </w:pPr>
      <w:r w:rsidDel="00000000" w:rsidR="00000000" w:rsidRPr="00000000">
        <w:rPr>
          <w:rtl w:val="0"/>
        </w:rPr>
        <w:t xml:space="preserve">SSN</w:t>
      </w:r>
    </w:p>
    <w:p w:rsidR="00000000" w:rsidDel="00000000" w:rsidP="00000000" w:rsidRDefault="00000000" w:rsidRPr="00000000" w14:paraId="00000011">
      <w:pPr>
        <w:numPr>
          <w:ilvl w:val="1"/>
          <w:numId w:val="2"/>
        </w:numPr>
        <w:ind w:left="1440" w:hanging="360"/>
        <w:jc w:val="both"/>
        <w:rPr>
          <w:u w:val="none"/>
        </w:rPr>
      </w:pPr>
      <w:r w:rsidDel="00000000" w:rsidR="00000000" w:rsidRPr="00000000">
        <w:rPr>
          <w:rtl w:val="0"/>
        </w:rPr>
        <w:t xml:space="preserve">Address</w:t>
      </w:r>
    </w:p>
    <w:p w:rsidR="00000000" w:rsidDel="00000000" w:rsidP="00000000" w:rsidRDefault="00000000" w:rsidRPr="00000000" w14:paraId="00000012">
      <w:pPr>
        <w:numPr>
          <w:ilvl w:val="1"/>
          <w:numId w:val="2"/>
        </w:numPr>
        <w:ind w:left="1440" w:hanging="360"/>
        <w:jc w:val="both"/>
        <w:rPr>
          <w:u w:val="none"/>
        </w:rPr>
      </w:pPr>
      <w:r w:rsidDel="00000000" w:rsidR="00000000" w:rsidRPr="00000000">
        <w:rPr>
          <w:rtl w:val="0"/>
        </w:rPr>
        <w:t xml:space="preserve">Phone number</w:t>
      </w:r>
    </w:p>
    <w:p w:rsidR="00000000" w:rsidDel="00000000" w:rsidP="00000000" w:rsidRDefault="00000000" w:rsidRPr="00000000" w14:paraId="00000013">
      <w:pPr>
        <w:numPr>
          <w:ilvl w:val="1"/>
          <w:numId w:val="2"/>
        </w:numPr>
        <w:ind w:left="1440" w:hanging="360"/>
        <w:jc w:val="both"/>
        <w:rPr>
          <w:u w:val="none"/>
        </w:rPr>
      </w:pPr>
      <w:r w:rsidDel="00000000" w:rsidR="00000000" w:rsidRPr="00000000">
        <w:rPr>
          <w:rtl w:val="0"/>
        </w:rPr>
        <w:t xml:space="preserve">Booking History</w:t>
      </w:r>
    </w:p>
    <w:p w:rsidR="00000000" w:rsidDel="00000000" w:rsidP="00000000" w:rsidRDefault="00000000" w:rsidRPr="00000000" w14:paraId="00000014">
      <w:pPr>
        <w:numPr>
          <w:ilvl w:val="1"/>
          <w:numId w:val="2"/>
        </w:numPr>
        <w:ind w:left="1440" w:hanging="360"/>
        <w:jc w:val="both"/>
        <w:rPr>
          <w:u w:val="none"/>
        </w:rPr>
      </w:pPr>
      <w:r w:rsidDel="00000000" w:rsidR="00000000" w:rsidRPr="00000000">
        <w:rPr>
          <w:rtl w:val="0"/>
        </w:rPr>
        <w:t xml:space="preserve">Worker Details to hire</w:t>
      </w:r>
    </w:p>
    <w:p w:rsidR="00000000" w:rsidDel="00000000" w:rsidP="00000000" w:rsidRDefault="00000000" w:rsidRPr="00000000" w14:paraId="00000015">
      <w:pPr>
        <w:ind w:left="1440" w:firstLine="0"/>
        <w:jc w:val="both"/>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Supplier</w:t>
      </w:r>
    </w:p>
    <w:p w:rsidR="00000000" w:rsidDel="00000000" w:rsidP="00000000" w:rsidRDefault="00000000" w:rsidRPr="00000000" w14:paraId="00000017">
      <w:pPr>
        <w:numPr>
          <w:ilvl w:val="1"/>
          <w:numId w:val="2"/>
        </w:numPr>
        <w:ind w:left="1440" w:hanging="360"/>
        <w:jc w:val="both"/>
        <w:rPr>
          <w:u w:val="none"/>
        </w:rPr>
      </w:pPr>
      <w:r w:rsidDel="00000000" w:rsidR="00000000" w:rsidRPr="00000000">
        <w:rPr>
          <w:rtl w:val="0"/>
        </w:rPr>
        <w:t xml:space="preserve">Username</w:t>
      </w:r>
    </w:p>
    <w:p w:rsidR="00000000" w:rsidDel="00000000" w:rsidP="00000000" w:rsidRDefault="00000000" w:rsidRPr="00000000" w14:paraId="00000018">
      <w:pPr>
        <w:numPr>
          <w:ilvl w:val="1"/>
          <w:numId w:val="2"/>
        </w:numPr>
        <w:ind w:left="1440" w:hanging="360"/>
        <w:jc w:val="both"/>
        <w:rPr>
          <w:u w:val="none"/>
        </w:rPr>
      </w:pPr>
      <w:r w:rsidDel="00000000" w:rsidR="00000000" w:rsidRPr="00000000">
        <w:rPr>
          <w:rtl w:val="0"/>
        </w:rPr>
        <w:t xml:space="preserve">Create suppliers</w:t>
      </w:r>
    </w:p>
    <w:p w:rsidR="00000000" w:rsidDel="00000000" w:rsidP="00000000" w:rsidRDefault="00000000" w:rsidRPr="00000000" w14:paraId="00000019">
      <w:pPr>
        <w:numPr>
          <w:ilvl w:val="1"/>
          <w:numId w:val="2"/>
        </w:numPr>
        <w:ind w:left="1440" w:hanging="360"/>
        <w:jc w:val="both"/>
        <w:rPr>
          <w:u w:val="none"/>
        </w:rPr>
      </w:pPr>
      <w:r w:rsidDel="00000000" w:rsidR="00000000" w:rsidRPr="00000000">
        <w:rPr>
          <w:rtl w:val="0"/>
        </w:rPr>
        <w:t xml:space="preserve">Receive work request</w:t>
      </w:r>
    </w:p>
    <w:p w:rsidR="00000000" w:rsidDel="00000000" w:rsidP="00000000" w:rsidRDefault="00000000" w:rsidRPr="00000000" w14:paraId="0000001A">
      <w:pPr>
        <w:numPr>
          <w:ilvl w:val="1"/>
          <w:numId w:val="2"/>
        </w:numPr>
        <w:ind w:left="1440" w:hanging="360"/>
        <w:jc w:val="both"/>
        <w:rPr>
          <w:u w:val="none"/>
        </w:rPr>
      </w:pPr>
      <w:r w:rsidDel="00000000" w:rsidR="00000000" w:rsidRPr="00000000">
        <w:rPr>
          <w:rtl w:val="0"/>
        </w:rPr>
        <w:t xml:space="preserve">Accept request</w:t>
      </w:r>
    </w:p>
    <w:p w:rsidR="00000000" w:rsidDel="00000000" w:rsidP="00000000" w:rsidRDefault="00000000" w:rsidRPr="00000000" w14:paraId="0000001B">
      <w:pPr>
        <w:ind w:left="1440" w:firstLine="0"/>
        <w:jc w:val="both"/>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Labour</w:t>
      </w:r>
    </w:p>
    <w:p w:rsidR="00000000" w:rsidDel="00000000" w:rsidP="00000000" w:rsidRDefault="00000000" w:rsidRPr="00000000" w14:paraId="0000001D">
      <w:pPr>
        <w:numPr>
          <w:ilvl w:val="1"/>
          <w:numId w:val="2"/>
        </w:numPr>
        <w:ind w:left="1440" w:hanging="360"/>
        <w:jc w:val="both"/>
        <w:rPr>
          <w:u w:val="none"/>
        </w:rPr>
      </w:pPr>
      <w:r w:rsidDel="00000000" w:rsidR="00000000" w:rsidRPr="00000000">
        <w:rPr>
          <w:rtl w:val="0"/>
        </w:rPr>
        <w:t xml:space="preserve">Login</w:t>
      </w:r>
    </w:p>
    <w:p w:rsidR="00000000" w:rsidDel="00000000" w:rsidP="00000000" w:rsidRDefault="00000000" w:rsidRPr="00000000" w14:paraId="0000001E">
      <w:pPr>
        <w:numPr>
          <w:ilvl w:val="1"/>
          <w:numId w:val="2"/>
        </w:numPr>
        <w:ind w:left="1440" w:hanging="360"/>
        <w:jc w:val="both"/>
        <w:rPr>
          <w:u w:val="none"/>
        </w:rPr>
      </w:pPr>
      <w:r w:rsidDel="00000000" w:rsidR="00000000" w:rsidRPr="00000000">
        <w:rPr>
          <w:rtl w:val="0"/>
        </w:rPr>
        <w:t xml:space="preserve">Update his/her data</w:t>
      </w:r>
    </w:p>
    <w:p w:rsidR="00000000" w:rsidDel="00000000" w:rsidP="00000000" w:rsidRDefault="00000000" w:rsidRPr="00000000" w14:paraId="0000001F">
      <w:pPr>
        <w:numPr>
          <w:ilvl w:val="1"/>
          <w:numId w:val="2"/>
        </w:numPr>
        <w:ind w:left="1440" w:hanging="360"/>
        <w:jc w:val="both"/>
        <w:rPr>
          <w:u w:val="none"/>
        </w:rPr>
      </w:pPr>
      <w:r w:rsidDel="00000000" w:rsidR="00000000" w:rsidRPr="00000000">
        <w:rPr>
          <w:rtl w:val="0"/>
        </w:rPr>
        <w:t xml:space="preserve">Create Labours</w:t>
      </w:r>
    </w:p>
    <w:p w:rsidR="00000000" w:rsidDel="00000000" w:rsidP="00000000" w:rsidRDefault="00000000" w:rsidRPr="00000000" w14:paraId="00000020">
      <w:pPr>
        <w:numPr>
          <w:ilvl w:val="1"/>
          <w:numId w:val="2"/>
        </w:numPr>
        <w:ind w:left="1440" w:hanging="360"/>
        <w:jc w:val="both"/>
        <w:rPr>
          <w:u w:val="none"/>
        </w:rPr>
      </w:pPr>
      <w:r w:rsidDel="00000000" w:rsidR="00000000" w:rsidRPr="00000000">
        <w:rPr>
          <w:rtl w:val="0"/>
        </w:rPr>
        <w:t xml:space="preserve">Receive request from the supplier</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943600" cy="53086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08600"/>
                    </a:xfrm>
                    <a:prstGeom prst="rect"/>
                    <a:ln/>
                  </pic:spPr>
                </pic:pic>
              </a:graphicData>
            </a:graphic>
          </wp:anchor>
        </w:drawing>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center"/>
        <w:rPr>
          <w:b w:val="1"/>
          <w:sz w:val="24"/>
          <w:szCs w:val="24"/>
        </w:rPr>
      </w:pPr>
      <w:r w:rsidDel="00000000" w:rsidR="00000000" w:rsidRPr="00000000">
        <w:rPr>
          <w:b w:val="1"/>
          <w:sz w:val="24"/>
          <w:szCs w:val="24"/>
          <w:rtl w:val="0"/>
        </w:rPr>
        <w:t xml:space="preserve">Ecosystem Diagram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