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6E662" w14:textId="50018870" w:rsidR="006565DF" w:rsidRDefault="007A4926">
      <w:r>
        <w:rPr>
          <w:noProof/>
        </w:rPr>
        <w:drawing>
          <wp:anchor distT="0" distB="0" distL="114300" distR="114300" simplePos="0" relativeHeight="251655168" behindDoc="1" locked="0" layoutInCell="1" allowOverlap="1" wp14:anchorId="56698878" wp14:editId="5D4BF947">
            <wp:simplePos x="0" y="0"/>
            <wp:positionH relativeFrom="column">
              <wp:posOffset>0</wp:posOffset>
            </wp:positionH>
            <wp:positionV relativeFrom="paragraph">
              <wp:posOffset>0</wp:posOffset>
            </wp:positionV>
            <wp:extent cx="3679190" cy="1252855"/>
            <wp:effectExtent l="0" t="0" r="0" b="4445"/>
            <wp:wrapTight wrapText="bothSides">
              <wp:wrapPolygon edited="0">
                <wp:start x="0" y="0"/>
                <wp:lineTo x="0" y="21348"/>
                <wp:lineTo x="21473" y="21348"/>
                <wp:lineTo x="21473" y="0"/>
                <wp:lineTo x="0" y="0"/>
              </wp:wrapPolygon>
            </wp:wrapTight>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9335" b="21045"/>
                    <a:stretch/>
                  </pic:blipFill>
                  <pic:spPr bwMode="auto">
                    <a:xfrm>
                      <a:off x="0" y="0"/>
                      <a:ext cx="3679190" cy="1252855"/>
                    </a:xfrm>
                    <a:prstGeom prst="rect">
                      <a:avLst/>
                    </a:prstGeom>
                    <a:noFill/>
                    <a:ln>
                      <a:noFill/>
                    </a:ln>
                    <a:extLst>
                      <a:ext uri="{53640926-AAD7-44D8-BBD7-CCE9431645EC}">
                        <a14:shadowObscured xmlns:a14="http://schemas.microsoft.com/office/drawing/2010/main"/>
                      </a:ext>
                    </a:extLst>
                  </pic:spPr>
                </pic:pic>
              </a:graphicData>
            </a:graphic>
          </wp:anchor>
        </w:drawing>
      </w:r>
    </w:p>
    <w:p w14:paraId="43B17AF8" w14:textId="06CCA636" w:rsidR="007A4926" w:rsidRDefault="00D66DEE">
      <w:pPr>
        <w:rPr>
          <w:rFonts w:ascii="Segoe UI" w:hAnsi="Segoe UI" w:cs="Segoe UI"/>
        </w:rPr>
      </w:pPr>
      <w:r>
        <w:rPr>
          <w:noProof/>
        </w:rPr>
        <w:pict w14:anchorId="21841C39">
          <v:shapetype id="_x0000_t202" coordsize="21600,21600" o:spt="202" path="m,l,21600r21600,l21600,xe">
            <v:stroke joinstyle="miter"/>
            <v:path gradientshapeok="t" o:connecttype="rect"/>
          </v:shapetype>
          <v:shape id="Text Box 2" o:spid="_x0000_s1028" type="#_x0000_t202" style="position:absolute;margin-left:0;margin-top:75.6pt;width:276pt;height:110.65pt;z-index:2516582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" filled="f" stroked="f">
            <v:textbox style="mso-fit-shape-to-text:t">
              <w:txbxContent>
                <w:p w14:paraId="5B79497C" w14:textId="3F6228DF" w:rsidR="007A4926" w:rsidRPr="007A4926" w:rsidRDefault="007A4926" w:rsidP="007A4926">
                  <w:pPr>
                    <w:jc w:val="center"/>
                    <w:rPr>
                      <w:rFonts w:ascii="Segoe UI" w:hAnsi="Segoe UI" w:cs="Segoe UI"/>
                    </w:rPr>
                  </w:pPr>
                  <w:r w:rsidRPr="007A4926">
                    <w:rPr>
                      <w:rFonts w:ascii="Segoe UI" w:hAnsi="Segoe UI" w:cs="Segoe UI"/>
                    </w:rPr>
                    <w:t>Divorce Prediction Using Neural Networks</w:t>
                  </w:r>
                </w:p>
                <w:p w14:paraId="33C6CA01" w14:textId="60A5E3A2" w:rsidR="007A4926" w:rsidRPr="007A4926" w:rsidRDefault="007A4926" w:rsidP="007A4926">
                  <w:pPr>
                    <w:rPr>
                      <w:rFonts w:ascii="Segoe UI" w:hAnsi="Segoe UI" w:cs="Segoe UI"/>
                      <w:sz w:val="16"/>
                      <w:szCs w:val="16"/>
                    </w:rPr>
                  </w:pPr>
                  <w:r w:rsidRPr="007A4926">
                    <w:rPr>
                      <w:rFonts w:ascii="Segoe UI" w:hAnsi="Segoe UI" w:cs="Segoe UI"/>
                      <w:sz w:val="16"/>
                      <w:szCs w:val="16"/>
                    </w:rPr>
                    <w:t xml:space="preserve">Collaborating within a team of freshmen, I </w:t>
                  </w:r>
                  <w:r>
                    <w:rPr>
                      <w:rFonts w:ascii="Segoe UI" w:hAnsi="Segoe UI" w:cs="Segoe UI"/>
                      <w:sz w:val="16"/>
                      <w:szCs w:val="16"/>
                    </w:rPr>
                    <w:t>built</w:t>
                  </w:r>
                  <w:r w:rsidRPr="007A4926">
                    <w:rPr>
                      <w:rFonts w:ascii="Segoe UI" w:hAnsi="Segoe UI" w:cs="Segoe UI"/>
                      <w:sz w:val="16"/>
                      <w:szCs w:val="16"/>
                    </w:rPr>
                    <w:t xml:space="preserve"> an artificial neural network to predict the occurrence of divorce based on survey responses from married couples. The ANN was built using Python libraries such as Keras, Pandas, and NumPy. </w:t>
                  </w:r>
                </w:p>
              </w:txbxContent>
            </v:textbox>
            <w10:wrap type="square" anchorx="margin"/>
          </v:shape>
        </w:pict>
      </w:r>
      <w:r w:rsidR="007A4926">
        <w:rPr>
          <w:noProof/>
        </w:rPr>
        <w:drawing>
          <wp:anchor distT="0" distB="0" distL="114300" distR="114300" simplePos="0" relativeHeight="251652096" behindDoc="1" locked="0" layoutInCell="1" allowOverlap="1" wp14:anchorId="49BC65B3" wp14:editId="755D4C09">
            <wp:simplePos x="0" y="0"/>
            <wp:positionH relativeFrom="margin">
              <wp:align>left</wp:align>
            </wp:positionH>
            <wp:positionV relativeFrom="paragraph">
              <wp:posOffset>966246</wp:posOffset>
            </wp:positionV>
            <wp:extent cx="3677920" cy="963295"/>
            <wp:effectExtent l="0" t="0" r="0" b="8255"/>
            <wp:wrapTight wrapText="bothSides">
              <wp:wrapPolygon edited="0">
                <wp:start x="0" y="0"/>
                <wp:lineTo x="0" y="21358"/>
                <wp:lineTo x="21481" y="21358"/>
                <wp:lineTo x="2148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3708729" cy="971364"/>
                    </a:xfrm>
                    <a:prstGeom prst="rect">
                      <a:avLst/>
                    </a:prstGeom>
                  </pic:spPr>
                </pic:pic>
              </a:graphicData>
            </a:graphic>
            <wp14:sizeRelH relativeFrom="margin">
              <wp14:pctWidth>0</wp14:pctWidth>
            </wp14:sizeRelH>
            <wp14:sizeRelV relativeFrom="margin">
              <wp14:pctHeight>0</wp14:pctHeight>
            </wp14:sizeRelV>
          </wp:anchor>
        </w:drawing>
      </w:r>
    </w:p>
    <w:p w14:paraId="28CF1EE2" w14:textId="2CE0818B" w:rsidR="0078412A" w:rsidRPr="0078412A" w:rsidRDefault="0078412A" w:rsidP="0078412A">
      <w:pPr>
        <w:rPr>
          <w:rFonts w:ascii="Segoe UI" w:hAnsi="Segoe UI" w:cs="Segoe UI"/>
        </w:rPr>
      </w:pPr>
    </w:p>
    <w:p w14:paraId="3BD6893D" w14:textId="305BB789" w:rsidR="0078412A" w:rsidRPr="0078412A" w:rsidRDefault="0078412A" w:rsidP="0078412A">
      <w:pPr>
        <w:rPr>
          <w:rFonts w:ascii="Segoe UI" w:hAnsi="Segoe UI" w:cs="Segoe UI"/>
        </w:rPr>
      </w:pPr>
    </w:p>
    <w:p w14:paraId="499CDC75" w14:textId="21C25E9B" w:rsidR="0078412A" w:rsidRPr="0078412A" w:rsidRDefault="0078412A" w:rsidP="0078412A">
      <w:pPr>
        <w:rPr>
          <w:rFonts w:ascii="Segoe UI" w:hAnsi="Segoe UI" w:cs="Segoe UI"/>
        </w:rPr>
      </w:pPr>
    </w:p>
    <w:p w14:paraId="38B41B94" w14:textId="7092CA3D" w:rsidR="0078412A" w:rsidRPr="0078412A" w:rsidRDefault="0078412A" w:rsidP="0078412A">
      <w:pPr>
        <w:rPr>
          <w:rFonts w:ascii="Segoe UI" w:hAnsi="Segoe UI" w:cs="Segoe UI"/>
        </w:rPr>
      </w:pPr>
    </w:p>
    <w:p w14:paraId="4A657F52" w14:textId="32D23BB1" w:rsidR="0078412A" w:rsidRDefault="0078412A" w:rsidP="0078412A">
      <w:pPr>
        <w:rPr>
          <w:rFonts w:ascii="Segoe UI" w:hAnsi="Segoe UI" w:cs="Segoe UI"/>
        </w:rPr>
      </w:pPr>
    </w:p>
    <w:p w14:paraId="7CA3A723" w14:textId="2D4FEB6B" w:rsidR="0078412A" w:rsidRDefault="0078412A" w:rsidP="0078412A">
      <w:pPr>
        <w:rPr>
          <w:rFonts w:ascii="Segoe UI" w:hAnsi="Segoe UI" w:cs="Segoe UI"/>
        </w:rPr>
      </w:pPr>
    </w:p>
    <w:p w14:paraId="6E072B87" w14:textId="15B3376D" w:rsidR="0078412A" w:rsidRDefault="006A4A12">
      <w:pPr>
        <w:rPr>
          <w:rFonts w:ascii="Segoe UI" w:hAnsi="Segoe UI" w:cs="Segoe UI"/>
        </w:rPr>
      </w:pPr>
      <w:r>
        <w:rPr>
          <w:noProof/>
        </w:rPr>
        <w:drawing>
          <wp:anchor distT="0" distB="0" distL="114300" distR="114300" simplePos="0" relativeHeight="251653120" behindDoc="1" locked="0" layoutInCell="1" allowOverlap="1" wp14:anchorId="0414E85F" wp14:editId="0D745D88">
            <wp:simplePos x="0" y="0"/>
            <wp:positionH relativeFrom="column">
              <wp:posOffset>43815</wp:posOffset>
            </wp:positionH>
            <wp:positionV relativeFrom="paragraph">
              <wp:posOffset>1358265</wp:posOffset>
            </wp:positionV>
            <wp:extent cx="2534478" cy="2197497"/>
            <wp:effectExtent l="0" t="0" r="0" b="0"/>
            <wp:wrapTight wrapText="bothSides">
              <wp:wrapPolygon edited="0">
                <wp:start x="0" y="0"/>
                <wp:lineTo x="0" y="21350"/>
                <wp:lineTo x="21432" y="21350"/>
                <wp:lineTo x="21432" y="0"/>
                <wp:lineTo x="0" y="0"/>
              </wp:wrapPolygon>
            </wp:wrapTight>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4478" cy="2197497"/>
                    </a:xfrm>
                    <a:prstGeom prst="rect">
                      <a:avLst/>
                    </a:prstGeom>
                    <a:noFill/>
                    <a:ln>
                      <a:noFill/>
                    </a:ln>
                  </pic:spPr>
                </pic:pic>
              </a:graphicData>
            </a:graphic>
          </wp:anchor>
        </w:drawing>
      </w:r>
      <w:r w:rsidR="00D66DEE">
        <w:rPr>
          <w:noProof/>
        </w:rPr>
        <w:pict w14:anchorId="538EACCB">
          <v:shape id="_x0000_s1027" type="#_x0000_t202" style="position:absolute;margin-left:199.45pt;margin-top:107.6pt;width:145.7pt;height:171.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" filled="f" stroked="f">
            <v:textbox>
              <w:txbxContent>
                <w:p w14:paraId="79D42847" w14:textId="5F274268" w:rsidR="0078412A" w:rsidRDefault="0078412A" w:rsidP="0078412A">
                  <w:pPr>
                    <w:jc w:val="center"/>
                    <w:rPr>
                      <w:rFonts w:ascii="Segoe UI" w:hAnsi="Segoe UI" w:cs="Segoe UI"/>
                    </w:rPr>
                  </w:pPr>
                  <w:r>
                    <w:rPr>
                      <w:rFonts w:ascii="Segoe UI" w:hAnsi="Segoe UI" w:cs="Segoe UI"/>
                    </w:rPr>
                    <w:t>Developing a Graphical User Interface</w:t>
                  </w:r>
                </w:p>
                <w:p w14:paraId="002B771D" w14:textId="3A4C21A3" w:rsidR="00861655" w:rsidRPr="00861655" w:rsidRDefault="00861655" w:rsidP="006A4A12">
                  <w:pPr>
                    <w:rPr>
                      <w:rFonts w:ascii="Segoe UI" w:hAnsi="Segoe UI" w:cs="Segoe UI"/>
                      <w:sz w:val="16"/>
                      <w:szCs w:val="16"/>
                    </w:rPr>
                  </w:pPr>
                  <w:r>
                    <w:rPr>
                      <w:rFonts w:ascii="Segoe UI" w:hAnsi="Segoe UI" w:cs="Segoe UI"/>
                      <w:sz w:val="16"/>
                      <w:szCs w:val="16"/>
                    </w:rPr>
                    <w:t xml:space="preserve">To facilitate </w:t>
                  </w:r>
                  <w:r w:rsidR="006A4A12">
                    <w:rPr>
                      <w:rFonts w:ascii="Segoe UI" w:hAnsi="Segoe UI" w:cs="Segoe UI"/>
                      <w:sz w:val="16"/>
                      <w:szCs w:val="16"/>
                    </w:rPr>
                    <w:t>use of</w:t>
                  </w:r>
                  <w:r>
                    <w:rPr>
                      <w:rFonts w:ascii="Segoe UI" w:hAnsi="Segoe UI" w:cs="Segoe UI"/>
                      <w:sz w:val="16"/>
                      <w:szCs w:val="16"/>
                    </w:rPr>
                    <w:t xml:space="preserve"> a suite of climate model</w:t>
                  </w:r>
                  <w:r w:rsidR="006A4A12">
                    <w:rPr>
                      <w:rFonts w:ascii="Segoe UI" w:hAnsi="Segoe UI" w:cs="Segoe UI"/>
                      <w:sz w:val="16"/>
                      <w:szCs w:val="16"/>
                    </w:rPr>
                    <w:t>ing scripts</w:t>
                  </w:r>
                  <w:r>
                    <w:rPr>
                      <w:rFonts w:ascii="Segoe UI" w:hAnsi="Segoe UI" w:cs="Segoe UI"/>
                      <w:sz w:val="16"/>
                      <w:szCs w:val="16"/>
                    </w:rPr>
                    <w:t xml:space="preserve"> </w:t>
                  </w:r>
                  <w:r w:rsidR="006A4A12">
                    <w:rPr>
                      <w:rFonts w:ascii="Segoe UI" w:hAnsi="Segoe UI" w:cs="Segoe UI"/>
                      <w:sz w:val="16"/>
                      <w:szCs w:val="16"/>
                    </w:rPr>
                    <w:t xml:space="preserve">coded </w:t>
                  </w:r>
                  <w:r>
                    <w:rPr>
                      <w:rFonts w:ascii="Segoe UI" w:hAnsi="Segoe UI" w:cs="Segoe UI"/>
                      <w:sz w:val="16"/>
                      <w:szCs w:val="16"/>
                    </w:rPr>
                    <w:t>by Professor Sylvia D</w:t>
                  </w:r>
                  <w:r w:rsidR="006A4A12">
                    <w:rPr>
                      <w:rFonts w:ascii="Segoe UI" w:hAnsi="Segoe UI" w:cs="Segoe UI"/>
                      <w:sz w:val="16"/>
                      <w:szCs w:val="16"/>
                    </w:rPr>
                    <w:t xml:space="preserve">ee, I built a Graphical User Interface in Python. Climate researchers may upload their own data to the GUI, specify several model parameters, and run climate modeling simulations to reconstruct climate conditions of the past. </w:t>
                  </w:r>
                </w:p>
                <w:p w14:paraId="5B1A2B18" w14:textId="5EAD250E" w:rsidR="0078412A" w:rsidRPr="007A4926" w:rsidRDefault="0078412A" w:rsidP="0078412A">
                  <w:pPr>
                    <w:rPr>
                      <w:rFonts w:ascii="Segoe UI" w:hAnsi="Segoe UI" w:cs="Segoe UI"/>
                      <w:sz w:val="16"/>
                      <w:szCs w:val="16"/>
                    </w:rPr>
                  </w:pPr>
                </w:p>
              </w:txbxContent>
            </v:textbox>
            <w10:wrap type="square" anchorx="margin"/>
          </v:shape>
        </w:pict>
      </w:r>
      <w:r w:rsidR="00D66DEE">
        <w:rPr>
          <w:noProof/>
        </w:rPr>
        <w:pict w14:anchorId="7A710BD0">
          <v:rect id="Rectangle 5" o:spid="_x0000_s1026" style="position:absolute;margin-left:199.8pt;margin-top:107.25pt;width:146.05pt;height:1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" fillcolor="#a5a5a5 [2092]" stroked="f" strokeweight="1pt"/>
        </w:pict>
      </w:r>
      <w:r w:rsidR="0078412A">
        <w:rPr>
          <w:rFonts w:ascii="Segoe UI" w:hAnsi="Segoe UI" w:cs="Segoe UI"/>
        </w:rPr>
        <w:br w:type="page"/>
      </w:r>
    </w:p>
    <w:p w14:paraId="17621695" w14:textId="106840D4" w:rsidR="006A4A12" w:rsidRDefault="00994022">
      <w:pPr>
        <w:rPr>
          <w:rFonts w:ascii="Segoe UI" w:hAnsi="Segoe UI" w:cs="Segoe UI"/>
        </w:rPr>
      </w:pPr>
      <w:r>
        <w:rPr>
          <w:noProof/>
        </w:rPr>
        <w:lastRenderedPageBreak/>
        <w:drawing>
          <wp:anchor distT="0" distB="0" distL="114300" distR="114300" simplePos="0" relativeHeight="251654144" behindDoc="1" locked="0" layoutInCell="1" allowOverlap="1" wp14:anchorId="70AC3C7C" wp14:editId="2CF24E4B">
            <wp:simplePos x="0" y="0"/>
            <wp:positionH relativeFrom="column">
              <wp:posOffset>394335</wp:posOffset>
            </wp:positionH>
            <wp:positionV relativeFrom="paragraph">
              <wp:posOffset>94615</wp:posOffset>
            </wp:positionV>
            <wp:extent cx="2435225" cy="2411095"/>
            <wp:effectExtent l="0" t="0" r="0" b="0"/>
            <wp:wrapTight wrapText="bothSides">
              <wp:wrapPolygon edited="0">
                <wp:start x="0" y="0"/>
                <wp:lineTo x="0" y="21503"/>
                <wp:lineTo x="21459" y="21503"/>
                <wp:lineTo x="21459" y="0"/>
                <wp:lineTo x="0" y="0"/>
              </wp:wrapPolygon>
            </wp:wrapTight>
            <wp:docPr id="6" name="Picture 6"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map&#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5225" cy="2411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6DEE">
        <w:rPr>
          <w:noProof/>
        </w:rPr>
        <w:pict w14:anchorId="7E6D4408">
          <v:shape id="_x0000_s1030" type="#_x0000_t202" style="position:absolute;margin-left:219pt;margin-top:3.75pt;width:186.05pt;height:212.7pt;z-index:25166131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v:stroke opacity="0"/>
            <v:textbox style="mso-next-textbox:#_x0000_s1030">
              <w:txbxContent>
                <w:p w14:paraId="747BED4F" w14:textId="39EAE4ED" w:rsidR="006A4A12" w:rsidRDefault="00994022" w:rsidP="006A4A12">
                  <w:pPr>
                    <w:jc w:val="center"/>
                    <w:rPr>
                      <w:rFonts w:ascii="Segoe UI" w:hAnsi="Segoe UI" w:cs="Segoe UI"/>
                    </w:rPr>
                  </w:pPr>
                  <w:r>
                    <w:rPr>
                      <w:rFonts w:ascii="Segoe UI" w:hAnsi="Segoe UI" w:cs="Segoe UI"/>
                    </w:rPr>
                    <w:t>Linear Regression Analysis of Lead Levels in Philadelphia, PA</w:t>
                  </w:r>
                </w:p>
                <w:p w14:paraId="035D2534" w14:textId="510EE05C" w:rsidR="00994022" w:rsidRPr="00994022" w:rsidRDefault="00994022" w:rsidP="00994022">
                  <w:pPr>
                    <w:rPr>
                      <w:rFonts w:ascii="Segoe UI" w:hAnsi="Segoe UI" w:cs="Segoe UI"/>
                      <w:sz w:val="16"/>
                      <w:szCs w:val="16"/>
                    </w:rPr>
                  </w:pPr>
                  <w:r>
                    <w:rPr>
                      <w:rFonts w:ascii="Segoe UI" w:hAnsi="Segoe UI" w:cs="Segoe UI"/>
                      <w:sz w:val="16"/>
                      <w:szCs w:val="16"/>
                    </w:rPr>
                    <w:t xml:space="preserve">Taking inspiration from the landmark study “The Racial Ecology of Lead Poisoning” authored by sociologists Robert Sampson and Alix Winter, I constructed 9 linear regression models to understand the various socioeconomic factors associated with higher lead levels among children living in Philadelphia, PA. The model with the greatest explanatory power identified four statistically significant covariates: the % of residents with a bachelor’s degree, % of black residents, % of owner-occupied housing, and the % of housing built prior to 1950. </w:t>
                  </w:r>
                </w:p>
              </w:txbxContent>
            </v:textbox>
            <w10:wrap type="square"/>
          </v:shape>
        </w:pict>
      </w:r>
    </w:p>
    <w:p w14:paraId="286A134A" w14:textId="634D0C8E" w:rsidR="0078412A" w:rsidRDefault="0078412A" w:rsidP="0078412A">
      <w:pPr>
        <w:rPr>
          <w:rFonts w:ascii="Segoe UI" w:hAnsi="Segoe UI" w:cs="Segoe UI"/>
        </w:rPr>
      </w:pPr>
    </w:p>
    <w:p w14:paraId="1DE7897E" w14:textId="631DFC63" w:rsidR="00360F4B" w:rsidRDefault="00360F4B" w:rsidP="0078412A">
      <w:pPr>
        <w:rPr>
          <w:rFonts w:ascii="Segoe UI" w:hAnsi="Segoe UI" w:cs="Segoe UI"/>
        </w:rPr>
      </w:pPr>
    </w:p>
    <w:p w14:paraId="47CB18DA" w14:textId="0C58747B" w:rsidR="00360F4B" w:rsidRDefault="00360F4B" w:rsidP="0078412A">
      <w:pPr>
        <w:rPr>
          <w:rFonts w:ascii="Segoe UI" w:hAnsi="Segoe UI" w:cs="Segoe UI"/>
        </w:rPr>
      </w:pPr>
    </w:p>
    <w:p w14:paraId="75100217" w14:textId="107EC9E7" w:rsidR="00360F4B" w:rsidRDefault="00360F4B" w:rsidP="0078412A">
      <w:pPr>
        <w:rPr>
          <w:rFonts w:ascii="Segoe UI" w:hAnsi="Segoe UI" w:cs="Segoe UI"/>
        </w:rPr>
      </w:pPr>
    </w:p>
    <w:p w14:paraId="1B04B0D6" w14:textId="265A4FC3" w:rsidR="00360F4B" w:rsidRDefault="00360F4B" w:rsidP="0078412A">
      <w:pPr>
        <w:rPr>
          <w:rFonts w:ascii="Segoe UI" w:hAnsi="Segoe UI" w:cs="Segoe UI"/>
        </w:rPr>
      </w:pPr>
    </w:p>
    <w:p w14:paraId="1D0CA452" w14:textId="0908ABF1" w:rsidR="00360F4B" w:rsidRDefault="00360F4B" w:rsidP="0078412A">
      <w:pPr>
        <w:rPr>
          <w:rFonts w:ascii="Segoe UI" w:hAnsi="Segoe UI" w:cs="Segoe UI"/>
        </w:rPr>
      </w:pPr>
    </w:p>
    <w:p w14:paraId="2CB90156" w14:textId="50751057" w:rsidR="00360F4B" w:rsidRDefault="00360F4B" w:rsidP="0078412A">
      <w:pPr>
        <w:rPr>
          <w:rFonts w:ascii="Segoe UI" w:hAnsi="Segoe UI" w:cs="Segoe UI"/>
        </w:rPr>
      </w:pPr>
    </w:p>
    <w:p w14:paraId="3600BA1D" w14:textId="64F5DCB3" w:rsidR="00360F4B" w:rsidRDefault="00360F4B" w:rsidP="0078412A">
      <w:pPr>
        <w:rPr>
          <w:rFonts w:ascii="Segoe UI" w:hAnsi="Segoe UI" w:cs="Segoe UI"/>
        </w:rPr>
      </w:pPr>
    </w:p>
    <w:p w14:paraId="47209EB6" w14:textId="01BD687D" w:rsidR="00523556" w:rsidRDefault="00523556" w:rsidP="0078412A">
      <w:pPr>
        <w:rPr>
          <w:rFonts w:ascii="Segoe UI" w:hAnsi="Segoe UI" w:cs="Segoe UI"/>
        </w:rPr>
      </w:pPr>
      <w:r>
        <w:rPr>
          <w:noProof/>
        </w:rPr>
        <w:drawing>
          <wp:anchor distT="0" distB="0" distL="114300" distR="114300" simplePos="0" relativeHeight="251657216" behindDoc="1" locked="0" layoutInCell="1" allowOverlap="1" wp14:anchorId="5EE960BE" wp14:editId="0A90DCD5">
            <wp:simplePos x="0" y="0"/>
            <wp:positionH relativeFrom="column">
              <wp:posOffset>0</wp:posOffset>
            </wp:positionH>
            <wp:positionV relativeFrom="paragraph">
              <wp:posOffset>301625</wp:posOffset>
            </wp:positionV>
            <wp:extent cx="3378200" cy="1227455"/>
            <wp:effectExtent l="0" t="0" r="0" b="0"/>
            <wp:wrapTight wrapText="bothSides">
              <wp:wrapPolygon edited="0">
                <wp:start x="0" y="0"/>
                <wp:lineTo x="0" y="21120"/>
                <wp:lineTo x="21438" y="21120"/>
                <wp:lineTo x="214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9">
                      <a:extLst>
                        <a:ext uri="{28A0092B-C50C-407E-A947-70E740481C1C}">
                          <a14:useLocalDpi xmlns:a14="http://schemas.microsoft.com/office/drawing/2010/main" val="0"/>
                        </a:ext>
                      </a:extLst>
                    </a:blip>
                    <a:srcRect t="22386" b="17074"/>
                    <a:stretch/>
                  </pic:blipFill>
                  <pic:spPr bwMode="auto">
                    <a:xfrm>
                      <a:off x="0" y="0"/>
                      <a:ext cx="3378200" cy="1227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5EBCA7" w14:textId="4DB05BC5" w:rsidR="00523556" w:rsidRDefault="00523556" w:rsidP="0078412A">
      <w:pPr>
        <w:rPr>
          <w:rFonts w:ascii="Segoe UI" w:hAnsi="Segoe UI" w:cs="Segoe UI"/>
        </w:rPr>
      </w:pPr>
    </w:p>
    <w:p w14:paraId="2F340CB9" w14:textId="670BE927" w:rsidR="00523556" w:rsidRDefault="00523556" w:rsidP="0078412A">
      <w:pPr>
        <w:rPr>
          <w:rFonts w:ascii="Segoe UI" w:hAnsi="Segoe UI" w:cs="Segoe UI"/>
        </w:rPr>
      </w:pPr>
    </w:p>
    <w:p w14:paraId="6DDEE1F8" w14:textId="5D8B919B" w:rsidR="00523556" w:rsidRDefault="00D66DEE" w:rsidP="0078412A">
      <w:pPr>
        <w:rPr>
          <w:rFonts w:ascii="Segoe UI" w:hAnsi="Segoe UI" w:cs="Segoe UI"/>
        </w:rPr>
      </w:pPr>
      <w:r>
        <w:rPr>
          <w:rFonts w:ascii="Segoe UI" w:hAnsi="Segoe UI" w:cs="Segoe UI"/>
          <w:noProof/>
        </w:rPr>
        <w:pict w14:anchorId="21841C39">
          <v:shape id="_x0000_s1032" type="#_x0000_t202" style="position:absolute;margin-left:0;margin-top:41.45pt;width:266.9pt;height:91.95pt;z-index:251663360;visibility:visible;mso-wrap-distance-left:9pt;mso-wrap-distance-top:3.6pt;mso-wrap-distance-right:9pt;mso-wrap-distance-bottom:3.6pt;mso-position-horizontal-relative:margin;mso-position-vertical-relative:text;mso-width-relative:margin;mso-height-relative:margin;v-text-anchor:top" fillcolor="#d9e2f3 [660]" stroked="f">
            <v:textbox>
              <w:txbxContent>
                <w:p w14:paraId="6090031F" w14:textId="0C104AAE" w:rsidR="00523556" w:rsidRPr="007A4926" w:rsidRDefault="00523556" w:rsidP="00523556">
                  <w:pPr>
                    <w:jc w:val="center"/>
                    <w:rPr>
                      <w:rFonts w:ascii="Segoe UI" w:hAnsi="Segoe UI" w:cs="Segoe UI"/>
                    </w:rPr>
                  </w:pPr>
                  <w:r>
                    <w:rPr>
                      <w:rFonts w:ascii="Segoe UI" w:hAnsi="Segoe UI" w:cs="Segoe UI"/>
                    </w:rPr>
                    <w:t>Recommendation System for Washington DC Government Contracts</w:t>
                  </w:r>
                </w:p>
                <w:p w14:paraId="0FD49D99" w14:textId="03528F29" w:rsidR="00523556" w:rsidRPr="007A4926" w:rsidRDefault="00523556" w:rsidP="00523556">
                  <w:pPr>
                    <w:rPr>
                      <w:rFonts w:ascii="Segoe UI" w:hAnsi="Segoe UI" w:cs="Segoe UI"/>
                      <w:sz w:val="16"/>
                      <w:szCs w:val="16"/>
                    </w:rPr>
                  </w:pPr>
                  <w:r>
                    <w:rPr>
                      <w:rFonts w:ascii="Segoe UI" w:hAnsi="Segoe UI" w:cs="Segoe UI"/>
                      <w:sz w:val="16"/>
                      <w:szCs w:val="16"/>
                    </w:rPr>
                    <w:t xml:space="preserve">Using a dataset of millions of transactions completed between Washington DC’s </w:t>
                  </w:r>
                  <w:proofErr w:type="spellStart"/>
                  <w:r>
                    <w:rPr>
                      <w:rFonts w:ascii="Segoe UI" w:hAnsi="Segoe UI" w:cs="Segoe UI"/>
                      <w:sz w:val="16"/>
                      <w:szCs w:val="16"/>
                    </w:rPr>
                    <w:t>overnment</w:t>
                  </w:r>
                  <w:proofErr w:type="spellEnd"/>
                  <w:r>
                    <w:rPr>
                      <w:rFonts w:ascii="Segoe UI" w:hAnsi="Segoe UI" w:cs="Segoe UI"/>
                      <w:sz w:val="16"/>
                      <w:szCs w:val="16"/>
                    </w:rPr>
                    <w:t xml:space="preserve"> and contractors, I built a collaborative filtering algorithm which recommends certain contractors to </w:t>
                  </w:r>
                  <w:proofErr w:type="gramStart"/>
                  <w:r>
                    <w:rPr>
                      <w:rFonts w:ascii="Segoe UI" w:hAnsi="Segoe UI" w:cs="Segoe UI"/>
                      <w:sz w:val="16"/>
                      <w:szCs w:val="16"/>
                    </w:rPr>
                    <w:t>particular agencies</w:t>
                  </w:r>
                  <w:proofErr w:type="gramEnd"/>
                  <w:r>
                    <w:rPr>
                      <w:rFonts w:ascii="Segoe UI" w:hAnsi="Segoe UI" w:cs="Segoe UI"/>
                      <w:sz w:val="16"/>
                      <w:szCs w:val="16"/>
                    </w:rPr>
                    <w:t xml:space="preserve"> of the local DC government.  </w:t>
                  </w:r>
                </w:p>
              </w:txbxContent>
            </v:textbox>
            <w10:wrap type="square" anchorx="margin"/>
          </v:shape>
        </w:pict>
      </w:r>
    </w:p>
    <w:p w14:paraId="1E051C38" w14:textId="2EF3E456" w:rsidR="00523556" w:rsidRDefault="00523556" w:rsidP="0078412A">
      <w:pPr>
        <w:rPr>
          <w:rFonts w:ascii="Segoe UI" w:hAnsi="Segoe UI" w:cs="Segoe UI"/>
        </w:rPr>
      </w:pPr>
    </w:p>
    <w:p w14:paraId="53249076" w14:textId="3CC6F3C1" w:rsidR="00523556" w:rsidRDefault="00523556" w:rsidP="0078412A">
      <w:pPr>
        <w:rPr>
          <w:rFonts w:ascii="Segoe UI" w:hAnsi="Segoe UI" w:cs="Segoe UI"/>
        </w:rPr>
      </w:pPr>
    </w:p>
    <w:p w14:paraId="37821ABD" w14:textId="1548A685" w:rsidR="00523556" w:rsidRDefault="00523556" w:rsidP="0078412A">
      <w:pPr>
        <w:rPr>
          <w:rFonts w:ascii="Segoe UI" w:hAnsi="Segoe UI" w:cs="Segoe UI"/>
        </w:rPr>
      </w:pPr>
    </w:p>
    <w:p w14:paraId="1F28F856" w14:textId="384CFA9E" w:rsidR="00523556" w:rsidRDefault="00523556" w:rsidP="0078412A">
      <w:pPr>
        <w:rPr>
          <w:rFonts w:ascii="Segoe UI" w:hAnsi="Segoe UI" w:cs="Segoe UI"/>
        </w:rPr>
      </w:pPr>
    </w:p>
    <w:p w14:paraId="00D1D9CD" w14:textId="0D9D39B0" w:rsidR="00523556" w:rsidRDefault="00523556" w:rsidP="0078412A">
      <w:pPr>
        <w:rPr>
          <w:rFonts w:ascii="Segoe UI" w:hAnsi="Segoe UI" w:cs="Segoe UI"/>
        </w:rPr>
      </w:pPr>
    </w:p>
    <w:p w14:paraId="63BABF7D" w14:textId="0E511216" w:rsidR="00523556" w:rsidRDefault="00523556" w:rsidP="0078412A">
      <w:pPr>
        <w:rPr>
          <w:rFonts w:ascii="Segoe UI" w:hAnsi="Segoe UI" w:cs="Segoe UI"/>
        </w:rPr>
      </w:pPr>
    </w:p>
    <w:p w14:paraId="572F7C5B" w14:textId="53C288E6" w:rsidR="00523556" w:rsidRDefault="00523556" w:rsidP="0078412A">
      <w:pPr>
        <w:rPr>
          <w:rFonts w:ascii="Segoe UI" w:hAnsi="Segoe UI" w:cs="Segoe UI"/>
        </w:rPr>
      </w:pPr>
    </w:p>
    <w:p w14:paraId="690AB139" w14:textId="5A3DD775" w:rsidR="00523556" w:rsidRDefault="00523556" w:rsidP="0078412A">
      <w:pPr>
        <w:rPr>
          <w:rFonts w:ascii="Segoe UI" w:hAnsi="Segoe UI" w:cs="Segoe UI"/>
        </w:rPr>
      </w:pPr>
    </w:p>
    <w:p w14:paraId="117F9818" w14:textId="66FA9C78" w:rsidR="00523556" w:rsidRDefault="00523556" w:rsidP="0078412A">
      <w:pPr>
        <w:rPr>
          <w:rFonts w:ascii="Segoe UI" w:hAnsi="Segoe UI" w:cs="Segoe UI"/>
        </w:rPr>
      </w:pPr>
    </w:p>
    <w:p w14:paraId="375199EF" w14:textId="508B46B5" w:rsidR="00523556" w:rsidRDefault="00523556" w:rsidP="0078412A">
      <w:pPr>
        <w:rPr>
          <w:rFonts w:ascii="Segoe UI" w:hAnsi="Segoe UI" w:cs="Segoe UI"/>
        </w:rPr>
      </w:pPr>
    </w:p>
    <w:p w14:paraId="0A246247" w14:textId="30DAED13" w:rsidR="00523556" w:rsidRDefault="00523556" w:rsidP="0078412A">
      <w:pPr>
        <w:rPr>
          <w:rFonts w:ascii="Segoe UI" w:hAnsi="Segoe UI" w:cs="Segoe UI"/>
        </w:rPr>
      </w:pPr>
    </w:p>
    <w:p w14:paraId="59C5BCFB" w14:textId="11EFC32D" w:rsidR="00523556" w:rsidRDefault="00523556" w:rsidP="0078412A">
      <w:pPr>
        <w:rPr>
          <w:rFonts w:ascii="Segoe UI" w:hAnsi="Segoe UI" w:cs="Segoe UI"/>
        </w:rPr>
      </w:pPr>
    </w:p>
    <w:p w14:paraId="361F4E98" w14:textId="6A16EE5D" w:rsidR="00523556" w:rsidRDefault="00523556" w:rsidP="0078412A">
      <w:pPr>
        <w:rPr>
          <w:rFonts w:ascii="Segoe UI" w:hAnsi="Segoe UI" w:cs="Segoe UI"/>
        </w:rPr>
      </w:pPr>
    </w:p>
    <w:p w14:paraId="0CC35B20" w14:textId="77777777" w:rsidR="00523556" w:rsidRDefault="00523556" w:rsidP="0078412A">
      <w:pPr>
        <w:rPr>
          <w:rFonts w:ascii="Segoe UI" w:hAnsi="Segoe UI" w:cs="Segoe UI"/>
        </w:rPr>
      </w:pPr>
    </w:p>
    <w:p w14:paraId="33656BA7" w14:textId="6D64A1A9" w:rsidR="00360F4B" w:rsidRDefault="00360F4B" w:rsidP="0078412A">
      <w:pPr>
        <w:rPr>
          <w:rFonts w:ascii="Segoe UI" w:hAnsi="Segoe UI" w:cs="Segoe UI"/>
        </w:rPr>
      </w:pPr>
      <w:r>
        <w:rPr>
          <w:noProof/>
        </w:rPr>
        <w:drawing>
          <wp:anchor distT="0" distB="0" distL="114300" distR="114300" simplePos="0" relativeHeight="251654656" behindDoc="1" locked="0" layoutInCell="1" allowOverlap="1" wp14:anchorId="24D772DF" wp14:editId="7358D0BF">
            <wp:simplePos x="0" y="0"/>
            <wp:positionH relativeFrom="column">
              <wp:posOffset>0</wp:posOffset>
            </wp:positionH>
            <wp:positionV relativeFrom="paragraph">
              <wp:posOffset>305435</wp:posOffset>
            </wp:positionV>
            <wp:extent cx="3868420" cy="2042160"/>
            <wp:effectExtent l="0" t="0" r="0" b="0"/>
            <wp:wrapTight wrapText="bothSides">
              <wp:wrapPolygon edited="0">
                <wp:start x="0" y="0"/>
                <wp:lineTo x="0" y="21358"/>
                <wp:lineTo x="21487" y="21358"/>
                <wp:lineTo x="21487" y="0"/>
                <wp:lineTo x="0" y="0"/>
              </wp:wrapPolygon>
            </wp:wrapTight>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8420" cy="2042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448C9C" w14:textId="409B3EA3" w:rsidR="00360F4B" w:rsidRDefault="00D66DEE" w:rsidP="0078412A">
      <w:pPr>
        <w:rPr>
          <w:rFonts w:ascii="Segoe UI" w:hAnsi="Segoe UI" w:cs="Segoe UI"/>
        </w:rPr>
      </w:pPr>
      <w:r>
        <w:rPr>
          <w:noProof/>
        </w:rPr>
        <w:pict w14:anchorId="425FDD88">
          <v:shape id="_x0000_s1031" type="#_x0000_t202" style="position:absolute;margin-left:-312pt;margin-top:161.85pt;width:304.3pt;height:97.15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v:stroke opacity="0"/>
            <v:textbox style="mso-fit-shape-to-text:t">
              <w:txbxContent>
                <w:p w14:paraId="71C22B72" w14:textId="0E5CEE1E" w:rsidR="00360F4B" w:rsidRDefault="00360F4B" w:rsidP="00360F4B">
                  <w:pPr>
                    <w:jc w:val="center"/>
                    <w:rPr>
                      <w:rFonts w:ascii="Segoe UI" w:hAnsi="Segoe UI" w:cs="Segoe UI"/>
                    </w:rPr>
                  </w:pPr>
                  <w:r w:rsidRPr="00360F4B">
                    <w:rPr>
                      <w:rFonts w:ascii="Segoe UI" w:hAnsi="Segoe UI" w:cs="Segoe UI"/>
                    </w:rPr>
                    <w:t>Clustering Analysis of Yeast Gene Expression Patterns</w:t>
                  </w:r>
                </w:p>
                <w:p w14:paraId="1E27AB99" w14:textId="2F8F7244" w:rsidR="00360F4B" w:rsidRPr="00360F4B" w:rsidRDefault="00360F4B" w:rsidP="00360F4B">
                  <w:pPr>
                    <w:rPr>
                      <w:rFonts w:ascii="Segoe UI" w:hAnsi="Segoe UI" w:cs="Segoe UI"/>
                      <w:sz w:val="16"/>
                      <w:szCs w:val="16"/>
                    </w:rPr>
                  </w:pPr>
                  <w:r>
                    <w:rPr>
                      <w:rFonts w:ascii="Segoe UI" w:hAnsi="Segoe UI" w:cs="Segoe UI"/>
                      <w:sz w:val="16"/>
                      <w:szCs w:val="16"/>
                    </w:rPr>
                    <w:t xml:space="preserve">As part of a self-guided foray into bioinformatics, I implemented three clustering algorithms – the Lloyd Algorithm, Soft K-Means Algorithm, and Hierarchical Clustering Algorithm - </w:t>
                  </w:r>
                  <w:r>
                    <w:rPr>
                      <w:rFonts w:ascii="Segoe UI" w:hAnsi="Segoe UI" w:cs="Segoe UI"/>
                      <w:i/>
                      <w:iCs/>
                      <w:sz w:val="16"/>
                      <w:szCs w:val="16"/>
                    </w:rPr>
                    <w:t xml:space="preserve">from scratch. </w:t>
                  </w:r>
                  <w:r>
                    <w:rPr>
                      <w:rFonts w:ascii="Segoe UI" w:hAnsi="Segoe UI" w:cs="Segoe UI"/>
                      <w:sz w:val="16"/>
                      <w:szCs w:val="16"/>
                    </w:rPr>
                    <w:t xml:space="preserve">I then applied these algorithms to yeast gene expression data for the purposes of identifying groups of genes with potentially similar functions.  </w:t>
                  </w:r>
                </w:p>
              </w:txbxContent>
            </v:textbox>
            <w10:wrap type="square"/>
          </v:shape>
        </w:pict>
      </w:r>
    </w:p>
    <w:p w14:paraId="1EBEC0B1" w14:textId="0716A2E9" w:rsidR="00D66DEE" w:rsidRPr="00D66DEE" w:rsidRDefault="00D66DEE" w:rsidP="00D66DEE">
      <w:pPr>
        <w:rPr>
          <w:rFonts w:ascii="Segoe UI" w:hAnsi="Segoe UI" w:cs="Segoe UI"/>
        </w:rPr>
      </w:pPr>
    </w:p>
    <w:p w14:paraId="0A747B6C" w14:textId="31AF893F" w:rsidR="00D66DEE" w:rsidRPr="00D66DEE" w:rsidRDefault="00D66DEE" w:rsidP="00D66DEE">
      <w:pPr>
        <w:rPr>
          <w:rFonts w:ascii="Segoe UI" w:hAnsi="Segoe UI" w:cs="Segoe UI"/>
        </w:rPr>
      </w:pPr>
    </w:p>
    <w:p w14:paraId="3630F367" w14:textId="0EF69521" w:rsidR="00D66DEE" w:rsidRPr="00D66DEE" w:rsidRDefault="00D66DEE" w:rsidP="00D66DEE">
      <w:pPr>
        <w:rPr>
          <w:rFonts w:ascii="Segoe UI" w:hAnsi="Segoe UI" w:cs="Segoe UI"/>
        </w:rPr>
      </w:pPr>
    </w:p>
    <w:p w14:paraId="24C3DD3F" w14:textId="588AAF54" w:rsidR="00D66DEE" w:rsidRPr="00D66DEE" w:rsidRDefault="00D66DEE" w:rsidP="00D66DEE">
      <w:pPr>
        <w:rPr>
          <w:rFonts w:ascii="Segoe UI" w:hAnsi="Segoe UI" w:cs="Segoe UI"/>
        </w:rPr>
      </w:pPr>
    </w:p>
    <w:p w14:paraId="1677FA12" w14:textId="12BE4BDD" w:rsidR="00D66DEE" w:rsidRPr="00D66DEE" w:rsidRDefault="00D66DEE" w:rsidP="00D66DEE">
      <w:pPr>
        <w:rPr>
          <w:rFonts w:ascii="Segoe UI" w:hAnsi="Segoe UI" w:cs="Segoe UI"/>
        </w:rPr>
      </w:pPr>
    </w:p>
    <w:p w14:paraId="7A62F706" w14:textId="6E21EC3E" w:rsidR="00D66DEE" w:rsidRPr="00D66DEE" w:rsidRDefault="00D66DEE" w:rsidP="00D66DEE">
      <w:pPr>
        <w:rPr>
          <w:rFonts w:ascii="Segoe UI" w:hAnsi="Segoe UI" w:cs="Segoe UI"/>
        </w:rPr>
      </w:pPr>
    </w:p>
    <w:p w14:paraId="6CA948F8" w14:textId="35614689" w:rsidR="00D66DEE" w:rsidRPr="00D66DEE" w:rsidRDefault="00D66DEE" w:rsidP="00D66DEE">
      <w:pPr>
        <w:rPr>
          <w:rFonts w:ascii="Segoe UI" w:hAnsi="Segoe UI" w:cs="Segoe UI"/>
        </w:rPr>
      </w:pPr>
    </w:p>
    <w:p w14:paraId="6FDBB3BC" w14:textId="0AFE89DC" w:rsidR="00D66DEE" w:rsidRPr="00D66DEE" w:rsidRDefault="00D66DEE" w:rsidP="00D66DEE">
      <w:pPr>
        <w:rPr>
          <w:rFonts w:ascii="Segoe UI" w:hAnsi="Segoe UI" w:cs="Segoe UI"/>
        </w:rPr>
      </w:pPr>
    </w:p>
    <w:p w14:paraId="24C2DB2F" w14:textId="3C7453E4" w:rsidR="00D66DEE" w:rsidRPr="00D66DEE" w:rsidRDefault="00D66DEE" w:rsidP="00D66DEE">
      <w:pPr>
        <w:rPr>
          <w:rFonts w:ascii="Segoe UI" w:hAnsi="Segoe UI" w:cs="Segoe UI"/>
        </w:rPr>
      </w:pPr>
    </w:p>
    <w:p w14:paraId="7FA46F92" w14:textId="6525C47B" w:rsidR="00D66DEE" w:rsidRPr="00D66DEE" w:rsidRDefault="00D66DEE" w:rsidP="00D66DEE">
      <w:pPr>
        <w:rPr>
          <w:rFonts w:ascii="Segoe UI" w:hAnsi="Segoe UI" w:cs="Segoe UI"/>
        </w:rPr>
      </w:pPr>
      <w:r>
        <w:rPr>
          <w:noProof/>
        </w:rPr>
        <w:drawing>
          <wp:anchor distT="0" distB="0" distL="114300" distR="114300" simplePos="0" relativeHeight="251660800" behindDoc="1" locked="0" layoutInCell="1" allowOverlap="1" wp14:anchorId="5436CA2D" wp14:editId="2E839EB2">
            <wp:simplePos x="0" y="0"/>
            <wp:positionH relativeFrom="column">
              <wp:posOffset>-4000500</wp:posOffset>
            </wp:positionH>
            <wp:positionV relativeFrom="paragraph">
              <wp:posOffset>73660</wp:posOffset>
            </wp:positionV>
            <wp:extent cx="2134870" cy="2537460"/>
            <wp:effectExtent l="0" t="0" r="0" b="0"/>
            <wp:wrapTight wrapText="bothSides">
              <wp:wrapPolygon edited="0">
                <wp:start x="0" y="0"/>
                <wp:lineTo x="0" y="21405"/>
                <wp:lineTo x="21394" y="21405"/>
                <wp:lineTo x="213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4870" cy="2537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1F83C3" w14:textId="74EF9F49" w:rsidR="00D66DEE" w:rsidRPr="00D66DEE" w:rsidRDefault="00D66DEE" w:rsidP="00D66DEE">
      <w:pPr>
        <w:rPr>
          <w:rFonts w:ascii="Segoe UI" w:hAnsi="Segoe UI" w:cs="Segoe UI"/>
        </w:rPr>
      </w:pPr>
      <w:r>
        <w:rPr>
          <w:rFonts w:ascii="Segoe UI" w:hAnsi="Segoe UI" w:cs="Segoe UI"/>
          <w:noProof/>
        </w:rPr>
        <w:pict w14:anchorId="425FDD88">
          <v:shape id="_x0000_s1034" type="#_x0000_t202" style="position:absolute;margin-left:-12.7pt;margin-top:4.85pt;width:198.4pt;height:169.75pt;z-index:251665408;visibility:visible;mso-wrap-distance-left:9pt;mso-wrap-distance-top:3.6pt;mso-wrap-distance-right:9pt;mso-wrap-distance-bottom:3.6pt;mso-position-horizontal-relative:text;mso-position-vertical-relative:text;mso-width-relative:margin;mso-height-relative:margin;v-text-anchor:top">
            <v:stroke opacity="0"/>
            <v:textbox>
              <w:txbxContent>
                <w:p w14:paraId="0FD05943" w14:textId="3718E0F5" w:rsidR="00D66DEE" w:rsidRPr="00D66DEE" w:rsidRDefault="00D66DEE" w:rsidP="00D66DEE">
                  <w:pPr>
                    <w:jc w:val="center"/>
                    <w:rPr>
                      <w:rFonts w:ascii="Segoe UI" w:hAnsi="Segoe UI" w:cs="Segoe UI"/>
                    </w:rPr>
                  </w:pPr>
                  <w:r>
                    <w:rPr>
                      <w:rFonts w:ascii="Segoe UI" w:hAnsi="Segoe UI" w:cs="Segoe UI"/>
                      <w:i/>
                      <w:iCs/>
                    </w:rPr>
                    <w:t>Hedwig</w:t>
                  </w:r>
                  <w:r>
                    <w:rPr>
                      <w:rFonts w:ascii="Segoe UI" w:hAnsi="Segoe UI" w:cs="Segoe UI"/>
                    </w:rPr>
                    <w:t>: Online Ordering from Rice University Restaurants</w:t>
                  </w:r>
                </w:p>
                <w:p w14:paraId="46FD1CA2" w14:textId="723EE95B" w:rsidR="00D66DEE" w:rsidRPr="00360F4B" w:rsidRDefault="00D66DEE" w:rsidP="00D66DEE">
                  <w:pPr>
                    <w:rPr>
                      <w:rFonts w:ascii="Segoe UI" w:hAnsi="Segoe UI" w:cs="Segoe UI"/>
                      <w:sz w:val="16"/>
                      <w:szCs w:val="16"/>
                    </w:rPr>
                  </w:pPr>
                  <w:r>
                    <w:rPr>
                      <w:rFonts w:ascii="Segoe UI" w:hAnsi="Segoe UI" w:cs="Segoe UI"/>
                      <w:sz w:val="16"/>
                      <w:szCs w:val="16"/>
                    </w:rPr>
                    <w:t xml:space="preserve">Through RiceApps, I helped develop </w:t>
                  </w:r>
                  <w:r>
                    <w:rPr>
                      <w:rFonts w:ascii="Segoe UI" w:hAnsi="Segoe UI" w:cs="Segoe UI"/>
                      <w:i/>
                      <w:iCs/>
                      <w:sz w:val="16"/>
                      <w:szCs w:val="16"/>
                    </w:rPr>
                    <w:t>Hedwig</w:t>
                  </w:r>
                  <w:r>
                    <w:rPr>
                      <w:rFonts w:ascii="Segoe UI" w:hAnsi="Segoe UI" w:cs="Segoe UI"/>
                      <w:sz w:val="16"/>
                      <w:szCs w:val="16"/>
                    </w:rPr>
                    <w:t xml:space="preserve"> – a web application which facilitates online ordering for Rice University vendors such as Cohen House and East West Tea. Developing Hedwig gave me the chance to view the app development process over the course of months, and this process was the first time I had been exposed to UI/UX challenges. Additionally, I was able to navigate front-end and back-end development tasks through becoming proficient in React and GraphQL. </w:t>
                  </w:r>
                </w:p>
              </w:txbxContent>
            </v:textbox>
            <w10:wrap type="square"/>
          </v:shape>
        </w:pict>
      </w:r>
    </w:p>
    <w:p w14:paraId="5EDB890C" w14:textId="4D9047BC" w:rsidR="00D66DEE" w:rsidRPr="00D66DEE" w:rsidRDefault="00D66DEE" w:rsidP="00D66DEE">
      <w:pPr>
        <w:rPr>
          <w:rFonts w:ascii="Segoe UI" w:hAnsi="Segoe UI" w:cs="Segoe UI"/>
        </w:rPr>
      </w:pPr>
    </w:p>
    <w:p w14:paraId="6698FB21" w14:textId="15E717D4" w:rsidR="00D66DEE" w:rsidRPr="00D66DEE" w:rsidRDefault="00D66DEE" w:rsidP="00D66DEE">
      <w:pPr>
        <w:rPr>
          <w:rFonts w:ascii="Segoe UI" w:hAnsi="Segoe UI" w:cs="Segoe UI"/>
        </w:rPr>
      </w:pPr>
    </w:p>
    <w:p w14:paraId="5D89D6A3" w14:textId="0BFC1504" w:rsidR="00D66DEE" w:rsidRPr="00D66DEE" w:rsidRDefault="00D66DEE" w:rsidP="00D66DEE">
      <w:pPr>
        <w:rPr>
          <w:rFonts w:ascii="Segoe UI" w:hAnsi="Segoe UI" w:cs="Segoe UI"/>
        </w:rPr>
      </w:pPr>
    </w:p>
    <w:p w14:paraId="60BF0036" w14:textId="2CEF3EB9" w:rsidR="00D66DEE" w:rsidRPr="00D66DEE" w:rsidRDefault="00D66DEE" w:rsidP="00D66DEE">
      <w:pPr>
        <w:tabs>
          <w:tab w:val="left" w:pos="1800"/>
        </w:tabs>
        <w:rPr>
          <w:rFonts w:ascii="Segoe UI" w:hAnsi="Segoe UI" w:cs="Segoe UI"/>
        </w:rPr>
      </w:pPr>
      <w:r>
        <w:rPr>
          <w:rFonts w:ascii="Segoe UI" w:hAnsi="Segoe UI" w:cs="Segoe UI"/>
        </w:rPr>
        <w:tab/>
      </w:r>
    </w:p>
    <w:sectPr w:rsidR="00D66DEE" w:rsidRPr="00D66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A4926"/>
    <w:rsid w:val="00007258"/>
    <w:rsid w:val="000326B1"/>
    <w:rsid w:val="00256899"/>
    <w:rsid w:val="002D3773"/>
    <w:rsid w:val="00360F4B"/>
    <w:rsid w:val="00523556"/>
    <w:rsid w:val="006565DF"/>
    <w:rsid w:val="006A4A12"/>
    <w:rsid w:val="00746596"/>
    <w:rsid w:val="0078412A"/>
    <w:rsid w:val="007A4926"/>
    <w:rsid w:val="00861655"/>
    <w:rsid w:val="00910903"/>
    <w:rsid w:val="00994022"/>
    <w:rsid w:val="00D66DEE"/>
    <w:rsid w:val="00E75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8A8F07A"/>
  <w15:docId w15:val="{A6621C85-0F94-43AA-A094-ACBF1137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2291</TotalTime>
  <Pages>3</Pages>
  <Words>10</Words>
  <Characters>59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Srivinay Tummarakota</dc:creator>
  <cp:keywords/>
  <dc:description/>
  <cp:lastModifiedBy>Srivinay Tummarakota</cp:lastModifiedBy>
  <cp:revision>6</cp:revision>
  <dcterms:created xsi:type="dcterms:W3CDTF">2021-07-21T15:41:00Z</dcterms:created>
  <dcterms:modified xsi:type="dcterms:W3CDTF">2021-07-23T22:31:00Z</dcterms:modified>
</cp:coreProperties>
</file>