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Elena Petrova, P.E.</w:t>
      </w:r>
    </w:p>
    <w:p>
      <w:r>
        <w:t>Houston, TX · elena.petrova@example.com · 713-555-0166</w:t>
      </w:r>
    </w:p>
    <w:p>
      <w:r>
        <w:t>SUMMARY</w:t>
      </w:r>
    </w:p>
    <w:p>
      <w:r>
        <w:t>Mechanical engineer specializing in rotating equipment for oil &amp; gas.</w:t>
      </w:r>
    </w:p>
    <w:p>
      <w:r>
        <w:t>EXPERIENCE</w:t>
      </w:r>
    </w:p>
    <w:p>
      <w:r>
        <w:t>Lead Mechanical Engineer — Trey Research Energy, Houston, TX (01/2018 – Present)</w:t>
      </w:r>
    </w:p>
    <w:p>
      <w:r>
        <w:t>• Lead reliability program for 200+ pumps and compressors</w:t>
      </w:r>
    </w:p>
    <w:p>
      <w:r>
        <w:t>• Performed FEA in ANSYS on compressor skid redesign</w:t>
      </w:r>
    </w:p>
    <w:p>
      <w:r>
        <w:t>Adjunct Instructor — Houston Community College, Houston, TX (08/2020 – 05/2023 (part-time))</w:t>
      </w:r>
    </w:p>
    <w:p>
      <w:r>
        <w:t>• Taught evening Statics and Dynamics courses</w:t>
      </w:r>
    </w:p>
    <w:p>
      <w:r>
        <w:t>Mechanical Engineer — Blue Yonder Pumps, Tulsa, OK (06/2012 – 12/2017)</w:t>
      </w:r>
    </w:p>
    <w:p>
      <w:r>
        <w:t>• Designed centrifugal pump components in SolidWorks</w:t>
      </w:r>
    </w:p>
    <w:p>
      <w:r>
        <w:t>EDUCATION</w:t>
      </w:r>
    </w:p>
    <w:p>
      <w:r>
        <w:t>Texas A&amp;M University — B.S. Mechanical Engineering — 2012</w:t>
      </w:r>
    </w:p>
    <w:p>
      <w:r>
        <w:t>SKILLS</w:t>
      </w:r>
    </w:p>
    <w:p>
      <w:r>
        <w:t>SolidWorks, ANSYS, root cause analysis, API 610, vibration analysis, MATLAB</w:t>
      </w:r>
    </w:p>
    <w:p>
      <w:r>
        <w:t>CERTIFICATIONS</w:t>
      </w:r>
    </w:p>
    <w:p>
      <w:r>
        <w:t>Professional Engineer (P.E.), Texas</w:t>
      </w:r>
    </w:p>
    <w:p>
      <w:r>
        <w:t>LANGUAGES</w:t>
      </w:r>
    </w:p>
    <w:p>
      <w:r>
        <w:t>English, Russian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